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9EC" w:rsidRDefault="00DE19EC" w:rsidP="00DE19EC">
      <w:pPr>
        <w:spacing w:before="120" w:line="400" w:lineRule="exact"/>
        <w:jc w:val="center"/>
        <w:rPr>
          <w:rFonts w:ascii="宋体" w:hAnsi="宋体"/>
          <w:b/>
          <w:bCs/>
          <w:color w:val="000000"/>
          <w:sz w:val="24"/>
        </w:rPr>
      </w:pPr>
      <w:r>
        <w:rPr>
          <w:rFonts w:ascii="宋体" w:hAnsi="宋体" w:hint="eastAsia"/>
          <w:b/>
          <w:bCs/>
          <w:color w:val="000000"/>
          <w:sz w:val="24"/>
        </w:rPr>
        <w:t>福建省微生物研究所</w:t>
      </w:r>
      <w:r w:rsidR="00693722">
        <w:rPr>
          <w:rFonts w:ascii="宋体" w:hAnsi="宋体" w:hint="eastAsia"/>
          <w:b/>
          <w:bCs/>
          <w:color w:val="000000"/>
          <w:sz w:val="24"/>
        </w:rPr>
        <w:t>旧化学楼</w:t>
      </w:r>
      <w:r>
        <w:rPr>
          <w:rFonts w:ascii="宋体" w:hAnsi="宋体" w:hint="eastAsia"/>
          <w:b/>
          <w:bCs/>
          <w:color w:val="000000"/>
          <w:sz w:val="24"/>
        </w:rPr>
        <w:t>装修改造工程招标文件</w:t>
      </w:r>
    </w:p>
    <w:p w:rsidR="00502030" w:rsidRDefault="00502030" w:rsidP="00DE19EC">
      <w:pPr>
        <w:spacing w:before="120" w:line="400" w:lineRule="exact"/>
        <w:jc w:val="center"/>
        <w:rPr>
          <w:rFonts w:ascii="宋体" w:hAnsi="宋体"/>
          <w:b/>
          <w:bCs/>
          <w:color w:val="000000"/>
          <w:sz w:val="24"/>
        </w:rPr>
      </w:pPr>
    </w:p>
    <w:p w:rsidR="00502030" w:rsidRPr="00502030" w:rsidRDefault="00502030" w:rsidP="00502030">
      <w:pPr>
        <w:spacing w:before="120" w:line="400" w:lineRule="exact"/>
        <w:ind w:firstLineChars="196" w:firstLine="470"/>
        <w:jc w:val="left"/>
        <w:rPr>
          <w:rFonts w:ascii="宋体" w:hAnsi="宋体"/>
          <w:bCs/>
          <w:color w:val="000000"/>
          <w:sz w:val="24"/>
        </w:rPr>
      </w:pPr>
      <w:r w:rsidRPr="00502030">
        <w:rPr>
          <w:rFonts w:ascii="宋体" w:hAnsi="宋体"/>
          <w:bCs/>
          <w:color w:val="000000"/>
          <w:sz w:val="24"/>
        </w:rPr>
        <w:t>福建省微生物研究所对招标编号</w:t>
      </w:r>
      <w:r w:rsidRPr="00502030">
        <w:rPr>
          <w:rFonts w:ascii="宋体" w:hAnsi="宋体" w:hint="eastAsia"/>
          <w:bCs/>
          <w:color w:val="000000"/>
          <w:sz w:val="24"/>
        </w:rPr>
        <w:t>“</w:t>
      </w:r>
      <w:r w:rsidRPr="00E22D78">
        <w:rPr>
          <w:rFonts w:ascii="宋体" w:hAnsi="宋体" w:hint="eastAsia"/>
          <w:bCs/>
          <w:color w:val="000000"/>
          <w:sz w:val="24"/>
        </w:rPr>
        <w:t>FWZB201</w:t>
      </w:r>
      <w:r w:rsidR="009A56B9" w:rsidRPr="00E22D78">
        <w:rPr>
          <w:rFonts w:ascii="宋体" w:hAnsi="宋体" w:hint="eastAsia"/>
          <w:bCs/>
          <w:color w:val="000000"/>
          <w:sz w:val="24"/>
        </w:rPr>
        <w:t>4002</w:t>
      </w:r>
      <w:r w:rsidR="007B6DE8">
        <w:rPr>
          <w:rFonts w:ascii="宋体" w:hAnsi="宋体" w:hint="eastAsia"/>
          <w:bCs/>
          <w:color w:val="000000"/>
          <w:sz w:val="24"/>
        </w:rPr>
        <w:t>福建省微生物研究所</w:t>
      </w:r>
      <w:r w:rsidRPr="0087650B">
        <w:rPr>
          <w:rFonts w:ascii="宋体" w:hAnsi="宋体" w:hint="eastAsia"/>
          <w:bCs/>
          <w:color w:val="000000"/>
          <w:sz w:val="24"/>
        </w:rPr>
        <w:t>旧化学楼装修改造工程</w:t>
      </w:r>
      <w:r w:rsidRPr="00502030">
        <w:rPr>
          <w:rFonts w:ascii="宋体" w:hAnsi="宋体" w:hint="eastAsia"/>
          <w:bCs/>
          <w:color w:val="000000"/>
          <w:sz w:val="24"/>
        </w:rPr>
        <w:t>”项目</w:t>
      </w:r>
      <w:r w:rsidRPr="00502030">
        <w:rPr>
          <w:rFonts w:ascii="宋体" w:hAnsi="宋体"/>
          <w:bCs/>
          <w:color w:val="000000"/>
          <w:sz w:val="24"/>
        </w:rPr>
        <w:t>进行公开招标</w:t>
      </w:r>
      <w:r w:rsidR="00083982">
        <w:rPr>
          <w:rFonts w:ascii="宋体" w:hAnsi="宋体" w:hint="eastAsia"/>
          <w:bCs/>
          <w:color w:val="000000"/>
          <w:sz w:val="24"/>
        </w:rPr>
        <w:t>。</w:t>
      </w:r>
      <w:r w:rsidRPr="00502030">
        <w:rPr>
          <w:rFonts w:ascii="宋体" w:hAnsi="宋体"/>
          <w:bCs/>
          <w:color w:val="000000"/>
          <w:sz w:val="24"/>
        </w:rPr>
        <w:t>欢迎省内</w:t>
      </w:r>
      <w:r w:rsidR="00083982">
        <w:rPr>
          <w:rFonts w:ascii="宋体" w:hAnsi="宋体" w:hint="eastAsia"/>
          <w:bCs/>
          <w:color w:val="000000"/>
          <w:sz w:val="24"/>
        </w:rPr>
        <w:t>符合条件</w:t>
      </w:r>
      <w:r w:rsidRPr="00502030">
        <w:rPr>
          <w:rFonts w:ascii="宋体" w:hAnsi="宋体"/>
          <w:bCs/>
          <w:color w:val="000000"/>
          <w:sz w:val="24"/>
        </w:rPr>
        <w:t>的投标人</w:t>
      </w:r>
      <w:r w:rsidR="00083982">
        <w:rPr>
          <w:rFonts w:ascii="宋体" w:hAnsi="宋体" w:hint="eastAsia"/>
          <w:bCs/>
          <w:color w:val="000000"/>
          <w:sz w:val="24"/>
        </w:rPr>
        <w:t>参与</w:t>
      </w:r>
      <w:r w:rsidRPr="00502030">
        <w:rPr>
          <w:rFonts w:ascii="宋体" w:hAnsi="宋体"/>
          <w:bCs/>
          <w:color w:val="000000"/>
          <w:sz w:val="24"/>
        </w:rPr>
        <w:t>投标</w:t>
      </w:r>
      <w:r w:rsidR="00083982">
        <w:rPr>
          <w:rFonts w:ascii="宋体" w:hAnsi="宋体" w:hint="eastAsia"/>
          <w:bCs/>
          <w:color w:val="000000"/>
          <w:sz w:val="24"/>
        </w:rPr>
        <w:t>。</w:t>
      </w:r>
    </w:p>
    <w:p w:rsidR="00C73EA9" w:rsidRDefault="00C73EA9" w:rsidP="006A5383">
      <w:pPr>
        <w:pStyle w:val="a8"/>
        <w:numPr>
          <w:ilvl w:val="0"/>
          <w:numId w:val="7"/>
        </w:numPr>
        <w:spacing w:before="120" w:line="400" w:lineRule="exact"/>
        <w:ind w:firstLineChars="0"/>
        <w:jc w:val="left"/>
        <w:rPr>
          <w:rFonts w:ascii="宋体" w:hAnsi="宋体"/>
          <w:bCs/>
          <w:color w:val="000000"/>
          <w:sz w:val="24"/>
        </w:rPr>
      </w:pPr>
      <w:r w:rsidRPr="006A5383">
        <w:rPr>
          <w:rFonts w:ascii="宋体" w:hAnsi="宋体" w:hint="eastAsia"/>
          <w:bCs/>
          <w:color w:val="000000"/>
          <w:sz w:val="24"/>
        </w:rPr>
        <w:t>投标邀请</w:t>
      </w:r>
    </w:p>
    <w:p w:rsidR="006A5383" w:rsidRPr="00E22D78" w:rsidRDefault="006A5383" w:rsidP="00DD5E38">
      <w:pPr>
        <w:pStyle w:val="a8"/>
        <w:widowControl/>
        <w:numPr>
          <w:ilvl w:val="0"/>
          <w:numId w:val="10"/>
        </w:numPr>
        <w:tabs>
          <w:tab w:val="left" w:pos="510"/>
          <w:tab w:val="left" w:pos="900"/>
          <w:tab w:val="left" w:pos="1100"/>
        </w:tabs>
        <w:spacing w:line="300" w:lineRule="auto"/>
        <w:ind w:firstLineChars="0"/>
        <w:rPr>
          <w:rFonts w:ascii="宋体" w:hAnsi="宋体"/>
          <w:bCs/>
          <w:color w:val="000000"/>
          <w:sz w:val="24"/>
        </w:rPr>
      </w:pPr>
      <w:r w:rsidRPr="00E22D78">
        <w:rPr>
          <w:rFonts w:ascii="宋体" w:hAnsi="宋体" w:hint="eastAsia"/>
          <w:bCs/>
          <w:color w:val="000000"/>
          <w:sz w:val="24"/>
        </w:rPr>
        <w:t>项目概况和招标范围</w:t>
      </w:r>
    </w:p>
    <w:p w:rsidR="006A5383" w:rsidRPr="00E22D78" w:rsidRDefault="006A5383" w:rsidP="00DD5E38">
      <w:pPr>
        <w:numPr>
          <w:ilvl w:val="0"/>
          <w:numId w:val="11"/>
        </w:numPr>
        <w:spacing w:line="360" w:lineRule="exact"/>
        <w:rPr>
          <w:rFonts w:ascii="宋体" w:hAnsi="宋体"/>
          <w:bCs/>
          <w:color w:val="000000"/>
          <w:sz w:val="24"/>
        </w:rPr>
      </w:pPr>
      <w:r w:rsidRPr="00E22D78">
        <w:rPr>
          <w:rFonts w:ascii="宋体" w:hAnsi="宋体" w:hint="eastAsia"/>
          <w:bCs/>
          <w:color w:val="000000"/>
          <w:sz w:val="24"/>
        </w:rPr>
        <w:t>项目编号：</w:t>
      </w:r>
      <w:r w:rsidRPr="00E22D78">
        <w:rPr>
          <w:rFonts w:ascii="宋体" w:hAnsi="宋体"/>
          <w:bCs/>
          <w:color w:val="000000"/>
          <w:sz w:val="24"/>
        </w:rPr>
        <w:t>FWZB201</w:t>
      </w:r>
      <w:r w:rsidR="009A56B9" w:rsidRPr="00E22D78">
        <w:rPr>
          <w:rFonts w:ascii="宋体" w:hAnsi="宋体" w:hint="eastAsia"/>
          <w:bCs/>
          <w:color w:val="000000"/>
          <w:sz w:val="24"/>
        </w:rPr>
        <w:t>4002</w:t>
      </w:r>
    </w:p>
    <w:p w:rsidR="006A5383" w:rsidRPr="00E22D78" w:rsidRDefault="006A5383" w:rsidP="00DD5E38">
      <w:pPr>
        <w:numPr>
          <w:ilvl w:val="0"/>
          <w:numId w:val="11"/>
        </w:numPr>
        <w:spacing w:line="360" w:lineRule="exact"/>
        <w:rPr>
          <w:rFonts w:ascii="宋体" w:hAnsi="宋体"/>
          <w:bCs/>
          <w:color w:val="000000"/>
          <w:sz w:val="24"/>
        </w:rPr>
      </w:pPr>
      <w:r w:rsidRPr="00E22D78">
        <w:rPr>
          <w:rFonts w:ascii="宋体" w:hAnsi="宋体" w:hint="eastAsia"/>
          <w:bCs/>
          <w:color w:val="000000"/>
          <w:sz w:val="24"/>
        </w:rPr>
        <w:t>建设地点：福建省微生物研究所；</w:t>
      </w:r>
    </w:p>
    <w:p w:rsidR="006A5383" w:rsidRPr="006A5383" w:rsidRDefault="006A5383" w:rsidP="00DD5E38">
      <w:pPr>
        <w:numPr>
          <w:ilvl w:val="0"/>
          <w:numId w:val="11"/>
        </w:numPr>
        <w:spacing w:line="360" w:lineRule="exact"/>
        <w:rPr>
          <w:rFonts w:ascii="宋体" w:hAnsi="宋体"/>
          <w:color w:val="000000"/>
          <w:sz w:val="24"/>
        </w:rPr>
      </w:pPr>
      <w:r w:rsidRPr="006A5383">
        <w:rPr>
          <w:rFonts w:ascii="宋体" w:hAnsi="宋体" w:hint="eastAsia"/>
          <w:color w:val="000000"/>
          <w:sz w:val="24"/>
        </w:rPr>
        <w:t>工程建设规模：最高限价</w:t>
      </w:r>
      <w:r w:rsidR="00083982" w:rsidRPr="002F1430">
        <w:rPr>
          <w:rFonts w:ascii="宋体" w:hAnsi="宋体" w:hint="eastAsia"/>
          <w:b/>
          <w:color w:val="000000"/>
          <w:sz w:val="24"/>
        </w:rPr>
        <w:t>捌拾伍</w:t>
      </w:r>
      <w:r w:rsidRPr="002F1430">
        <w:rPr>
          <w:rFonts w:ascii="宋体" w:hAnsi="宋体" w:hint="eastAsia"/>
          <w:b/>
          <w:color w:val="000000"/>
          <w:sz w:val="24"/>
        </w:rPr>
        <w:t>万元</w:t>
      </w:r>
      <w:r w:rsidR="0019020A">
        <w:rPr>
          <w:rFonts w:ascii="宋体" w:hAnsi="宋体" w:hint="eastAsia"/>
          <w:color w:val="000000"/>
          <w:sz w:val="24"/>
        </w:rPr>
        <w:t>整</w:t>
      </w:r>
      <w:r w:rsidRPr="006A5383">
        <w:rPr>
          <w:rFonts w:ascii="宋体" w:hAnsi="宋体" w:hint="eastAsia"/>
          <w:color w:val="000000"/>
          <w:sz w:val="24"/>
        </w:rPr>
        <w:t>，超出最高限价按无效标处理；</w:t>
      </w:r>
    </w:p>
    <w:p w:rsidR="006A5383" w:rsidRPr="006A5383" w:rsidRDefault="006A5383" w:rsidP="00DD5E38">
      <w:pPr>
        <w:numPr>
          <w:ilvl w:val="0"/>
          <w:numId w:val="11"/>
        </w:numPr>
        <w:spacing w:line="360" w:lineRule="exact"/>
        <w:rPr>
          <w:rFonts w:ascii="宋体" w:hAnsi="宋体"/>
          <w:color w:val="000000"/>
          <w:sz w:val="24"/>
        </w:rPr>
      </w:pPr>
      <w:r w:rsidRPr="006A5383">
        <w:rPr>
          <w:rFonts w:ascii="宋体" w:hAnsi="宋体" w:hint="eastAsia"/>
          <w:color w:val="000000"/>
          <w:sz w:val="24"/>
        </w:rPr>
        <w:t>招标范围和内容：旧化学楼装修改造，详见工程量清单及图纸；</w:t>
      </w:r>
    </w:p>
    <w:p w:rsidR="006A5383" w:rsidRPr="006A5383" w:rsidRDefault="006A5383" w:rsidP="00DD5E38">
      <w:pPr>
        <w:numPr>
          <w:ilvl w:val="0"/>
          <w:numId w:val="11"/>
        </w:numPr>
        <w:spacing w:line="360" w:lineRule="exact"/>
        <w:rPr>
          <w:rFonts w:ascii="宋体" w:hAnsi="宋体"/>
          <w:color w:val="000000"/>
          <w:sz w:val="24"/>
        </w:rPr>
      </w:pPr>
      <w:r>
        <w:rPr>
          <w:rFonts w:ascii="宋体" w:hAnsi="宋体" w:hint="eastAsia"/>
          <w:color w:val="000000"/>
          <w:sz w:val="24"/>
        </w:rPr>
        <w:t>工期要求：</w:t>
      </w:r>
      <w:r w:rsidR="002F1430" w:rsidRPr="002F1430">
        <w:rPr>
          <w:rFonts w:ascii="宋体" w:hAnsi="宋体" w:hint="eastAsia"/>
          <w:b/>
          <w:color w:val="000000"/>
          <w:sz w:val="24"/>
        </w:rPr>
        <w:t>捌</w:t>
      </w:r>
      <w:r w:rsidR="00083982" w:rsidRPr="002F1430">
        <w:rPr>
          <w:rFonts w:ascii="宋体" w:hAnsi="宋体" w:hint="eastAsia"/>
          <w:b/>
          <w:color w:val="000000"/>
          <w:sz w:val="24"/>
        </w:rPr>
        <w:t>拾</w:t>
      </w:r>
      <w:r w:rsidRPr="006A5383">
        <w:rPr>
          <w:rFonts w:ascii="宋体" w:hAnsi="宋体" w:hint="eastAsia"/>
          <w:color w:val="000000"/>
          <w:sz w:val="24"/>
        </w:rPr>
        <w:t>个日历天；其中各关键节点的工期要求：无；</w:t>
      </w:r>
    </w:p>
    <w:p w:rsidR="006A5383" w:rsidRPr="006A5383" w:rsidRDefault="006A5383" w:rsidP="00DD5E38">
      <w:pPr>
        <w:numPr>
          <w:ilvl w:val="0"/>
          <w:numId w:val="11"/>
        </w:numPr>
        <w:spacing w:line="360" w:lineRule="exact"/>
        <w:rPr>
          <w:rFonts w:ascii="宋体" w:hAnsi="宋体"/>
          <w:color w:val="000000"/>
          <w:sz w:val="24"/>
        </w:rPr>
      </w:pPr>
      <w:r w:rsidRPr="006A5383">
        <w:rPr>
          <w:rFonts w:ascii="宋体" w:hAnsi="宋体" w:hint="eastAsia"/>
          <w:color w:val="000000"/>
          <w:sz w:val="24"/>
        </w:rPr>
        <w:t>工程质量要求：达到《工程施工质量验收规范》及相关验收规范合格标准；</w:t>
      </w:r>
    </w:p>
    <w:p w:rsidR="005B278F" w:rsidRDefault="005B278F" w:rsidP="005B278F">
      <w:pPr>
        <w:pStyle w:val="a8"/>
        <w:numPr>
          <w:ilvl w:val="0"/>
          <w:numId w:val="11"/>
        </w:numPr>
        <w:spacing w:line="360" w:lineRule="exact"/>
        <w:ind w:firstLineChars="0"/>
        <w:rPr>
          <w:rFonts w:ascii="宋体" w:hAnsi="宋体"/>
          <w:color w:val="000000"/>
          <w:sz w:val="24"/>
        </w:rPr>
      </w:pPr>
      <w:r>
        <w:rPr>
          <w:rFonts w:ascii="宋体" w:hAnsi="宋体" w:hint="eastAsia"/>
          <w:color w:val="000000"/>
          <w:sz w:val="24"/>
        </w:rPr>
        <w:t>踏勘现场：招标人不组织踏勘现场</w:t>
      </w:r>
      <w:r w:rsidR="00EC62DE">
        <w:rPr>
          <w:rFonts w:ascii="宋体" w:hAnsi="宋体" w:hint="eastAsia"/>
          <w:color w:val="000000"/>
          <w:sz w:val="24"/>
        </w:rPr>
        <w:t>。</w:t>
      </w:r>
    </w:p>
    <w:p w:rsidR="0087650B" w:rsidRDefault="0087650B" w:rsidP="0087650B">
      <w:pPr>
        <w:pStyle w:val="a8"/>
        <w:widowControl/>
        <w:numPr>
          <w:ilvl w:val="0"/>
          <w:numId w:val="10"/>
        </w:numPr>
        <w:tabs>
          <w:tab w:val="left" w:pos="510"/>
          <w:tab w:val="left" w:pos="900"/>
          <w:tab w:val="left" w:pos="1100"/>
        </w:tabs>
        <w:spacing w:line="300" w:lineRule="auto"/>
        <w:ind w:firstLineChars="0"/>
        <w:rPr>
          <w:rFonts w:ascii="宋体" w:hAnsi="宋体"/>
          <w:color w:val="000000"/>
          <w:sz w:val="24"/>
        </w:rPr>
      </w:pPr>
      <w:r w:rsidRPr="0087650B">
        <w:rPr>
          <w:rFonts w:ascii="宋体" w:hAnsi="宋体" w:hint="eastAsia"/>
          <w:color w:val="000000"/>
          <w:sz w:val="24"/>
        </w:rPr>
        <w:t>招标文件的获取</w:t>
      </w:r>
    </w:p>
    <w:p w:rsidR="0087650B" w:rsidRPr="00E22D78" w:rsidRDefault="0087650B" w:rsidP="0087650B">
      <w:pPr>
        <w:numPr>
          <w:ilvl w:val="0"/>
          <w:numId w:val="12"/>
        </w:numPr>
        <w:tabs>
          <w:tab w:val="left" w:pos="510"/>
        </w:tabs>
        <w:spacing w:line="360" w:lineRule="exact"/>
        <w:rPr>
          <w:rFonts w:ascii="宋体" w:hAnsi="宋体"/>
          <w:color w:val="000000"/>
          <w:sz w:val="24"/>
        </w:rPr>
      </w:pPr>
      <w:r w:rsidRPr="00D54B00">
        <w:rPr>
          <w:rFonts w:ascii="宋体" w:hAnsi="宋体" w:hint="eastAsia"/>
          <w:color w:val="000000"/>
          <w:sz w:val="24"/>
        </w:rPr>
        <w:t>凡有意参加投标者，请于</w:t>
      </w:r>
      <w:r w:rsidRPr="002F1430">
        <w:rPr>
          <w:rFonts w:ascii="宋体" w:hAnsi="宋体" w:hint="eastAsia"/>
          <w:b/>
          <w:color w:val="000000"/>
          <w:sz w:val="24"/>
        </w:rPr>
        <w:t>201</w:t>
      </w:r>
      <w:r w:rsidR="009A56B9" w:rsidRPr="002F1430">
        <w:rPr>
          <w:rFonts w:ascii="宋体" w:hAnsi="宋体" w:hint="eastAsia"/>
          <w:b/>
          <w:color w:val="000000"/>
          <w:sz w:val="24"/>
        </w:rPr>
        <w:t>4</w:t>
      </w:r>
      <w:r w:rsidRPr="002F1430">
        <w:rPr>
          <w:rFonts w:ascii="宋体" w:hAnsi="宋体" w:hint="eastAsia"/>
          <w:b/>
          <w:color w:val="000000"/>
          <w:sz w:val="24"/>
        </w:rPr>
        <w:t>年</w:t>
      </w:r>
      <w:r w:rsidR="009A56B9" w:rsidRPr="002F1430">
        <w:rPr>
          <w:rFonts w:ascii="宋体" w:hAnsi="宋体" w:hint="eastAsia"/>
          <w:b/>
          <w:color w:val="000000"/>
          <w:sz w:val="24"/>
        </w:rPr>
        <w:t>03</w:t>
      </w:r>
      <w:r w:rsidRPr="002F1430">
        <w:rPr>
          <w:rFonts w:ascii="宋体" w:hAnsi="宋体" w:hint="eastAsia"/>
          <w:b/>
          <w:color w:val="000000"/>
          <w:sz w:val="24"/>
        </w:rPr>
        <w:t xml:space="preserve">月 </w:t>
      </w:r>
      <w:r w:rsidR="009A56B9" w:rsidRPr="002F1430">
        <w:rPr>
          <w:rFonts w:ascii="宋体" w:hAnsi="宋体" w:hint="eastAsia"/>
          <w:b/>
          <w:color w:val="000000"/>
          <w:sz w:val="24"/>
        </w:rPr>
        <w:t>2</w:t>
      </w:r>
      <w:r w:rsidR="00AF2ACF">
        <w:rPr>
          <w:rFonts w:ascii="宋体" w:hAnsi="宋体" w:hint="eastAsia"/>
          <w:b/>
          <w:color w:val="000000"/>
          <w:sz w:val="24"/>
        </w:rPr>
        <w:t>5</w:t>
      </w:r>
      <w:r w:rsidRPr="002F1430">
        <w:rPr>
          <w:rFonts w:ascii="宋体" w:hAnsi="宋体" w:hint="eastAsia"/>
          <w:b/>
          <w:color w:val="000000"/>
          <w:sz w:val="24"/>
        </w:rPr>
        <w:t>日至201</w:t>
      </w:r>
      <w:r w:rsidR="009A56B9" w:rsidRPr="002F1430">
        <w:rPr>
          <w:rFonts w:ascii="宋体" w:hAnsi="宋体" w:hint="eastAsia"/>
          <w:b/>
          <w:color w:val="000000"/>
          <w:sz w:val="24"/>
        </w:rPr>
        <w:t>4</w:t>
      </w:r>
      <w:r w:rsidRPr="002F1430">
        <w:rPr>
          <w:rFonts w:ascii="宋体" w:hAnsi="宋体" w:hint="eastAsia"/>
          <w:b/>
          <w:color w:val="000000"/>
          <w:sz w:val="24"/>
        </w:rPr>
        <w:t xml:space="preserve">年 </w:t>
      </w:r>
      <w:r w:rsidR="009A56B9" w:rsidRPr="002F1430">
        <w:rPr>
          <w:rFonts w:ascii="宋体" w:hAnsi="宋体" w:hint="eastAsia"/>
          <w:b/>
          <w:color w:val="000000"/>
          <w:sz w:val="24"/>
        </w:rPr>
        <w:t>0</w:t>
      </w:r>
      <w:r w:rsidR="00951775">
        <w:rPr>
          <w:rFonts w:ascii="宋体" w:hAnsi="宋体" w:hint="eastAsia"/>
          <w:b/>
          <w:color w:val="000000"/>
          <w:sz w:val="24"/>
        </w:rPr>
        <w:t>3</w:t>
      </w:r>
      <w:r w:rsidRPr="002F1430">
        <w:rPr>
          <w:rFonts w:ascii="宋体" w:hAnsi="宋体" w:hint="eastAsia"/>
          <w:b/>
          <w:color w:val="000000"/>
          <w:sz w:val="24"/>
        </w:rPr>
        <w:t xml:space="preserve">月 </w:t>
      </w:r>
      <w:r w:rsidR="00951775">
        <w:rPr>
          <w:rFonts w:ascii="宋体" w:hAnsi="宋体" w:hint="eastAsia"/>
          <w:b/>
          <w:color w:val="000000"/>
          <w:sz w:val="24"/>
        </w:rPr>
        <w:t>3</w:t>
      </w:r>
      <w:r w:rsidR="00AF2ACF">
        <w:rPr>
          <w:rFonts w:ascii="宋体" w:hAnsi="宋体" w:hint="eastAsia"/>
          <w:b/>
          <w:color w:val="000000"/>
          <w:sz w:val="24"/>
        </w:rPr>
        <w:t>1</w:t>
      </w:r>
      <w:r w:rsidR="00CE2104" w:rsidRPr="002F1430">
        <w:rPr>
          <w:rFonts w:ascii="宋体" w:hAnsi="宋体" w:hint="eastAsia"/>
          <w:b/>
          <w:color w:val="000000"/>
          <w:sz w:val="24"/>
        </w:rPr>
        <w:t xml:space="preserve"> </w:t>
      </w:r>
      <w:r w:rsidRPr="002F1430">
        <w:rPr>
          <w:rFonts w:ascii="宋体" w:hAnsi="宋体" w:hint="eastAsia"/>
          <w:b/>
          <w:color w:val="000000"/>
          <w:sz w:val="24"/>
        </w:rPr>
        <w:t>日（法定公休日、法定节假日除外），每天上午8:00-12:00，</w:t>
      </w:r>
      <w:r w:rsidR="009A56B9" w:rsidRPr="002F1430">
        <w:rPr>
          <w:rFonts w:ascii="宋体" w:hAnsi="宋体" w:hint="eastAsia"/>
          <w:b/>
          <w:color w:val="000000"/>
          <w:sz w:val="24"/>
        </w:rPr>
        <w:t>14</w:t>
      </w:r>
      <w:r w:rsidRPr="002F1430">
        <w:rPr>
          <w:rFonts w:ascii="宋体" w:hAnsi="宋体" w:hint="eastAsia"/>
          <w:b/>
          <w:color w:val="000000"/>
          <w:sz w:val="24"/>
        </w:rPr>
        <w:t>:</w:t>
      </w:r>
      <w:r w:rsidR="009A56B9" w:rsidRPr="002F1430">
        <w:rPr>
          <w:rFonts w:ascii="宋体" w:hAnsi="宋体" w:hint="eastAsia"/>
          <w:b/>
          <w:color w:val="000000"/>
          <w:sz w:val="24"/>
        </w:rPr>
        <w:t>30</w:t>
      </w:r>
      <w:r w:rsidRPr="002F1430">
        <w:rPr>
          <w:rFonts w:ascii="宋体" w:hAnsi="宋体" w:hint="eastAsia"/>
          <w:b/>
          <w:color w:val="000000"/>
          <w:sz w:val="24"/>
        </w:rPr>
        <w:t>-1</w:t>
      </w:r>
      <w:r w:rsidR="009A56B9" w:rsidRPr="002F1430">
        <w:rPr>
          <w:rFonts w:ascii="宋体" w:hAnsi="宋体" w:hint="eastAsia"/>
          <w:b/>
          <w:color w:val="000000"/>
          <w:sz w:val="24"/>
        </w:rPr>
        <w:t>7</w:t>
      </w:r>
      <w:r w:rsidRPr="002F1430">
        <w:rPr>
          <w:rFonts w:ascii="宋体" w:hAnsi="宋体" w:hint="eastAsia"/>
          <w:b/>
          <w:color w:val="000000"/>
          <w:sz w:val="24"/>
        </w:rPr>
        <w:t>:</w:t>
      </w:r>
      <w:r w:rsidR="009A56B9" w:rsidRPr="002F1430">
        <w:rPr>
          <w:rFonts w:ascii="宋体" w:hAnsi="宋体" w:hint="eastAsia"/>
          <w:b/>
          <w:color w:val="000000"/>
          <w:sz w:val="24"/>
        </w:rPr>
        <w:t>3</w:t>
      </w:r>
      <w:r w:rsidRPr="002F1430">
        <w:rPr>
          <w:rFonts w:ascii="宋体" w:hAnsi="宋体" w:hint="eastAsia"/>
          <w:b/>
          <w:color w:val="000000"/>
          <w:sz w:val="24"/>
        </w:rPr>
        <w:t>0</w:t>
      </w:r>
      <w:r w:rsidRPr="00D54B00">
        <w:rPr>
          <w:rFonts w:ascii="宋体" w:hAnsi="宋体" w:hint="eastAsia"/>
          <w:color w:val="000000"/>
          <w:sz w:val="24"/>
        </w:rPr>
        <w:t>（北京时间，下同），到福建省微生物研究所条件财务部</w:t>
      </w:r>
      <w:r w:rsidR="009F165D" w:rsidRPr="00D54B00">
        <w:rPr>
          <w:rFonts w:ascii="宋体" w:hAnsi="宋体" w:hint="eastAsia"/>
          <w:color w:val="000000"/>
          <w:sz w:val="24"/>
        </w:rPr>
        <w:t>报名并</w:t>
      </w:r>
      <w:r w:rsidR="00D54B00">
        <w:rPr>
          <w:rFonts w:ascii="宋体" w:hAnsi="宋体" w:hint="eastAsia"/>
          <w:color w:val="000000"/>
          <w:sz w:val="24"/>
        </w:rPr>
        <w:t>领取</w:t>
      </w:r>
      <w:r w:rsidRPr="00D54B00">
        <w:rPr>
          <w:rFonts w:ascii="宋体" w:hAnsi="宋体" w:hint="eastAsia"/>
          <w:color w:val="000000"/>
          <w:sz w:val="24"/>
        </w:rPr>
        <w:t>招标文件，</w:t>
      </w:r>
      <w:r w:rsidRPr="00D54B00">
        <w:rPr>
          <w:rFonts w:ascii="宋体" w:hAnsi="宋体"/>
          <w:color w:val="000000"/>
          <w:sz w:val="24"/>
        </w:rPr>
        <w:t>投标人</w:t>
      </w:r>
      <w:r w:rsidR="00676F94">
        <w:rPr>
          <w:rFonts w:ascii="宋体" w:hAnsi="宋体" w:hint="eastAsia"/>
          <w:color w:val="000000"/>
          <w:sz w:val="24"/>
        </w:rPr>
        <w:t>领取</w:t>
      </w:r>
      <w:r w:rsidRPr="00D54B00">
        <w:rPr>
          <w:rFonts w:ascii="宋体" w:hAnsi="宋体"/>
          <w:color w:val="000000"/>
          <w:sz w:val="24"/>
        </w:rPr>
        <w:t>招标文件时须</w:t>
      </w:r>
      <w:r w:rsidRPr="00D54B00">
        <w:rPr>
          <w:rFonts w:ascii="宋体" w:hAnsi="宋体" w:hint="eastAsia"/>
          <w:color w:val="000000"/>
          <w:sz w:val="24"/>
        </w:rPr>
        <w:t>填写标书申购表</w:t>
      </w:r>
      <w:r w:rsidR="009F165D" w:rsidRPr="00D54B00">
        <w:rPr>
          <w:rFonts w:ascii="宋体" w:hAnsi="宋体" w:hint="eastAsia"/>
          <w:color w:val="000000"/>
          <w:sz w:val="24"/>
        </w:rPr>
        <w:t>。</w:t>
      </w:r>
    </w:p>
    <w:p w:rsidR="0087650B" w:rsidRPr="0087650B" w:rsidRDefault="0087650B" w:rsidP="0087650B">
      <w:pPr>
        <w:numPr>
          <w:ilvl w:val="0"/>
          <w:numId w:val="12"/>
        </w:numPr>
        <w:spacing w:line="360" w:lineRule="exact"/>
        <w:rPr>
          <w:rFonts w:ascii="宋体" w:hAnsi="宋体"/>
          <w:color w:val="000000"/>
          <w:sz w:val="24"/>
        </w:rPr>
      </w:pPr>
      <w:r w:rsidRPr="00D54B00">
        <w:rPr>
          <w:rFonts w:ascii="宋体" w:hAnsi="宋体" w:hint="eastAsia"/>
          <w:color w:val="000000"/>
          <w:sz w:val="24"/>
        </w:rPr>
        <w:t>招标文件及图纸每份</w:t>
      </w:r>
      <w:r w:rsidR="009C35A8">
        <w:rPr>
          <w:rFonts w:ascii="宋体" w:hAnsi="宋体" w:hint="eastAsia"/>
          <w:color w:val="000000"/>
          <w:sz w:val="24"/>
        </w:rPr>
        <w:t>收取工本费</w:t>
      </w:r>
      <w:r w:rsidR="0019020A" w:rsidRPr="002F1430">
        <w:rPr>
          <w:rFonts w:ascii="宋体" w:hAnsi="宋体" w:hint="eastAsia"/>
          <w:b/>
          <w:color w:val="000000"/>
          <w:sz w:val="24"/>
        </w:rPr>
        <w:t>贰佰</w:t>
      </w:r>
      <w:r w:rsidRPr="002F1430">
        <w:rPr>
          <w:rFonts w:ascii="宋体" w:hAnsi="宋体" w:hint="eastAsia"/>
          <w:b/>
          <w:color w:val="000000"/>
          <w:sz w:val="24"/>
        </w:rPr>
        <w:t>元</w:t>
      </w:r>
      <w:r w:rsidR="0019020A">
        <w:rPr>
          <w:rFonts w:ascii="宋体" w:hAnsi="宋体" w:hint="eastAsia"/>
          <w:color w:val="000000"/>
          <w:sz w:val="24"/>
        </w:rPr>
        <w:t>整</w:t>
      </w:r>
      <w:r w:rsidRPr="00D54B00">
        <w:rPr>
          <w:rFonts w:ascii="宋体" w:hAnsi="宋体" w:hint="eastAsia"/>
          <w:color w:val="000000"/>
          <w:sz w:val="24"/>
        </w:rPr>
        <w:t>，</w:t>
      </w:r>
      <w:r w:rsidR="009C35A8" w:rsidRPr="00D54B00">
        <w:rPr>
          <w:rFonts w:ascii="宋体" w:hAnsi="宋体" w:hint="eastAsia"/>
          <w:color w:val="000000"/>
          <w:sz w:val="24"/>
        </w:rPr>
        <w:t>提供由图纸制图公司开具的发票</w:t>
      </w:r>
      <w:r w:rsidR="009C35A8">
        <w:rPr>
          <w:rFonts w:ascii="宋体" w:hAnsi="宋体" w:hint="eastAsia"/>
          <w:color w:val="000000"/>
          <w:sz w:val="24"/>
        </w:rPr>
        <w:t>，工本费</w:t>
      </w:r>
      <w:r w:rsidRPr="00D54B00">
        <w:rPr>
          <w:rFonts w:ascii="宋体" w:hAnsi="宋体" w:hint="eastAsia"/>
          <w:color w:val="000000"/>
          <w:sz w:val="24"/>
        </w:rPr>
        <w:t>不退。</w:t>
      </w:r>
    </w:p>
    <w:p w:rsidR="000433E9" w:rsidRPr="002F1430" w:rsidRDefault="000433E9" w:rsidP="00E22D78">
      <w:pPr>
        <w:numPr>
          <w:ilvl w:val="0"/>
          <w:numId w:val="12"/>
        </w:numPr>
        <w:tabs>
          <w:tab w:val="left" w:pos="510"/>
        </w:tabs>
        <w:spacing w:line="360" w:lineRule="exact"/>
        <w:rPr>
          <w:rFonts w:ascii="宋体" w:hAnsi="宋体"/>
          <w:b/>
          <w:color w:val="000000"/>
          <w:sz w:val="24"/>
        </w:rPr>
      </w:pPr>
      <w:r w:rsidRPr="000433E9">
        <w:rPr>
          <w:rFonts w:ascii="宋体" w:hAnsi="宋体" w:hint="eastAsia"/>
          <w:color w:val="000000"/>
          <w:sz w:val="24"/>
        </w:rPr>
        <w:t>投标保证金的提交：</w:t>
      </w:r>
      <w:r w:rsidR="00972BC0">
        <w:rPr>
          <w:rFonts w:ascii="宋体" w:hAnsi="宋体" w:hint="eastAsia"/>
          <w:color w:val="000000"/>
          <w:sz w:val="24"/>
        </w:rPr>
        <w:t>保证金</w:t>
      </w:r>
      <w:r w:rsidR="00972BC0" w:rsidRPr="000433E9">
        <w:rPr>
          <w:rFonts w:ascii="宋体" w:hAnsi="宋体" w:hint="eastAsia"/>
          <w:color w:val="000000"/>
          <w:sz w:val="24"/>
        </w:rPr>
        <w:t>人民币</w:t>
      </w:r>
      <w:r w:rsidR="0019020A" w:rsidRPr="002F1430">
        <w:rPr>
          <w:rFonts w:ascii="宋体" w:hAnsi="宋体" w:hint="eastAsia"/>
          <w:b/>
          <w:color w:val="000000"/>
          <w:sz w:val="24"/>
        </w:rPr>
        <w:t>壹</w:t>
      </w:r>
      <w:r w:rsidR="00972BC0" w:rsidRPr="002F1430">
        <w:rPr>
          <w:rFonts w:ascii="宋体" w:hAnsi="宋体" w:hint="eastAsia"/>
          <w:b/>
          <w:color w:val="000000"/>
          <w:sz w:val="24"/>
        </w:rPr>
        <w:t>万</w:t>
      </w:r>
      <w:r w:rsidR="0019020A" w:rsidRPr="002F1430">
        <w:rPr>
          <w:rFonts w:ascii="宋体" w:hAnsi="宋体" w:hint="eastAsia"/>
          <w:b/>
          <w:color w:val="000000"/>
          <w:sz w:val="24"/>
        </w:rPr>
        <w:t>柒仟</w:t>
      </w:r>
      <w:r w:rsidR="00972BC0" w:rsidRPr="002F1430">
        <w:rPr>
          <w:rFonts w:ascii="宋体" w:hAnsi="宋体" w:hint="eastAsia"/>
          <w:b/>
          <w:color w:val="000000"/>
          <w:sz w:val="24"/>
        </w:rPr>
        <w:t>元</w:t>
      </w:r>
      <w:r w:rsidR="00972BC0" w:rsidRPr="00E22D78">
        <w:rPr>
          <w:rFonts w:ascii="宋体" w:hAnsi="宋体" w:hint="eastAsia"/>
          <w:color w:val="000000"/>
          <w:sz w:val="24"/>
        </w:rPr>
        <w:t>整</w:t>
      </w:r>
      <w:r w:rsidR="00304850" w:rsidRPr="00E22D78">
        <w:rPr>
          <w:rFonts w:ascii="宋体" w:hAnsi="宋体" w:hint="eastAsia"/>
          <w:color w:val="000000"/>
          <w:sz w:val="24"/>
        </w:rPr>
        <w:t>,</w:t>
      </w:r>
      <w:r w:rsidR="00304850" w:rsidRPr="002F1430">
        <w:rPr>
          <w:rFonts w:ascii="宋体" w:hAnsi="宋体" w:hint="eastAsia"/>
          <w:b/>
          <w:color w:val="000000"/>
          <w:sz w:val="24"/>
        </w:rPr>
        <w:t>请</w:t>
      </w:r>
      <w:r w:rsidR="00972BC0" w:rsidRPr="002F1430">
        <w:rPr>
          <w:rFonts w:ascii="宋体" w:hAnsi="宋体" w:hint="eastAsia"/>
          <w:b/>
          <w:color w:val="000000"/>
          <w:sz w:val="24"/>
        </w:rPr>
        <w:t>在201</w:t>
      </w:r>
      <w:r w:rsidR="009A56B9" w:rsidRPr="002F1430">
        <w:rPr>
          <w:rFonts w:ascii="宋体" w:hAnsi="宋体" w:hint="eastAsia"/>
          <w:b/>
          <w:color w:val="000000"/>
          <w:sz w:val="24"/>
        </w:rPr>
        <w:t>4</w:t>
      </w:r>
      <w:r w:rsidR="00972BC0" w:rsidRPr="002F1430">
        <w:rPr>
          <w:rFonts w:ascii="宋体" w:hAnsi="宋体" w:hint="eastAsia"/>
          <w:b/>
          <w:color w:val="000000"/>
          <w:sz w:val="24"/>
        </w:rPr>
        <w:t xml:space="preserve">年 </w:t>
      </w:r>
      <w:r w:rsidR="00AF2ACF">
        <w:rPr>
          <w:rFonts w:ascii="宋体" w:hAnsi="宋体" w:hint="eastAsia"/>
          <w:b/>
          <w:color w:val="000000"/>
          <w:sz w:val="24"/>
        </w:rPr>
        <w:t>04</w:t>
      </w:r>
      <w:r w:rsidR="00972BC0" w:rsidRPr="002F1430">
        <w:rPr>
          <w:rFonts w:ascii="宋体" w:hAnsi="宋体" w:hint="eastAsia"/>
          <w:b/>
          <w:color w:val="000000"/>
          <w:sz w:val="24"/>
        </w:rPr>
        <w:t>月</w:t>
      </w:r>
      <w:r w:rsidR="00AF2ACF">
        <w:rPr>
          <w:rFonts w:ascii="宋体" w:hAnsi="宋体" w:hint="eastAsia"/>
          <w:b/>
          <w:color w:val="000000"/>
          <w:sz w:val="24"/>
        </w:rPr>
        <w:t>01</w:t>
      </w:r>
      <w:r w:rsidR="00972BC0" w:rsidRPr="002F1430">
        <w:rPr>
          <w:rFonts w:ascii="宋体" w:hAnsi="宋体" w:hint="eastAsia"/>
          <w:b/>
          <w:color w:val="000000"/>
          <w:sz w:val="24"/>
        </w:rPr>
        <w:t>日之前转入招标人指定的银行账户。</w:t>
      </w:r>
    </w:p>
    <w:p w:rsidR="000433E9" w:rsidRPr="00D54B00" w:rsidRDefault="000433E9" w:rsidP="00E22D78">
      <w:pPr>
        <w:numPr>
          <w:ilvl w:val="0"/>
          <w:numId w:val="12"/>
        </w:numPr>
        <w:tabs>
          <w:tab w:val="left" w:pos="510"/>
        </w:tabs>
        <w:spacing w:line="360" w:lineRule="exact"/>
        <w:rPr>
          <w:rFonts w:ascii="宋体" w:hAnsi="宋体"/>
          <w:color w:val="000000"/>
          <w:sz w:val="24"/>
        </w:rPr>
      </w:pPr>
      <w:r w:rsidRPr="0087650B">
        <w:rPr>
          <w:rFonts w:ascii="宋体" w:hAnsi="宋体" w:hint="eastAsia"/>
          <w:color w:val="000000"/>
          <w:sz w:val="24"/>
        </w:rPr>
        <w:t>投标文件的递交</w:t>
      </w:r>
      <w:r>
        <w:rPr>
          <w:rFonts w:ascii="宋体" w:hAnsi="宋体" w:hint="eastAsia"/>
          <w:color w:val="000000"/>
          <w:sz w:val="24"/>
        </w:rPr>
        <w:t>：</w:t>
      </w:r>
      <w:r w:rsidRPr="00C73EA9">
        <w:rPr>
          <w:rFonts w:ascii="宋体" w:hAnsi="宋体"/>
          <w:color w:val="000000"/>
          <w:sz w:val="24"/>
        </w:rPr>
        <w:t>投标文件应于</w:t>
      </w:r>
      <w:r w:rsidRPr="002F1430">
        <w:rPr>
          <w:rFonts w:ascii="宋体" w:hAnsi="宋体"/>
          <w:b/>
          <w:color w:val="000000"/>
          <w:sz w:val="24"/>
        </w:rPr>
        <w:t>20</w:t>
      </w:r>
      <w:r w:rsidRPr="002F1430">
        <w:rPr>
          <w:rFonts w:ascii="宋体" w:hAnsi="宋体" w:hint="eastAsia"/>
          <w:b/>
          <w:color w:val="000000"/>
          <w:sz w:val="24"/>
        </w:rPr>
        <w:t>1</w:t>
      </w:r>
      <w:r w:rsidR="009A56B9" w:rsidRPr="002F1430">
        <w:rPr>
          <w:rFonts w:ascii="宋体" w:hAnsi="宋体" w:hint="eastAsia"/>
          <w:b/>
          <w:color w:val="000000"/>
          <w:sz w:val="24"/>
        </w:rPr>
        <w:t>4</w:t>
      </w:r>
      <w:r w:rsidRPr="002F1430">
        <w:rPr>
          <w:rFonts w:ascii="宋体" w:hAnsi="宋体"/>
          <w:b/>
          <w:color w:val="000000"/>
          <w:sz w:val="24"/>
        </w:rPr>
        <w:t>年</w:t>
      </w:r>
      <w:r w:rsidR="009A56B9" w:rsidRPr="002F1430">
        <w:rPr>
          <w:rFonts w:ascii="宋体" w:hAnsi="宋体" w:hint="eastAsia"/>
          <w:b/>
          <w:color w:val="000000"/>
          <w:sz w:val="24"/>
        </w:rPr>
        <w:t>0</w:t>
      </w:r>
      <w:r w:rsidR="00AF2ACF">
        <w:rPr>
          <w:rFonts w:ascii="宋体" w:hAnsi="宋体" w:hint="eastAsia"/>
          <w:b/>
          <w:color w:val="000000"/>
          <w:sz w:val="24"/>
        </w:rPr>
        <w:t>4</w:t>
      </w:r>
      <w:r w:rsidRPr="002F1430">
        <w:rPr>
          <w:rFonts w:ascii="宋体" w:hAnsi="宋体"/>
          <w:b/>
          <w:color w:val="000000"/>
          <w:sz w:val="24"/>
        </w:rPr>
        <w:t>月</w:t>
      </w:r>
      <w:r w:rsidR="00AF2ACF">
        <w:rPr>
          <w:rFonts w:ascii="宋体" w:hAnsi="宋体" w:hint="eastAsia"/>
          <w:b/>
          <w:color w:val="000000"/>
          <w:sz w:val="24"/>
        </w:rPr>
        <w:t>01</w:t>
      </w:r>
      <w:r w:rsidRPr="002F1430">
        <w:rPr>
          <w:rFonts w:ascii="宋体" w:hAnsi="宋体"/>
          <w:b/>
          <w:color w:val="000000"/>
          <w:sz w:val="24"/>
        </w:rPr>
        <w:t>日9:</w:t>
      </w:r>
      <w:r w:rsidR="009A56B9" w:rsidRPr="002F1430">
        <w:rPr>
          <w:rFonts w:ascii="宋体" w:hAnsi="宋体" w:hint="eastAsia"/>
          <w:b/>
          <w:color w:val="000000"/>
          <w:sz w:val="24"/>
        </w:rPr>
        <w:t>0</w:t>
      </w:r>
      <w:r w:rsidRPr="002F1430">
        <w:rPr>
          <w:rFonts w:ascii="宋体" w:hAnsi="宋体"/>
          <w:b/>
          <w:color w:val="000000"/>
          <w:sz w:val="24"/>
        </w:rPr>
        <w:t>0</w:t>
      </w:r>
      <w:r w:rsidRPr="002F1430">
        <w:rPr>
          <w:rFonts w:ascii="宋体" w:hAnsi="宋体" w:hint="eastAsia"/>
          <w:b/>
          <w:color w:val="000000"/>
          <w:sz w:val="24"/>
        </w:rPr>
        <w:t>(</w:t>
      </w:r>
      <w:r w:rsidRPr="00E22D78">
        <w:rPr>
          <w:rFonts w:ascii="宋体" w:hAnsi="宋体" w:hint="eastAsia"/>
          <w:color w:val="000000"/>
          <w:sz w:val="24"/>
        </w:rPr>
        <w:t>北京时间)</w:t>
      </w:r>
      <w:r w:rsidRPr="00C73EA9">
        <w:rPr>
          <w:rFonts w:ascii="宋体" w:hAnsi="宋体"/>
          <w:color w:val="000000"/>
          <w:sz w:val="24"/>
        </w:rPr>
        <w:t>之前提交到</w:t>
      </w:r>
      <w:r w:rsidRPr="00C73EA9">
        <w:rPr>
          <w:rFonts w:ascii="宋体" w:hAnsi="宋体" w:hint="eastAsia"/>
          <w:color w:val="000000"/>
          <w:sz w:val="24"/>
        </w:rPr>
        <w:t>福建省微生物研究所</w:t>
      </w:r>
      <w:r w:rsidRPr="00AE54B1">
        <w:rPr>
          <w:rFonts w:ascii="宋体" w:hAnsi="宋体" w:hint="eastAsia"/>
          <w:color w:val="000000"/>
          <w:sz w:val="24"/>
        </w:rPr>
        <w:t>是知楼八楼大会议室</w:t>
      </w:r>
      <w:r w:rsidRPr="00C73EA9">
        <w:rPr>
          <w:rFonts w:ascii="宋体" w:hAnsi="宋体"/>
          <w:color w:val="000000"/>
          <w:sz w:val="24"/>
        </w:rPr>
        <w:t>，</w:t>
      </w:r>
      <w:r w:rsidRPr="000433E9">
        <w:rPr>
          <w:rFonts w:ascii="宋体" w:hAnsi="宋体" w:hint="eastAsia"/>
          <w:color w:val="000000"/>
          <w:sz w:val="24"/>
        </w:rPr>
        <w:t>逾期送达的或未送达指定地点的投标文件，招标人不予受理</w:t>
      </w:r>
      <w:r w:rsidRPr="00D54B00">
        <w:rPr>
          <w:rFonts w:ascii="宋体" w:hAnsi="宋体"/>
          <w:color w:val="000000"/>
          <w:sz w:val="24"/>
        </w:rPr>
        <w:t>。在递交投标文件的同时，投标人拟派出的项目</w:t>
      </w:r>
      <w:r w:rsidRPr="00D54B00">
        <w:rPr>
          <w:rFonts w:ascii="宋体" w:hAnsi="宋体" w:hint="eastAsia"/>
          <w:color w:val="000000"/>
          <w:sz w:val="24"/>
        </w:rPr>
        <w:t>经理</w:t>
      </w:r>
      <w:r w:rsidRPr="00D54B00">
        <w:rPr>
          <w:rFonts w:ascii="宋体" w:hAnsi="宋体"/>
          <w:color w:val="000000"/>
          <w:sz w:val="24"/>
        </w:rPr>
        <w:t>应当持建造师</w:t>
      </w:r>
      <w:r w:rsidRPr="00D54B00">
        <w:rPr>
          <w:rFonts w:ascii="宋体" w:hAnsi="宋体" w:hint="eastAsia"/>
          <w:color w:val="000000"/>
          <w:sz w:val="24"/>
        </w:rPr>
        <w:t>资质</w:t>
      </w:r>
      <w:r w:rsidRPr="00D54B00">
        <w:rPr>
          <w:rFonts w:ascii="宋体" w:hAnsi="宋体"/>
          <w:color w:val="000000"/>
          <w:sz w:val="24"/>
        </w:rPr>
        <w:t>证书（原件）和身份证原件到场核验登记，</w:t>
      </w:r>
      <w:r w:rsidRPr="00D54B00">
        <w:rPr>
          <w:rFonts w:ascii="宋体" w:hAnsi="宋体" w:hint="eastAsia"/>
          <w:color w:val="000000"/>
          <w:sz w:val="24"/>
        </w:rPr>
        <w:t>并提交购买招标文件的</w:t>
      </w:r>
      <w:r w:rsidR="001574A2" w:rsidRPr="00D54B00">
        <w:rPr>
          <w:rFonts w:ascii="宋体" w:hAnsi="宋体" w:hint="eastAsia"/>
          <w:color w:val="000000"/>
          <w:sz w:val="24"/>
        </w:rPr>
        <w:t>由图纸制图公司开具的发票</w:t>
      </w:r>
      <w:r w:rsidRPr="00D54B00">
        <w:rPr>
          <w:rFonts w:ascii="宋体" w:hAnsi="宋体" w:hint="eastAsia"/>
          <w:color w:val="000000"/>
          <w:sz w:val="24"/>
        </w:rPr>
        <w:t>复印件（加盖投标人单位公章，原件核验）</w:t>
      </w:r>
    </w:p>
    <w:p w:rsidR="0087650B" w:rsidRDefault="000433E9" w:rsidP="00E22D78">
      <w:pPr>
        <w:numPr>
          <w:ilvl w:val="0"/>
          <w:numId w:val="12"/>
        </w:numPr>
        <w:tabs>
          <w:tab w:val="left" w:pos="510"/>
        </w:tabs>
        <w:spacing w:line="360" w:lineRule="exact"/>
        <w:rPr>
          <w:rFonts w:ascii="宋体" w:hAnsi="宋体"/>
          <w:color w:val="000000"/>
          <w:sz w:val="24"/>
        </w:rPr>
      </w:pPr>
      <w:r>
        <w:rPr>
          <w:rFonts w:ascii="宋体" w:hAnsi="宋体" w:hint="eastAsia"/>
          <w:color w:val="000000"/>
          <w:sz w:val="24"/>
        </w:rPr>
        <w:t>开标</w:t>
      </w:r>
      <w:r w:rsidRPr="00E50D93">
        <w:rPr>
          <w:rFonts w:ascii="宋体" w:hAnsi="宋体" w:hint="eastAsia"/>
          <w:color w:val="000000"/>
          <w:sz w:val="24"/>
        </w:rPr>
        <w:t>地点：福建省微生物研究所</w:t>
      </w:r>
      <w:r>
        <w:rPr>
          <w:rFonts w:ascii="宋体" w:hAnsi="宋体" w:hint="eastAsia"/>
          <w:color w:val="000000"/>
          <w:sz w:val="24"/>
        </w:rPr>
        <w:t>是知楼</w:t>
      </w:r>
      <w:r w:rsidRPr="00E50D93">
        <w:rPr>
          <w:rFonts w:ascii="宋体" w:hAnsi="宋体" w:hint="eastAsia"/>
          <w:color w:val="000000"/>
          <w:sz w:val="24"/>
        </w:rPr>
        <w:t>八楼</w:t>
      </w:r>
      <w:r>
        <w:rPr>
          <w:rFonts w:ascii="宋体" w:hAnsi="宋体" w:hint="eastAsia"/>
          <w:color w:val="000000"/>
          <w:sz w:val="24"/>
        </w:rPr>
        <w:t>大</w:t>
      </w:r>
      <w:r w:rsidRPr="00E50D93">
        <w:rPr>
          <w:rFonts w:ascii="宋体" w:hAnsi="宋体"/>
          <w:color w:val="000000"/>
          <w:sz w:val="24"/>
        </w:rPr>
        <w:t>会议室</w:t>
      </w:r>
    </w:p>
    <w:p w:rsidR="000433E9" w:rsidRPr="002F1430" w:rsidRDefault="000433E9" w:rsidP="00E22D78">
      <w:pPr>
        <w:numPr>
          <w:ilvl w:val="0"/>
          <w:numId w:val="12"/>
        </w:numPr>
        <w:tabs>
          <w:tab w:val="left" w:pos="510"/>
        </w:tabs>
        <w:spacing w:line="360" w:lineRule="exact"/>
        <w:rPr>
          <w:rFonts w:ascii="宋体" w:hAnsi="宋体"/>
          <w:b/>
          <w:color w:val="000000"/>
          <w:sz w:val="24"/>
        </w:rPr>
      </w:pPr>
      <w:r>
        <w:rPr>
          <w:rFonts w:ascii="宋体" w:hAnsi="宋体" w:hint="eastAsia"/>
          <w:color w:val="000000"/>
          <w:sz w:val="24"/>
        </w:rPr>
        <w:t>开标时间：</w:t>
      </w:r>
      <w:r w:rsidRPr="00E22D78">
        <w:rPr>
          <w:rFonts w:ascii="宋体" w:hAnsi="宋体"/>
          <w:color w:val="000000"/>
          <w:sz w:val="24"/>
        </w:rPr>
        <w:t>2</w:t>
      </w:r>
      <w:r w:rsidRPr="002F1430">
        <w:rPr>
          <w:rFonts w:ascii="宋体" w:hAnsi="宋体"/>
          <w:b/>
          <w:color w:val="000000"/>
          <w:sz w:val="24"/>
        </w:rPr>
        <w:t>0</w:t>
      </w:r>
      <w:r w:rsidRPr="002F1430">
        <w:rPr>
          <w:rFonts w:ascii="宋体" w:hAnsi="宋体" w:hint="eastAsia"/>
          <w:b/>
          <w:color w:val="000000"/>
          <w:sz w:val="24"/>
        </w:rPr>
        <w:t>1</w:t>
      </w:r>
      <w:r w:rsidR="009A56B9" w:rsidRPr="002F1430">
        <w:rPr>
          <w:rFonts w:ascii="宋体" w:hAnsi="宋体" w:hint="eastAsia"/>
          <w:b/>
          <w:color w:val="000000"/>
          <w:sz w:val="24"/>
        </w:rPr>
        <w:t>4</w:t>
      </w:r>
      <w:r w:rsidRPr="002F1430">
        <w:rPr>
          <w:rFonts w:ascii="宋体" w:hAnsi="宋体"/>
          <w:b/>
          <w:color w:val="000000"/>
          <w:sz w:val="24"/>
        </w:rPr>
        <w:t>年</w:t>
      </w:r>
      <w:r w:rsidR="00AF2ACF">
        <w:rPr>
          <w:rFonts w:ascii="宋体" w:hAnsi="宋体" w:hint="eastAsia"/>
          <w:b/>
          <w:color w:val="000000"/>
          <w:sz w:val="24"/>
        </w:rPr>
        <w:t>04</w:t>
      </w:r>
      <w:r w:rsidRPr="002F1430">
        <w:rPr>
          <w:rFonts w:ascii="宋体" w:hAnsi="宋体"/>
          <w:b/>
          <w:color w:val="000000"/>
          <w:sz w:val="24"/>
        </w:rPr>
        <w:t>月</w:t>
      </w:r>
      <w:r w:rsidR="00AF2ACF">
        <w:rPr>
          <w:rFonts w:ascii="宋体" w:hAnsi="宋体" w:hint="eastAsia"/>
          <w:b/>
          <w:color w:val="000000"/>
          <w:sz w:val="24"/>
        </w:rPr>
        <w:t>01</w:t>
      </w:r>
      <w:r w:rsidRPr="002F1430">
        <w:rPr>
          <w:rFonts w:ascii="宋体" w:hAnsi="宋体"/>
          <w:b/>
          <w:color w:val="000000"/>
          <w:sz w:val="24"/>
        </w:rPr>
        <w:t>日9:</w:t>
      </w:r>
      <w:r w:rsidR="009A56B9" w:rsidRPr="002F1430">
        <w:rPr>
          <w:rFonts w:ascii="宋体" w:hAnsi="宋体" w:hint="eastAsia"/>
          <w:b/>
          <w:color w:val="000000"/>
          <w:sz w:val="24"/>
        </w:rPr>
        <w:t>1</w:t>
      </w:r>
      <w:r w:rsidRPr="002F1430">
        <w:rPr>
          <w:rFonts w:ascii="宋体" w:hAnsi="宋体"/>
          <w:b/>
          <w:color w:val="000000"/>
          <w:sz w:val="24"/>
        </w:rPr>
        <w:t>0</w:t>
      </w:r>
      <w:r w:rsidRPr="002F1430">
        <w:rPr>
          <w:rFonts w:ascii="宋体" w:hAnsi="宋体" w:hint="eastAsia"/>
          <w:b/>
          <w:color w:val="000000"/>
          <w:sz w:val="24"/>
        </w:rPr>
        <w:t>(北京时间)</w:t>
      </w:r>
    </w:p>
    <w:p w:rsidR="000433E9" w:rsidRDefault="000433E9" w:rsidP="00E22D78">
      <w:pPr>
        <w:numPr>
          <w:ilvl w:val="0"/>
          <w:numId w:val="12"/>
        </w:numPr>
        <w:tabs>
          <w:tab w:val="left" w:pos="510"/>
        </w:tabs>
        <w:spacing w:line="360" w:lineRule="exact"/>
        <w:rPr>
          <w:rFonts w:ascii="宋体" w:hAnsi="宋体"/>
          <w:color w:val="000000"/>
          <w:sz w:val="24"/>
        </w:rPr>
      </w:pPr>
      <w:r w:rsidRPr="000433E9">
        <w:rPr>
          <w:rFonts w:ascii="宋体" w:hAnsi="宋体" w:hint="eastAsia"/>
          <w:color w:val="000000"/>
          <w:sz w:val="24"/>
        </w:rPr>
        <w:t>评标办法：平均值法</w:t>
      </w:r>
    </w:p>
    <w:p w:rsidR="006A5383" w:rsidRDefault="000433E9" w:rsidP="00E22D78">
      <w:pPr>
        <w:numPr>
          <w:ilvl w:val="0"/>
          <w:numId w:val="12"/>
        </w:numPr>
        <w:tabs>
          <w:tab w:val="left" w:pos="510"/>
        </w:tabs>
        <w:spacing w:line="360" w:lineRule="exact"/>
        <w:rPr>
          <w:rFonts w:ascii="宋体" w:hAnsi="宋体"/>
          <w:color w:val="000000"/>
          <w:sz w:val="24"/>
        </w:rPr>
      </w:pPr>
      <w:r>
        <w:rPr>
          <w:rFonts w:ascii="宋体" w:hAnsi="宋体" w:hint="eastAsia"/>
          <w:color w:val="000000"/>
          <w:sz w:val="24"/>
        </w:rPr>
        <w:t>其他：</w:t>
      </w:r>
      <w:r w:rsidR="006A5383" w:rsidRPr="00C73EA9">
        <w:rPr>
          <w:rFonts w:ascii="宋体" w:hAnsi="宋体"/>
          <w:color w:val="000000"/>
          <w:sz w:val="24"/>
        </w:rPr>
        <w:t>投标人对本次招标活动事项提出疑问的，请在投标截止时间</w:t>
      </w:r>
      <w:r w:rsidR="006A5383" w:rsidRPr="00C73EA9">
        <w:rPr>
          <w:rFonts w:ascii="宋体" w:hAnsi="宋体" w:hint="eastAsia"/>
          <w:color w:val="000000"/>
          <w:sz w:val="24"/>
        </w:rPr>
        <w:t>三</w:t>
      </w:r>
      <w:r w:rsidR="006A5383" w:rsidRPr="00C73EA9">
        <w:rPr>
          <w:rFonts w:ascii="宋体" w:hAnsi="宋体"/>
          <w:color w:val="000000"/>
          <w:sz w:val="24"/>
        </w:rPr>
        <w:t>日之前，以</w:t>
      </w:r>
      <w:r w:rsidR="006A5383" w:rsidRPr="00C73EA9">
        <w:rPr>
          <w:rFonts w:ascii="宋体" w:hAnsi="宋体" w:hint="eastAsia"/>
          <w:color w:val="000000"/>
          <w:sz w:val="24"/>
        </w:rPr>
        <w:t>正式</w:t>
      </w:r>
      <w:r w:rsidR="006A5383" w:rsidRPr="00C73EA9">
        <w:rPr>
          <w:rFonts w:ascii="宋体" w:hAnsi="宋体"/>
          <w:color w:val="000000"/>
          <w:sz w:val="24"/>
        </w:rPr>
        <w:t>信函的形式与福建省微生物研究所联系</w:t>
      </w:r>
    </w:p>
    <w:p w:rsidR="006A5383" w:rsidRPr="000433E9" w:rsidRDefault="006A5383" w:rsidP="00E22D78">
      <w:pPr>
        <w:numPr>
          <w:ilvl w:val="0"/>
          <w:numId w:val="12"/>
        </w:numPr>
        <w:tabs>
          <w:tab w:val="left" w:pos="510"/>
        </w:tabs>
        <w:spacing w:line="360" w:lineRule="exact"/>
        <w:rPr>
          <w:rFonts w:ascii="宋体" w:hAnsi="宋体"/>
          <w:color w:val="000000"/>
          <w:sz w:val="24"/>
        </w:rPr>
      </w:pPr>
      <w:r w:rsidRPr="000433E9">
        <w:rPr>
          <w:rFonts w:ascii="宋体" w:hAnsi="宋体" w:hint="eastAsia"/>
          <w:color w:val="000000"/>
          <w:sz w:val="24"/>
        </w:rPr>
        <w:t>联系方式</w:t>
      </w:r>
    </w:p>
    <w:p w:rsidR="006A5383" w:rsidRPr="000433E9" w:rsidRDefault="006A5383" w:rsidP="00E22D78">
      <w:pPr>
        <w:numPr>
          <w:ilvl w:val="0"/>
          <w:numId w:val="12"/>
        </w:numPr>
        <w:tabs>
          <w:tab w:val="left" w:pos="510"/>
        </w:tabs>
        <w:spacing w:line="360" w:lineRule="exact"/>
        <w:rPr>
          <w:rFonts w:ascii="宋体" w:hAnsi="宋体"/>
          <w:color w:val="000000"/>
          <w:sz w:val="24"/>
        </w:rPr>
      </w:pPr>
      <w:r w:rsidRPr="000433E9">
        <w:rPr>
          <w:rFonts w:ascii="宋体" w:hAnsi="宋体" w:hint="eastAsia"/>
          <w:color w:val="000000"/>
          <w:sz w:val="24"/>
        </w:rPr>
        <w:t>招标人：福建省微生物研究所；</w:t>
      </w:r>
    </w:p>
    <w:p w:rsidR="006A5383" w:rsidRPr="000433E9" w:rsidRDefault="006A5383" w:rsidP="00E22D78">
      <w:pPr>
        <w:numPr>
          <w:ilvl w:val="0"/>
          <w:numId w:val="12"/>
        </w:numPr>
        <w:tabs>
          <w:tab w:val="left" w:pos="510"/>
        </w:tabs>
        <w:spacing w:line="360" w:lineRule="exact"/>
        <w:rPr>
          <w:rFonts w:ascii="宋体" w:hAnsi="宋体"/>
          <w:color w:val="000000"/>
          <w:sz w:val="24"/>
        </w:rPr>
      </w:pPr>
      <w:r w:rsidRPr="000433E9">
        <w:rPr>
          <w:rFonts w:ascii="宋体" w:hAnsi="宋体" w:hint="eastAsia"/>
          <w:color w:val="000000"/>
          <w:sz w:val="24"/>
        </w:rPr>
        <w:t>地</w:t>
      </w:r>
      <w:r w:rsidR="000433E9">
        <w:rPr>
          <w:rFonts w:ascii="宋体" w:hAnsi="宋体" w:hint="eastAsia"/>
          <w:color w:val="000000"/>
          <w:sz w:val="24"/>
        </w:rPr>
        <w:t xml:space="preserve">  </w:t>
      </w:r>
      <w:r w:rsidRPr="000433E9">
        <w:rPr>
          <w:rFonts w:ascii="宋体" w:hAnsi="宋体" w:hint="eastAsia"/>
          <w:color w:val="000000"/>
          <w:sz w:val="24"/>
        </w:rPr>
        <w:t>址：福州市仓山区进步路25号，邮编：350007；</w:t>
      </w:r>
    </w:p>
    <w:p w:rsidR="006A5383" w:rsidRPr="000433E9" w:rsidRDefault="006A5383" w:rsidP="00E22D78">
      <w:pPr>
        <w:numPr>
          <w:ilvl w:val="0"/>
          <w:numId w:val="12"/>
        </w:numPr>
        <w:tabs>
          <w:tab w:val="left" w:pos="510"/>
        </w:tabs>
        <w:spacing w:line="360" w:lineRule="exact"/>
        <w:rPr>
          <w:rFonts w:ascii="宋体" w:hAnsi="宋体"/>
          <w:color w:val="000000"/>
          <w:sz w:val="24"/>
        </w:rPr>
      </w:pPr>
      <w:r w:rsidRPr="000433E9">
        <w:rPr>
          <w:rFonts w:ascii="宋体" w:hAnsi="宋体" w:hint="eastAsia"/>
          <w:color w:val="000000"/>
          <w:sz w:val="24"/>
        </w:rPr>
        <w:t>电</w:t>
      </w:r>
      <w:r w:rsidR="000433E9">
        <w:rPr>
          <w:rFonts w:ascii="宋体" w:hAnsi="宋体" w:hint="eastAsia"/>
          <w:color w:val="000000"/>
          <w:sz w:val="24"/>
        </w:rPr>
        <w:t xml:space="preserve">  </w:t>
      </w:r>
      <w:r w:rsidRPr="000433E9">
        <w:rPr>
          <w:rFonts w:ascii="宋体" w:hAnsi="宋体" w:hint="eastAsia"/>
          <w:color w:val="000000"/>
          <w:sz w:val="24"/>
        </w:rPr>
        <w:t>话：</w:t>
      </w:r>
      <w:r w:rsidR="00AF2ACF">
        <w:rPr>
          <w:rFonts w:ascii="宋体" w:hAnsi="宋体" w:hint="eastAsia"/>
          <w:color w:val="000000"/>
          <w:sz w:val="24"/>
        </w:rPr>
        <w:t>18050160661,</w:t>
      </w:r>
      <w:r w:rsidRPr="000433E9">
        <w:rPr>
          <w:rFonts w:ascii="宋体" w:hAnsi="宋体" w:hint="eastAsia"/>
          <w:color w:val="000000"/>
          <w:sz w:val="24"/>
        </w:rPr>
        <w:t>0591-</w:t>
      </w:r>
      <w:r w:rsidRPr="000433E9">
        <w:rPr>
          <w:rFonts w:ascii="宋体" w:hAnsi="宋体"/>
          <w:color w:val="000000"/>
          <w:sz w:val="24"/>
        </w:rPr>
        <w:t xml:space="preserve"> </w:t>
      </w:r>
      <w:r w:rsidRPr="000433E9">
        <w:rPr>
          <w:rFonts w:ascii="宋体" w:hAnsi="宋体" w:hint="eastAsia"/>
          <w:color w:val="000000"/>
          <w:sz w:val="24"/>
        </w:rPr>
        <w:t>8347</w:t>
      </w:r>
      <w:r w:rsidR="00A6076A">
        <w:rPr>
          <w:rFonts w:ascii="宋体" w:hAnsi="宋体" w:hint="eastAsia"/>
          <w:color w:val="000000"/>
          <w:sz w:val="24"/>
        </w:rPr>
        <w:t xml:space="preserve">8370 </w:t>
      </w:r>
      <w:r w:rsidRPr="000433E9">
        <w:rPr>
          <w:rFonts w:ascii="宋体" w:hAnsi="宋体" w:hint="eastAsia"/>
          <w:color w:val="000000"/>
          <w:sz w:val="24"/>
        </w:rPr>
        <w:t>传真：0591-83441193；</w:t>
      </w:r>
    </w:p>
    <w:p w:rsidR="006A5383" w:rsidRPr="000433E9" w:rsidRDefault="006A5383" w:rsidP="00E22D78">
      <w:pPr>
        <w:numPr>
          <w:ilvl w:val="0"/>
          <w:numId w:val="12"/>
        </w:numPr>
        <w:tabs>
          <w:tab w:val="left" w:pos="510"/>
        </w:tabs>
        <w:spacing w:line="360" w:lineRule="exact"/>
        <w:rPr>
          <w:rFonts w:ascii="宋体" w:hAnsi="宋体"/>
          <w:color w:val="000000"/>
          <w:sz w:val="24"/>
        </w:rPr>
      </w:pPr>
      <w:r w:rsidRPr="000433E9">
        <w:rPr>
          <w:rFonts w:ascii="宋体" w:hAnsi="宋体" w:hint="eastAsia"/>
          <w:color w:val="000000"/>
          <w:sz w:val="24"/>
        </w:rPr>
        <w:t>联系人：谢老师</w:t>
      </w:r>
      <w:r w:rsidR="000433E9">
        <w:rPr>
          <w:rFonts w:ascii="宋体" w:hAnsi="宋体" w:hint="eastAsia"/>
          <w:color w:val="000000"/>
          <w:sz w:val="24"/>
        </w:rPr>
        <w:t>、林老师</w:t>
      </w:r>
    </w:p>
    <w:p w:rsidR="005112DA" w:rsidRPr="00190417" w:rsidRDefault="005112DA" w:rsidP="00190417">
      <w:pPr>
        <w:pStyle w:val="a8"/>
        <w:numPr>
          <w:ilvl w:val="0"/>
          <w:numId w:val="7"/>
        </w:numPr>
        <w:tabs>
          <w:tab w:val="left" w:pos="510"/>
        </w:tabs>
        <w:spacing w:line="360" w:lineRule="exact"/>
        <w:ind w:firstLineChars="0"/>
        <w:rPr>
          <w:rFonts w:ascii="宋体" w:hAnsi="宋体"/>
          <w:color w:val="000000"/>
          <w:sz w:val="24"/>
        </w:rPr>
      </w:pPr>
      <w:r w:rsidRPr="00190417">
        <w:rPr>
          <w:rFonts w:ascii="宋体" w:hAnsi="宋体" w:hint="eastAsia"/>
          <w:color w:val="000000"/>
          <w:sz w:val="24"/>
        </w:rPr>
        <w:lastRenderedPageBreak/>
        <w:t>招标内容及要求</w:t>
      </w:r>
    </w:p>
    <w:p w:rsidR="005112DA" w:rsidRPr="00837D18" w:rsidRDefault="00190417" w:rsidP="00190417">
      <w:pPr>
        <w:tabs>
          <w:tab w:val="left" w:pos="510"/>
        </w:tabs>
        <w:spacing w:line="360" w:lineRule="exact"/>
        <w:ind w:left="470"/>
        <w:rPr>
          <w:rFonts w:ascii="宋体" w:hAnsi="宋体"/>
          <w:color w:val="000000"/>
          <w:sz w:val="24"/>
        </w:rPr>
      </w:pPr>
      <w:r>
        <w:rPr>
          <w:rFonts w:ascii="宋体" w:hAnsi="宋体" w:hint="eastAsia"/>
          <w:color w:val="000000"/>
          <w:sz w:val="24"/>
        </w:rPr>
        <w:t>(一)</w:t>
      </w:r>
      <w:r w:rsidR="00592BC4" w:rsidRPr="00837D18">
        <w:rPr>
          <w:rFonts w:ascii="宋体" w:hAnsi="宋体" w:hint="eastAsia"/>
          <w:color w:val="000000"/>
          <w:sz w:val="24"/>
        </w:rPr>
        <w:t>质保期</w:t>
      </w:r>
    </w:p>
    <w:p w:rsidR="00CE039F" w:rsidRPr="00592BC4" w:rsidRDefault="005112DA" w:rsidP="00190417">
      <w:pPr>
        <w:numPr>
          <w:ilvl w:val="0"/>
          <w:numId w:val="41"/>
        </w:numPr>
        <w:tabs>
          <w:tab w:val="left" w:pos="510"/>
        </w:tabs>
        <w:spacing w:line="360" w:lineRule="exact"/>
        <w:rPr>
          <w:rFonts w:ascii="宋体" w:hAnsi="宋体"/>
          <w:color w:val="000000"/>
          <w:sz w:val="24"/>
        </w:rPr>
      </w:pPr>
      <w:r w:rsidRPr="00592BC4">
        <w:rPr>
          <w:rFonts w:ascii="宋体" w:hAnsi="宋体" w:hint="eastAsia"/>
          <w:color w:val="000000"/>
          <w:sz w:val="24"/>
        </w:rPr>
        <w:t>验收合格后的质量保证期≥一年保修，在质保期内，如出现质量问题由中标人负责包修、包换；</w:t>
      </w:r>
    </w:p>
    <w:p w:rsidR="005112DA" w:rsidRPr="00592BC4" w:rsidRDefault="005112DA" w:rsidP="00190417">
      <w:pPr>
        <w:numPr>
          <w:ilvl w:val="0"/>
          <w:numId w:val="41"/>
        </w:numPr>
        <w:tabs>
          <w:tab w:val="left" w:pos="510"/>
        </w:tabs>
        <w:spacing w:line="360" w:lineRule="exact"/>
        <w:rPr>
          <w:rFonts w:ascii="宋体" w:hAnsi="宋体"/>
          <w:color w:val="000000"/>
          <w:sz w:val="24"/>
        </w:rPr>
      </w:pPr>
      <w:r w:rsidRPr="00592BC4">
        <w:rPr>
          <w:rFonts w:ascii="宋体" w:hAnsi="宋体" w:hint="eastAsia"/>
          <w:color w:val="000000"/>
          <w:sz w:val="24"/>
        </w:rPr>
        <w:t>中标人在接到用户方故障或维修通知后，24小时内应派专业技术人员到现场免费提供维修服务。</w:t>
      </w:r>
    </w:p>
    <w:p w:rsidR="00021069" w:rsidRPr="00190417" w:rsidRDefault="005112DA" w:rsidP="00190417">
      <w:pPr>
        <w:pStyle w:val="a8"/>
        <w:numPr>
          <w:ilvl w:val="0"/>
          <w:numId w:val="42"/>
        </w:numPr>
        <w:tabs>
          <w:tab w:val="left" w:pos="510"/>
        </w:tabs>
        <w:spacing w:line="360" w:lineRule="exact"/>
        <w:ind w:firstLineChars="0"/>
        <w:rPr>
          <w:rFonts w:ascii="宋体" w:hAnsi="宋体"/>
          <w:color w:val="000000"/>
          <w:sz w:val="24"/>
        </w:rPr>
      </w:pPr>
      <w:r w:rsidRPr="00190417">
        <w:rPr>
          <w:rFonts w:ascii="宋体" w:hAnsi="宋体" w:hint="eastAsia"/>
          <w:color w:val="000000"/>
          <w:sz w:val="24"/>
        </w:rPr>
        <w:t>投标人的资格要求</w:t>
      </w:r>
    </w:p>
    <w:p w:rsidR="00DF2A81" w:rsidRPr="00EC4831" w:rsidRDefault="00DF2A81" w:rsidP="00190417">
      <w:pPr>
        <w:numPr>
          <w:ilvl w:val="0"/>
          <w:numId w:val="43"/>
        </w:numPr>
        <w:tabs>
          <w:tab w:val="left" w:pos="510"/>
        </w:tabs>
        <w:spacing w:line="360" w:lineRule="exact"/>
        <w:rPr>
          <w:rFonts w:ascii="宋体" w:hAnsi="宋体"/>
          <w:color w:val="000000"/>
          <w:sz w:val="24"/>
        </w:rPr>
      </w:pPr>
      <w:r w:rsidRPr="00EC4831">
        <w:rPr>
          <w:rFonts w:ascii="宋体" w:hAnsi="宋体" w:hint="eastAsia"/>
          <w:color w:val="000000"/>
          <w:sz w:val="24"/>
        </w:rPr>
        <w:t>本招标项目要求投标人在福建省注册具有独立法人资格且年检合格的具备建设行政主管部门核发的合格有效的房屋建筑工程施工总承包资质或建筑装修装饰工程专业承包资质三级及以上</w:t>
      </w:r>
      <w:r w:rsidR="003B772A">
        <w:rPr>
          <w:rFonts w:ascii="宋体" w:hAnsi="宋体" w:hint="eastAsia"/>
          <w:color w:val="000000"/>
          <w:sz w:val="24"/>
        </w:rPr>
        <w:t>，</w:t>
      </w:r>
      <w:r w:rsidRPr="00EC4831">
        <w:rPr>
          <w:rFonts w:ascii="宋体" w:hAnsi="宋体" w:hint="eastAsia"/>
          <w:color w:val="000000"/>
          <w:sz w:val="24"/>
        </w:rPr>
        <w:t>具备钢结构三级及以上资质和《施工企业安全生产许可证》。</w:t>
      </w:r>
    </w:p>
    <w:p w:rsidR="00DF2A81" w:rsidRPr="00EC4831" w:rsidRDefault="00DF2A81" w:rsidP="00190417">
      <w:pPr>
        <w:numPr>
          <w:ilvl w:val="0"/>
          <w:numId w:val="43"/>
        </w:numPr>
        <w:tabs>
          <w:tab w:val="left" w:pos="510"/>
        </w:tabs>
        <w:spacing w:line="360" w:lineRule="exact"/>
        <w:rPr>
          <w:rFonts w:ascii="宋体" w:hAnsi="宋体"/>
          <w:color w:val="000000"/>
          <w:sz w:val="24"/>
        </w:rPr>
      </w:pPr>
      <w:r w:rsidRPr="00EC4831">
        <w:rPr>
          <w:rFonts w:ascii="宋体" w:hAnsi="宋体" w:hint="eastAsia"/>
          <w:color w:val="000000"/>
          <w:sz w:val="24"/>
        </w:rPr>
        <w:t>投标人拟担任本招标项目的项目经理应具备有效的二级及以上建筑工程专业建造师资质（含临时执业证书）或建设厅相关证明文件（说明是临时建造师），并持有有效的《建筑施工企业管理人员安全生产考核合格证书》B证</w:t>
      </w:r>
      <w:r w:rsidRPr="00EC4831">
        <w:rPr>
          <w:rFonts w:ascii="宋体" w:hAnsi="宋体"/>
          <w:color w:val="000000"/>
          <w:sz w:val="24"/>
        </w:rPr>
        <w:t>且在递交投标文件时和施工期间无承担其它在建工程施工项目的项目经理</w:t>
      </w:r>
      <w:r w:rsidRPr="00EC4831">
        <w:rPr>
          <w:rFonts w:ascii="宋体" w:hAnsi="宋体" w:hint="eastAsia"/>
          <w:color w:val="000000"/>
          <w:sz w:val="24"/>
        </w:rPr>
        <w:t>；项目经理需为本单位职工（以建造师资质证书上注明的为准）。</w:t>
      </w:r>
    </w:p>
    <w:p w:rsidR="00D25939" w:rsidRPr="00EC4831" w:rsidRDefault="005112DA" w:rsidP="00190417">
      <w:pPr>
        <w:numPr>
          <w:ilvl w:val="0"/>
          <w:numId w:val="43"/>
        </w:numPr>
        <w:tabs>
          <w:tab w:val="left" w:pos="510"/>
        </w:tabs>
        <w:spacing w:line="360" w:lineRule="exact"/>
        <w:rPr>
          <w:rFonts w:ascii="宋体" w:hAnsi="宋体"/>
          <w:color w:val="000000"/>
          <w:sz w:val="24"/>
        </w:rPr>
      </w:pPr>
      <w:r w:rsidRPr="00EC4831">
        <w:rPr>
          <w:rFonts w:ascii="宋体" w:hAnsi="宋体" w:hint="eastAsia"/>
          <w:color w:val="000000"/>
          <w:sz w:val="24"/>
        </w:rPr>
        <w:t>未在福州市行政区域内注册的投标人按榕建筑[2007]110号文规定已办理在榕备案登记。</w:t>
      </w:r>
    </w:p>
    <w:p w:rsidR="00D25939" w:rsidRPr="00EC4831" w:rsidRDefault="005112DA" w:rsidP="00190417">
      <w:pPr>
        <w:numPr>
          <w:ilvl w:val="0"/>
          <w:numId w:val="43"/>
        </w:numPr>
        <w:tabs>
          <w:tab w:val="left" w:pos="510"/>
        </w:tabs>
        <w:spacing w:line="360" w:lineRule="exact"/>
        <w:rPr>
          <w:rFonts w:ascii="宋体" w:hAnsi="宋体"/>
          <w:color w:val="000000"/>
          <w:sz w:val="24"/>
        </w:rPr>
      </w:pPr>
      <w:r w:rsidRPr="00EC4831">
        <w:rPr>
          <w:rFonts w:ascii="宋体" w:hAnsi="宋体" w:hint="eastAsia"/>
          <w:color w:val="000000"/>
          <w:sz w:val="24"/>
        </w:rPr>
        <w:t>投标人和拟派本工程项目管理班子成员没有存在闽建法[2007]15</w:t>
      </w:r>
      <w:r w:rsidR="00D15C1E">
        <w:rPr>
          <w:rFonts w:ascii="宋体" w:hAnsi="宋体" w:hint="eastAsia"/>
          <w:color w:val="000000"/>
          <w:sz w:val="24"/>
        </w:rPr>
        <w:t>号文件规定的违法违规的从业限制的情况</w:t>
      </w:r>
      <w:r w:rsidR="007470DD" w:rsidRPr="00EC4831">
        <w:rPr>
          <w:rFonts w:ascii="宋体" w:hAnsi="宋体" w:hint="eastAsia"/>
          <w:color w:val="000000"/>
          <w:sz w:val="24"/>
        </w:rPr>
        <w:t>。</w:t>
      </w:r>
    </w:p>
    <w:p w:rsidR="00D25939" w:rsidRPr="00EC4831" w:rsidRDefault="005112DA" w:rsidP="00190417">
      <w:pPr>
        <w:numPr>
          <w:ilvl w:val="0"/>
          <w:numId w:val="43"/>
        </w:numPr>
        <w:tabs>
          <w:tab w:val="left" w:pos="510"/>
        </w:tabs>
        <w:spacing w:line="360" w:lineRule="exact"/>
        <w:rPr>
          <w:rFonts w:ascii="宋体" w:hAnsi="宋体"/>
          <w:color w:val="000000"/>
          <w:sz w:val="24"/>
        </w:rPr>
      </w:pPr>
      <w:r w:rsidRPr="00EC4831">
        <w:rPr>
          <w:rFonts w:ascii="宋体" w:hAnsi="宋体" w:hint="eastAsia"/>
          <w:color w:val="000000"/>
          <w:sz w:val="24"/>
        </w:rPr>
        <w:t>本招标项目不接受联合体投标。</w:t>
      </w:r>
      <w:r w:rsidR="00A32210" w:rsidRPr="00EC4831">
        <w:rPr>
          <w:rFonts w:ascii="宋体" w:hAnsi="宋体" w:hint="eastAsia"/>
          <w:color w:val="000000"/>
          <w:sz w:val="24"/>
        </w:rPr>
        <w:t>不接受层层转包该项目。</w:t>
      </w:r>
    </w:p>
    <w:p w:rsidR="00D25939" w:rsidRPr="00D54B00" w:rsidRDefault="00C67292" w:rsidP="00190417">
      <w:pPr>
        <w:numPr>
          <w:ilvl w:val="0"/>
          <w:numId w:val="43"/>
        </w:numPr>
        <w:tabs>
          <w:tab w:val="left" w:pos="510"/>
        </w:tabs>
        <w:spacing w:line="360" w:lineRule="exact"/>
        <w:rPr>
          <w:rFonts w:ascii="宋体" w:hAnsi="宋体"/>
          <w:color w:val="000000"/>
          <w:sz w:val="24"/>
        </w:rPr>
      </w:pPr>
      <w:r w:rsidRPr="00D54B00">
        <w:rPr>
          <w:rFonts w:ascii="宋体" w:hAnsi="宋体" w:hint="eastAsia"/>
          <w:color w:val="000000"/>
          <w:sz w:val="24"/>
        </w:rPr>
        <w:t>为</w:t>
      </w:r>
      <w:r w:rsidRPr="00D54B00">
        <w:rPr>
          <w:rFonts w:ascii="宋体" w:hAnsi="宋体"/>
          <w:color w:val="000000"/>
          <w:sz w:val="24"/>
        </w:rPr>
        <w:t>招标项目的前期准备或者监理工作提供设计、咨询服务的任何法人及其任何附属机构（单位），都无资格参加</w:t>
      </w:r>
      <w:r w:rsidRPr="00D54B00">
        <w:rPr>
          <w:rFonts w:ascii="宋体" w:hAnsi="宋体" w:hint="eastAsia"/>
          <w:color w:val="000000"/>
          <w:sz w:val="24"/>
        </w:rPr>
        <w:t>本次</w:t>
      </w:r>
      <w:r w:rsidRPr="00D54B00">
        <w:rPr>
          <w:rFonts w:ascii="宋体" w:hAnsi="宋体"/>
          <w:color w:val="000000"/>
          <w:sz w:val="24"/>
        </w:rPr>
        <w:t>招标项目的投标。</w:t>
      </w:r>
    </w:p>
    <w:p w:rsidR="00C67292" w:rsidRPr="00EC4831" w:rsidRDefault="005112DA" w:rsidP="00190417">
      <w:pPr>
        <w:numPr>
          <w:ilvl w:val="0"/>
          <w:numId w:val="43"/>
        </w:numPr>
        <w:tabs>
          <w:tab w:val="left" w:pos="510"/>
        </w:tabs>
        <w:spacing w:line="360" w:lineRule="exact"/>
        <w:rPr>
          <w:rFonts w:ascii="宋体" w:hAnsi="宋体"/>
          <w:color w:val="000000"/>
          <w:sz w:val="24"/>
        </w:rPr>
      </w:pPr>
      <w:r w:rsidRPr="00EC4831">
        <w:rPr>
          <w:rFonts w:ascii="宋体" w:hAnsi="宋体" w:hint="eastAsia"/>
          <w:color w:val="000000"/>
          <w:sz w:val="24"/>
        </w:rPr>
        <w:t>投标人应在人员、设备、资金等方面具有承担本招标项目施工的能力</w:t>
      </w:r>
      <w:r w:rsidR="00C67292" w:rsidRPr="00EC4831">
        <w:rPr>
          <w:rFonts w:ascii="宋体" w:hAnsi="宋体" w:hint="eastAsia"/>
          <w:color w:val="000000"/>
          <w:sz w:val="24"/>
        </w:rPr>
        <w:t>。</w:t>
      </w:r>
    </w:p>
    <w:p w:rsidR="00C67292" w:rsidRPr="00EC4831" w:rsidRDefault="005112DA" w:rsidP="00190417">
      <w:pPr>
        <w:numPr>
          <w:ilvl w:val="0"/>
          <w:numId w:val="43"/>
        </w:numPr>
        <w:tabs>
          <w:tab w:val="left" w:pos="510"/>
        </w:tabs>
        <w:spacing w:line="360" w:lineRule="exact"/>
        <w:rPr>
          <w:rFonts w:ascii="宋体" w:hAnsi="宋体"/>
          <w:color w:val="000000"/>
          <w:sz w:val="24"/>
        </w:rPr>
      </w:pPr>
      <w:r w:rsidRPr="00EC4831">
        <w:rPr>
          <w:rFonts w:ascii="宋体" w:hAnsi="宋体" w:hint="eastAsia"/>
          <w:color w:val="000000"/>
          <w:sz w:val="24"/>
        </w:rPr>
        <w:t>本招标项目招标人对投标人的资格审查采用的方式：资格后审。</w:t>
      </w:r>
    </w:p>
    <w:p w:rsidR="005112DA" w:rsidRPr="00EC4831" w:rsidRDefault="005112DA" w:rsidP="00190417">
      <w:pPr>
        <w:numPr>
          <w:ilvl w:val="0"/>
          <w:numId w:val="43"/>
        </w:numPr>
        <w:tabs>
          <w:tab w:val="left" w:pos="510"/>
        </w:tabs>
        <w:spacing w:line="360" w:lineRule="exact"/>
        <w:rPr>
          <w:rFonts w:ascii="宋体" w:hAnsi="宋体"/>
          <w:color w:val="000000"/>
          <w:sz w:val="24"/>
        </w:rPr>
      </w:pPr>
      <w:r w:rsidRPr="00EC4831">
        <w:rPr>
          <w:rFonts w:ascii="宋体" w:hAnsi="宋体" w:hint="eastAsia"/>
          <w:color w:val="000000"/>
          <w:sz w:val="24"/>
        </w:rPr>
        <w:t>投标人在福建省微生物研究所或其他单位从事过装饰装修、安装工程，但存在延期完工、工程质量存在问题以及保修期间的售后服务存在瑕疵的，谢绝此类公司参与本项目的投标。</w:t>
      </w:r>
    </w:p>
    <w:p w:rsidR="00600405" w:rsidRPr="00A56058" w:rsidRDefault="00600405" w:rsidP="00A56058">
      <w:pPr>
        <w:pStyle w:val="a8"/>
        <w:numPr>
          <w:ilvl w:val="0"/>
          <w:numId w:val="31"/>
        </w:numPr>
        <w:tabs>
          <w:tab w:val="left" w:pos="510"/>
        </w:tabs>
        <w:spacing w:line="360" w:lineRule="exact"/>
        <w:ind w:firstLineChars="0"/>
        <w:rPr>
          <w:rFonts w:ascii="宋体" w:hAnsi="宋体"/>
          <w:color w:val="000000"/>
          <w:sz w:val="24"/>
        </w:rPr>
      </w:pPr>
      <w:r w:rsidRPr="00A56058">
        <w:rPr>
          <w:rFonts w:ascii="宋体" w:hAnsi="宋体"/>
          <w:color w:val="000000"/>
          <w:sz w:val="24"/>
        </w:rPr>
        <w:t>投标保证金</w:t>
      </w:r>
    </w:p>
    <w:p w:rsidR="00600405" w:rsidRDefault="00600405" w:rsidP="00A56058">
      <w:pPr>
        <w:numPr>
          <w:ilvl w:val="0"/>
          <w:numId w:val="32"/>
        </w:numPr>
        <w:tabs>
          <w:tab w:val="left" w:pos="510"/>
        </w:tabs>
        <w:spacing w:line="360" w:lineRule="exact"/>
        <w:rPr>
          <w:rFonts w:ascii="宋体" w:hAnsi="宋体"/>
          <w:color w:val="000000"/>
          <w:sz w:val="24"/>
        </w:rPr>
      </w:pPr>
      <w:r w:rsidRPr="00600405">
        <w:rPr>
          <w:rFonts w:ascii="宋体" w:hAnsi="宋体"/>
          <w:color w:val="000000"/>
          <w:sz w:val="24"/>
        </w:rPr>
        <w:t>投标人应在</w:t>
      </w:r>
      <w:r w:rsidR="005A4A11" w:rsidRPr="00E22D78">
        <w:rPr>
          <w:rFonts w:ascii="宋体" w:hAnsi="宋体" w:hint="eastAsia"/>
          <w:color w:val="000000"/>
          <w:sz w:val="24"/>
        </w:rPr>
        <w:t>201</w:t>
      </w:r>
      <w:r w:rsidR="009A56B9" w:rsidRPr="00E22D78">
        <w:rPr>
          <w:rFonts w:ascii="宋体" w:hAnsi="宋体" w:hint="eastAsia"/>
          <w:color w:val="000000"/>
          <w:sz w:val="24"/>
        </w:rPr>
        <w:t>4</w:t>
      </w:r>
      <w:r w:rsidR="005A4A11" w:rsidRPr="00E22D78">
        <w:rPr>
          <w:rFonts w:ascii="宋体" w:hAnsi="宋体" w:hint="eastAsia"/>
          <w:color w:val="000000"/>
          <w:sz w:val="24"/>
        </w:rPr>
        <w:t>年</w:t>
      </w:r>
      <w:r w:rsidR="009A56B9" w:rsidRPr="00E22D78">
        <w:rPr>
          <w:rFonts w:ascii="宋体" w:hAnsi="宋体" w:hint="eastAsia"/>
          <w:color w:val="000000"/>
          <w:sz w:val="24"/>
        </w:rPr>
        <w:t>0</w:t>
      </w:r>
      <w:r w:rsidR="00D15C1E">
        <w:rPr>
          <w:rFonts w:ascii="宋体" w:hAnsi="宋体" w:hint="eastAsia"/>
          <w:color w:val="000000"/>
          <w:sz w:val="24"/>
        </w:rPr>
        <w:t>4</w:t>
      </w:r>
      <w:r w:rsidR="005A4A11" w:rsidRPr="00E22D78">
        <w:rPr>
          <w:rFonts w:ascii="宋体" w:hAnsi="宋体" w:hint="eastAsia"/>
          <w:color w:val="000000"/>
          <w:sz w:val="24"/>
        </w:rPr>
        <w:t>月</w:t>
      </w:r>
      <w:r w:rsidR="00D15C1E">
        <w:rPr>
          <w:rFonts w:ascii="宋体" w:hAnsi="宋体" w:hint="eastAsia"/>
          <w:color w:val="000000"/>
          <w:sz w:val="24"/>
        </w:rPr>
        <w:t>01</w:t>
      </w:r>
      <w:r w:rsidR="005A4A11" w:rsidRPr="00E22D78">
        <w:rPr>
          <w:rFonts w:ascii="宋体" w:hAnsi="宋体" w:hint="eastAsia"/>
          <w:color w:val="000000"/>
          <w:sz w:val="24"/>
        </w:rPr>
        <w:t>日</w:t>
      </w:r>
      <w:r w:rsidRPr="00600405">
        <w:rPr>
          <w:rFonts w:ascii="宋体" w:hAnsi="宋体"/>
          <w:color w:val="000000"/>
          <w:sz w:val="24"/>
        </w:rPr>
        <w:t>之前向招标</w:t>
      </w:r>
      <w:r w:rsidRPr="00600405">
        <w:rPr>
          <w:rFonts w:ascii="宋体" w:hAnsi="宋体" w:hint="eastAsia"/>
          <w:color w:val="000000"/>
          <w:sz w:val="24"/>
        </w:rPr>
        <w:t>人</w:t>
      </w:r>
      <w:r w:rsidR="005A4A11">
        <w:rPr>
          <w:rFonts w:ascii="宋体" w:hAnsi="宋体"/>
          <w:color w:val="000000"/>
          <w:sz w:val="24"/>
        </w:rPr>
        <w:t>缴交投标保证金</w:t>
      </w:r>
      <w:r w:rsidR="005A4A11">
        <w:rPr>
          <w:rFonts w:ascii="宋体" w:hAnsi="宋体" w:hint="eastAsia"/>
          <w:color w:val="000000"/>
          <w:sz w:val="24"/>
        </w:rPr>
        <w:t>，转入招标人指定的银行账户。</w:t>
      </w:r>
    </w:p>
    <w:p w:rsidR="005A4A11" w:rsidRPr="00A275E5" w:rsidRDefault="005A4A11" w:rsidP="00A56058">
      <w:pPr>
        <w:numPr>
          <w:ilvl w:val="0"/>
          <w:numId w:val="32"/>
        </w:numPr>
        <w:tabs>
          <w:tab w:val="left" w:pos="510"/>
        </w:tabs>
        <w:spacing w:line="360" w:lineRule="exact"/>
        <w:rPr>
          <w:rFonts w:ascii="宋体" w:hAnsi="宋体"/>
          <w:color w:val="000000"/>
          <w:sz w:val="24"/>
        </w:rPr>
      </w:pPr>
      <w:r w:rsidRPr="00A275E5">
        <w:rPr>
          <w:rFonts w:ascii="宋体" w:hAnsi="宋体" w:hint="eastAsia"/>
          <w:color w:val="000000"/>
          <w:sz w:val="24"/>
        </w:rPr>
        <w:t>投标保证金提交的金额：人民币</w:t>
      </w:r>
      <w:r w:rsidR="0019020A">
        <w:rPr>
          <w:rFonts w:ascii="宋体" w:hAnsi="宋体" w:hint="eastAsia"/>
          <w:color w:val="000000"/>
          <w:sz w:val="24"/>
        </w:rPr>
        <w:t>壹万柒仟</w:t>
      </w:r>
      <w:r w:rsidRPr="00A275E5">
        <w:rPr>
          <w:rFonts w:ascii="宋体" w:hAnsi="宋体" w:hint="eastAsia"/>
          <w:color w:val="000000"/>
          <w:sz w:val="24"/>
        </w:rPr>
        <w:t>元整。</w:t>
      </w:r>
    </w:p>
    <w:p w:rsidR="00600405" w:rsidRPr="00600405" w:rsidRDefault="00600405" w:rsidP="00A56058">
      <w:pPr>
        <w:numPr>
          <w:ilvl w:val="0"/>
          <w:numId w:val="32"/>
        </w:numPr>
        <w:tabs>
          <w:tab w:val="left" w:pos="510"/>
        </w:tabs>
        <w:spacing w:line="360" w:lineRule="exact"/>
        <w:rPr>
          <w:rFonts w:ascii="宋体" w:hAnsi="宋体"/>
          <w:color w:val="000000"/>
          <w:sz w:val="24"/>
        </w:rPr>
      </w:pPr>
      <w:r w:rsidRPr="00600405">
        <w:rPr>
          <w:rFonts w:ascii="宋体" w:hAnsi="宋体"/>
          <w:color w:val="000000"/>
          <w:sz w:val="24"/>
        </w:rPr>
        <w:t>投标保证金用于保护本次招标活动免受投标人的行为而引起的风险。</w:t>
      </w:r>
    </w:p>
    <w:p w:rsidR="00600405" w:rsidRPr="00600405" w:rsidRDefault="00600405" w:rsidP="00A56058">
      <w:pPr>
        <w:numPr>
          <w:ilvl w:val="0"/>
          <w:numId w:val="32"/>
        </w:numPr>
        <w:tabs>
          <w:tab w:val="left" w:pos="510"/>
        </w:tabs>
        <w:spacing w:line="360" w:lineRule="exact"/>
        <w:rPr>
          <w:rFonts w:ascii="宋体" w:hAnsi="宋体"/>
          <w:color w:val="000000"/>
          <w:sz w:val="24"/>
        </w:rPr>
      </w:pPr>
      <w:r w:rsidRPr="00600405">
        <w:rPr>
          <w:rFonts w:ascii="宋体" w:hAnsi="宋体"/>
          <w:color w:val="000000"/>
          <w:sz w:val="24"/>
        </w:rPr>
        <w:t>未按规定缴交投标保证金的投标，将被视为无效投标。</w:t>
      </w:r>
    </w:p>
    <w:p w:rsidR="00600405" w:rsidRPr="00600405" w:rsidRDefault="00600405" w:rsidP="00A56058">
      <w:pPr>
        <w:numPr>
          <w:ilvl w:val="0"/>
          <w:numId w:val="32"/>
        </w:numPr>
        <w:tabs>
          <w:tab w:val="left" w:pos="510"/>
        </w:tabs>
        <w:spacing w:line="360" w:lineRule="exact"/>
        <w:rPr>
          <w:rFonts w:ascii="宋体" w:hAnsi="宋体"/>
          <w:color w:val="000000"/>
          <w:sz w:val="24"/>
        </w:rPr>
      </w:pPr>
      <w:r w:rsidRPr="00600405">
        <w:rPr>
          <w:rFonts w:ascii="宋体" w:hAnsi="宋体" w:hint="eastAsia"/>
          <w:color w:val="000000"/>
          <w:sz w:val="24"/>
        </w:rPr>
        <w:t>招标人</w:t>
      </w:r>
      <w:r w:rsidRPr="00600405">
        <w:rPr>
          <w:rFonts w:ascii="宋体" w:hAnsi="宋体"/>
          <w:color w:val="000000"/>
          <w:sz w:val="24"/>
        </w:rPr>
        <w:t>将在中标通知书发出之日起五个工作日内予以原额无息退还中标人以外的投标人的投标保证金。</w:t>
      </w:r>
    </w:p>
    <w:p w:rsidR="00600405" w:rsidRPr="00600405" w:rsidRDefault="00600405" w:rsidP="00A56058">
      <w:pPr>
        <w:numPr>
          <w:ilvl w:val="0"/>
          <w:numId w:val="32"/>
        </w:numPr>
        <w:tabs>
          <w:tab w:val="left" w:pos="510"/>
        </w:tabs>
        <w:spacing w:line="360" w:lineRule="exact"/>
        <w:rPr>
          <w:rFonts w:ascii="宋体" w:hAnsi="宋体"/>
          <w:color w:val="000000"/>
          <w:sz w:val="24"/>
        </w:rPr>
      </w:pPr>
      <w:r w:rsidRPr="00600405">
        <w:rPr>
          <w:rFonts w:ascii="宋体" w:hAnsi="宋体"/>
          <w:color w:val="000000"/>
          <w:sz w:val="24"/>
        </w:rPr>
        <w:t>中标人的投标保证金</w:t>
      </w:r>
      <w:r w:rsidRPr="00600405">
        <w:rPr>
          <w:rFonts w:ascii="宋体" w:hAnsi="宋体" w:hint="eastAsia"/>
          <w:color w:val="000000"/>
          <w:sz w:val="24"/>
        </w:rPr>
        <w:t>可抵扣相应的合同履约保证金（合同履约保证金不足部分另行支付）</w:t>
      </w:r>
      <w:r w:rsidRPr="00600405">
        <w:rPr>
          <w:rFonts w:ascii="宋体" w:hAnsi="宋体"/>
          <w:color w:val="000000"/>
          <w:sz w:val="24"/>
        </w:rPr>
        <w:t>。</w:t>
      </w:r>
    </w:p>
    <w:p w:rsidR="00600405" w:rsidRPr="00600405" w:rsidRDefault="00600405" w:rsidP="00A56058">
      <w:pPr>
        <w:numPr>
          <w:ilvl w:val="0"/>
          <w:numId w:val="32"/>
        </w:numPr>
        <w:tabs>
          <w:tab w:val="left" w:pos="510"/>
        </w:tabs>
        <w:spacing w:line="360" w:lineRule="exact"/>
        <w:rPr>
          <w:rFonts w:ascii="宋体" w:hAnsi="宋体"/>
          <w:color w:val="000000"/>
          <w:sz w:val="24"/>
        </w:rPr>
      </w:pPr>
      <w:r w:rsidRPr="00600405">
        <w:rPr>
          <w:rFonts w:ascii="宋体" w:hAnsi="宋体"/>
          <w:color w:val="000000"/>
          <w:sz w:val="24"/>
        </w:rPr>
        <w:t>发生以下情况之一的，投标保证金将不予退还：</w:t>
      </w:r>
    </w:p>
    <w:p w:rsidR="00600405" w:rsidRPr="00A275E5" w:rsidRDefault="00600405" w:rsidP="00A56058">
      <w:pPr>
        <w:numPr>
          <w:ilvl w:val="0"/>
          <w:numId w:val="33"/>
        </w:numPr>
        <w:tabs>
          <w:tab w:val="left" w:pos="510"/>
        </w:tabs>
        <w:spacing w:line="360" w:lineRule="exact"/>
        <w:rPr>
          <w:rFonts w:ascii="宋体" w:hAnsi="宋体"/>
          <w:color w:val="000000"/>
          <w:sz w:val="24"/>
        </w:rPr>
      </w:pPr>
      <w:r w:rsidRPr="00A275E5">
        <w:rPr>
          <w:rFonts w:ascii="宋体" w:hAnsi="宋体"/>
          <w:color w:val="000000"/>
          <w:sz w:val="24"/>
        </w:rPr>
        <w:t>投标人在投标截止期后，投标有效期内撤回投标；</w:t>
      </w:r>
    </w:p>
    <w:p w:rsidR="00600405" w:rsidRPr="00A275E5" w:rsidRDefault="00600405" w:rsidP="00A56058">
      <w:pPr>
        <w:numPr>
          <w:ilvl w:val="0"/>
          <w:numId w:val="33"/>
        </w:numPr>
        <w:tabs>
          <w:tab w:val="left" w:pos="510"/>
        </w:tabs>
        <w:spacing w:line="360" w:lineRule="exact"/>
        <w:rPr>
          <w:rFonts w:ascii="宋体" w:hAnsi="宋体"/>
          <w:color w:val="000000"/>
          <w:sz w:val="24"/>
        </w:rPr>
      </w:pPr>
      <w:r w:rsidRPr="00A275E5">
        <w:rPr>
          <w:rFonts w:ascii="宋体" w:hAnsi="宋体"/>
          <w:color w:val="000000"/>
          <w:sz w:val="24"/>
        </w:rPr>
        <w:t>中标人未能签订合同；</w:t>
      </w:r>
    </w:p>
    <w:p w:rsidR="00600405" w:rsidRPr="00A275E5" w:rsidRDefault="00600405" w:rsidP="00A56058">
      <w:pPr>
        <w:numPr>
          <w:ilvl w:val="0"/>
          <w:numId w:val="33"/>
        </w:numPr>
        <w:tabs>
          <w:tab w:val="left" w:pos="510"/>
        </w:tabs>
        <w:spacing w:line="360" w:lineRule="exact"/>
        <w:rPr>
          <w:rFonts w:ascii="宋体" w:hAnsi="宋体"/>
          <w:color w:val="000000"/>
          <w:sz w:val="24"/>
        </w:rPr>
      </w:pPr>
      <w:r w:rsidRPr="00A275E5">
        <w:rPr>
          <w:rFonts w:ascii="宋体" w:hAnsi="宋体"/>
          <w:color w:val="000000"/>
          <w:sz w:val="24"/>
        </w:rPr>
        <w:lastRenderedPageBreak/>
        <w:t>以他人名义投标或者以其他方式弄虚作假，骗取中标</w:t>
      </w:r>
      <w:r w:rsidRPr="00A275E5">
        <w:rPr>
          <w:rFonts w:ascii="宋体" w:hAnsi="宋体" w:hint="eastAsia"/>
          <w:color w:val="000000"/>
          <w:sz w:val="24"/>
        </w:rPr>
        <w:t>。</w:t>
      </w:r>
    </w:p>
    <w:p w:rsidR="00600405" w:rsidRDefault="00600405" w:rsidP="00A56058">
      <w:pPr>
        <w:numPr>
          <w:ilvl w:val="0"/>
          <w:numId w:val="33"/>
        </w:numPr>
        <w:tabs>
          <w:tab w:val="left" w:pos="510"/>
        </w:tabs>
        <w:spacing w:line="360" w:lineRule="exact"/>
        <w:rPr>
          <w:rFonts w:ascii="宋体" w:hAnsi="宋体"/>
          <w:color w:val="000000"/>
          <w:sz w:val="24"/>
        </w:rPr>
      </w:pPr>
      <w:r w:rsidRPr="00600405">
        <w:rPr>
          <w:rFonts w:ascii="宋体" w:hAnsi="宋体"/>
          <w:color w:val="000000"/>
          <w:sz w:val="24"/>
        </w:rPr>
        <w:t>上述不予退还投标保证金的情况给招标采购单位造成损失的，还要承担赔偿责任。</w:t>
      </w:r>
    </w:p>
    <w:p w:rsidR="005A4A11" w:rsidRPr="005A4A11" w:rsidRDefault="005A4A11" w:rsidP="00A56058">
      <w:pPr>
        <w:numPr>
          <w:ilvl w:val="0"/>
          <w:numId w:val="33"/>
        </w:numPr>
        <w:tabs>
          <w:tab w:val="left" w:pos="510"/>
        </w:tabs>
        <w:spacing w:line="360" w:lineRule="exact"/>
        <w:rPr>
          <w:rFonts w:ascii="宋体" w:hAnsi="宋体"/>
          <w:color w:val="000000"/>
          <w:sz w:val="24"/>
        </w:rPr>
      </w:pPr>
      <w:r w:rsidRPr="005A4A11">
        <w:rPr>
          <w:rFonts w:ascii="宋体" w:hAnsi="宋体" w:hint="eastAsia"/>
          <w:color w:val="000000"/>
          <w:sz w:val="24"/>
        </w:rPr>
        <w:t>投标保证金银行帐号：</w:t>
      </w:r>
    </w:p>
    <w:p w:rsidR="005A4A11" w:rsidRPr="005A4A11" w:rsidRDefault="005A4A11" w:rsidP="00A56058">
      <w:pPr>
        <w:tabs>
          <w:tab w:val="left" w:pos="510"/>
        </w:tabs>
        <w:spacing w:line="360" w:lineRule="exact"/>
        <w:ind w:left="1190"/>
        <w:rPr>
          <w:rFonts w:ascii="宋体" w:hAnsi="宋体"/>
          <w:color w:val="000000"/>
          <w:sz w:val="24"/>
        </w:rPr>
      </w:pPr>
      <w:r w:rsidRPr="005A4A11">
        <w:rPr>
          <w:rFonts w:ascii="宋体" w:hAnsi="宋体" w:hint="eastAsia"/>
          <w:color w:val="000000"/>
          <w:sz w:val="24"/>
        </w:rPr>
        <w:t xml:space="preserve">开户银行：   </w:t>
      </w:r>
      <w:r w:rsidRPr="005A4A11">
        <w:rPr>
          <w:rFonts w:ascii="宋体" w:hAnsi="宋体"/>
          <w:color w:val="000000"/>
          <w:sz w:val="24"/>
        </w:rPr>
        <w:t>兴业银行福州城北支行</w:t>
      </w:r>
    </w:p>
    <w:p w:rsidR="005A4A11" w:rsidRPr="005A4A11" w:rsidRDefault="005A4A11" w:rsidP="00A56058">
      <w:pPr>
        <w:tabs>
          <w:tab w:val="left" w:pos="510"/>
        </w:tabs>
        <w:spacing w:line="360" w:lineRule="exact"/>
        <w:ind w:left="1190"/>
        <w:rPr>
          <w:rFonts w:ascii="宋体" w:hAnsi="宋体"/>
          <w:color w:val="000000"/>
          <w:sz w:val="24"/>
        </w:rPr>
      </w:pPr>
      <w:r w:rsidRPr="005A4A11">
        <w:rPr>
          <w:rFonts w:ascii="宋体" w:hAnsi="宋体" w:hint="eastAsia"/>
          <w:color w:val="000000"/>
          <w:sz w:val="24"/>
        </w:rPr>
        <w:t>开户名称：</w:t>
      </w:r>
      <w:r w:rsidRPr="005A4A11">
        <w:rPr>
          <w:rFonts w:ascii="宋体" w:hAnsi="宋体"/>
          <w:color w:val="000000"/>
          <w:sz w:val="24"/>
        </w:rPr>
        <w:t xml:space="preserve"> </w:t>
      </w:r>
      <w:r w:rsidRPr="005A4A11">
        <w:rPr>
          <w:rFonts w:ascii="宋体" w:hAnsi="宋体" w:hint="eastAsia"/>
          <w:color w:val="000000"/>
          <w:sz w:val="24"/>
        </w:rPr>
        <w:t xml:space="preserve">  </w:t>
      </w:r>
      <w:r w:rsidRPr="005A4A11">
        <w:rPr>
          <w:rFonts w:ascii="宋体" w:hAnsi="宋体"/>
          <w:color w:val="000000"/>
          <w:sz w:val="24"/>
        </w:rPr>
        <w:t>福建省微生物研究所</w:t>
      </w:r>
      <w:r w:rsidRPr="005A4A11">
        <w:rPr>
          <w:rFonts w:ascii="宋体" w:hAnsi="宋体" w:hint="eastAsia"/>
          <w:color w:val="000000"/>
          <w:sz w:val="24"/>
        </w:rPr>
        <w:t xml:space="preserve">  </w:t>
      </w:r>
    </w:p>
    <w:p w:rsidR="005A4A11" w:rsidRPr="00600405" w:rsidRDefault="005A4A11" w:rsidP="00A56058">
      <w:pPr>
        <w:tabs>
          <w:tab w:val="left" w:pos="510"/>
        </w:tabs>
        <w:spacing w:line="360" w:lineRule="exact"/>
        <w:ind w:left="1190"/>
        <w:rPr>
          <w:rFonts w:ascii="宋体" w:hAnsi="宋体"/>
          <w:color w:val="000000"/>
          <w:sz w:val="24"/>
        </w:rPr>
      </w:pPr>
      <w:r w:rsidRPr="005A4A11">
        <w:rPr>
          <w:rFonts w:ascii="宋体" w:hAnsi="宋体" w:hint="eastAsia"/>
          <w:color w:val="000000"/>
          <w:sz w:val="24"/>
        </w:rPr>
        <w:t xml:space="preserve">帐    号：     </w:t>
      </w:r>
      <w:r w:rsidRPr="005A4A11">
        <w:rPr>
          <w:rFonts w:ascii="宋体" w:hAnsi="宋体"/>
          <w:color w:val="000000"/>
          <w:sz w:val="24"/>
        </w:rPr>
        <w:t>117260100100020795</w:t>
      </w:r>
    </w:p>
    <w:p w:rsidR="00C67292" w:rsidRDefault="00C67292" w:rsidP="00A56058">
      <w:pPr>
        <w:numPr>
          <w:ilvl w:val="0"/>
          <w:numId w:val="31"/>
        </w:numPr>
        <w:tabs>
          <w:tab w:val="left" w:pos="510"/>
        </w:tabs>
        <w:spacing w:line="360" w:lineRule="exact"/>
        <w:rPr>
          <w:rFonts w:ascii="宋体" w:hAnsi="宋体"/>
          <w:color w:val="000000"/>
          <w:sz w:val="24"/>
        </w:rPr>
      </w:pPr>
      <w:r>
        <w:rPr>
          <w:rFonts w:ascii="宋体" w:hAnsi="宋体" w:hint="eastAsia"/>
          <w:color w:val="000000"/>
          <w:sz w:val="24"/>
        </w:rPr>
        <w:t>合同保证金、付款方式</w:t>
      </w:r>
    </w:p>
    <w:p w:rsidR="005112DA" w:rsidRPr="00A275E5" w:rsidRDefault="005112DA" w:rsidP="00A56058">
      <w:pPr>
        <w:numPr>
          <w:ilvl w:val="0"/>
          <w:numId w:val="34"/>
        </w:numPr>
        <w:tabs>
          <w:tab w:val="left" w:pos="510"/>
        </w:tabs>
        <w:spacing w:line="360" w:lineRule="exact"/>
        <w:rPr>
          <w:rFonts w:ascii="宋体" w:hAnsi="宋体"/>
          <w:color w:val="000000"/>
          <w:sz w:val="24"/>
        </w:rPr>
      </w:pPr>
      <w:r w:rsidRPr="00A275E5">
        <w:rPr>
          <w:rFonts w:ascii="宋体" w:hAnsi="宋体" w:hint="eastAsia"/>
          <w:color w:val="000000"/>
          <w:sz w:val="24"/>
        </w:rPr>
        <w:t>中标人应在</w:t>
      </w:r>
      <w:r w:rsidR="00083982" w:rsidRPr="00A275E5">
        <w:rPr>
          <w:rFonts w:ascii="宋体" w:hAnsi="宋体" w:hint="eastAsia"/>
          <w:color w:val="000000"/>
          <w:sz w:val="24"/>
        </w:rPr>
        <w:t>签</w:t>
      </w:r>
      <w:r w:rsidR="00083982">
        <w:rPr>
          <w:rFonts w:ascii="宋体" w:hAnsi="宋体" w:hint="eastAsia"/>
          <w:color w:val="000000"/>
          <w:sz w:val="24"/>
        </w:rPr>
        <w:t>订</w:t>
      </w:r>
      <w:r w:rsidRPr="00A275E5">
        <w:rPr>
          <w:rFonts w:ascii="宋体" w:hAnsi="宋体" w:hint="eastAsia"/>
          <w:color w:val="000000"/>
          <w:sz w:val="24"/>
        </w:rPr>
        <w:t>合同后三天内向招标人缴纳合同总额5%的履约保证金，本项目验收合格后该履约保证金转为质量保证金，正常运行一年经使用方确认后无息退还中标人。若发生下列情况之</w:t>
      </w:r>
      <w:r w:rsidR="00A56058">
        <w:rPr>
          <w:rFonts w:ascii="宋体" w:hAnsi="宋体" w:hint="eastAsia"/>
          <w:color w:val="000000"/>
          <w:sz w:val="24"/>
        </w:rPr>
        <w:t>一，该履约保证金不予退还：中标人不按合同规定供应货物和提供服务；</w:t>
      </w:r>
      <w:r w:rsidRPr="00A275E5">
        <w:rPr>
          <w:rFonts w:ascii="宋体" w:hAnsi="宋体" w:hint="eastAsia"/>
          <w:color w:val="000000"/>
          <w:sz w:val="24"/>
        </w:rPr>
        <w:t>中标人不按时完工或违约情况。</w:t>
      </w:r>
    </w:p>
    <w:p w:rsidR="005112DA" w:rsidRPr="00A275E5" w:rsidRDefault="005112DA" w:rsidP="00A56058">
      <w:pPr>
        <w:numPr>
          <w:ilvl w:val="0"/>
          <w:numId w:val="34"/>
        </w:numPr>
        <w:tabs>
          <w:tab w:val="left" w:pos="510"/>
        </w:tabs>
        <w:spacing w:line="360" w:lineRule="exact"/>
        <w:rPr>
          <w:rFonts w:ascii="宋体" w:hAnsi="宋体"/>
          <w:color w:val="000000"/>
          <w:sz w:val="24"/>
        </w:rPr>
      </w:pPr>
      <w:r w:rsidRPr="00A275E5">
        <w:rPr>
          <w:rFonts w:ascii="宋体" w:hAnsi="宋体" w:hint="eastAsia"/>
          <w:color w:val="000000"/>
          <w:sz w:val="24"/>
        </w:rPr>
        <w:t>预付款：中标合同</w:t>
      </w:r>
      <w:r w:rsidR="00083982" w:rsidRPr="00A275E5">
        <w:rPr>
          <w:rFonts w:ascii="宋体" w:hAnsi="宋体" w:hint="eastAsia"/>
          <w:color w:val="000000"/>
          <w:sz w:val="24"/>
        </w:rPr>
        <w:t>签</w:t>
      </w:r>
      <w:r w:rsidR="00083982">
        <w:rPr>
          <w:rFonts w:ascii="宋体" w:hAnsi="宋体" w:hint="eastAsia"/>
          <w:color w:val="000000"/>
          <w:sz w:val="24"/>
        </w:rPr>
        <w:t>订</w:t>
      </w:r>
      <w:r w:rsidRPr="00A275E5">
        <w:rPr>
          <w:rFonts w:ascii="宋体" w:hAnsi="宋体" w:hint="eastAsia"/>
          <w:color w:val="000000"/>
          <w:sz w:val="24"/>
        </w:rPr>
        <w:t>并收到履约保证金后一周内支付合同总价</w:t>
      </w:r>
      <w:r w:rsidR="00600405" w:rsidRPr="00A275E5">
        <w:rPr>
          <w:rFonts w:ascii="宋体" w:hAnsi="宋体" w:hint="eastAsia"/>
          <w:color w:val="000000"/>
          <w:sz w:val="24"/>
        </w:rPr>
        <w:t>3</w:t>
      </w:r>
      <w:r w:rsidR="00BC11F5" w:rsidRPr="00A275E5">
        <w:rPr>
          <w:rFonts w:ascii="宋体" w:hAnsi="宋体" w:hint="eastAsia"/>
          <w:color w:val="000000"/>
          <w:sz w:val="24"/>
        </w:rPr>
        <w:t>0</w:t>
      </w:r>
      <w:r w:rsidRPr="00A275E5">
        <w:rPr>
          <w:rFonts w:ascii="宋体" w:hAnsi="宋体" w:hint="eastAsia"/>
          <w:color w:val="000000"/>
          <w:sz w:val="24"/>
        </w:rPr>
        <w:t>%的款项</w:t>
      </w:r>
      <w:r w:rsidR="00600405" w:rsidRPr="00A275E5">
        <w:rPr>
          <w:rFonts w:ascii="宋体" w:hAnsi="宋体" w:hint="eastAsia"/>
          <w:color w:val="000000"/>
          <w:sz w:val="24"/>
        </w:rPr>
        <w:t>；一期工程完工经用户预验收通过后一周内支付合同总价30%的款项。</w:t>
      </w:r>
    </w:p>
    <w:p w:rsidR="001A4E18" w:rsidRPr="00A275E5" w:rsidRDefault="005112DA" w:rsidP="00A56058">
      <w:pPr>
        <w:numPr>
          <w:ilvl w:val="0"/>
          <w:numId w:val="34"/>
        </w:numPr>
        <w:tabs>
          <w:tab w:val="left" w:pos="510"/>
        </w:tabs>
        <w:spacing w:line="360" w:lineRule="exact"/>
        <w:rPr>
          <w:rFonts w:ascii="宋体" w:hAnsi="宋体"/>
          <w:color w:val="000000"/>
          <w:sz w:val="24"/>
        </w:rPr>
      </w:pPr>
      <w:r w:rsidRPr="00A275E5">
        <w:rPr>
          <w:rFonts w:ascii="宋体" w:hAnsi="宋体" w:hint="eastAsia"/>
          <w:color w:val="000000"/>
          <w:sz w:val="24"/>
        </w:rPr>
        <w:t>结算：用户组织总体验收合格后一周内，支付合同总价的</w:t>
      </w:r>
      <w:r w:rsidR="00600405" w:rsidRPr="00A275E5">
        <w:rPr>
          <w:rFonts w:ascii="宋体" w:hAnsi="宋体" w:hint="eastAsia"/>
          <w:color w:val="000000"/>
          <w:sz w:val="24"/>
        </w:rPr>
        <w:t>4</w:t>
      </w:r>
      <w:r w:rsidR="00BC11F5" w:rsidRPr="00A275E5">
        <w:rPr>
          <w:rFonts w:ascii="宋体" w:hAnsi="宋体" w:hint="eastAsia"/>
          <w:color w:val="000000"/>
          <w:sz w:val="24"/>
        </w:rPr>
        <w:t>0</w:t>
      </w:r>
      <w:r w:rsidRPr="00A275E5">
        <w:rPr>
          <w:rFonts w:ascii="宋体" w:hAnsi="宋体" w:hint="eastAsia"/>
          <w:color w:val="000000"/>
          <w:sz w:val="24"/>
        </w:rPr>
        <w:t>%的余款</w:t>
      </w:r>
      <w:r w:rsidR="001A4E18" w:rsidRPr="00A275E5">
        <w:rPr>
          <w:rFonts w:ascii="宋体" w:hAnsi="宋体" w:hint="eastAsia"/>
          <w:color w:val="000000"/>
          <w:sz w:val="24"/>
        </w:rPr>
        <w:t>。</w:t>
      </w:r>
    </w:p>
    <w:p w:rsidR="005112DA" w:rsidRPr="00A275E5" w:rsidRDefault="005112DA" w:rsidP="00A56058">
      <w:pPr>
        <w:numPr>
          <w:ilvl w:val="0"/>
          <w:numId w:val="34"/>
        </w:numPr>
        <w:tabs>
          <w:tab w:val="left" w:pos="510"/>
        </w:tabs>
        <w:spacing w:line="360" w:lineRule="exact"/>
        <w:rPr>
          <w:rFonts w:ascii="宋体" w:hAnsi="宋体"/>
          <w:color w:val="000000"/>
          <w:sz w:val="24"/>
        </w:rPr>
      </w:pPr>
      <w:r w:rsidRPr="00A275E5">
        <w:rPr>
          <w:rFonts w:ascii="宋体" w:hAnsi="宋体" w:hint="eastAsia"/>
          <w:color w:val="000000"/>
          <w:sz w:val="24"/>
        </w:rPr>
        <w:t>所有付款和结算单据需报福建省科技厅、福建省政府采购办公室、福建省国库支付中心审批后，将款项转入中标方账户。</w:t>
      </w:r>
    </w:p>
    <w:p w:rsidR="005112DA" w:rsidRPr="005112DA" w:rsidRDefault="005112DA" w:rsidP="00A56058">
      <w:pPr>
        <w:numPr>
          <w:ilvl w:val="0"/>
          <w:numId w:val="31"/>
        </w:numPr>
        <w:tabs>
          <w:tab w:val="left" w:pos="510"/>
        </w:tabs>
        <w:spacing w:line="360" w:lineRule="exact"/>
        <w:rPr>
          <w:rFonts w:ascii="宋体" w:hAnsi="宋体"/>
          <w:color w:val="000000"/>
          <w:sz w:val="24"/>
        </w:rPr>
      </w:pPr>
      <w:r w:rsidRPr="005112DA">
        <w:rPr>
          <w:rFonts w:ascii="宋体" w:hAnsi="宋体" w:hint="eastAsia"/>
          <w:color w:val="000000"/>
          <w:sz w:val="24"/>
        </w:rPr>
        <w:t>完工期</w:t>
      </w:r>
    </w:p>
    <w:p w:rsidR="005112DA" w:rsidRPr="005112DA" w:rsidRDefault="005112DA" w:rsidP="00A56058">
      <w:pPr>
        <w:numPr>
          <w:ilvl w:val="0"/>
          <w:numId w:val="35"/>
        </w:numPr>
        <w:tabs>
          <w:tab w:val="left" w:pos="510"/>
        </w:tabs>
        <w:spacing w:line="360" w:lineRule="exact"/>
        <w:rPr>
          <w:rFonts w:ascii="宋体" w:hAnsi="宋体"/>
          <w:color w:val="000000"/>
          <w:sz w:val="24"/>
        </w:rPr>
      </w:pPr>
      <w:r w:rsidRPr="005112DA">
        <w:rPr>
          <w:rFonts w:ascii="宋体" w:hAnsi="宋体" w:hint="eastAsia"/>
          <w:color w:val="000000"/>
          <w:sz w:val="24"/>
        </w:rPr>
        <w:t>完工期：总工期为合同签订生效</w:t>
      </w:r>
      <w:r w:rsidR="00083982" w:rsidRPr="00A275E5">
        <w:rPr>
          <w:rFonts w:ascii="宋体" w:hAnsi="宋体" w:hint="eastAsia"/>
          <w:color w:val="000000"/>
          <w:sz w:val="24"/>
        </w:rPr>
        <w:t>后</w:t>
      </w:r>
      <w:r w:rsidR="00A56058">
        <w:rPr>
          <w:rFonts w:ascii="宋体" w:hAnsi="宋体" w:hint="eastAsia"/>
          <w:color w:val="000000"/>
          <w:sz w:val="24"/>
        </w:rPr>
        <w:t>捌</w:t>
      </w:r>
      <w:r w:rsidR="00083982">
        <w:rPr>
          <w:rFonts w:ascii="宋体" w:hAnsi="宋体" w:hint="eastAsia"/>
          <w:color w:val="000000"/>
          <w:sz w:val="24"/>
        </w:rPr>
        <w:t>拾</w:t>
      </w:r>
      <w:r w:rsidRPr="00A275E5">
        <w:rPr>
          <w:rFonts w:ascii="宋体" w:hAnsi="宋体" w:hint="eastAsia"/>
          <w:color w:val="000000"/>
          <w:sz w:val="24"/>
        </w:rPr>
        <w:t>天（</w:t>
      </w:r>
      <w:r w:rsidRPr="005112DA">
        <w:rPr>
          <w:rFonts w:ascii="宋体" w:hAnsi="宋体" w:hint="eastAsia"/>
          <w:color w:val="000000"/>
          <w:sz w:val="24"/>
        </w:rPr>
        <w:t>含法定节假日），台风、暴雨、地震等不可抗拒的因素除外。</w:t>
      </w:r>
    </w:p>
    <w:p w:rsidR="00194F9F" w:rsidRDefault="005112DA" w:rsidP="00A56058">
      <w:pPr>
        <w:numPr>
          <w:ilvl w:val="0"/>
          <w:numId w:val="35"/>
        </w:numPr>
        <w:tabs>
          <w:tab w:val="left" w:pos="510"/>
        </w:tabs>
        <w:spacing w:line="360" w:lineRule="exact"/>
        <w:rPr>
          <w:rFonts w:ascii="宋体" w:hAnsi="宋体"/>
          <w:color w:val="000000"/>
          <w:sz w:val="24"/>
        </w:rPr>
      </w:pPr>
      <w:r w:rsidRPr="005112DA">
        <w:rPr>
          <w:rFonts w:ascii="宋体" w:hAnsi="宋体" w:hint="eastAsia"/>
          <w:color w:val="000000"/>
          <w:sz w:val="24"/>
        </w:rPr>
        <w:t>完工期内中标人必须向用户书面提交竣工验收报告，用户在三个工作日内组织验收，办理竣工验收手续。</w:t>
      </w:r>
    </w:p>
    <w:p w:rsidR="00A32210" w:rsidRPr="00A32210" w:rsidRDefault="005112DA" w:rsidP="00A56058">
      <w:pPr>
        <w:numPr>
          <w:ilvl w:val="0"/>
          <w:numId w:val="35"/>
        </w:numPr>
        <w:tabs>
          <w:tab w:val="left" w:pos="510"/>
        </w:tabs>
        <w:spacing w:line="360" w:lineRule="exact"/>
        <w:rPr>
          <w:rFonts w:ascii="宋体" w:hAnsi="宋体"/>
          <w:color w:val="000000"/>
          <w:sz w:val="24"/>
        </w:rPr>
      </w:pPr>
      <w:r w:rsidRPr="005112DA">
        <w:rPr>
          <w:rFonts w:ascii="宋体" w:hAnsi="宋体" w:hint="eastAsia"/>
          <w:color w:val="000000"/>
          <w:sz w:val="24"/>
        </w:rPr>
        <w:t>工期延误：未能在规定工期内完工的，用户在结算时可按300元/天向中标方收取工期延误违约金，延误工期违约金按天累计，但不得超过工程总额的20%。</w:t>
      </w:r>
    </w:p>
    <w:p w:rsidR="005112DA" w:rsidRPr="005112DA" w:rsidRDefault="005112DA" w:rsidP="00A56058">
      <w:pPr>
        <w:numPr>
          <w:ilvl w:val="0"/>
          <w:numId w:val="31"/>
        </w:numPr>
        <w:tabs>
          <w:tab w:val="left" w:pos="510"/>
        </w:tabs>
        <w:spacing w:line="360" w:lineRule="exact"/>
        <w:rPr>
          <w:rFonts w:ascii="宋体" w:hAnsi="宋体"/>
          <w:color w:val="000000"/>
          <w:sz w:val="24"/>
        </w:rPr>
      </w:pPr>
      <w:r w:rsidRPr="005112DA">
        <w:rPr>
          <w:rFonts w:ascii="宋体" w:hAnsi="宋体"/>
          <w:color w:val="000000"/>
          <w:sz w:val="24"/>
        </w:rPr>
        <w:t>投标文件</w:t>
      </w:r>
    </w:p>
    <w:p w:rsidR="006819D4" w:rsidRPr="006819D4" w:rsidRDefault="006819D4" w:rsidP="00A56058">
      <w:pPr>
        <w:numPr>
          <w:ilvl w:val="0"/>
          <w:numId w:val="36"/>
        </w:numPr>
        <w:tabs>
          <w:tab w:val="left" w:pos="510"/>
        </w:tabs>
        <w:spacing w:line="360" w:lineRule="exact"/>
        <w:rPr>
          <w:rFonts w:ascii="宋体" w:hAnsi="宋体"/>
          <w:color w:val="000000"/>
          <w:sz w:val="24"/>
        </w:rPr>
      </w:pPr>
      <w:r w:rsidRPr="006819D4">
        <w:rPr>
          <w:rFonts w:ascii="宋体" w:hAnsi="宋体"/>
          <w:color w:val="000000"/>
          <w:sz w:val="24"/>
        </w:rPr>
        <w:t>投标人</w:t>
      </w:r>
      <w:r w:rsidRPr="006819D4">
        <w:rPr>
          <w:rFonts w:ascii="宋体" w:hAnsi="宋体" w:hint="eastAsia"/>
          <w:color w:val="000000"/>
          <w:sz w:val="24"/>
        </w:rPr>
        <w:t>应按</w:t>
      </w:r>
      <w:r w:rsidRPr="006819D4">
        <w:rPr>
          <w:rFonts w:ascii="宋体" w:hAnsi="宋体"/>
          <w:color w:val="000000"/>
          <w:sz w:val="24"/>
        </w:rPr>
        <w:t>本</w:t>
      </w:r>
      <w:r w:rsidRPr="006819D4">
        <w:rPr>
          <w:rFonts w:ascii="宋体" w:hAnsi="宋体" w:hint="eastAsia"/>
          <w:color w:val="000000"/>
          <w:sz w:val="24"/>
        </w:rPr>
        <w:t>招标文件</w:t>
      </w:r>
      <w:r w:rsidRPr="006819D4">
        <w:rPr>
          <w:rFonts w:ascii="宋体" w:hAnsi="宋体"/>
          <w:color w:val="000000"/>
          <w:sz w:val="24"/>
        </w:rPr>
        <w:t>的</w:t>
      </w:r>
      <w:r w:rsidRPr="006819D4">
        <w:rPr>
          <w:rFonts w:ascii="宋体" w:hAnsi="宋体" w:hint="eastAsia"/>
          <w:color w:val="000000"/>
          <w:sz w:val="24"/>
        </w:rPr>
        <w:t>报价</w:t>
      </w:r>
      <w:r w:rsidRPr="006819D4">
        <w:rPr>
          <w:rFonts w:ascii="宋体" w:hAnsi="宋体"/>
          <w:color w:val="000000"/>
          <w:sz w:val="24"/>
        </w:rPr>
        <w:t>文件</w:t>
      </w:r>
      <w:r w:rsidRPr="006819D4">
        <w:rPr>
          <w:rFonts w:ascii="宋体" w:hAnsi="宋体" w:hint="eastAsia"/>
          <w:color w:val="000000"/>
          <w:sz w:val="24"/>
        </w:rPr>
        <w:t>格式要求，</w:t>
      </w:r>
      <w:r w:rsidRPr="006819D4">
        <w:rPr>
          <w:rFonts w:ascii="宋体" w:hAnsi="宋体"/>
          <w:color w:val="000000"/>
          <w:sz w:val="24"/>
        </w:rPr>
        <w:t>编制</w:t>
      </w:r>
      <w:r w:rsidRPr="006819D4">
        <w:rPr>
          <w:rFonts w:ascii="宋体" w:hAnsi="宋体" w:hint="eastAsia"/>
          <w:color w:val="000000"/>
          <w:sz w:val="24"/>
        </w:rPr>
        <w:t>报价文件，</w:t>
      </w:r>
      <w:r w:rsidRPr="006819D4">
        <w:rPr>
          <w:rFonts w:ascii="宋体" w:hAnsi="宋体"/>
          <w:color w:val="000000"/>
          <w:sz w:val="24"/>
        </w:rPr>
        <w:t>正本一份，副本</w:t>
      </w:r>
      <w:r w:rsidR="005B278F">
        <w:rPr>
          <w:rFonts w:ascii="宋体" w:hAnsi="宋体" w:hint="eastAsia"/>
          <w:color w:val="000000"/>
          <w:sz w:val="24"/>
        </w:rPr>
        <w:t>两</w:t>
      </w:r>
      <w:r w:rsidRPr="006819D4">
        <w:rPr>
          <w:rFonts w:ascii="宋体" w:hAnsi="宋体"/>
          <w:color w:val="000000"/>
          <w:sz w:val="24"/>
        </w:rPr>
        <w:t>份，正本必须用A4幅面纸张打印装订，副本可以用正本的完整复印件</w:t>
      </w:r>
      <w:r w:rsidRPr="006819D4">
        <w:rPr>
          <w:rFonts w:ascii="宋体" w:hAnsi="宋体" w:hint="eastAsia"/>
          <w:color w:val="000000"/>
          <w:sz w:val="24"/>
        </w:rPr>
        <w:t>，</w:t>
      </w:r>
      <w:r w:rsidRPr="006819D4">
        <w:rPr>
          <w:rFonts w:ascii="宋体" w:hAnsi="宋体"/>
          <w:color w:val="000000"/>
          <w:sz w:val="24"/>
        </w:rPr>
        <w:t>并在封面标明“正本”、“副本”字样。正本与副本如有不一致，则以正本为准。</w:t>
      </w:r>
      <w:r w:rsidRPr="006819D4">
        <w:rPr>
          <w:rFonts w:ascii="宋体" w:hAnsi="宋体" w:hint="eastAsia"/>
          <w:color w:val="000000"/>
          <w:sz w:val="24"/>
        </w:rPr>
        <w:t>（本次招标要求所有的投标文件应为胶装装订，非胶装装订的投标文件，其投标将被拒绝。）</w:t>
      </w:r>
    </w:p>
    <w:p w:rsidR="006819D4" w:rsidRPr="006819D4" w:rsidRDefault="006819D4" w:rsidP="00A56058">
      <w:pPr>
        <w:numPr>
          <w:ilvl w:val="0"/>
          <w:numId w:val="36"/>
        </w:numPr>
        <w:tabs>
          <w:tab w:val="left" w:pos="510"/>
        </w:tabs>
        <w:spacing w:line="360" w:lineRule="exact"/>
        <w:rPr>
          <w:rFonts w:ascii="宋体" w:hAnsi="宋体"/>
          <w:color w:val="000000"/>
          <w:sz w:val="24"/>
        </w:rPr>
      </w:pPr>
      <w:r w:rsidRPr="006819D4">
        <w:rPr>
          <w:rFonts w:ascii="宋体" w:hAnsi="宋体" w:hint="eastAsia"/>
          <w:color w:val="000000"/>
          <w:sz w:val="24"/>
        </w:rPr>
        <w:t>报价文件正本须打印并由经正式授权的报价方代表逐页签字并加盖报价方公章。副本可以用复印件。但是正本和副本均需加盖报价方公章的骑缝章。</w:t>
      </w:r>
    </w:p>
    <w:p w:rsidR="006819D4" w:rsidRDefault="006819D4" w:rsidP="00A56058">
      <w:pPr>
        <w:numPr>
          <w:ilvl w:val="0"/>
          <w:numId w:val="36"/>
        </w:numPr>
        <w:tabs>
          <w:tab w:val="left" w:pos="510"/>
        </w:tabs>
        <w:spacing w:line="360" w:lineRule="exact"/>
        <w:rPr>
          <w:rFonts w:ascii="宋体" w:hAnsi="宋体"/>
          <w:color w:val="000000"/>
          <w:sz w:val="24"/>
        </w:rPr>
      </w:pPr>
      <w:r w:rsidRPr="006819D4">
        <w:rPr>
          <w:rFonts w:ascii="宋体" w:hAnsi="宋体" w:hint="eastAsia"/>
          <w:color w:val="000000"/>
          <w:sz w:val="24"/>
        </w:rPr>
        <w:t>全套报价文件应无涂改和行间插字，除非这些改动是根据采购方的指示进行的，或者是为改正报价方造成的必须修改的错误而进行的，有改动时，修改处应由授权的报价文件签署人签署证明或加盖校正章。</w:t>
      </w:r>
      <w:r w:rsidRPr="006819D4">
        <w:rPr>
          <w:rFonts w:ascii="宋体" w:hAnsi="宋体"/>
          <w:color w:val="000000"/>
          <w:sz w:val="24"/>
        </w:rPr>
        <w:t>未按本</w:t>
      </w:r>
      <w:r w:rsidRPr="006819D4">
        <w:rPr>
          <w:rFonts w:ascii="宋体" w:hAnsi="宋体" w:hint="eastAsia"/>
          <w:color w:val="000000"/>
          <w:sz w:val="24"/>
        </w:rPr>
        <w:t>招标文件</w:t>
      </w:r>
      <w:r w:rsidRPr="006819D4">
        <w:rPr>
          <w:rFonts w:ascii="宋体" w:hAnsi="宋体"/>
          <w:color w:val="000000"/>
          <w:sz w:val="24"/>
        </w:rPr>
        <w:t>规定的格式填写投标文件、投标文件字迹模糊不清的，</w:t>
      </w:r>
      <w:r w:rsidRPr="006819D4">
        <w:rPr>
          <w:rFonts w:ascii="宋体" w:hAnsi="宋体" w:hint="eastAsia"/>
          <w:color w:val="000000"/>
          <w:sz w:val="24"/>
        </w:rPr>
        <w:t>将被视为无效报价文件</w:t>
      </w:r>
      <w:r>
        <w:rPr>
          <w:rFonts w:ascii="宋体" w:hAnsi="宋体" w:hint="eastAsia"/>
          <w:color w:val="000000"/>
          <w:sz w:val="24"/>
        </w:rPr>
        <w:t>。</w:t>
      </w:r>
    </w:p>
    <w:p w:rsidR="00194F9F" w:rsidRPr="006819D4" w:rsidRDefault="00194F9F" w:rsidP="00A56058">
      <w:pPr>
        <w:numPr>
          <w:ilvl w:val="0"/>
          <w:numId w:val="31"/>
        </w:numPr>
        <w:tabs>
          <w:tab w:val="left" w:pos="510"/>
        </w:tabs>
        <w:spacing w:line="360" w:lineRule="exact"/>
        <w:rPr>
          <w:rFonts w:ascii="宋体" w:hAnsi="宋体"/>
          <w:color w:val="000000"/>
          <w:sz w:val="24"/>
        </w:rPr>
      </w:pPr>
      <w:r w:rsidRPr="006819D4">
        <w:rPr>
          <w:rFonts w:ascii="宋体" w:hAnsi="宋体" w:hint="eastAsia"/>
          <w:color w:val="000000"/>
          <w:sz w:val="24"/>
        </w:rPr>
        <w:t>投标文件的组成</w:t>
      </w:r>
      <w:r w:rsidR="004C610E">
        <w:rPr>
          <w:rFonts w:ascii="宋体" w:hAnsi="宋体" w:hint="eastAsia"/>
          <w:color w:val="000000"/>
          <w:sz w:val="24"/>
        </w:rPr>
        <w:t>及装订顺序</w:t>
      </w:r>
    </w:p>
    <w:p w:rsidR="00194F9F" w:rsidRDefault="00194F9F" w:rsidP="0009041A">
      <w:pPr>
        <w:numPr>
          <w:ilvl w:val="0"/>
          <w:numId w:val="37"/>
        </w:numPr>
        <w:tabs>
          <w:tab w:val="left" w:pos="510"/>
        </w:tabs>
        <w:spacing w:line="360" w:lineRule="exact"/>
        <w:rPr>
          <w:rFonts w:ascii="宋体" w:hAnsi="宋体"/>
          <w:color w:val="000000"/>
          <w:sz w:val="24"/>
        </w:rPr>
      </w:pPr>
      <w:r>
        <w:rPr>
          <w:rFonts w:ascii="宋体" w:hAnsi="宋体" w:hint="eastAsia"/>
          <w:color w:val="000000"/>
          <w:sz w:val="24"/>
        </w:rPr>
        <w:lastRenderedPageBreak/>
        <w:t>报价一览表（含税）和报价文件</w:t>
      </w:r>
    </w:p>
    <w:p w:rsidR="00194F9F" w:rsidRDefault="00194F9F" w:rsidP="0009041A">
      <w:pPr>
        <w:numPr>
          <w:ilvl w:val="0"/>
          <w:numId w:val="37"/>
        </w:numPr>
        <w:tabs>
          <w:tab w:val="left" w:pos="510"/>
        </w:tabs>
        <w:spacing w:line="360" w:lineRule="exact"/>
        <w:rPr>
          <w:rFonts w:ascii="宋体" w:hAnsi="宋体"/>
          <w:color w:val="000000"/>
          <w:sz w:val="24"/>
        </w:rPr>
      </w:pPr>
      <w:r w:rsidRPr="0072185C">
        <w:rPr>
          <w:rFonts w:ascii="宋体" w:hAnsi="宋体" w:hint="eastAsia"/>
          <w:color w:val="000000"/>
          <w:sz w:val="24"/>
        </w:rPr>
        <w:t>施工方案、工程进度表、工期</w:t>
      </w:r>
      <w:r>
        <w:rPr>
          <w:rFonts w:ascii="宋体" w:hAnsi="宋体" w:hint="eastAsia"/>
          <w:color w:val="000000"/>
          <w:sz w:val="24"/>
        </w:rPr>
        <w:t>。</w:t>
      </w:r>
    </w:p>
    <w:p w:rsidR="003D48DE" w:rsidRPr="003D48DE" w:rsidRDefault="00194F9F" w:rsidP="0009041A">
      <w:pPr>
        <w:numPr>
          <w:ilvl w:val="0"/>
          <w:numId w:val="37"/>
        </w:numPr>
        <w:tabs>
          <w:tab w:val="left" w:pos="510"/>
        </w:tabs>
        <w:spacing w:line="360" w:lineRule="exact"/>
        <w:rPr>
          <w:rFonts w:ascii="宋体" w:hAnsi="宋体"/>
          <w:color w:val="000000"/>
          <w:sz w:val="24"/>
        </w:rPr>
      </w:pPr>
      <w:r>
        <w:rPr>
          <w:rFonts w:ascii="宋体" w:hAnsi="宋体" w:hint="eastAsia"/>
          <w:color w:val="000000"/>
          <w:sz w:val="24"/>
        </w:rPr>
        <w:t>投标人资格证明文件：</w:t>
      </w:r>
      <w:r w:rsidRPr="0072185C">
        <w:rPr>
          <w:rFonts w:ascii="宋体" w:hAnsi="宋体" w:hint="eastAsia"/>
          <w:color w:val="000000"/>
          <w:sz w:val="24"/>
        </w:rPr>
        <w:t>投标企业营业执照、资质、税务登记证（均为复印件，原件备查）；法人授权书（原件</w:t>
      </w:r>
      <w:r w:rsidR="003D48DE">
        <w:rPr>
          <w:rFonts w:ascii="宋体" w:hAnsi="宋体" w:hint="eastAsia"/>
          <w:color w:val="000000"/>
          <w:sz w:val="24"/>
        </w:rPr>
        <w:t>，法定代表人直接参加投标可不需此件</w:t>
      </w:r>
      <w:r w:rsidRPr="0072185C">
        <w:rPr>
          <w:rFonts w:ascii="宋体" w:hAnsi="宋体" w:hint="eastAsia"/>
          <w:color w:val="000000"/>
          <w:sz w:val="24"/>
        </w:rPr>
        <w:t>），授权的投标方代表身份证（复印件，原件备查）</w:t>
      </w:r>
      <w:r w:rsidR="003D48DE">
        <w:rPr>
          <w:rFonts w:ascii="宋体" w:hAnsi="宋体" w:hint="eastAsia"/>
          <w:color w:val="000000"/>
          <w:sz w:val="24"/>
        </w:rPr>
        <w:t>。</w:t>
      </w:r>
    </w:p>
    <w:p w:rsidR="00194F9F" w:rsidRPr="00D54B00" w:rsidRDefault="00194F9F" w:rsidP="0009041A">
      <w:pPr>
        <w:numPr>
          <w:ilvl w:val="0"/>
          <w:numId w:val="37"/>
        </w:numPr>
        <w:tabs>
          <w:tab w:val="left" w:pos="510"/>
        </w:tabs>
        <w:spacing w:line="360" w:lineRule="exact"/>
        <w:rPr>
          <w:rFonts w:ascii="宋体" w:hAnsi="宋体"/>
          <w:color w:val="000000"/>
          <w:sz w:val="24"/>
        </w:rPr>
      </w:pPr>
      <w:r w:rsidRPr="00D54B00">
        <w:rPr>
          <w:rFonts w:ascii="宋体" w:hAnsi="宋体" w:hint="eastAsia"/>
          <w:color w:val="000000"/>
          <w:sz w:val="24"/>
        </w:rPr>
        <w:t>投标保证金</w:t>
      </w:r>
      <w:r w:rsidR="004C610E" w:rsidRPr="00D54B00">
        <w:rPr>
          <w:rFonts w:ascii="宋体" w:hAnsi="宋体" w:hint="eastAsia"/>
          <w:color w:val="000000"/>
          <w:sz w:val="24"/>
        </w:rPr>
        <w:t>转账证明</w:t>
      </w:r>
      <w:r w:rsidR="00D54B00" w:rsidRPr="00D54B00">
        <w:rPr>
          <w:rFonts w:ascii="宋体" w:hAnsi="宋体" w:hint="eastAsia"/>
          <w:color w:val="000000"/>
          <w:sz w:val="24"/>
        </w:rPr>
        <w:t>（复印件，原件备查）</w:t>
      </w:r>
    </w:p>
    <w:p w:rsidR="00194F9F" w:rsidRPr="00D54B00" w:rsidRDefault="00194F9F" w:rsidP="0009041A">
      <w:pPr>
        <w:numPr>
          <w:ilvl w:val="0"/>
          <w:numId w:val="37"/>
        </w:numPr>
        <w:tabs>
          <w:tab w:val="left" w:pos="510"/>
        </w:tabs>
        <w:spacing w:line="360" w:lineRule="exact"/>
        <w:rPr>
          <w:rFonts w:ascii="宋体" w:hAnsi="宋体"/>
          <w:color w:val="000000"/>
          <w:sz w:val="24"/>
        </w:rPr>
      </w:pPr>
      <w:r w:rsidRPr="00D54B00">
        <w:rPr>
          <w:rFonts w:ascii="宋体" w:hAnsi="宋体" w:hint="eastAsia"/>
          <w:color w:val="000000"/>
          <w:sz w:val="24"/>
        </w:rPr>
        <w:t>诚信服务承诺书</w:t>
      </w:r>
    </w:p>
    <w:p w:rsidR="00194F9F" w:rsidRDefault="00194F9F" w:rsidP="0009041A">
      <w:pPr>
        <w:numPr>
          <w:ilvl w:val="0"/>
          <w:numId w:val="37"/>
        </w:numPr>
        <w:tabs>
          <w:tab w:val="left" w:pos="510"/>
        </w:tabs>
        <w:spacing w:line="360" w:lineRule="exact"/>
        <w:rPr>
          <w:rFonts w:ascii="宋体" w:hAnsi="宋体"/>
          <w:color w:val="000000"/>
          <w:sz w:val="24"/>
        </w:rPr>
      </w:pPr>
      <w:r w:rsidRPr="0072185C">
        <w:rPr>
          <w:rFonts w:ascii="宋体" w:hAnsi="宋体" w:hint="eastAsia"/>
          <w:color w:val="000000"/>
          <w:sz w:val="24"/>
        </w:rPr>
        <w:t>售后服务承诺书。</w:t>
      </w:r>
    </w:p>
    <w:p w:rsidR="00194F9F" w:rsidRDefault="00194F9F" w:rsidP="0009041A">
      <w:pPr>
        <w:numPr>
          <w:ilvl w:val="0"/>
          <w:numId w:val="37"/>
        </w:numPr>
        <w:tabs>
          <w:tab w:val="left" w:pos="510"/>
        </w:tabs>
        <w:spacing w:line="360" w:lineRule="exact"/>
        <w:rPr>
          <w:rFonts w:ascii="宋体" w:hAnsi="宋体"/>
          <w:color w:val="000000"/>
          <w:sz w:val="24"/>
        </w:rPr>
      </w:pPr>
      <w:r w:rsidRPr="002628D1">
        <w:rPr>
          <w:rFonts w:ascii="宋体" w:hAnsi="宋体" w:hint="eastAsia"/>
          <w:color w:val="000000"/>
          <w:sz w:val="24"/>
        </w:rPr>
        <w:t>类似业绩：</w:t>
      </w:r>
      <w:r w:rsidR="004C610E">
        <w:rPr>
          <w:rFonts w:ascii="宋体" w:hAnsi="宋体" w:hint="eastAsia"/>
          <w:color w:val="000000"/>
          <w:sz w:val="24"/>
        </w:rPr>
        <w:t>需</w:t>
      </w:r>
      <w:r w:rsidR="003D48DE">
        <w:rPr>
          <w:rFonts w:ascii="宋体" w:hAnsi="宋体" w:hint="eastAsia"/>
          <w:color w:val="000000"/>
          <w:sz w:val="24"/>
        </w:rPr>
        <w:t>提供</w:t>
      </w:r>
      <w:r w:rsidRPr="002628D1">
        <w:rPr>
          <w:rFonts w:ascii="宋体" w:hAnsi="宋体" w:hint="eastAsia"/>
          <w:color w:val="000000"/>
          <w:sz w:val="24"/>
        </w:rPr>
        <w:t>近两年承担过类似装修业务并验收合格</w:t>
      </w:r>
      <w:r w:rsidR="004C610E">
        <w:rPr>
          <w:rFonts w:ascii="宋体" w:hAnsi="宋体" w:hint="eastAsia"/>
          <w:color w:val="000000"/>
          <w:sz w:val="24"/>
        </w:rPr>
        <w:t>的</w:t>
      </w:r>
      <w:r w:rsidRPr="002628D1">
        <w:rPr>
          <w:rFonts w:ascii="宋体" w:hAnsi="宋体" w:hint="eastAsia"/>
          <w:color w:val="000000"/>
          <w:sz w:val="24"/>
        </w:rPr>
        <w:t>证明材料。证明材料包括：合同、验收合格报告等。没有证明材料的视为无效业绩。</w:t>
      </w:r>
    </w:p>
    <w:p w:rsidR="003D48DE" w:rsidRDefault="003D48DE" w:rsidP="0009041A">
      <w:pPr>
        <w:numPr>
          <w:ilvl w:val="0"/>
          <w:numId w:val="37"/>
        </w:numPr>
        <w:tabs>
          <w:tab w:val="left" w:pos="510"/>
        </w:tabs>
        <w:spacing w:line="360" w:lineRule="exact"/>
        <w:rPr>
          <w:rFonts w:ascii="宋体" w:hAnsi="宋体"/>
          <w:color w:val="000000"/>
          <w:sz w:val="24"/>
        </w:rPr>
      </w:pPr>
      <w:r>
        <w:rPr>
          <w:rFonts w:ascii="宋体" w:hAnsi="宋体" w:hint="eastAsia"/>
          <w:color w:val="000000"/>
          <w:sz w:val="24"/>
        </w:rPr>
        <w:t>投标人认为须提供的其他材料。</w:t>
      </w:r>
    </w:p>
    <w:p w:rsidR="00194F9F" w:rsidRPr="002628D1" w:rsidRDefault="00194F9F" w:rsidP="00A56058">
      <w:pPr>
        <w:numPr>
          <w:ilvl w:val="0"/>
          <w:numId w:val="31"/>
        </w:numPr>
        <w:tabs>
          <w:tab w:val="left" w:pos="510"/>
        </w:tabs>
        <w:spacing w:line="360" w:lineRule="exact"/>
        <w:rPr>
          <w:rFonts w:ascii="宋体" w:hAnsi="宋体"/>
          <w:color w:val="000000"/>
          <w:sz w:val="24"/>
        </w:rPr>
      </w:pPr>
      <w:r>
        <w:rPr>
          <w:rFonts w:ascii="宋体" w:hAnsi="宋体" w:hint="eastAsia"/>
          <w:color w:val="000000"/>
          <w:sz w:val="24"/>
        </w:rPr>
        <w:t>投标文件有效期：投标文件递交截止后90天。</w:t>
      </w:r>
    </w:p>
    <w:p w:rsidR="00194F9F" w:rsidRPr="00095A3C" w:rsidRDefault="00194F9F" w:rsidP="00A56058">
      <w:pPr>
        <w:numPr>
          <w:ilvl w:val="0"/>
          <w:numId w:val="31"/>
        </w:numPr>
        <w:tabs>
          <w:tab w:val="left" w:pos="510"/>
        </w:tabs>
        <w:spacing w:line="360" w:lineRule="exact"/>
        <w:rPr>
          <w:rFonts w:ascii="宋体" w:hAnsi="宋体"/>
          <w:color w:val="000000"/>
          <w:sz w:val="24"/>
        </w:rPr>
      </w:pPr>
      <w:r>
        <w:rPr>
          <w:rFonts w:ascii="宋体" w:hAnsi="宋体" w:hint="eastAsia"/>
          <w:color w:val="000000"/>
          <w:sz w:val="24"/>
        </w:rPr>
        <w:t>投标</w:t>
      </w:r>
      <w:r w:rsidRPr="00095A3C">
        <w:rPr>
          <w:rFonts w:ascii="宋体" w:hAnsi="宋体" w:hint="eastAsia"/>
          <w:color w:val="000000"/>
          <w:sz w:val="24"/>
        </w:rPr>
        <w:t>文件的密封和标记：投标方应将报价文件密封递交，在封包上标明投标企业名称、地址、联系方式，在密封处加</w:t>
      </w:r>
      <w:r w:rsidRPr="00E50D93">
        <w:rPr>
          <w:rFonts w:ascii="宋体" w:hAnsi="宋体" w:hint="eastAsia"/>
          <w:color w:val="000000"/>
          <w:sz w:val="24"/>
        </w:rPr>
        <w:t>盖公章，并注明</w:t>
      </w:r>
      <w:r w:rsidRPr="002628D1">
        <w:rPr>
          <w:rFonts w:ascii="宋体" w:hAnsi="宋体" w:hint="eastAsia"/>
          <w:color w:val="000000"/>
          <w:sz w:val="24"/>
        </w:rPr>
        <w:t>“</w:t>
      </w:r>
      <w:r w:rsidRPr="00E22D78">
        <w:rPr>
          <w:rFonts w:ascii="宋体" w:hAnsi="宋体" w:hint="eastAsia"/>
          <w:color w:val="000000"/>
          <w:sz w:val="24"/>
        </w:rPr>
        <w:t>201</w:t>
      </w:r>
      <w:r w:rsidR="004C610E" w:rsidRPr="00E22D78">
        <w:rPr>
          <w:rFonts w:ascii="宋体" w:hAnsi="宋体" w:hint="eastAsia"/>
          <w:color w:val="000000"/>
          <w:sz w:val="24"/>
        </w:rPr>
        <w:t>4</w:t>
      </w:r>
      <w:r w:rsidRPr="00E22D78">
        <w:rPr>
          <w:rFonts w:ascii="宋体" w:hAnsi="宋体" w:hint="eastAsia"/>
          <w:color w:val="000000"/>
          <w:sz w:val="24"/>
        </w:rPr>
        <w:t>年</w:t>
      </w:r>
      <w:r w:rsidR="003844E8">
        <w:rPr>
          <w:rFonts w:ascii="宋体" w:hAnsi="宋体" w:hint="eastAsia"/>
          <w:color w:val="000000"/>
          <w:sz w:val="24"/>
        </w:rPr>
        <w:t>04</w:t>
      </w:r>
      <w:r w:rsidRPr="00E22D78">
        <w:rPr>
          <w:rFonts w:ascii="宋体" w:hAnsi="宋体" w:hint="eastAsia"/>
          <w:color w:val="000000"/>
          <w:sz w:val="24"/>
        </w:rPr>
        <w:t>月</w:t>
      </w:r>
      <w:r w:rsidR="003844E8">
        <w:rPr>
          <w:rFonts w:ascii="宋体" w:hAnsi="宋体" w:hint="eastAsia"/>
          <w:color w:val="000000"/>
          <w:sz w:val="24"/>
        </w:rPr>
        <w:t>01</w:t>
      </w:r>
      <w:r w:rsidRPr="00E22D78">
        <w:rPr>
          <w:rFonts w:ascii="宋体" w:hAnsi="宋体" w:hint="eastAsia"/>
          <w:color w:val="000000"/>
          <w:sz w:val="24"/>
        </w:rPr>
        <w:t>日9:</w:t>
      </w:r>
      <w:r w:rsidR="004C610E" w:rsidRPr="00E22D78">
        <w:rPr>
          <w:rFonts w:ascii="宋体" w:hAnsi="宋体" w:hint="eastAsia"/>
          <w:color w:val="000000"/>
          <w:sz w:val="24"/>
        </w:rPr>
        <w:t>1</w:t>
      </w:r>
      <w:r w:rsidRPr="00E22D78">
        <w:rPr>
          <w:rFonts w:ascii="宋体" w:hAnsi="宋体" w:hint="eastAsia"/>
          <w:color w:val="000000"/>
          <w:sz w:val="24"/>
        </w:rPr>
        <w:t>0之</w:t>
      </w:r>
      <w:r w:rsidRPr="002628D1">
        <w:rPr>
          <w:rFonts w:ascii="宋体" w:hAnsi="宋体" w:hint="eastAsia"/>
          <w:color w:val="000000"/>
          <w:sz w:val="24"/>
        </w:rPr>
        <w:t>前不准启封”</w:t>
      </w:r>
      <w:r w:rsidRPr="00E50D93">
        <w:rPr>
          <w:rFonts w:ascii="宋体" w:hAnsi="宋体" w:hint="eastAsia"/>
          <w:color w:val="000000"/>
          <w:sz w:val="24"/>
        </w:rPr>
        <w:t>。</w:t>
      </w:r>
    </w:p>
    <w:p w:rsidR="002628D1" w:rsidRPr="004D54DF" w:rsidRDefault="00194F9F" w:rsidP="00A56058">
      <w:pPr>
        <w:numPr>
          <w:ilvl w:val="0"/>
          <w:numId w:val="31"/>
        </w:numPr>
        <w:tabs>
          <w:tab w:val="left" w:pos="510"/>
        </w:tabs>
        <w:spacing w:line="360" w:lineRule="exact"/>
        <w:rPr>
          <w:rFonts w:ascii="宋体" w:hAnsi="宋体"/>
          <w:color w:val="000000"/>
          <w:sz w:val="24"/>
        </w:rPr>
      </w:pPr>
      <w:r>
        <w:rPr>
          <w:rFonts w:ascii="宋体" w:hAnsi="宋体" w:hint="eastAsia"/>
          <w:color w:val="000000"/>
          <w:sz w:val="24"/>
        </w:rPr>
        <w:t>投标</w:t>
      </w:r>
      <w:r w:rsidRPr="00095A3C">
        <w:rPr>
          <w:rFonts w:ascii="宋体" w:hAnsi="宋体" w:hint="eastAsia"/>
          <w:color w:val="000000"/>
          <w:sz w:val="24"/>
        </w:rPr>
        <w:t>文件的递交：报价文件在招标规定时间于现场递交，报价文件一经递交，不可撤销；电报、电话、传真、快递等形式的投标概不接受</w:t>
      </w:r>
      <w:r>
        <w:rPr>
          <w:rFonts w:ascii="宋体" w:hAnsi="宋体" w:hint="eastAsia"/>
          <w:color w:val="000000"/>
          <w:sz w:val="24"/>
        </w:rPr>
        <w:t>。</w:t>
      </w:r>
      <w:r w:rsidRPr="004D54DF">
        <w:rPr>
          <w:rFonts w:ascii="宋体" w:hAnsi="宋体"/>
          <w:color w:val="000000"/>
          <w:sz w:val="24"/>
        </w:rPr>
        <w:t>在递交投标文件的同时，投标人拟派出的项目</w:t>
      </w:r>
      <w:r w:rsidRPr="004D54DF">
        <w:rPr>
          <w:rFonts w:ascii="宋体" w:hAnsi="宋体" w:hint="eastAsia"/>
          <w:color w:val="000000"/>
          <w:sz w:val="24"/>
        </w:rPr>
        <w:t>经理</w:t>
      </w:r>
      <w:r w:rsidRPr="004D54DF">
        <w:rPr>
          <w:rFonts w:ascii="宋体" w:hAnsi="宋体"/>
          <w:color w:val="000000"/>
          <w:sz w:val="24"/>
        </w:rPr>
        <w:t>应当持建造师</w:t>
      </w:r>
      <w:r w:rsidRPr="004D54DF">
        <w:rPr>
          <w:rFonts w:ascii="宋体" w:hAnsi="宋体" w:hint="eastAsia"/>
          <w:color w:val="000000"/>
          <w:sz w:val="24"/>
        </w:rPr>
        <w:t>资质</w:t>
      </w:r>
      <w:r w:rsidRPr="004D54DF">
        <w:rPr>
          <w:rFonts w:ascii="宋体" w:hAnsi="宋体"/>
          <w:color w:val="000000"/>
          <w:sz w:val="24"/>
        </w:rPr>
        <w:t>证书（原件）和身份证原件到场核验登记，</w:t>
      </w:r>
      <w:r w:rsidRPr="004D54DF">
        <w:rPr>
          <w:rFonts w:ascii="宋体" w:hAnsi="宋体" w:hint="eastAsia"/>
          <w:color w:val="000000"/>
          <w:sz w:val="24"/>
        </w:rPr>
        <w:t>并提交购买招标文件的</w:t>
      </w:r>
      <w:r w:rsidR="001574A2" w:rsidRPr="004D54DF">
        <w:rPr>
          <w:rFonts w:ascii="宋体" w:hAnsi="宋体" w:hint="eastAsia"/>
          <w:color w:val="000000"/>
          <w:sz w:val="24"/>
        </w:rPr>
        <w:t>由图纸制图公司开具的发票</w:t>
      </w:r>
      <w:r w:rsidRPr="004D54DF">
        <w:rPr>
          <w:rFonts w:ascii="宋体" w:hAnsi="宋体" w:hint="eastAsia"/>
          <w:color w:val="000000"/>
          <w:sz w:val="24"/>
        </w:rPr>
        <w:t>复印件（加盖投标人单位公章，原件核验）</w:t>
      </w:r>
    </w:p>
    <w:p w:rsidR="003D48DE" w:rsidRPr="003D48DE" w:rsidRDefault="003D48DE" w:rsidP="00A56058">
      <w:pPr>
        <w:numPr>
          <w:ilvl w:val="0"/>
          <w:numId w:val="31"/>
        </w:numPr>
        <w:tabs>
          <w:tab w:val="left" w:pos="510"/>
        </w:tabs>
        <w:spacing w:line="360" w:lineRule="exact"/>
        <w:rPr>
          <w:rFonts w:ascii="宋体" w:hAnsi="宋体"/>
          <w:color w:val="000000"/>
          <w:sz w:val="24"/>
        </w:rPr>
      </w:pPr>
      <w:r w:rsidRPr="003D48DE">
        <w:rPr>
          <w:rFonts w:ascii="宋体" w:hAnsi="宋体" w:hint="eastAsia"/>
          <w:color w:val="000000"/>
          <w:sz w:val="24"/>
        </w:rPr>
        <w:t>报价：若报价方的报价明显低于其他报价，使得其报价可能低于其个别成本的，报价方应按要求作出书面说明并提供相关证明材料，如不能合理说明或不能提供相关证明材料的，由评标小组认定该报价方以低于成本报价，其报价作废。</w:t>
      </w:r>
    </w:p>
    <w:p w:rsidR="009D51E0" w:rsidRDefault="002628D1" w:rsidP="00A56058">
      <w:pPr>
        <w:numPr>
          <w:ilvl w:val="0"/>
          <w:numId w:val="31"/>
        </w:numPr>
        <w:tabs>
          <w:tab w:val="left" w:pos="510"/>
        </w:tabs>
        <w:spacing w:line="360" w:lineRule="exact"/>
        <w:rPr>
          <w:rFonts w:ascii="宋体" w:hAnsi="宋体"/>
          <w:color w:val="000000"/>
          <w:sz w:val="24"/>
        </w:rPr>
      </w:pPr>
      <w:r>
        <w:rPr>
          <w:rFonts w:ascii="宋体" w:hAnsi="宋体" w:hint="eastAsia"/>
          <w:color w:val="000000"/>
          <w:sz w:val="24"/>
        </w:rPr>
        <w:t>对施工方和设备材料的要求</w:t>
      </w:r>
    </w:p>
    <w:p w:rsidR="00A32210" w:rsidRPr="002628D1" w:rsidRDefault="00953A95" w:rsidP="003844E8">
      <w:pPr>
        <w:numPr>
          <w:ilvl w:val="0"/>
          <w:numId w:val="38"/>
        </w:numPr>
        <w:tabs>
          <w:tab w:val="left" w:pos="510"/>
        </w:tabs>
        <w:spacing w:line="360" w:lineRule="exact"/>
        <w:rPr>
          <w:rFonts w:ascii="宋体" w:hAnsi="宋体"/>
          <w:color w:val="000000"/>
          <w:sz w:val="24"/>
        </w:rPr>
      </w:pPr>
      <w:r w:rsidRPr="002628D1">
        <w:rPr>
          <w:rFonts w:ascii="宋体" w:hAnsi="宋体" w:hint="eastAsia"/>
          <w:color w:val="000000"/>
          <w:sz w:val="24"/>
        </w:rPr>
        <w:t>施工方将</w:t>
      </w:r>
      <w:r w:rsidR="00A32210" w:rsidRPr="002628D1">
        <w:rPr>
          <w:rFonts w:ascii="宋体" w:hAnsi="宋体" w:hint="eastAsia"/>
          <w:color w:val="000000"/>
          <w:sz w:val="24"/>
        </w:rPr>
        <w:t>建筑垃圾清理至指定位置、建材搬运至装修楼层、建筑垃圾清理外运等。</w:t>
      </w:r>
    </w:p>
    <w:p w:rsidR="00A32210" w:rsidRPr="002628D1" w:rsidRDefault="00A32210" w:rsidP="003844E8">
      <w:pPr>
        <w:numPr>
          <w:ilvl w:val="0"/>
          <w:numId w:val="38"/>
        </w:numPr>
        <w:tabs>
          <w:tab w:val="left" w:pos="510"/>
        </w:tabs>
        <w:spacing w:line="360" w:lineRule="exact"/>
        <w:rPr>
          <w:rFonts w:ascii="宋体" w:hAnsi="宋体"/>
          <w:color w:val="000000"/>
          <w:sz w:val="24"/>
        </w:rPr>
      </w:pPr>
      <w:r w:rsidRPr="002628D1">
        <w:rPr>
          <w:rFonts w:ascii="宋体" w:hAnsi="宋体" w:hint="eastAsia"/>
          <w:color w:val="000000"/>
          <w:sz w:val="24"/>
        </w:rPr>
        <w:t>拆除工程的要求：拆除工作为保护性拆除，严禁野蛮拆除作业，若野蛮施工影响甲方建筑结构安全做违约处理；所有钢窗、配电设施拆除后归甲方所有，施工方不得随意处置。</w:t>
      </w:r>
    </w:p>
    <w:p w:rsidR="00A32210" w:rsidRDefault="00A32210" w:rsidP="003844E8">
      <w:pPr>
        <w:numPr>
          <w:ilvl w:val="0"/>
          <w:numId w:val="38"/>
        </w:numPr>
        <w:tabs>
          <w:tab w:val="left" w:pos="510"/>
        </w:tabs>
        <w:spacing w:line="360" w:lineRule="exact"/>
        <w:rPr>
          <w:rFonts w:ascii="宋体" w:hAnsi="宋体"/>
          <w:color w:val="000000"/>
          <w:sz w:val="24"/>
        </w:rPr>
      </w:pPr>
      <w:r w:rsidRPr="002628D1">
        <w:rPr>
          <w:rFonts w:ascii="宋体" w:hAnsi="宋体" w:hint="eastAsia"/>
          <w:color w:val="000000"/>
          <w:sz w:val="24"/>
        </w:rPr>
        <w:t>本次采购的所有设备必须为全新原装设备，外观无刮、碰痕迹，并有下列明显标记：名称、品牌型号、制造商标识、产地、出厂日期、出产序列号及中文说明。</w:t>
      </w:r>
    </w:p>
    <w:p w:rsidR="00EC62DE" w:rsidRPr="004D54DF" w:rsidRDefault="00EC62DE" w:rsidP="003844E8">
      <w:pPr>
        <w:numPr>
          <w:ilvl w:val="0"/>
          <w:numId w:val="38"/>
        </w:numPr>
        <w:tabs>
          <w:tab w:val="left" w:pos="510"/>
        </w:tabs>
        <w:spacing w:line="360" w:lineRule="exact"/>
        <w:rPr>
          <w:rFonts w:ascii="宋体" w:hAnsi="宋体"/>
          <w:color w:val="000000"/>
          <w:sz w:val="24"/>
        </w:rPr>
      </w:pPr>
      <w:r>
        <w:rPr>
          <w:rFonts w:ascii="宋体" w:hAnsi="宋体" w:hint="eastAsia"/>
          <w:color w:val="000000"/>
          <w:sz w:val="24"/>
        </w:rPr>
        <w:t xml:space="preserve"> </w:t>
      </w:r>
      <w:r w:rsidRPr="004D54DF">
        <w:rPr>
          <w:rFonts w:ascii="宋体" w:hAnsi="宋体" w:hint="eastAsia"/>
          <w:color w:val="000000"/>
          <w:sz w:val="24"/>
        </w:rPr>
        <w:t>报价方在报价文件中需标注主要材料的</w:t>
      </w:r>
      <w:r w:rsidR="00D54B00" w:rsidRPr="004D54DF">
        <w:rPr>
          <w:rFonts w:ascii="宋体" w:hAnsi="宋体" w:hint="eastAsia"/>
          <w:color w:val="000000"/>
          <w:sz w:val="24"/>
        </w:rPr>
        <w:t>品牌规格</w:t>
      </w:r>
      <w:r w:rsidRPr="004D54DF">
        <w:rPr>
          <w:rFonts w:ascii="宋体" w:hAnsi="宋体" w:hint="eastAsia"/>
          <w:color w:val="000000"/>
          <w:sz w:val="24"/>
        </w:rPr>
        <w:t>型号。</w:t>
      </w:r>
    </w:p>
    <w:p w:rsidR="005112DA" w:rsidRPr="004D54DF" w:rsidRDefault="00BC2C8F" w:rsidP="00A56058">
      <w:pPr>
        <w:numPr>
          <w:ilvl w:val="0"/>
          <w:numId w:val="31"/>
        </w:numPr>
        <w:tabs>
          <w:tab w:val="left" w:pos="510"/>
        </w:tabs>
        <w:spacing w:line="360" w:lineRule="exact"/>
        <w:rPr>
          <w:rFonts w:ascii="宋体" w:hAnsi="宋体"/>
          <w:color w:val="000000"/>
          <w:sz w:val="24"/>
        </w:rPr>
      </w:pPr>
      <w:r w:rsidRPr="004D54DF">
        <w:rPr>
          <w:rFonts w:ascii="宋体" w:hAnsi="宋体" w:hint="eastAsia"/>
          <w:color w:val="000000"/>
          <w:sz w:val="24"/>
        </w:rPr>
        <w:t>评标</w:t>
      </w:r>
    </w:p>
    <w:p w:rsidR="00220655" w:rsidRDefault="00220655" w:rsidP="003844E8">
      <w:pPr>
        <w:numPr>
          <w:ilvl w:val="0"/>
          <w:numId w:val="39"/>
        </w:numPr>
        <w:tabs>
          <w:tab w:val="left" w:pos="510"/>
        </w:tabs>
        <w:spacing w:line="360" w:lineRule="exact"/>
        <w:rPr>
          <w:rFonts w:ascii="宋体" w:hAnsi="宋体"/>
          <w:color w:val="000000"/>
          <w:sz w:val="24"/>
        </w:rPr>
      </w:pPr>
      <w:r w:rsidRPr="004D54DF">
        <w:rPr>
          <w:rFonts w:ascii="宋体" w:hAnsi="宋体" w:hint="eastAsia"/>
          <w:color w:val="000000"/>
          <w:sz w:val="24"/>
        </w:rPr>
        <w:t>若有效投标人的数目少于</w:t>
      </w:r>
      <w:r w:rsidR="00EC62DE" w:rsidRPr="004D54DF">
        <w:rPr>
          <w:rFonts w:ascii="宋体" w:hAnsi="宋体" w:hint="eastAsia"/>
          <w:color w:val="000000"/>
          <w:sz w:val="24"/>
        </w:rPr>
        <w:t>三</w:t>
      </w:r>
      <w:r w:rsidRPr="004D54DF">
        <w:rPr>
          <w:rFonts w:ascii="宋体" w:hAnsi="宋体" w:hint="eastAsia"/>
          <w:color w:val="000000"/>
          <w:sz w:val="24"/>
        </w:rPr>
        <w:t>家（不含</w:t>
      </w:r>
      <w:r w:rsidR="00EC62DE" w:rsidRPr="004D54DF">
        <w:rPr>
          <w:rFonts w:ascii="宋体" w:hAnsi="宋体" w:hint="eastAsia"/>
          <w:color w:val="000000"/>
          <w:sz w:val="24"/>
        </w:rPr>
        <w:t>三</w:t>
      </w:r>
      <w:r w:rsidRPr="004D54DF">
        <w:rPr>
          <w:rFonts w:ascii="宋体" w:hAnsi="宋体" w:hint="eastAsia"/>
          <w:color w:val="000000"/>
          <w:sz w:val="24"/>
        </w:rPr>
        <w:t>家）时，取消该次招标，另行重新组织招标</w:t>
      </w:r>
      <w:r>
        <w:rPr>
          <w:rFonts w:ascii="宋体" w:hAnsi="宋体" w:hint="eastAsia"/>
          <w:color w:val="000000"/>
          <w:sz w:val="24"/>
        </w:rPr>
        <w:t>。</w:t>
      </w:r>
    </w:p>
    <w:p w:rsidR="00220655" w:rsidRDefault="00BC2C8F" w:rsidP="003844E8">
      <w:pPr>
        <w:numPr>
          <w:ilvl w:val="0"/>
          <w:numId w:val="39"/>
        </w:numPr>
        <w:tabs>
          <w:tab w:val="left" w:pos="510"/>
        </w:tabs>
        <w:spacing w:line="360" w:lineRule="exact"/>
        <w:rPr>
          <w:rFonts w:ascii="宋体" w:hAnsi="宋体"/>
          <w:color w:val="000000"/>
          <w:sz w:val="24"/>
        </w:rPr>
      </w:pPr>
      <w:r>
        <w:rPr>
          <w:rFonts w:ascii="宋体" w:hAnsi="宋体" w:hint="eastAsia"/>
          <w:color w:val="000000"/>
          <w:sz w:val="24"/>
        </w:rPr>
        <w:t>评标</w:t>
      </w:r>
      <w:r w:rsidR="00220655">
        <w:rPr>
          <w:rFonts w:ascii="宋体" w:hAnsi="宋体" w:hint="eastAsia"/>
          <w:color w:val="000000"/>
          <w:sz w:val="24"/>
        </w:rPr>
        <w:t>方式：</w:t>
      </w:r>
      <w:r>
        <w:rPr>
          <w:rFonts w:ascii="宋体" w:hAnsi="宋体" w:hint="eastAsia"/>
          <w:color w:val="000000"/>
          <w:sz w:val="24"/>
        </w:rPr>
        <w:t>平均值法</w:t>
      </w:r>
      <w:r w:rsidR="003844E8">
        <w:rPr>
          <w:rFonts w:ascii="宋体" w:hAnsi="宋体" w:hint="eastAsia"/>
          <w:color w:val="000000"/>
          <w:sz w:val="24"/>
        </w:rPr>
        <w:t>。</w:t>
      </w:r>
    </w:p>
    <w:p w:rsidR="003D48DE" w:rsidRPr="00E22D78" w:rsidRDefault="003D48DE" w:rsidP="003844E8">
      <w:pPr>
        <w:numPr>
          <w:ilvl w:val="0"/>
          <w:numId w:val="39"/>
        </w:numPr>
        <w:tabs>
          <w:tab w:val="left" w:pos="510"/>
        </w:tabs>
        <w:spacing w:line="360" w:lineRule="exact"/>
        <w:rPr>
          <w:rFonts w:ascii="宋体" w:hAnsi="宋体"/>
          <w:color w:val="000000"/>
          <w:sz w:val="24"/>
        </w:rPr>
      </w:pPr>
      <w:r w:rsidRPr="00E22D78">
        <w:rPr>
          <w:rFonts w:ascii="宋体" w:hAnsi="宋体"/>
          <w:color w:val="000000"/>
          <w:sz w:val="24"/>
        </w:rPr>
        <w:t>评标委员</w:t>
      </w:r>
      <w:r w:rsidRPr="00E22D78">
        <w:rPr>
          <w:rFonts w:ascii="宋体" w:hAnsi="宋体" w:hint="eastAsia"/>
          <w:color w:val="000000"/>
          <w:sz w:val="24"/>
        </w:rPr>
        <w:t>对投标文件的商务和技术等内容进行审查，审查合格的投标人为有效报价方。若有效报价方个数≥5时，</w:t>
      </w:r>
      <w:r w:rsidRPr="00E22D78">
        <w:rPr>
          <w:rFonts w:ascii="宋体" w:hAnsi="宋体"/>
          <w:color w:val="000000"/>
          <w:sz w:val="24"/>
        </w:rPr>
        <w:t>设N=</w:t>
      </w:r>
      <w:r w:rsidRPr="00E22D78">
        <w:rPr>
          <w:rFonts w:ascii="宋体" w:hAnsi="宋体" w:hint="eastAsia"/>
          <w:color w:val="000000"/>
          <w:sz w:val="24"/>
        </w:rPr>
        <w:t>I</w:t>
      </w:r>
      <w:r w:rsidRPr="00E22D78">
        <w:rPr>
          <w:rFonts w:ascii="宋体" w:hAnsi="宋体"/>
          <w:color w:val="000000"/>
          <w:sz w:val="24"/>
        </w:rPr>
        <w:t>nt(</w:t>
      </w:r>
      <w:r w:rsidRPr="00E22D78">
        <w:rPr>
          <w:rFonts w:ascii="宋体" w:hAnsi="宋体" w:hint="eastAsia"/>
          <w:color w:val="000000"/>
          <w:sz w:val="24"/>
        </w:rPr>
        <w:t>有效报价方</w:t>
      </w:r>
      <w:r w:rsidRPr="00E22D78">
        <w:rPr>
          <w:rFonts w:ascii="宋体" w:hAnsi="宋体"/>
          <w:color w:val="000000"/>
          <w:sz w:val="24"/>
        </w:rPr>
        <w:t>个数/4),其中Int为取整函数,不进行四舍五入</w:t>
      </w:r>
      <w:r w:rsidRPr="00E22D78">
        <w:rPr>
          <w:rFonts w:ascii="宋体" w:hAnsi="宋体" w:hint="eastAsia"/>
          <w:color w:val="000000"/>
          <w:sz w:val="24"/>
        </w:rPr>
        <w:t>，分别</w:t>
      </w:r>
      <w:r w:rsidRPr="00E22D78">
        <w:rPr>
          <w:rFonts w:ascii="宋体" w:hAnsi="宋体"/>
          <w:color w:val="000000"/>
          <w:sz w:val="24"/>
        </w:rPr>
        <w:t>去掉</w:t>
      </w:r>
      <w:r w:rsidRPr="00E22D78">
        <w:rPr>
          <w:rFonts w:ascii="宋体" w:hAnsi="宋体" w:hint="eastAsia"/>
          <w:color w:val="000000"/>
          <w:sz w:val="24"/>
        </w:rPr>
        <w:t>报价最高和最低的</w:t>
      </w:r>
      <w:r w:rsidRPr="00E22D78">
        <w:rPr>
          <w:rFonts w:ascii="宋体" w:hAnsi="宋体"/>
          <w:color w:val="000000"/>
          <w:sz w:val="24"/>
        </w:rPr>
        <w:t>N个投标</w:t>
      </w:r>
      <w:r w:rsidRPr="00E22D78">
        <w:rPr>
          <w:rFonts w:ascii="宋体" w:hAnsi="宋体" w:hint="eastAsia"/>
          <w:color w:val="000000"/>
          <w:sz w:val="24"/>
        </w:rPr>
        <w:t>方（报价相同时，由招标人通过随机抽取的方式确定）</w:t>
      </w:r>
      <w:r w:rsidRPr="00E22D78">
        <w:rPr>
          <w:rFonts w:ascii="宋体" w:hAnsi="宋体"/>
          <w:color w:val="000000"/>
          <w:sz w:val="24"/>
        </w:rPr>
        <w:t>的投标报</w:t>
      </w:r>
      <w:r w:rsidRPr="00E22D78">
        <w:rPr>
          <w:rFonts w:ascii="宋体" w:hAnsi="宋体"/>
          <w:color w:val="000000"/>
          <w:sz w:val="24"/>
        </w:rPr>
        <w:lastRenderedPageBreak/>
        <w:t>价后,对剩余</w:t>
      </w:r>
      <w:r w:rsidRPr="00E22D78">
        <w:rPr>
          <w:rFonts w:ascii="宋体" w:hAnsi="宋体" w:hint="eastAsia"/>
          <w:color w:val="000000"/>
          <w:sz w:val="24"/>
        </w:rPr>
        <w:t>报价方</w:t>
      </w:r>
      <w:r w:rsidRPr="00E22D78">
        <w:rPr>
          <w:rFonts w:ascii="宋体" w:hAnsi="宋体"/>
          <w:color w:val="000000"/>
          <w:sz w:val="24"/>
        </w:rPr>
        <w:t>的投标报价</w:t>
      </w:r>
      <w:r w:rsidRPr="00E22D78">
        <w:rPr>
          <w:rFonts w:ascii="宋体" w:hAnsi="宋体" w:hint="eastAsia"/>
          <w:color w:val="000000"/>
          <w:sz w:val="24"/>
        </w:rPr>
        <w:t>计算</w:t>
      </w:r>
      <w:r w:rsidRPr="00E22D78">
        <w:rPr>
          <w:rFonts w:ascii="宋体" w:hAnsi="宋体"/>
          <w:color w:val="000000"/>
          <w:sz w:val="24"/>
        </w:rPr>
        <w:t>平均值,此平均值为评标基准值</w:t>
      </w:r>
      <w:r w:rsidRPr="00E22D78">
        <w:rPr>
          <w:rFonts w:ascii="宋体" w:hAnsi="宋体" w:hint="eastAsia"/>
          <w:color w:val="000000"/>
          <w:sz w:val="24"/>
        </w:rPr>
        <w:t>；若有效报价方个数</w:t>
      </w:r>
      <w:r w:rsidR="009C35A8">
        <w:rPr>
          <w:rFonts w:ascii="宋体" w:hAnsi="宋体" w:hint="eastAsia"/>
          <w:color w:val="000000"/>
          <w:sz w:val="24"/>
        </w:rPr>
        <w:t>为3或</w:t>
      </w:r>
      <w:r w:rsidRPr="00E22D78">
        <w:rPr>
          <w:rFonts w:ascii="宋体" w:hAnsi="宋体" w:hint="eastAsia"/>
          <w:color w:val="000000"/>
          <w:sz w:val="24"/>
        </w:rPr>
        <w:t>4</w:t>
      </w:r>
      <w:r w:rsidR="009C35A8">
        <w:rPr>
          <w:rFonts w:ascii="宋体" w:hAnsi="宋体" w:hint="eastAsia"/>
          <w:color w:val="000000"/>
          <w:sz w:val="24"/>
        </w:rPr>
        <w:t>个</w:t>
      </w:r>
      <w:r w:rsidRPr="00E22D78">
        <w:rPr>
          <w:rFonts w:ascii="宋体" w:hAnsi="宋体" w:hint="eastAsia"/>
          <w:color w:val="000000"/>
          <w:sz w:val="24"/>
        </w:rPr>
        <w:t>时，对所有有效投标方报价计算平均值，此平均值为评标基准值。</w:t>
      </w:r>
    </w:p>
    <w:p w:rsidR="003D48DE" w:rsidRPr="00E22D78" w:rsidRDefault="003D48DE" w:rsidP="003844E8">
      <w:pPr>
        <w:numPr>
          <w:ilvl w:val="0"/>
          <w:numId w:val="39"/>
        </w:numPr>
        <w:tabs>
          <w:tab w:val="left" w:pos="510"/>
        </w:tabs>
        <w:spacing w:line="360" w:lineRule="exact"/>
        <w:rPr>
          <w:rFonts w:ascii="宋体" w:hAnsi="宋体"/>
          <w:color w:val="000000"/>
          <w:sz w:val="24"/>
        </w:rPr>
      </w:pPr>
      <w:r w:rsidRPr="00E22D78">
        <w:rPr>
          <w:rFonts w:ascii="宋体" w:hAnsi="宋体" w:hint="eastAsia"/>
          <w:color w:val="000000"/>
          <w:sz w:val="24"/>
        </w:rPr>
        <w:t>评标委员按投标报价与</w:t>
      </w:r>
      <w:r w:rsidRPr="00E22D78">
        <w:rPr>
          <w:rFonts w:ascii="宋体" w:hAnsi="宋体"/>
          <w:color w:val="000000"/>
          <w:sz w:val="24"/>
        </w:rPr>
        <w:t>评标基准值</w:t>
      </w:r>
      <w:r w:rsidRPr="00E22D78">
        <w:rPr>
          <w:rFonts w:ascii="宋体" w:hAnsi="宋体" w:hint="eastAsia"/>
          <w:color w:val="000000"/>
          <w:sz w:val="24"/>
        </w:rPr>
        <w:t>差值的绝对值从小到大排序，作为中标候选人的排序（报价与评标基准值差值的绝对值相同时，报价低的投标人优先；</w:t>
      </w:r>
      <w:r w:rsidRPr="00E22D78">
        <w:rPr>
          <w:rFonts w:ascii="宋体" w:hAnsi="宋体"/>
          <w:color w:val="000000"/>
          <w:sz w:val="24"/>
        </w:rPr>
        <w:t>报价相同</w:t>
      </w:r>
      <w:r w:rsidRPr="00E22D78">
        <w:rPr>
          <w:rFonts w:ascii="宋体" w:hAnsi="宋体" w:hint="eastAsia"/>
          <w:color w:val="000000"/>
          <w:sz w:val="24"/>
        </w:rPr>
        <w:t>时</w:t>
      </w:r>
      <w:r w:rsidRPr="00E22D78">
        <w:rPr>
          <w:rFonts w:ascii="宋体" w:hAnsi="宋体"/>
          <w:color w:val="000000"/>
          <w:sz w:val="24"/>
        </w:rPr>
        <w:t>,招标人通过随机抽取的方式确定</w:t>
      </w:r>
      <w:r w:rsidRPr="00E22D78">
        <w:rPr>
          <w:rFonts w:ascii="宋体" w:hAnsi="宋体" w:hint="eastAsia"/>
          <w:color w:val="000000"/>
          <w:sz w:val="24"/>
        </w:rPr>
        <w:t>排名先后）。在公告期内，若中标候选人主动放弃或存在违法违规等不良行为取消其排序资格，中标候选人按序递进。</w:t>
      </w:r>
    </w:p>
    <w:p w:rsidR="005112DA" w:rsidRPr="003D48DE" w:rsidRDefault="005112DA" w:rsidP="00A56058">
      <w:pPr>
        <w:numPr>
          <w:ilvl w:val="0"/>
          <w:numId w:val="31"/>
        </w:numPr>
        <w:tabs>
          <w:tab w:val="left" w:pos="510"/>
        </w:tabs>
        <w:spacing w:line="360" w:lineRule="exact"/>
        <w:rPr>
          <w:rFonts w:ascii="宋体" w:hAnsi="宋体"/>
          <w:color w:val="000000"/>
          <w:sz w:val="24"/>
        </w:rPr>
      </w:pPr>
      <w:r w:rsidRPr="003D48DE">
        <w:rPr>
          <w:rFonts w:ascii="宋体" w:hAnsi="宋体"/>
          <w:color w:val="000000"/>
          <w:sz w:val="24"/>
        </w:rPr>
        <w:t>本招标文件附件材料</w:t>
      </w:r>
    </w:p>
    <w:p w:rsidR="005112DA" w:rsidRPr="005112DA" w:rsidRDefault="005112DA" w:rsidP="003844E8">
      <w:pPr>
        <w:tabs>
          <w:tab w:val="left" w:pos="510"/>
        </w:tabs>
        <w:spacing w:line="360" w:lineRule="exact"/>
        <w:ind w:left="950"/>
        <w:rPr>
          <w:rFonts w:ascii="宋体" w:hAnsi="宋体"/>
          <w:color w:val="000000"/>
          <w:sz w:val="24"/>
        </w:rPr>
      </w:pPr>
      <w:r w:rsidRPr="005112DA">
        <w:rPr>
          <w:rFonts w:ascii="宋体" w:hAnsi="宋体"/>
          <w:color w:val="000000"/>
          <w:sz w:val="24"/>
        </w:rPr>
        <w:t>附件材料作为福建省微生物研究所</w:t>
      </w:r>
      <w:r w:rsidR="008076E7">
        <w:rPr>
          <w:rFonts w:ascii="宋体" w:hAnsi="宋体" w:hint="eastAsia"/>
          <w:color w:val="000000"/>
          <w:sz w:val="24"/>
        </w:rPr>
        <w:t>旧化学楼</w:t>
      </w:r>
      <w:r w:rsidR="00753510">
        <w:rPr>
          <w:rFonts w:ascii="宋体" w:hAnsi="宋体" w:hint="eastAsia"/>
          <w:color w:val="000000"/>
          <w:sz w:val="24"/>
        </w:rPr>
        <w:t>装修改造招标文件</w:t>
      </w:r>
      <w:r w:rsidRPr="005112DA">
        <w:rPr>
          <w:rFonts w:ascii="宋体" w:hAnsi="宋体" w:hint="eastAsia"/>
          <w:color w:val="000000"/>
          <w:sz w:val="24"/>
        </w:rPr>
        <w:t>的补充材料，具有同等效力。</w:t>
      </w:r>
    </w:p>
    <w:p w:rsidR="005112DA" w:rsidRPr="00731BB8" w:rsidRDefault="005112DA" w:rsidP="003844E8">
      <w:pPr>
        <w:numPr>
          <w:ilvl w:val="0"/>
          <w:numId w:val="40"/>
        </w:numPr>
        <w:tabs>
          <w:tab w:val="left" w:pos="510"/>
        </w:tabs>
        <w:spacing w:line="360" w:lineRule="exact"/>
        <w:rPr>
          <w:rFonts w:ascii="宋体" w:hAnsi="宋体"/>
          <w:color w:val="000000"/>
          <w:sz w:val="24"/>
        </w:rPr>
      </w:pPr>
      <w:r w:rsidRPr="00731BB8">
        <w:rPr>
          <w:rFonts w:ascii="宋体" w:hAnsi="宋体" w:hint="eastAsia"/>
          <w:color w:val="000000"/>
          <w:sz w:val="24"/>
        </w:rPr>
        <w:t>《</w:t>
      </w:r>
      <w:r w:rsidRPr="00731BB8">
        <w:rPr>
          <w:rFonts w:ascii="宋体" w:hAnsi="宋体"/>
          <w:color w:val="000000"/>
          <w:sz w:val="24"/>
        </w:rPr>
        <w:t>福建省微生物研究所</w:t>
      </w:r>
      <w:r w:rsidR="00731BB8" w:rsidRPr="00731BB8">
        <w:rPr>
          <w:rFonts w:ascii="宋体" w:hAnsi="宋体" w:hint="eastAsia"/>
          <w:color w:val="000000"/>
          <w:sz w:val="24"/>
        </w:rPr>
        <w:t>旧化学楼装修改造工程量清单</w:t>
      </w:r>
      <w:r w:rsidRPr="00731BB8">
        <w:rPr>
          <w:rFonts w:ascii="宋体" w:hAnsi="宋体" w:hint="eastAsia"/>
          <w:color w:val="000000"/>
          <w:sz w:val="24"/>
        </w:rPr>
        <w:t>》</w:t>
      </w:r>
    </w:p>
    <w:p w:rsidR="005112DA" w:rsidRPr="00731BB8" w:rsidRDefault="005112DA" w:rsidP="003844E8">
      <w:pPr>
        <w:numPr>
          <w:ilvl w:val="0"/>
          <w:numId w:val="40"/>
        </w:numPr>
        <w:tabs>
          <w:tab w:val="left" w:pos="510"/>
        </w:tabs>
        <w:spacing w:line="360" w:lineRule="exact"/>
        <w:rPr>
          <w:rFonts w:ascii="宋体" w:hAnsi="宋体"/>
          <w:color w:val="000000"/>
          <w:sz w:val="24"/>
        </w:rPr>
      </w:pPr>
      <w:r w:rsidRPr="00731BB8">
        <w:rPr>
          <w:rFonts w:ascii="宋体" w:hAnsi="宋体" w:hint="eastAsia"/>
          <w:color w:val="000000"/>
          <w:sz w:val="24"/>
        </w:rPr>
        <w:t>《</w:t>
      </w:r>
      <w:r w:rsidRPr="00731BB8">
        <w:rPr>
          <w:rFonts w:ascii="宋体" w:hAnsi="宋体"/>
          <w:color w:val="000000"/>
          <w:sz w:val="24"/>
        </w:rPr>
        <w:t>福建省微生物研究所</w:t>
      </w:r>
      <w:r w:rsidR="00731BB8" w:rsidRPr="00731BB8">
        <w:rPr>
          <w:rFonts w:ascii="宋体" w:hAnsi="宋体" w:hint="eastAsia"/>
          <w:color w:val="000000"/>
          <w:sz w:val="24"/>
        </w:rPr>
        <w:t>钢架结构设计图</w:t>
      </w:r>
      <w:r w:rsidRPr="00731BB8">
        <w:rPr>
          <w:rFonts w:ascii="宋体" w:hAnsi="宋体" w:hint="eastAsia"/>
          <w:color w:val="000000"/>
          <w:sz w:val="24"/>
        </w:rPr>
        <w:t>》</w:t>
      </w:r>
      <w:r w:rsidR="00731BB8" w:rsidRPr="00731BB8">
        <w:rPr>
          <w:rFonts w:ascii="宋体" w:hAnsi="宋体" w:hint="eastAsia"/>
          <w:color w:val="000000"/>
          <w:sz w:val="24"/>
        </w:rPr>
        <w:t>（</w:t>
      </w:r>
      <w:r w:rsidR="00477C81">
        <w:rPr>
          <w:rFonts w:ascii="宋体" w:hAnsi="宋体" w:hint="eastAsia"/>
          <w:color w:val="000000"/>
          <w:sz w:val="24"/>
        </w:rPr>
        <w:t>13</w:t>
      </w:r>
      <w:r w:rsidR="00731BB8" w:rsidRPr="00731BB8">
        <w:rPr>
          <w:rFonts w:ascii="宋体" w:hAnsi="宋体" w:hint="eastAsia"/>
          <w:color w:val="000000"/>
          <w:sz w:val="24"/>
        </w:rPr>
        <w:t>张）</w:t>
      </w:r>
    </w:p>
    <w:p w:rsidR="00C02B57" w:rsidRDefault="005112DA" w:rsidP="003844E8">
      <w:pPr>
        <w:numPr>
          <w:ilvl w:val="0"/>
          <w:numId w:val="40"/>
        </w:numPr>
        <w:tabs>
          <w:tab w:val="left" w:pos="510"/>
        </w:tabs>
        <w:spacing w:line="360" w:lineRule="exact"/>
        <w:rPr>
          <w:rFonts w:ascii="宋体" w:hAnsi="宋体"/>
          <w:color w:val="000000"/>
          <w:sz w:val="24"/>
        </w:rPr>
      </w:pPr>
      <w:r w:rsidRPr="00731BB8">
        <w:rPr>
          <w:rFonts w:ascii="宋体" w:hAnsi="宋体" w:hint="eastAsia"/>
          <w:color w:val="000000"/>
          <w:sz w:val="24"/>
        </w:rPr>
        <w:t>《</w:t>
      </w:r>
      <w:r w:rsidRPr="00731BB8">
        <w:rPr>
          <w:rFonts w:ascii="宋体" w:hAnsi="宋体"/>
          <w:color w:val="000000"/>
          <w:sz w:val="24"/>
        </w:rPr>
        <w:t>福建省微生物研究所</w:t>
      </w:r>
      <w:r w:rsidR="00475ABE">
        <w:rPr>
          <w:rFonts w:ascii="宋体" w:hAnsi="宋体" w:hint="eastAsia"/>
          <w:color w:val="000000"/>
          <w:sz w:val="24"/>
        </w:rPr>
        <w:t>旧化学楼的</w:t>
      </w:r>
      <w:r w:rsidR="00731BB8" w:rsidRPr="00731BB8">
        <w:rPr>
          <w:rFonts w:ascii="宋体" w:hAnsi="宋体" w:hint="eastAsia"/>
          <w:color w:val="000000"/>
          <w:sz w:val="24"/>
        </w:rPr>
        <w:t>装修设计图</w:t>
      </w:r>
      <w:r w:rsidRPr="00731BB8">
        <w:rPr>
          <w:rFonts w:ascii="宋体" w:hAnsi="宋体" w:hint="eastAsia"/>
          <w:color w:val="000000"/>
          <w:sz w:val="24"/>
        </w:rPr>
        <w:t>》</w:t>
      </w:r>
      <w:r w:rsidR="00731BB8" w:rsidRPr="00731BB8">
        <w:rPr>
          <w:rFonts w:ascii="宋体" w:hAnsi="宋体" w:hint="eastAsia"/>
          <w:color w:val="000000"/>
          <w:sz w:val="24"/>
        </w:rPr>
        <w:t>（</w:t>
      </w:r>
      <w:r w:rsidR="00477C81" w:rsidRPr="00731BB8">
        <w:rPr>
          <w:rFonts w:ascii="宋体" w:hAnsi="宋体" w:hint="eastAsia"/>
          <w:color w:val="000000"/>
          <w:sz w:val="24"/>
        </w:rPr>
        <w:t>2</w:t>
      </w:r>
      <w:r w:rsidR="00477C81">
        <w:rPr>
          <w:rFonts w:ascii="宋体" w:hAnsi="宋体" w:hint="eastAsia"/>
          <w:color w:val="000000"/>
          <w:sz w:val="24"/>
        </w:rPr>
        <w:t>7</w:t>
      </w:r>
      <w:r w:rsidR="00731BB8" w:rsidRPr="00731BB8">
        <w:rPr>
          <w:rFonts w:ascii="宋体" w:hAnsi="宋体" w:hint="eastAsia"/>
          <w:color w:val="000000"/>
          <w:sz w:val="24"/>
        </w:rPr>
        <w:t>张）</w:t>
      </w:r>
    </w:p>
    <w:p w:rsidR="00C02B57" w:rsidRDefault="00C02B57" w:rsidP="00A56058">
      <w:pPr>
        <w:numPr>
          <w:ilvl w:val="0"/>
          <w:numId w:val="31"/>
        </w:numPr>
        <w:tabs>
          <w:tab w:val="left" w:pos="510"/>
        </w:tabs>
        <w:spacing w:line="360" w:lineRule="exact"/>
        <w:rPr>
          <w:rFonts w:ascii="宋体" w:hAnsi="宋体"/>
          <w:color w:val="000000"/>
          <w:sz w:val="24"/>
        </w:rPr>
      </w:pPr>
      <w:r>
        <w:rPr>
          <w:rFonts w:ascii="宋体" w:hAnsi="宋体"/>
          <w:color w:val="000000"/>
          <w:sz w:val="24"/>
        </w:rPr>
        <w:br w:type="page"/>
      </w:r>
    </w:p>
    <w:p w:rsidR="00C02B57" w:rsidRPr="00852BCF" w:rsidRDefault="00C02B57" w:rsidP="00C02B57">
      <w:pPr>
        <w:jc w:val="center"/>
        <w:rPr>
          <w:rFonts w:ascii="宋体" w:hAnsi="宋体"/>
          <w:color w:val="000000"/>
          <w:sz w:val="24"/>
        </w:rPr>
      </w:pPr>
      <w:r w:rsidRPr="00852BCF">
        <w:rPr>
          <w:rFonts w:ascii="宋体" w:hAnsi="宋体" w:hint="eastAsia"/>
          <w:color w:val="000000"/>
          <w:sz w:val="36"/>
          <w:szCs w:val="32"/>
        </w:rPr>
        <w:lastRenderedPageBreak/>
        <w:t>法定代表人授权书</w:t>
      </w:r>
      <w:r w:rsidRPr="00852BCF">
        <w:rPr>
          <w:rFonts w:ascii="宋体" w:hAnsi="宋体" w:hint="eastAsia"/>
          <w:color w:val="000000"/>
          <w:sz w:val="24"/>
          <w:szCs w:val="32"/>
        </w:rPr>
        <w:t>（参考格式）</w:t>
      </w:r>
    </w:p>
    <w:p w:rsidR="00C02B57" w:rsidRPr="00852BCF" w:rsidRDefault="00C02B57" w:rsidP="00C02B57">
      <w:pPr>
        <w:rPr>
          <w:rFonts w:ascii="宋体" w:hAnsi="宋体"/>
          <w:color w:val="000000"/>
          <w:sz w:val="24"/>
        </w:rPr>
      </w:pPr>
    </w:p>
    <w:p w:rsidR="00C02B57" w:rsidRPr="00852BCF" w:rsidRDefault="00C02B57" w:rsidP="00C02B57">
      <w:pPr>
        <w:rPr>
          <w:rFonts w:ascii="宋体" w:hAnsi="宋体"/>
          <w:color w:val="000000"/>
          <w:sz w:val="24"/>
        </w:rPr>
      </w:pPr>
      <w:r w:rsidRPr="00852BCF">
        <w:rPr>
          <w:rFonts w:ascii="宋体" w:hAnsi="宋体" w:hint="eastAsia"/>
          <w:color w:val="000000"/>
          <w:sz w:val="24"/>
        </w:rPr>
        <w:t>福建省微生物研究所：</w:t>
      </w:r>
    </w:p>
    <w:p w:rsidR="00C02B57" w:rsidRPr="00852BCF" w:rsidRDefault="00C02B57" w:rsidP="00C02B57">
      <w:pPr>
        <w:rPr>
          <w:rFonts w:ascii="宋体" w:hAnsi="宋体"/>
          <w:color w:val="000000"/>
          <w:sz w:val="24"/>
        </w:rPr>
      </w:pPr>
    </w:p>
    <w:p w:rsidR="00C02B57" w:rsidRPr="00852BCF" w:rsidRDefault="00C02B57" w:rsidP="00C02B57">
      <w:pPr>
        <w:spacing w:line="480" w:lineRule="auto"/>
        <w:ind w:firstLineChars="200" w:firstLine="480"/>
        <w:rPr>
          <w:rFonts w:ascii="宋体" w:hAnsi="宋体"/>
          <w:color w:val="000000"/>
          <w:sz w:val="24"/>
        </w:rPr>
      </w:pPr>
      <w:r w:rsidRPr="00852BCF">
        <w:rPr>
          <w:rFonts w:ascii="宋体" w:hAnsi="宋体" w:hint="eastAsia"/>
          <w:color w:val="000000"/>
          <w:sz w:val="24"/>
          <w:u w:val="single"/>
        </w:rPr>
        <w:t xml:space="preserve">  （投标企业全称）  </w:t>
      </w:r>
      <w:r w:rsidRPr="00852BCF">
        <w:rPr>
          <w:rFonts w:ascii="宋体" w:hAnsi="宋体" w:hint="eastAsia"/>
          <w:color w:val="000000"/>
          <w:sz w:val="24"/>
        </w:rPr>
        <w:t>法定代表人授权</w:t>
      </w:r>
      <w:r w:rsidRPr="00852BCF">
        <w:rPr>
          <w:rFonts w:ascii="宋体" w:hAnsi="宋体" w:hint="eastAsia"/>
          <w:color w:val="000000"/>
          <w:sz w:val="24"/>
          <w:u w:val="single"/>
        </w:rPr>
        <w:t xml:space="preserve">           </w:t>
      </w:r>
      <w:r w:rsidRPr="00852BCF">
        <w:rPr>
          <w:rFonts w:ascii="宋体" w:hAnsi="宋体" w:hint="eastAsia"/>
          <w:color w:val="000000"/>
          <w:sz w:val="24"/>
        </w:rPr>
        <w:t>为本公司的合法代理人，参加贵方组织的</w:t>
      </w:r>
      <w:r w:rsidRPr="00852BCF">
        <w:rPr>
          <w:rFonts w:ascii="宋体" w:hAnsi="宋体"/>
          <w:color w:val="000000"/>
          <w:sz w:val="24"/>
          <w:u w:val="single"/>
        </w:rPr>
        <w:t>福建省微生物研究所</w:t>
      </w:r>
      <w:r>
        <w:rPr>
          <w:rFonts w:ascii="宋体" w:hAnsi="宋体" w:hint="eastAsia"/>
          <w:color w:val="000000"/>
          <w:sz w:val="24"/>
          <w:u w:val="single"/>
        </w:rPr>
        <w:t>旧化学楼</w:t>
      </w:r>
      <w:r w:rsidRPr="00852BCF">
        <w:rPr>
          <w:rFonts w:ascii="宋体" w:hAnsi="宋体" w:hint="eastAsia"/>
          <w:color w:val="000000"/>
          <w:sz w:val="24"/>
          <w:u w:val="single"/>
        </w:rPr>
        <w:t>装修改造</w:t>
      </w:r>
      <w:r w:rsidR="00C74C76">
        <w:rPr>
          <w:rFonts w:ascii="宋体" w:hAnsi="宋体" w:hint="eastAsia"/>
          <w:color w:val="000000"/>
          <w:sz w:val="24"/>
          <w:u w:val="single"/>
        </w:rPr>
        <w:t>工程</w:t>
      </w:r>
      <w:r w:rsidRPr="00852BCF">
        <w:rPr>
          <w:rFonts w:ascii="宋体" w:hAnsi="宋体" w:hint="eastAsia"/>
          <w:color w:val="000000"/>
          <w:sz w:val="24"/>
          <w:u w:val="single"/>
        </w:rPr>
        <w:t xml:space="preserve">  </w:t>
      </w:r>
      <w:r w:rsidRPr="00852BCF">
        <w:rPr>
          <w:rFonts w:ascii="宋体" w:hAnsi="宋体" w:hint="eastAsia"/>
          <w:color w:val="000000"/>
          <w:sz w:val="24"/>
        </w:rPr>
        <w:t>项目投标活动，全权代表我方处理投标活动的一切事宜和签署合同文件，被授权人无转委托权。</w:t>
      </w:r>
    </w:p>
    <w:p w:rsidR="00C02B57" w:rsidRPr="00852BCF" w:rsidRDefault="00C02B57" w:rsidP="00C02B57">
      <w:pPr>
        <w:spacing w:line="480" w:lineRule="auto"/>
        <w:ind w:firstLineChars="200" w:firstLine="480"/>
        <w:rPr>
          <w:rFonts w:ascii="宋体" w:hAnsi="宋体"/>
          <w:color w:val="000000"/>
          <w:sz w:val="24"/>
        </w:rPr>
      </w:pPr>
      <w:r w:rsidRPr="00852BCF">
        <w:rPr>
          <w:rFonts w:ascii="宋体" w:hAnsi="宋体" w:hint="eastAsia"/>
          <w:color w:val="000000"/>
          <w:sz w:val="24"/>
        </w:rPr>
        <w:t>特此委托。</w:t>
      </w:r>
    </w:p>
    <w:p w:rsidR="00C02B57" w:rsidRPr="00852BCF" w:rsidRDefault="00C02B57" w:rsidP="00C02B57">
      <w:pPr>
        <w:rPr>
          <w:rFonts w:ascii="宋体" w:hAnsi="宋体"/>
          <w:color w:val="000000"/>
          <w:sz w:val="24"/>
        </w:rPr>
      </w:pPr>
    </w:p>
    <w:p w:rsidR="00C02B57" w:rsidRPr="00852BCF" w:rsidRDefault="00C02B57" w:rsidP="00C02B57">
      <w:pPr>
        <w:rPr>
          <w:rFonts w:ascii="宋体" w:hAnsi="宋体"/>
          <w:color w:val="000000"/>
          <w:sz w:val="24"/>
        </w:rPr>
      </w:pPr>
    </w:p>
    <w:p w:rsidR="00C02B57" w:rsidRPr="00852BCF" w:rsidRDefault="00C02B57" w:rsidP="00C02B57">
      <w:pPr>
        <w:ind w:firstLine="4830"/>
        <w:rPr>
          <w:rFonts w:ascii="宋体" w:hAnsi="宋体"/>
          <w:color w:val="000000"/>
          <w:sz w:val="24"/>
        </w:rPr>
      </w:pPr>
      <w:r w:rsidRPr="00852BCF">
        <w:rPr>
          <w:rFonts w:ascii="宋体" w:hAnsi="宋体" w:hint="eastAsia"/>
          <w:color w:val="000000"/>
          <w:sz w:val="24"/>
        </w:rPr>
        <w:t>报价方（全称及法人公章）：</w:t>
      </w:r>
    </w:p>
    <w:p w:rsidR="00C02B57" w:rsidRPr="00852BCF" w:rsidRDefault="00C02B57" w:rsidP="00C02B57">
      <w:pPr>
        <w:ind w:firstLine="4830"/>
        <w:rPr>
          <w:rFonts w:ascii="宋体" w:hAnsi="宋体"/>
          <w:color w:val="000000"/>
          <w:sz w:val="24"/>
        </w:rPr>
      </w:pPr>
    </w:p>
    <w:p w:rsidR="00C02B57" w:rsidRPr="00852BCF" w:rsidRDefault="00C02B57" w:rsidP="00C02B57">
      <w:pPr>
        <w:ind w:firstLine="4830"/>
        <w:rPr>
          <w:rFonts w:ascii="宋体" w:hAnsi="宋体"/>
          <w:color w:val="000000"/>
          <w:sz w:val="24"/>
        </w:rPr>
      </w:pPr>
    </w:p>
    <w:p w:rsidR="00C02B57" w:rsidRPr="00852BCF" w:rsidRDefault="00C02B57" w:rsidP="00C02B57">
      <w:pPr>
        <w:ind w:firstLine="4830"/>
        <w:rPr>
          <w:rFonts w:ascii="宋体" w:hAnsi="宋体"/>
          <w:color w:val="000000"/>
          <w:sz w:val="24"/>
        </w:rPr>
      </w:pPr>
      <w:r w:rsidRPr="00852BCF">
        <w:rPr>
          <w:rFonts w:ascii="宋体" w:hAnsi="宋体" w:hint="eastAsia"/>
          <w:color w:val="000000"/>
          <w:sz w:val="24"/>
        </w:rPr>
        <w:t>法定代表人（签字）：</w:t>
      </w:r>
    </w:p>
    <w:p w:rsidR="00C02B57" w:rsidRPr="00852BCF" w:rsidRDefault="00C02B57" w:rsidP="00C02B57">
      <w:pPr>
        <w:ind w:firstLine="4830"/>
        <w:rPr>
          <w:rFonts w:ascii="宋体" w:hAnsi="宋体"/>
          <w:color w:val="000000"/>
          <w:sz w:val="24"/>
        </w:rPr>
      </w:pPr>
    </w:p>
    <w:p w:rsidR="00C02B57" w:rsidRPr="00852BCF" w:rsidRDefault="00C02B57" w:rsidP="00C02B57">
      <w:pPr>
        <w:ind w:firstLine="4830"/>
        <w:rPr>
          <w:rFonts w:ascii="宋体" w:hAnsi="宋体"/>
          <w:color w:val="000000"/>
          <w:sz w:val="24"/>
        </w:rPr>
      </w:pPr>
    </w:p>
    <w:p w:rsidR="00C02B57" w:rsidRPr="00852BCF" w:rsidRDefault="00C02B57" w:rsidP="00C02B57">
      <w:pPr>
        <w:tabs>
          <w:tab w:val="left" w:pos="5355"/>
        </w:tabs>
        <w:ind w:firstLineChars="200" w:firstLine="480"/>
        <w:jc w:val="right"/>
        <w:rPr>
          <w:rFonts w:ascii="宋体" w:hAnsi="宋体"/>
          <w:color w:val="000000"/>
          <w:sz w:val="24"/>
        </w:rPr>
      </w:pPr>
      <w:r w:rsidRPr="00852BCF">
        <w:rPr>
          <w:rFonts w:ascii="宋体" w:hAnsi="宋体" w:hint="eastAsia"/>
          <w:color w:val="000000"/>
          <w:sz w:val="24"/>
        </w:rPr>
        <w:t>时间：二○一</w:t>
      </w:r>
      <w:r w:rsidR="005A0D52">
        <w:rPr>
          <w:rFonts w:ascii="宋体" w:hAnsi="宋体" w:hint="eastAsia"/>
          <w:color w:val="000000"/>
          <w:sz w:val="24"/>
        </w:rPr>
        <w:t>四</w:t>
      </w:r>
      <w:r w:rsidRPr="00852BCF">
        <w:rPr>
          <w:rFonts w:ascii="宋体" w:hAnsi="宋体" w:hint="eastAsia"/>
          <w:color w:val="000000"/>
          <w:sz w:val="24"/>
        </w:rPr>
        <w:t>年</w:t>
      </w:r>
      <w:r w:rsidRPr="00852BCF">
        <w:rPr>
          <w:rFonts w:ascii="宋体" w:hAnsi="宋体" w:hint="eastAsia"/>
          <w:color w:val="000000"/>
          <w:sz w:val="24"/>
          <w:u w:val="single"/>
        </w:rPr>
        <w:t xml:space="preserve">   </w:t>
      </w:r>
      <w:r w:rsidRPr="00852BCF">
        <w:rPr>
          <w:rFonts w:ascii="宋体" w:hAnsi="宋体" w:hint="eastAsia"/>
          <w:color w:val="000000"/>
          <w:sz w:val="24"/>
        </w:rPr>
        <w:t>月</w:t>
      </w:r>
      <w:r w:rsidRPr="00852BCF">
        <w:rPr>
          <w:rFonts w:ascii="宋体" w:hAnsi="宋体" w:hint="eastAsia"/>
          <w:color w:val="000000"/>
          <w:sz w:val="24"/>
          <w:u w:val="single"/>
        </w:rPr>
        <w:t xml:space="preserve">   </w:t>
      </w:r>
      <w:r w:rsidRPr="00852BCF">
        <w:rPr>
          <w:rFonts w:ascii="宋体" w:hAnsi="宋体" w:hint="eastAsia"/>
          <w:color w:val="000000"/>
          <w:sz w:val="24"/>
        </w:rPr>
        <w:t>日</w:t>
      </w:r>
    </w:p>
    <w:p w:rsidR="00C02B57" w:rsidRPr="00852BCF" w:rsidRDefault="00C02B57" w:rsidP="00C02B57">
      <w:pPr>
        <w:ind w:firstLine="4830"/>
        <w:rPr>
          <w:rFonts w:ascii="宋体" w:hAnsi="宋体"/>
          <w:color w:val="000000"/>
          <w:sz w:val="24"/>
        </w:rPr>
      </w:pPr>
    </w:p>
    <w:p w:rsidR="00C02B57" w:rsidRPr="00852BCF" w:rsidRDefault="00C02B57" w:rsidP="00C02B57">
      <w:pPr>
        <w:ind w:firstLine="4830"/>
        <w:rPr>
          <w:rFonts w:ascii="宋体" w:hAnsi="宋体"/>
          <w:color w:val="000000"/>
          <w:sz w:val="24"/>
        </w:rPr>
      </w:pPr>
    </w:p>
    <w:p w:rsidR="00C02B57" w:rsidRPr="00852BCF" w:rsidRDefault="00C02B57" w:rsidP="00C02B57">
      <w:pPr>
        <w:ind w:firstLine="4830"/>
        <w:rPr>
          <w:rFonts w:ascii="宋体" w:hAnsi="宋体"/>
          <w:color w:val="000000"/>
          <w:sz w:val="24"/>
        </w:rPr>
      </w:pPr>
    </w:p>
    <w:p w:rsidR="00C02B57" w:rsidRPr="00852BCF" w:rsidRDefault="00C02B57" w:rsidP="00C02B57">
      <w:pPr>
        <w:tabs>
          <w:tab w:val="left" w:pos="5355"/>
        </w:tabs>
        <w:ind w:firstLine="420"/>
        <w:rPr>
          <w:rFonts w:ascii="宋体" w:hAnsi="宋体"/>
          <w:color w:val="000000"/>
          <w:sz w:val="24"/>
        </w:rPr>
      </w:pPr>
      <w:r w:rsidRPr="00852BCF">
        <w:rPr>
          <w:rFonts w:ascii="宋体" w:hAnsi="宋体" w:hint="eastAsia"/>
          <w:color w:val="000000"/>
          <w:sz w:val="24"/>
        </w:rPr>
        <w:t>附：</w:t>
      </w:r>
    </w:p>
    <w:p w:rsidR="00C02B57" w:rsidRPr="00852BCF" w:rsidRDefault="00C02B57" w:rsidP="00C02B57">
      <w:pPr>
        <w:tabs>
          <w:tab w:val="left" w:pos="5355"/>
        </w:tabs>
        <w:ind w:firstLine="420"/>
        <w:rPr>
          <w:rFonts w:ascii="宋体" w:hAnsi="宋体"/>
          <w:color w:val="000000"/>
          <w:sz w:val="24"/>
          <w:u w:val="single"/>
        </w:rPr>
      </w:pPr>
      <w:r w:rsidRPr="00852BCF">
        <w:rPr>
          <w:rFonts w:ascii="宋体" w:hAnsi="宋体" w:hint="eastAsia"/>
          <w:color w:val="000000"/>
          <w:sz w:val="24"/>
        </w:rPr>
        <w:t>报价方代表姓名</w:t>
      </w:r>
      <w:r w:rsidRPr="00852BCF">
        <w:rPr>
          <w:rFonts w:ascii="宋体" w:hAnsi="宋体" w:hint="eastAsia"/>
          <w:color w:val="000000"/>
        </w:rPr>
        <w:t>（印刷体）</w:t>
      </w:r>
      <w:r w:rsidRPr="00852BCF">
        <w:rPr>
          <w:rFonts w:ascii="宋体" w:hAnsi="宋体" w:hint="eastAsia"/>
          <w:color w:val="000000"/>
          <w:sz w:val="24"/>
        </w:rPr>
        <w:t>：</w:t>
      </w:r>
      <w:r w:rsidRPr="00852BCF">
        <w:rPr>
          <w:rFonts w:ascii="宋体" w:hAnsi="宋体" w:hint="eastAsia"/>
          <w:color w:val="000000"/>
          <w:sz w:val="24"/>
          <w:u w:val="single"/>
        </w:rPr>
        <w:t xml:space="preserve">         </w:t>
      </w:r>
    </w:p>
    <w:p w:rsidR="00C02B57" w:rsidRPr="00852BCF" w:rsidRDefault="00C02B57" w:rsidP="00C02B57">
      <w:pPr>
        <w:tabs>
          <w:tab w:val="left" w:pos="5355"/>
        </w:tabs>
        <w:ind w:firstLineChars="200" w:firstLine="480"/>
        <w:rPr>
          <w:rFonts w:ascii="宋体" w:hAnsi="宋体"/>
          <w:color w:val="000000"/>
          <w:sz w:val="24"/>
        </w:rPr>
      </w:pPr>
    </w:p>
    <w:p w:rsidR="00C02B57" w:rsidRPr="00852BCF" w:rsidRDefault="00C02B57" w:rsidP="00C02B57">
      <w:pPr>
        <w:tabs>
          <w:tab w:val="left" w:pos="5355"/>
        </w:tabs>
        <w:ind w:firstLineChars="200" w:firstLine="480"/>
        <w:rPr>
          <w:rFonts w:ascii="宋体" w:hAnsi="宋体"/>
          <w:color w:val="000000"/>
          <w:sz w:val="24"/>
          <w:u w:val="single"/>
        </w:rPr>
      </w:pPr>
      <w:r w:rsidRPr="00852BCF">
        <w:rPr>
          <w:rFonts w:ascii="宋体" w:hAnsi="宋体" w:hint="eastAsia"/>
          <w:color w:val="000000"/>
          <w:sz w:val="24"/>
        </w:rPr>
        <w:t>签字：</w:t>
      </w:r>
      <w:r w:rsidRPr="00852BCF">
        <w:rPr>
          <w:rFonts w:ascii="宋体" w:hAnsi="宋体" w:hint="eastAsia"/>
          <w:color w:val="000000"/>
          <w:sz w:val="24"/>
          <w:u w:val="single"/>
        </w:rPr>
        <w:t xml:space="preserve">               </w:t>
      </w:r>
    </w:p>
    <w:p w:rsidR="00C02B57" w:rsidRPr="00852BCF" w:rsidRDefault="00C02B57" w:rsidP="00C02B57">
      <w:pPr>
        <w:tabs>
          <w:tab w:val="left" w:pos="5355"/>
        </w:tabs>
        <w:ind w:firstLineChars="400" w:firstLine="960"/>
        <w:rPr>
          <w:rFonts w:ascii="宋体" w:hAnsi="宋体"/>
          <w:color w:val="000000"/>
          <w:sz w:val="24"/>
          <w:u w:val="single"/>
        </w:rPr>
      </w:pPr>
    </w:p>
    <w:p w:rsidR="00C02B57" w:rsidRPr="00852BCF" w:rsidRDefault="00C02B57" w:rsidP="00C02B57">
      <w:pPr>
        <w:tabs>
          <w:tab w:val="left" w:pos="5355"/>
        </w:tabs>
        <w:ind w:firstLine="420"/>
        <w:rPr>
          <w:rFonts w:ascii="宋体" w:hAnsi="宋体"/>
          <w:color w:val="000000"/>
          <w:sz w:val="24"/>
        </w:rPr>
      </w:pPr>
      <w:r w:rsidRPr="00852BCF">
        <w:rPr>
          <w:rFonts w:ascii="宋体" w:hAnsi="宋体" w:hint="eastAsia"/>
          <w:color w:val="000000"/>
          <w:sz w:val="24"/>
        </w:rPr>
        <w:t xml:space="preserve">职务： </w:t>
      </w:r>
    </w:p>
    <w:p w:rsidR="00C02B57" w:rsidRPr="00852BCF" w:rsidRDefault="00C02B57" w:rsidP="00C02B57">
      <w:pPr>
        <w:tabs>
          <w:tab w:val="left" w:pos="5355"/>
        </w:tabs>
        <w:ind w:firstLine="420"/>
        <w:rPr>
          <w:rFonts w:ascii="宋体" w:hAnsi="宋体"/>
          <w:color w:val="000000"/>
          <w:sz w:val="24"/>
        </w:rPr>
      </w:pPr>
      <w:r w:rsidRPr="00852BCF">
        <w:rPr>
          <w:rFonts w:ascii="宋体" w:hAnsi="宋体" w:hint="eastAsia"/>
          <w:color w:val="000000"/>
          <w:sz w:val="24"/>
        </w:rPr>
        <w:t xml:space="preserve">身份证号码： </w:t>
      </w:r>
    </w:p>
    <w:p w:rsidR="00C02B57" w:rsidRPr="00852BCF" w:rsidRDefault="00C02B57" w:rsidP="00C02B57">
      <w:pPr>
        <w:tabs>
          <w:tab w:val="left" w:pos="5355"/>
        </w:tabs>
        <w:ind w:firstLine="420"/>
        <w:rPr>
          <w:rFonts w:ascii="宋体" w:hAnsi="宋体"/>
          <w:color w:val="000000"/>
          <w:sz w:val="24"/>
        </w:rPr>
      </w:pPr>
      <w:r w:rsidRPr="00852BCF">
        <w:rPr>
          <w:rFonts w:ascii="宋体" w:hAnsi="宋体" w:hint="eastAsia"/>
          <w:color w:val="000000"/>
          <w:sz w:val="24"/>
        </w:rPr>
        <w:t xml:space="preserve">详细通讯地址： </w:t>
      </w:r>
    </w:p>
    <w:p w:rsidR="00C02B57" w:rsidRPr="00852BCF" w:rsidRDefault="00C02B57" w:rsidP="00C02B57">
      <w:pPr>
        <w:tabs>
          <w:tab w:val="left" w:pos="5355"/>
        </w:tabs>
        <w:ind w:firstLine="420"/>
        <w:rPr>
          <w:rFonts w:ascii="宋体" w:hAnsi="宋体"/>
          <w:color w:val="000000"/>
          <w:sz w:val="24"/>
        </w:rPr>
      </w:pPr>
      <w:r w:rsidRPr="00852BCF">
        <w:rPr>
          <w:rFonts w:ascii="宋体" w:hAnsi="宋体" w:hint="eastAsia"/>
          <w:color w:val="000000"/>
          <w:sz w:val="24"/>
        </w:rPr>
        <w:t xml:space="preserve">邮政编码： </w:t>
      </w:r>
    </w:p>
    <w:p w:rsidR="00C02B57" w:rsidRPr="00852BCF" w:rsidRDefault="00C02B57" w:rsidP="00C02B57">
      <w:pPr>
        <w:tabs>
          <w:tab w:val="left" w:pos="5355"/>
        </w:tabs>
        <w:ind w:firstLine="420"/>
        <w:rPr>
          <w:rFonts w:ascii="宋体" w:hAnsi="宋体"/>
          <w:color w:val="000000"/>
          <w:sz w:val="24"/>
        </w:rPr>
      </w:pPr>
      <w:r w:rsidRPr="00852BCF">
        <w:rPr>
          <w:rFonts w:ascii="宋体" w:hAnsi="宋体" w:hint="eastAsia"/>
          <w:color w:val="000000"/>
          <w:sz w:val="24"/>
        </w:rPr>
        <w:t xml:space="preserve">传真： </w:t>
      </w:r>
    </w:p>
    <w:p w:rsidR="00C02B57" w:rsidRPr="00852BCF" w:rsidRDefault="008F7A21" w:rsidP="00C02B57">
      <w:pPr>
        <w:tabs>
          <w:tab w:val="left" w:pos="5355"/>
        </w:tabs>
        <w:ind w:firstLine="420"/>
        <w:rPr>
          <w:rFonts w:ascii="宋体" w:hAnsi="宋体"/>
          <w:color w:val="000000"/>
          <w:sz w:val="24"/>
        </w:rPr>
      </w:pPr>
      <w:r>
        <w:rPr>
          <w:rFonts w:ascii="宋体" w:hAnsi="宋体"/>
          <w:noProof/>
          <w:color w:val="000000"/>
          <w:sz w:val="24"/>
        </w:rPr>
        <w:pict>
          <v:rect id="_x0000_s1028" style="position:absolute;left:0;text-align:left;margin-left:270pt;margin-top:0;width:153pt;height:57pt;z-index:251660288">
            <v:textbox>
              <w:txbxContent>
                <w:p w:rsidR="00C02B57" w:rsidRDefault="00C02B57" w:rsidP="00C02B57">
                  <w:pPr>
                    <w:jc w:val="center"/>
                  </w:pPr>
                </w:p>
                <w:p w:rsidR="00C02B57" w:rsidRDefault="00C02B57" w:rsidP="00C02B57">
                  <w:pPr>
                    <w:jc w:val="center"/>
                  </w:pPr>
                  <w:r>
                    <w:rPr>
                      <w:rFonts w:hint="eastAsia"/>
                    </w:rPr>
                    <w:t>被授权人</w:t>
                  </w:r>
                </w:p>
                <w:p w:rsidR="00C02B57" w:rsidRDefault="00C02B57" w:rsidP="00C02B57">
                  <w:pPr>
                    <w:jc w:val="center"/>
                  </w:pPr>
                  <w:r>
                    <w:rPr>
                      <w:rFonts w:hint="eastAsia"/>
                    </w:rPr>
                    <w:t>身份证复印件</w:t>
                  </w:r>
                </w:p>
                <w:p w:rsidR="00C02B57" w:rsidRDefault="00C02B57" w:rsidP="00C02B57">
                  <w:pPr>
                    <w:jc w:val="center"/>
                  </w:pPr>
                </w:p>
              </w:txbxContent>
            </v:textbox>
          </v:rect>
        </w:pict>
      </w:r>
      <w:r w:rsidR="00C02B57" w:rsidRPr="00852BCF">
        <w:rPr>
          <w:rFonts w:ascii="宋体" w:hAnsi="宋体" w:hint="eastAsia"/>
          <w:color w:val="000000"/>
          <w:sz w:val="24"/>
        </w:rPr>
        <w:t xml:space="preserve">电话： </w:t>
      </w:r>
    </w:p>
    <w:p w:rsidR="00C02B57" w:rsidRPr="00852BCF" w:rsidRDefault="00C02B57" w:rsidP="00C02B57">
      <w:pPr>
        <w:spacing w:line="360" w:lineRule="exact"/>
        <w:rPr>
          <w:rFonts w:ascii="宋体" w:hAnsi="宋体"/>
          <w:sz w:val="28"/>
        </w:rPr>
      </w:pPr>
    </w:p>
    <w:p w:rsidR="00C02B57" w:rsidRPr="00852BCF" w:rsidRDefault="00C02B57" w:rsidP="00C02B57">
      <w:pPr>
        <w:spacing w:line="360" w:lineRule="exact"/>
        <w:rPr>
          <w:rFonts w:ascii="宋体" w:hAnsi="宋体"/>
          <w:sz w:val="28"/>
        </w:rPr>
      </w:pPr>
    </w:p>
    <w:p w:rsidR="00C02B57" w:rsidRPr="00852BCF" w:rsidRDefault="00C02B57" w:rsidP="00C02B57">
      <w:pPr>
        <w:spacing w:line="360" w:lineRule="exact"/>
        <w:rPr>
          <w:rFonts w:ascii="宋体" w:hAnsi="宋体"/>
          <w:sz w:val="28"/>
        </w:rPr>
      </w:pPr>
    </w:p>
    <w:p w:rsidR="00C02B57" w:rsidRDefault="00C02B57" w:rsidP="00C02B57">
      <w:pPr>
        <w:jc w:val="center"/>
        <w:rPr>
          <w:rFonts w:ascii="宋体" w:hAnsi="宋体"/>
          <w:sz w:val="28"/>
        </w:rPr>
      </w:pPr>
      <w:r>
        <w:rPr>
          <w:rFonts w:ascii="宋体" w:hAnsi="宋体"/>
          <w:sz w:val="28"/>
        </w:rPr>
        <w:br w:type="page"/>
      </w:r>
    </w:p>
    <w:p w:rsidR="00C02B57" w:rsidRPr="00852BCF" w:rsidRDefault="00C02B57" w:rsidP="00C02B57">
      <w:pPr>
        <w:jc w:val="center"/>
        <w:rPr>
          <w:rFonts w:ascii="宋体" w:hAnsi="宋体"/>
          <w:color w:val="000000"/>
          <w:sz w:val="24"/>
        </w:rPr>
      </w:pPr>
      <w:r>
        <w:rPr>
          <w:rFonts w:ascii="宋体" w:hAnsi="宋体" w:hint="eastAsia"/>
          <w:color w:val="000000"/>
          <w:sz w:val="36"/>
          <w:szCs w:val="32"/>
        </w:rPr>
        <w:lastRenderedPageBreak/>
        <w:t>诚信服务承诺书</w:t>
      </w:r>
      <w:r w:rsidRPr="00852BCF">
        <w:rPr>
          <w:rFonts w:ascii="宋体" w:hAnsi="宋体" w:hint="eastAsia"/>
          <w:color w:val="000000"/>
          <w:sz w:val="24"/>
          <w:szCs w:val="32"/>
        </w:rPr>
        <w:t>（参考格式）</w:t>
      </w:r>
    </w:p>
    <w:p w:rsidR="00C02B57" w:rsidRPr="00852BCF" w:rsidRDefault="00C02B57" w:rsidP="00C02B57">
      <w:pPr>
        <w:rPr>
          <w:rFonts w:ascii="宋体" w:hAnsi="宋体"/>
          <w:color w:val="000000"/>
          <w:sz w:val="24"/>
        </w:rPr>
      </w:pPr>
    </w:p>
    <w:p w:rsidR="00C02B57" w:rsidRPr="00852BCF" w:rsidRDefault="00C02B57" w:rsidP="00C02B57">
      <w:pPr>
        <w:rPr>
          <w:rFonts w:ascii="宋体" w:hAnsi="宋体"/>
          <w:color w:val="000000"/>
          <w:sz w:val="24"/>
        </w:rPr>
      </w:pPr>
      <w:r w:rsidRPr="00852BCF">
        <w:rPr>
          <w:rFonts w:ascii="宋体" w:hAnsi="宋体" w:hint="eastAsia"/>
          <w:color w:val="000000"/>
          <w:sz w:val="24"/>
        </w:rPr>
        <w:t>福建省微生物研究所：</w:t>
      </w:r>
    </w:p>
    <w:p w:rsidR="00C02B57" w:rsidRPr="00852BCF" w:rsidRDefault="00C02B57" w:rsidP="00C02B57">
      <w:pPr>
        <w:rPr>
          <w:rFonts w:ascii="宋体" w:hAnsi="宋体"/>
          <w:color w:val="000000"/>
          <w:sz w:val="24"/>
        </w:rPr>
      </w:pPr>
    </w:p>
    <w:p w:rsidR="00C02B57" w:rsidRDefault="00C02B57" w:rsidP="00C02B57">
      <w:pPr>
        <w:spacing w:line="480" w:lineRule="auto"/>
        <w:ind w:firstLineChars="200" w:firstLine="480"/>
        <w:rPr>
          <w:rFonts w:ascii="宋体" w:hAnsi="宋体"/>
          <w:color w:val="000000"/>
          <w:sz w:val="24"/>
        </w:rPr>
      </w:pPr>
      <w:r w:rsidRPr="00852BCF">
        <w:rPr>
          <w:rFonts w:ascii="宋体" w:hAnsi="宋体" w:hint="eastAsia"/>
          <w:color w:val="000000"/>
          <w:sz w:val="24"/>
          <w:u w:val="single"/>
        </w:rPr>
        <w:t xml:space="preserve">  （投标企业全称）  </w:t>
      </w:r>
      <w:r>
        <w:rPr>
          <w:rFonts w:ascii="宋体" w:hAnsi="宋体" w:hint="eastAsia"/>
          <w:color w:val="000000"/>
          <w:sz w:val="24"/>
        </w:rPr>
        <w:t>承诺</w:t>
      </w:r>
      <w:r w:rsidRPr="00852BCF">
        <w:rPr>
          <w:rFonts w:ascii="宋体" w:hAnsi="宋体" w:hint="eastAsia"/>
          <w:color w:val="000000"/>
          <w:sz w:val="24"/>
        </w:rPr>
        <w:t>本公司</w:t>
      </w:r>
      <w:r>
        <w:rPr>
          <w:rFonts w:ascii="宋体" w:hAnsi="宋体" w:hint="eastAsia"/>
          <w:color w:val="000000"/>
          <w:sz w:val="24"/>
        </w:rPr>
        <w:t>参加此次</w:t>
      </w:r>
      <w:r w:rsidRPr="00C02B57">
        <w:rPr>
          <w:rFonts w:ascii="宋体" w:hAnsi="宋体" w:hint="eastAsia"/>
          <w:color w:val="000000"/>
          <w:sz w:val="24"/>
          <w:u w:val="single"/>
        </w:rPr>
        <w:t>福建省微生物研究所旧化学楼装修改造工程</w:t>
      </w:r>
      <w:r>
        <w:rPr>
          <w:rFonts w:ascii="宋体" w:hAnsi="宋体" w:hint="eastAsia"/>
          <w:color w:val="000000"/>
          <w:sz w:val="24"/>
        </w:rPr>
        <w:t>项目的投标活动不存在弄虚作假、不参与围标串标，且本公司未参与该项目</w:t>
      </w:r>
      <w:r w:rsidRPr="007B6DE8">
        <w:rPr>
          <w:rFonts w:ascii="宋体" w:hAnsi="宋体"/>
          <w:color w:val="000000"/>
          <w:sz w:val="24"/>
        </w:rPr>
        <w:t>的前期准备或者监理工作提供设计、咨询</w:t>
      </w:r>
      <w:r w:rsidRPr="007B6DE8">
        <w:rPr>
          <w:rFonts w:ascii="宋体" w:hAnsi="宋体" w:hint="eastAsia"/>
          <w:color w:val="000000"/>
          <w:sz w:val="24"/>
        </w:rPr>
        <w:t>等</w:t>
      </w:r>
      <w:r w:rsidRPr="007B6DE8">
        <w:rPr>
          <w:rFonts w:ascii="宋体" w:hAnsi="宋体"/>
          <w:color w:val="000000"/>
          <w:sz w:val="24"/>
        </w:rPr>
        <w:t>服务</w:t>
      </w:r>
      <w:r w:rsidRPr="007B6DE8">
        <w:rPr>
          <w:rFonts w:ascii="宋体" w:hAnsi="宋体" w:hint="eastAsia"/>
          <w:color w:val="000000"/>
          <w:sz w:val="24"/>
        </w:rPr>
        <w:t>。</w:t>
      </w:r>
      <w:r>
        <w:rPr>
          <w:rFonts w:ascii="宋体" w:hAnsi="宋体" w:hint="eastAsia"/>
          <w:color w:val="000000"/>
          <w:sz w:val="24"/>
        </w:rPr>
        <w:t>如与实际不符，愿意承担全部责任。</w:t>
      </w:r>
    </w:p>
    <w:p w:rsidR="00C02B57" w:rsidRDefault="00C02B57" w:rsidP="00C02B57">
      <w:pPr>
        <w:spacing w:line="360" w:lineRule="exact"/>
        <w:rPr>
          <w:rFonts w:ascii="宋体" w:hAnsi="宋体"/>
          <w:sz w:val="28"/>
        </w:rPr>
      </w:pPr>
    </w:p>
    <w:p w:rsidR="00C02B57" w:rsidRDefault="00C02B57" w:rsidP="00C02B57">
      <w:pPr>
        <w:spacing w:line="360" w:lineRule="exact"/>
        <w:rPr>
          <w:rFonts w:ascii="宋体" w:hAnsi="宋体"/>
          <w:sz w:val="28"/>
        </w:rPr>
      </w:pPr>
    </w:p>
    <w:p w:rsidR="00C02B57" w:rsidRDefault="00C02B57" w:rsidP="00C02B57">
      <w:pPr>
        <w:spacing w:line="360" w:lineRule="exact"/>
        <w:jc w:val="right"/>
        <w:rPr>
          <w:rFonts w:ascii="宋体" w:hAnsi="宋体"/>
          <w:sz w:val="28"/>
        </w:rPr>
      </w:pPr>
    </w:p>
    <w:p w:rsidR="00C02B57" w:rsidRDefault="00C02B57" w:rsidP="00C02B57">
      <w:pPr>
        <w:spacing w:line="360" w:lineRule="exact"/>
        <w:ind w:firstLineChars="400" w:firstLine="960"/>
        <w:jc w:val="right"/>
        <w:rPr>
          <w:rFonts w:ascii="宋体" w:hAnsi="宋体"/>
          <w:color w:val="000000"/>
          <w:sz w:val="24"/>
          <w:u w:val="single"/>
        </w:rPr>
      </w:pPr>
      <w:r>
        <w:rPr>
          <w:rFonts w:ascii="宋体" w:hAnsi="宋体" w:hint="eastAsia"/>
          <w:color w:val="000000"/>
          <w:sz w:val="24"/>
          <w:u w:val="single"/>
        </w:rPr>
        <w:t>投标方：</w:t>
      </w:r>
      <w:r w:rsidRPr="00852BCF">
        <w:rPr>
          <w:rFonts w:ascii="宋体" w:hAnsi="宋体" w:hint="eastAsia"/>
          <w:color w:val="000000"/>
          <w:sz w:val="24"/>
          <w:u w:val="single"/>
        </w:rPr>
        <w:t>（投标企业全称）</w:t>
      </w:r>
    </w:p>
    <w:p w:rsidR="00C02B57" w:rsidRPr="00852BCF" w:rsidRDefault="00C02B57" w:rsidP="00C02B57">
      <w:pPr>
        <w:spacing w:line="360" w:lineRule="exact"/>
        <w:ind w:firstLineChars="400" w:firstLine="960"/>
        <w:jc w:val="right"/>
        <w:rPr>
          <w:rFonts w:ascii="宋体" w:hAnsi="宋体"/>
          <w:sz w:val="28"/>
        </w:rPr>
      </w:pPr>
      <w:r>
        <w:rPr>
          <w:rFonts w:ascii="宋体" w:hAnsi="宋体" w:hint="eastAsia"/>
          <w:color w:val="000000"/>
          <w:sz w:val="24"/>
          <w:u w:val="single"/>
        </w:rPr>
        <w:t>日期：</w:t>
      </w:r>
    </w:p>
    <w:p w:rsidR="0034262E" w:rsidRPr="00953A95" w:rsidRDefault="0034262E" w:rsidP="007B6DE8">
      <w:pPr>
        <w:spacing w:line="360" w:lineRule="exact"/>
        <w:rPr>
          <w:rFonts w:ascii="宋体" w:hAnsi="宋体"/>
        </w:rPr>
      </w:pPr>
    </w:p>
    <w:sectPr w:rsidR="0034262E" w:rsidRPr="00953A95" w:rsidSect="00E50D93">
      <w:pgSz w:w="11906" w:h="16838"/>
      <w:pgMar w:top="851"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308" w:rsidRDefault="00A16308" w:rsidP="003C701B">
      <w:r>
        <w:separator/>
      </w:r>
    </w:p>
  </w:endnote>
  <w:endnote w:type="continuationSeparator" w:id="1">
    <w:p w:rsidR="00A16308" w:rsidRDefault="00A16308" w:rsidP="003C7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308" w:rsidRDefault="00A16308" w:rsidP="003C701B">
      <w:r>
        <w:separator/>
      </w:r>
    </w:p>
  </w:footnote>
  <w:footnote w:type="continuationSeparator" w:id="1">
    <w:p w:rsidR="00A16308" w:rsidRDefault="00A16308" w:rsidP="003C70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tabs>
          <w:tab w:val="num" w:pos="426"/>
        </w:tabs>
        <w:ind w:left="-84" w:firstLine="510"/>
      </w:pPr>
      <w:rPr>
        <w:rFonts w:hint="eastAsia"/>
        <w:i w:val="0"/>
        <w:sz w:val="24"/>
      </w:rPr>
    </w:lvl>
    <w:lvl w:ilvl="1">
      <w:start w:val="1"/>
      <w:numFmt w:val="decimal"/>
      <w:lvlText w:val="%1.%2."/>
      <w:lvlJc w:val="left"/>
      <w:pPr>
        <w:tabs>
          <w:tab w:val="num" w:pos="510"/>
        </w:tabs>
        <w:ind w:left="0" w:firstLine="510"/>
      </w:pPr>
      <w:rPr>
        <w:rFonts w:ascii="宋体" w:eastAsia="宋体" w:hAnsi="宋体" w:hint="eastAsia"/>
        <w:i w:val="0"/>
      </w:rPr>
    </w:lvl>
    <w:lvl w:ilvl="2">
      <w:start w:val="1"/>
      <w:numFmt w:val="decimal"/>
      <w:lvlText w:val="%1.%2.%3."/>
      <w:lvlJc w:val="left"/>
      <w:pPr>
        <w:tabs>
          <w:tab w:val="num" w:pos="510"/>
        </w:tabs>
        <w:ind w:left="0" w:firstLine="510"/>
      </w:pPr>
      <w:rPr>
        <w:rFonts w:hint="eastAsia"/>
      </w:rPr>
    </w:lvl>
    <w:lvl w:ilvl="3">
      <w:start w:val="1"/>
      <w:numFmt w:val="decimal"/>
      <w:lvlText w:val="%1.%2.%3.%4."/>
      <w:lvlJc w:val="left"/>
      <w:pPr>
        <w:tabs>
          <w:tab w:val="num" w:pos="510"/>
        </w:tabs>
        <w:ind w:left="0" w:firstLine="510"/>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08A50F0"/>
    <w:multiLevelType w:val="hybridMultilevel"/>
    <w:tmpl w:val="B7388C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C12AA3"/>
    <w:multiLevelType w:val="hybridMultilevel"/>
    <w:tmpl w:val="EC181424"/>
    <w:lvl w:ilvl="0" w:tplc="BC56A5B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6B61908"/>
    <w:multiLevelType w:val="hybridMultilevel"/>
    <w:tmpl w:val="0430075C"/>
    <w:lvl w:ilvl="0" w:tplc="458457F6">
      <w:start w:val="1"/>
      <w:numFmt w:val="japaneseCounting"/>
      <w:lvlText w:val="%1、"/>
      <w:lvlJc w:val="left"/>
      <w:pPr>
        <w:ind w:left="950" w:hanging="480"/>
      </w:pPr>
      <w:rPr>
        <w:rFonts w:hint="default"/>
      </w:rPr>
    </w:lvl>
    <w:lvl w:ilvl="1" w:tplc="04090019">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4">
    <w:nsid w:val="06E81E73"/>
    <w:multiLevelType w:val="hybridMultilevel"/>
    <w:tmpl w:val="B53AE852"/>
    <w:lvl w:ilvl="0" w:tplc="D0FC14F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0A186B34"/>
    <w:multiLevelType w:val="hybridMultilevel"/>
    <w:tmpl w:val="FACC1014"/>
    <w:lvl w:ilvl="0" w:tplc="0409000F">
      <w:start w:val="1"/>
      <w:numFmt w:val="decimal"/>
      <w:lvlText w:val="%1."/>
      <w:lvlJc w:val="left"/>
      <w:pPr>
        <w:ind w:left="950" w:hanging="480"/>
      </w:pPr>
      <w:rPr>
        <w:rFonts w:hint="eastAsia"/>
      </w:rPr>
    </w:lvl>
    <w:lvl w:ilvl="1" w:tplc="04090019">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6">
    <w:nsid w:val="0AED5596"/>
    <w:multiLevelType w:val="hybridMultilevel"/>
    <w:tmpl w:val="AA52BEFC"/>
    <w:lvl w:ilvl="0" w:tplc="BC56A5BC">
      <w:start w:val="1"/>
      <w:numFmt w:val="decimal"/>
      <w:lvlText w:val="%1."/>
      <w:lvlJc w:val="left"/>
      <w:pPr>
        <w:ind w:left="950" w:hanging="480"/>
      </w:pPr>
      <w:rPr>
        <w:rFonts w:hint="eastAsia"/>
      </w:rPr>
    </w:lvl>
    <w:lvl w:ilvl="1" w:tplc="04090019">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7">
    <w:nsid w:val="0FB67995"/>
    <w:multiLevelType w:val="hybridMultilevel"/>
    <w:tmpl w:val="56C40FFE"/>
    <w:lvl w:ilvl="0" w:tplc="0409000F">
      <w:start w:val="1"/>
      <w:numFmt w:val="decimal"/>
      <w:lvlText w:val="%1."/>
      <w:lvlJc w:val="left"/>
      <w:pPr>
        <w:ind w:left="890" w:hanging="420"/>
      </w:pPr>
    </w:lvl>
    <w:lvl w:ilvl="1" w:tplc="04090019">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8">
    <w:nsid w:val="14BA46CE"/>
    <w:multiLevelType w:val="hybridMultilevel"/>
    <w:tmpl w:val="2640BE6E"/>
    <w:lvl w:ilvl="0" w:tplc="4E14C09E">
      <w:start w:val="1"/>
      <w:numFmt w:val="decimal"/>
      <w:lvlText w:val="（%1)"/>
      <w:lvlJc w:val="left"/>
      <w:pPr>
        <w:ind w:left="950" w:hanging="480"/>
      </w:pPr>
      <w:rPr>
        <w:rFonts w:hint="eastAsia"/>
      </w:rPr>
    </w:lvl>
    <w:lvl w:ilvl="1" w:tplc="04090019">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9">
    <w:nsid w:val="180C4370"/>
    <w:multiLevelType w:val="hybridMultilevel"/>
    <w:tmpl w:val="AA52BEFC"/>
    <w:lvl w:ilvl="0" w:tplc="BC56A5BC">
      <w:start w:val="1"/>
      <w:numFmt w:val="decimal"/>
      <w:lvlText w:val="%1."/>
      <w:lvlJc w:val="left"/>
      <w:pPr>
        <w:ind w:left="950" w:hanging="480"/>
      </w:pPr>
      <w:rPr>
        <w:rFonts w:hint="eastAsia"/>
      </w:rPr>
    </w:lvl>
    <w:lvl w:ilvl="1" w:tplc="04090019">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0">
    <w:nsid w:val="180E1307"/>
    <w:multiLevelType w:val="hybridMultilevel"/>
    <w:tmpl w:val="452CF852"/>
    <w:lvl w:ilvl="0" w:tplc="04090011">
      <w:start w:val="1"/>
      <w:numFmt w:val="decimal"/>
      <w:lvlText w:val="%1)"/>
      <w:lvlJc w:val="left"/>
      <w:pPr>
        <w:ind w:left="1190" w:hanging="72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1">
    <w:nsid w:val="220B2685"/>
    <w:multiLevelType w:val="hybridMultilevel"/>
    <w:tmpl w:val="CE0AEE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7E35DFA"/>
    <w:multiLevelType w:val="hybridMultilevel"/>
    <w:tmpl w:val="AA52BEFC"/>
    <w:lvl w:ilvl="0" w:tplc="BC56A5BC">
      <w:start w:val="1"/>
      <w:numFmt w:val="decimal"/>
      <w:lvlText w:val="%1."/>
      <w:lvlJc w:val="left"/>
      <w:pPr>
        <w:ind w:left="950" w:hanging="480"/>
      </w:pPr>
      <w:rPr>
        <w:rFonts w:hint="eastAsia"/>
      </w:rPr>
    </w:lvl>
    <w:lvl w:ilvl="1" w:tplc="04090019">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3">
    <w:nsid w:val="2DF55261"/>
    <w:multiLevelType w:val="hybridMultilevel"/>
    <w:tmpl w:val="AA52BEFC"/>
    <w:lvl w:ilvl="0" w:tplc="BC56A5BC">
      <w:start w:val="1"/>
      <w:numFmt w:val="decimal"/>
      <w:lvlText w:val="%1."/>
      <w:lvlJc w:val="left"/>
      <w:pPr>
        <w:ind w:left="950" w:hanging="480"/>
      </w:pPr>
      <w:rPr>
        <w:rFonts w:hint="eastAsia"/>
      </w:rPr>
    </w:lvl>
    <w:lvl w:ilvl="1" w:tplc="04090019">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4">
    <w:nsid w:val="2FEA5F0A"/>
    <w:multiLevelType w:val="hybridMultilevel"/>
    <w:tmpl w:val="7BA01470"/>
    <w:lvl w:ilvl="0" w:tplc="4E14C09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365226CB"/>
    <w:multiLevelType w:val="hybridMultilevel"/>
    <w:tmpl w:val="FA8A3B06"/>
    <w:lvl w:ilvl="0" w:tplc="0409000F">
      <w:start w:val="1"/>
      <w:numFmt w:val="decimal"/>
      <w:lvlText w:val="%1."/>
      <w:lvlJc w:val="left"/>
      <w:pPr>
        <w:ind w:left="950" w:hanging="480"/>
      </w:pPr>
      <w:rPr>
        <w:rFonts w:hint="default"/>
      </w:rPr>
    </w:lvl>
    <w:lvl w:ilvl="1" w:tplc="04090019">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6">
    <w:nsid w:val="39036195"/>
    <w:multiLevelType w:val="hybridMultilevel"/>
    <w:tmpl w:val="C0EA59E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3AAF7F28"/>
    <w:multiLevelType w:val="hybridMultilevel"/>
    <w:tmpl w:val="D94E0DDE"/>
    <w:lvl w:ilvl="0" w:tplc="E82449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3068C1"/>
    <w:multiLevelType w:val="hybridMultilevel"/>
    <w:tmpl w:val="718EAD32"/>
    <w:lvl w:ilvl="0" w:tplc="1292BE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FE85EA0"/>
    <w:multiLevelType w:val="hybridMultilevel"/>
    <w:tmpl w:val="AA52BEFC"/>
    <w:lvl w:ilvl="0" w:tplc="BC56A5BC">
      <w:start w:val="1"/>
      <w:numFmt w:val="decimal"/>
      <w:lvlText w:val="%1."/>
      <w:lvlJc w:val="left"/>
      <w:pPr>
        <w:ind w:left="950" w:hanging="480"/>
      </w:pPr>
      <w:rPr>
        <w:rFonts w:hint="eastAsia"/>
      </w:rPr>
    </w:lvl>
    <w:lvl w:ilvl="1" w:tplc="04090019">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20">
    <w:nsid w:val="402A4C04"/>
    <w:multiLevelType w:val="hybridMultilevel"/>
    <w:tmpl w:val="DF0ED364"/>
    <w:lvl w:ilvl="0" w:tplc="0409000F">
      <w:start w:val="1"/>
      <w:numFmt w:val="decimal"/>
      <w:lvlText w:val="%1."/>
      <w:lvlJc w:val="left"/>
      <w:pPr>
        <w:ind w:left="950" w:hanging="480"/>
      </w:pPr>
      <w:rPr>
        <w:rFonts w:hint="eastAsia"/>
      </w:rPr>
    </w:lvl>
    <w:lvl w:ilvl="1" w:tplc="04090019">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21">
    <w:nsid w:val="42015717"/>
    <w:multiLevelType w:val="hybridMultilevel"/>
    <w:tmpl w:val="877E6C36"/>
    <w:lvl w:ilvl="0" w:tplc="27C88ED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42D80E7E"/>
    <w:multiLevelType w:val="hybridMultilevel"/>
    <w:tmpl w:val="AA52BEFC"/>
    <w:lvl w:ilvl="0" w:tplc="BC56A5BC">
      <w:start w:val="1"/>
      <w:numFmt w:val="decimal"/>
      <w:lvlText w:val="%1."/>
      <w:lvlJc w:val="left"/>
      <w:pPr>
        <w:ind w:left="950" w:hanging="480"/>
      </w:pPr>
      <w:rPr>
        <w:rFonts w:hint="eastAsia"/>
      </w:rPr>
    </w:lvl>
    <w:lvl w:ilvl="1" w:tplc="04090019">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23">
    <w:nsid w:val="45C0223F"/>
    <w:multiLevelType w:val="hybridMultilevel"/>
    <w:tmpl w:val="1CE02CC4"/>
    <w:lvl w:ilvl="0" w:tplc="BC56A5B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4869214C"/>
    <w:multiLevelType w:val="hybridMultilevel"/>
    <w:tmpl w:val="9E88596C"/>
    <w:lvl w:ilvl="0" w:tplc="53A0B516">
      <w:start w:val="2"/>
      <w:numFmt w:val="japaneseCounting"/>
      <w:lvlText w:val="（%1）"/>
      <w:lvlJc w:val="left"/>
      <w:pPr>
        <w:ind w:left="1190" w:hanging="72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25">
    <w:nsid w:val="4A8773B8"/>
    <w:multiLevelType w:val="hybridMultilevel"/>
    <w:tmpl w:val="37EA5646"/>
    <w:lvl w:ilvl="0" w:tplc="3B1CFC7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4EF97754"/>
    <w:multiLevelType w:val="hybridMultilevel"/>
    <w:tmpl w:val="43C6951E"/>
    <w:lvl w:ilvl="0" w:tplc="B1C2144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4FDC6433"/>
    <w:multiLevelType w:val="hybridMultilevel"/>
    <w:tmpl w:val="765C1D26"/>
    <w:lvl w:ilvl="0" w:tplc="E8244914">
      <w:start w:val="1"/>
      <w:numFmt w:val="decimal"/>
      <w:lvlText w:val="%1."/>
      <w:lvlJc w:val="left"/>
      <w:pPr>
        <w:ind w:left="950" w:hanging="480"/>
      </w:pPr>
      <w:rPr>
        <w:rFonts w:hint="eastAsia"/>
      </w:rPr>
    </w:lvl>
    <w:lvl w:ilvl="1" w:tplc="04090019">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28">
    <w:nsid w:val="50A219C3"/>
    <w:multiLevelType w:val="hybridMultilevel"/>
    <w:tmpl w:val="596E3936"/>
    <w:lvl w:ilvl="0" w:tplc="61A46BDC">
      <w:start w:val="3"/>
      <w:numFmt w:val="japaneseCounting"/>
      <w:lvlText w:val="(%1）"/>
      <w:lvlJc w:val="left"/>
      <w:pPr>
        <w:ind w:left="1190" w:hanging="72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29">
    <w:nsid w:val="51A91575"/>
    <w:multiLevelType w:val="hybridMultilevel"/>
    <w:tmpl w:val="995CD6F0"/>
    <w:lvl w:ilvl="0" w:tplc="E824491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566C2D17"/>
    <w:multiLevelType w:val="hybridMultilevel"/>
    <w:tmpl w:val="196A5602"/>
    <w:lvl w:ilvl="0" w:tplc="4E14C09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57400573"/>
    <w:multiLevelType w:val="hybridMultilevel"/>
    <w:tmpl w:val="700C119A"/>
    <w:lvl w:ilvl="0" w:tplc="04090017">
      <w:start w:val="1"/>
      <w:numFmt w:val="chineseCountingThousand"/>
      <w:lvlText w:val="(%1)"/>
      <w:lvlJc w:val="left"/>
      <w:pPr>
        <w:ind w:left="950" w:hanging="480"/>
      </w:pPr>
      <w:rPr>
        <w:rFonts w:hint="default"/>
      </w:rPr>
    </w:lvl>
    <w:lvl w:ilvl="1" w:tplc="04090019">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32">
    <w:nsid w:val="5BC1534E"/>
    <w:multiLevelType w:val="hybridMultilevel"/>
    <w:tmpl w:val="5F34C3AA"/>
    <w:lvl w:ilvl="0" w:tplc="E8244914">
      <w:start w:val="1"/>
      <w:numFmt w:val="decimal"/>
      <w:lvlText w:val="%1."/>
      <w:lvlJc w:val="left"/>
      <w:pPr>
        <w:ind w:left="1271" w:hanging="420"/>
      </w:pPr>
      <w:rPr>
        <w:rFonts w:hint="eastAsia"/>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3">
    <w:nsid w:val="5E523EAB"/>
    <w:multiLevelType w:val="hybridMultilevel"/>
    <w:tmpl w:val="AA52BEFC"/>
    <w:lvl w:ilvl="0" w:tplc="BC56A5BC">
      <w:start w:val="1"/>
      <w:numFmt w:val="decimal"/>
      <w:lvlText w:val="%1."/>
      <w:lvlJc w:val="left"/>
      <w:pPr>
        <w:ind w:left="950" w:hanging="480"/>
      </w:pPr>
      <w:rPr>
        <w:rFonts w:hint="eastAsia"/>
      </w:rPr>
    </w:lvl>
    <w:lvl w:ilvl="1" w:tplc="04090019">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34">
    <w:nsid w:val="5FA74555"/>
    <w:multiLevelType w:val="hybridMultilevel"/>
    <w:tmpl w:val="8B8870E6"/>
    <w:lvl w:ilvl="0" w:tplc="5AA2905C">
      <w:start w:val="1"/>
      <w:numFmt w:val="decimal"/>
      <w:lvlText w:val="%1."/>
      <w:lvlJc w:val="left"/>
      <w:pPr>
        <w:tabs>
          <w:tab w:val="num" w:pos="1320"/>
        </w:tabs>
        <w:ind w:left="1320" w:hanging="360"/>
      </w:pPr>
      <w:rPr>
        <w:rFonts w:hint="eastAsia"/>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35">
    <w:nsid w:val="657A4913"/>
    <w:multiLevelType w:val="hybridMultilevel"/>
    <w:tmpl w:val="642EA1B4"/>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69E53712"/>
    <w:multiLevelType w:val="hybridMultilevel"/>
    <w:tmpl w:val="E5BE3070"/>
    <w:lvl w:ilvl="0" w:tplc="E824491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nsid w:val="6A3137BD"/>
    <w:multiLevelType w:val="hybridMultilevel"/>
    <w:tmpl w:val="AA52BEFC"/>
    <w:lvl w:ilvl="0" w:tplc="BC56A5BC">
      <w:start w:val="1"/>
      <w:numFmt w:val="decimal"/>
      <w:lvlText w:val="%1."/>
      <w:lvlJc w:val="left"/>
      <w:pPr>
        <w:ind w:left="950" w:hanging="480"/>
      </w:pPr>
      <w:rPr>
        <w:rFonts w:hint="eastAsia"/>
      </w:rPr>
    </w:lvl>
    <w:lvl w:ilvl="1" w:tplc="04090019">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38">
    <w:nsid w:val="6A4A7716"/>
    <w:multiLevelType w:val="hybridMultilevel"/>
    <w:tmpl w:val="AA52BEFC"/>
    <w:lvl w:ilvl="0" w:tplc="BC56A5BC">
      <w:start w:val="1"/>
      <w:numFmt w:val="decimal"/>
      <w:lvlText w:val="%1."/>
      <w:lvlJc w:val="left"/>
      <w:pPr>
        <w:ind w:left="950" w:hanging="480"/>
      </w:pPr>
      <w:rPr>
        <w:rFonts w:hint="eastAsia"/>
      </w:rPr>
    </w:lvl>
    <w:lvl w:ilvl="1" w:tplc="04090019">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39">
    <w:nsid w:val="700C5AAA"/>
    <w:multiLevelType w:val="hybridMultilevel"/>
    <w:tmpl w:val="0A8E3040"/>
    <w:lvl w:ilvl="0" w:tplc="E824491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nsid w:val="7127336A"/>
    <w:multiLevelType w:val="hybridMultilevel"/>
    <w:tmpl w:val="C00ACE00"/>
    <w:lvl w:ilvl="0" w:tplc="F64A074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2C718AA"/>
    <w:multiLevelType w:val="hybridMultilevel"/>
    <w:tmpl w:val="D572234A"/>
    <w:lvl w:ilvl="0" w:tplc="E8244914">
      <w:start w:val="1"/>
      <w:numFmt w:val="decimal"/>
      <w:lvlText w:val="%1."/>
      <w:lvlJc w:val="left"/>
      <w:pPr>
        <w:ind w:left="950" w:hanging="480"/>
      </w:pPr>
      <w:rPr>
        <w:rFonts w:hint="eastAsia"/>
      </w:rPr>
    </w:lvl>
    <w:lvl w:ilvl="1" w:tplc="04090019">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42">
    <w:nsid w:val="7AF26E4E"/>
    <w:multiLevelType w:val="hybridMultilevel"/>
    <w:tmpl w:val="DE945FA6"/>
    <w:lvl w:ilvl="0" w:tplc="E824491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4"/>
  </w:num>
  <w:num w:numId="2">
    <w:abstractNumId w:val="11"/>
  </w:num>
  <w:num w:numId="3">
    <w:abstractNumId w:val="40"/>
  </w:num>
  <w:num w:numId="4">
    <w:abstractNumId w:val="1"/>
  </w:num>
  <w:num w:numId="5">
    <w:abstractNumId w:val="16"/>
  </w:num>
  <w:num w:numId="6">
    <w:abstractNumId w:val="0"/>
  </w:num>
  <w:num w:numId="7">
    <w:abstractNumId w:val="3"/>
  </w:num>
  <w:num w:numId="8">
    <w:abstractNumId w:val="15"/>
  </w:num>
  <w:num w:numId="9">
    <w:abstractNumId w:val="8"/>
  </w:num>
  <w:num w:numId="10">
    <w:abstractNumId w:val="31"/>
  </w:num>
  <w:num w:numId="11">
    <w:abstractNumId w:val="20"/>
  </w:num>
  <w:num w:numId="12">
    <w:abstractNumId w:val="22"/>
  </w:num>
  <w:num w:numId="13">
    <w:abstractNumId w:val="7"/>
  </w:num>
  <w:num w:numId="14">
    <w:abstractNumId w:val="5"/>
  </w:num>
  <w:num w:numId="15">
    <w:abstractNumId w:val="35"/>
  </w:num>
  <w:num w:numId="16">
    <w:abstractNumId w:val="2"/>
  </w:num>
  <w:num w:numId="17">
    <w:abstractNumId w:val="32"/>
  </w:num>
  <w:num w:numId="18">
    <w:abstractNumId w:val="21"/>
  </w:num>
  <w:num w:numId="19">
    <w:abstractNumId w:val="14"/>
  </w:num>
  <w:num w:numId="20">
    <w:abstractNumId w:val="17"/>
  </w:num>
  <w:num w:numId="21">
    <w:abstractNumId w:val="26"/>
  </w:num>
  <w:num w:numId="22">
    <w:abstractNumId w:val="25"/>
  </w:num>
  <w:num w:numId="23">
    <w:abstractNumId w:val="23"/>
  </w:num>
  <w:num w:numId="24">
    <w:abstractNumId w:val="30"/>
  </w:num>
  <w:num w:numId="25">
    <w:abstractNumId w:val="42"/>
  </w:num>
  <w:num w:numId="26">
    <w:abstractNumId w:val="36"/>
  </w:num>
  <w:num w:numId="27">
    <w:abstractNumId w:val="39"/>
  </w:num>
  <w:num w:numId="28">
    <w:abstractNumId w:val="29"/>
  </w:num>
  <w:num w:numId="29">
    <w:abstractNumId w:val="18"/>
  </w:num>
  <w:num w:numId="30">
    <w:abstractNumId w:val="4"/>
  </w:num>
  <w:num w:numId="31">
    <w:abstractNumId w:val="28"/>
  </w:num>
  <w:num w:numId="32">
    <w:abstractNumId w:val="13"/>
  </w:num>
  <w:num w:numId="33">
    <w:abstractNumId w:val="10"/>
  </w:num>
  <w:num w:numId="34">
    <w:abstractNumId w:val="37"/>
  </w:num>
  <w:num w:numId="35">
    <w:abstractNumId w:val="6"/>
  </w:num>
  <w:num w:numId="36">
    <w:abstractNumId w:val="33"/>
  </w:num>
  <w:num w:numId="37">
    <w:abstractNumId w:val="12"/>
  </w:num>
  <w:num w:numId="38">
    <w:abstractNumId w:val="19"/>
  </w:num>
  <w:num w:numId="39">
    <w:abstractNumId w:val="38"/>
  </w:num>
  <w:num w:numId="40">
    <w:abstractNumId w:val="9"/>
  </w:num>
  <w:num w:numId="41">
    <w:abstractNumId w:val="27"/>
  </w:num>
  <w:num w:numId="42">
    <w:abstractNumId w:val="24"/>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4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482C"/>
    <w:rsid w:val="00021069"/>
    <w:rsid w:val="000229C9"/>
    <w:rsid w:val="00023839"/>
    <w:rsid w:val="0004090B"/>
    <w:rsid w:val="000433E9"/>
    <w:rsid w:val="0006218F"/>
    <w:rsid w:val="00083982"/>
    <w:rsid w:val="0009041A"/>
    <w:rsid w:val="000953AA"/>
    <w:rsid w:val="00095A3C"/>
    <w:rsid w:val="000A0357"/>
    <w:rsid w:val="000B2077"/>
    <w:rsid w:val="000B69BE"/>
    <w:rsid w:val="000E43AD"/>
    <w:rsid w:val="001159B1"/>
    <w:rsid w:val="00124A53"/>
    <w:rsid w:val="0012577C"/>
    <w:rsid w:val="00134441"/>
    <w:rsid w:val="00145BD7"/>
    <w:rsid w:val="00145E47"/>
    <w:rsid w:val="00152969"/>
    <w:rsid w:val="001574A2"/>
    <w:rsid w:val="00166EBF"/>
    <w:rsid w:val="0016716E"/>
    <w:rsid w:val="001760E6"/>
    <w:rsid w:val="00177B63"/>
    <w:rsid w:val="0018429E"/>
    <w:rsid w:val="00185B2C"/>
    <w:rsid w:val="0019020A"/>
    <w:rsid w:val="00190417"/>
    <w:rsid w:val="001936D6"/>
    <w:rsid w:val="00194F9F"/>
    <w:rsid w:val="001A4E18"/>
    <w:rsid w:val="001C03C7"/>
    <w:rsid w:val="001C4210"/>
    <w:rsid w:val="001D6673"/>
    <w:rsid w:val="001E3A0B"/>
    <w:rsid w:val="001F6DBC"/>
    <w:rsid w:val="00220655"/>
    <w:rsid w:val="00234C4E"/>
    <w:rsid w:val="00235110"/>
    <w:rsid w:val="0026181C"/>
    <w:rsid w:val="002628D1"/>
    <w:rsid w:val="00274D1B"/>
    <w:rsid w:val="002B3681"/>
    <w:rsid w:val="002B37B8"/>
    <w:rsid w:val="002B73EA"/>
    <w:rsid w:val="002D0C19"/>
    <w:rsid w:val="002D732C"/>
    <w:rsid w:val="002E18A7"/>
    <w:rsid w:val="002F1430"/>
    <w:rsid w:val="00304850"/>
    <w:rsid w:val="00337047"/>
    <w:rsid w:val="0034262E"/>
    <w:rsid w:val="00343679"/>
    <w:rsid w:val="0035608B"/>
    <w:rsid w:val="003844E8"/>
    <w:rsid w:val="003923C0"/>
    <w:rsid w:val="00393907"/>
    <w:rsid w:val="003A2211"/>
    <w:rsid w:val="003B772A"/>
    <w:rsid w:val="003C701B"/>
    <w:rsid w:val="003D4353"/>
    <w:rsid w:val="003D48DE"/>
    <w:rsid w:val="003E25F0"/>
    <w:rsid w:val="00415673"/>
    <w:rsid w:val="00433982"/>
    <w:rsid w:val="004446EE"/>
    <w:rsid w:val="00450479"/>
    <w:rsid w:val="00474534"/>
    <w:rsid w:val="00475ABE"/>
    <w:rsid w:val="00475B8B"/>
    <w:rsid w:val="00477C81"/>
    <w:rsid w:val="00482847"/>
    <w:rsid w:val="00484533"/>
    <w:rsid w:val="0048595F"/>
    <w:rsid w:val="00492D4F"/>
    <w:rsid w:val="00493761"/>
    <w:rsid w:val="004A03C6"/>
    <w:rsid w:val="004C610E"/>
    <w:rsid w:val="004C7DEB"/>
    <w:rsid w:val="004D54DF"/>
    <w:rsid w:val="004E6BD3"/>
    <w:rsid w:val="00502030"/>
    <w:rsid w:val="005112DA"/>
    <w:rsid w:val="00514F7D"/>
    <w:rsid w:val="0054243F"/>
    <w:rsid w:val="00546028"/>
    <w:rsid w:val="00552797"/>
    <w:rsid w:val="0057375A"/>
    <w:rsid w:val="00581113"/>
    <w:rsid w:val="00592BC4"/>
    <w:rsid w:val="00597378"/>
    <w:rsid w:val="005A0D52"/>
    <w:rsid w:val="005A4A11"/>
    <w:rsid w:val="005B278F"/>
    <w:rsid w:val="005E028E"/>
    <w:rsid w:val="005E20A5"/>
    <w:rsid w:val="005F6589"/>
    <w:rsid w:val="00600405"/>
    <w:rsid w:val="00624417"/>
    <w:rsid w:val="006410F8"/>
    <w:rsid w:val="00650CB7"/>
    <w:rsid w:val="00660DF3"/>
    <w:rsid w:val="00676F94"/>
    <w:rsid w:val="006819D4"/>
    <w:rsid w:val="0068683A"/>
    <w:rsid w:val="00693722"/>
    <w:rsid w:val="006A2090"/>
    <w:rsid w:val="006A5383"/>
    <w:rsid w:val="006C391E"/>
    <w:rsid w:val="006D291D"/>
    <w:rsid w:val="006F4A8D"/>
    <w:rsid w:val="0070250C"/>
    <w:rsid w:val="00705DA6"/>
    <w:rsid w:val="007138C0"/>
    <w:rsid w:val="0072185C"/>
    <w:rsid w:val="0072781B"/>
    <w:rsid w:val="00731BB8"/>
    <w:rsid w:val="007470DD"/>
    <w:rsid w:val="00753510"/>
    <w:rsid w:val="00770B25"/>
    <w:rsid w:val="00770F52"/>
    <w:rsid w:val="00781400"/>
    <w:rsid w:val="0079677F"/>
    <w:rsid w:val="00797884"/>
    <w:rsid w:val="007A1262"/>
    <w:rsid w:val="007A6A79"/>
    <w:rsid w:val="007B6DE8"/>
    <w:rsid w:val="007D64E6"/>
    <w:rsid w:val="008076E7"/>
    <w:rsid w:val="00837D18"/>
    <w:rsid w:val="00852BCF"/>
    <w:rsid w:val="0087650B"/>
    <w:rsid w:val="008B4E03"/>
    <w:rsid w:val="008F7A21"/>
    <w:rsid w:val="00924357"/>
    <w:rsid w:val="009255C1"/>
    <w:rsid w:val="00925FC9"/>
    <w:rsid w:val="00935EF3"/>
    <w:rsid w:val="00951775"/>
    <w:rsid w:val="00953A95"/>
    <w:rsid w:val="009544F0"/>
    <w:rsid w:val="00972BC0"/>
    <w:rsid w:val="00986D75"/>
    <w:rsid w:val="00991F63"/>
    <w:rsid w:val="009A56B9"/>
    <w:rsid w:val="009B05E9"/>
    <w:rsid w:val="009B3B34"/>
    <w:rsid w:val="009C35A8"/>
    <w:rsid w:val="009C3826"/>
    <w:rsid w:val="009D51E0"/>
    <w:rsid w:val="009E7012"/>
    <w:rsid w:val="009F165D"/>
    <w:rsid w:val="00A07957"/>
    <w:rsid w:val="00A14858"/>
    <w:rsid w:val="00A16177"/>
    <w:rsid w:val="00A16308"/>
    <w:rsid w:val="00A275E5"/>
    <w:rsid w:val="00A32210"/>
    <w:rsid w:val="00A36671"/>
    <w:rsid w:val="00A56058"/>
    <w:rsid w:val="00A6076A"/>
    <w:rsid w:val="00A86E55"/>
    <w:rsid w:val="00A93FB2"/>
    <w:rsid w:val="00AA510D"/>
    <w:rsid w:val="00AE54B1"/>
    <w:rsid w:val="00AF2ACF"/>
    <w:rsid w:val="00B01B60"/>
    <w:rsid w:val="00B07338"/>
    <w:rsid w:val="00B2353B"/>
    <w:rsid w:val="00B46CAF"/>
    <w:rsid w:val="00B663D0"/>
    <w:rsid w:val="00BA23A6"/>
    <w:rsid w:val="00BA6F1F"/>
    <w:rsid w:val="00BB008D"/>
    <w:rsid w:val="00BC11F5"/>
    <w:rsid w:val="00BC15C9"/>
    <w:rsid w:val="00BC2C8F"/>
    <w:rsid w:val="00BD311B"/>
    <w:rsid w:val="00BD6D2C"/>
    <w:rsid w:val="00BF74EE"/>
    <w:rsid w:val="00C02B57"/>
    <w:rsid w:val="00C2244F"/>
    <w:rsid w:val="00C22F34"/>
    <w:rsid w:val="00C23EBC"/>
    <w:rsid w:val="00C4482C"/>
    <w:rsid w:val="00C6444E"/>
    <w:rsid w:val="00C67292"/>
    <w:rsid w:val="00C73EA9"/>
    <w:rsid w:val="00C74C76"/>
    <w:rsid w:val="00C873AC"/>
    <w:rsid w:val="00CA09D2"/>
    <w:rsid w:val="00CA7828"/>
    <w:rsid w:val="00CD30E6"/>
    <w:rsid w:val="00CE039F"/>
    <w:rsid w:val="00CE2104"/>
    <w:rsid w:val="00CE419E"/>
    <w:rsid w:val="00CF5139"/>
    <w:rsid w:val="00D0175E"/>
    <w:rsid w:val="00D04EE7"/>
    <w:rsid w:val="00D127C2"/>
    <w:rsid w:val="00D15C1E"/>
    <w:rsid w:val="00D25939"/>
    <w:rsid w:val="00D43314"/>
    <w:rsid w:val="00D43914"/>
    <w:rsid w:val="00D54B00"/>
    <w:rsid w:val="00D65D5A"/>
    <w:rsid w:val="00D95247"/>
    <w:rsid w:val="00D955BA"/>
    <w:rsid w:val="00DA2A7A"/>
    <w:rsid w:val="00DD5E38"/>
    <w:rsid w:val="00DE19EC"/>
    <w:rsid w:val="00DF2A81"/>
    <w:rsid w:val="00E13368"/>
    <w:rsid w:val="00E20EBA"/>
    <w:rsid w:val="00E22D78"/>
    <w:rsid w:val="00E408C1"/>
    <w:rsid w:val="00E50D93"/>
    <w:rsid w:val="00E822D6"/>
    <w:rsid w:val="00E86532"/>
    <w:rsid w:val="00EA5540"/>
    <w:rsid w:val="00EB0B61"/>
    <w:rsid w:val="00EB63E2"/>
    <w:rsid w:val="00EC4831"/>
    <w:rsid w:val="00EC62DE"/>
    <w:rsid w:val="00EC7320"/>
    <w:rsid w:val="00ED5BE6"/>
    <w:rsid w:val="00ED63BE"/>
    <w:rsid w:val="00F11E33"/>
    <w:rsid w:val="00F34B34"/>
    <w:rsid w:val="00F441C3"/>
    <w:rsid w:val="00F93A8D"/>
    <w:rsid w:val="00FA3CB9"/>
    <w:rsid w:val="00FC4B56"/>
    <w:rsid w:val="00FC7223"/>
    <w:rsid w:val="00FF47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D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05DA6"/>
    <w:pPr>
      <w:ind w:leftChars="2500" w:left="100"/>
    </w:pPr>
    <w:rPr>
      <w:rFonts w:ascii="仿宋_GB2312" w:eastAsia="仿宋_GB2312"/>
      <w:sz w:val="28"/>
    </w:rPr>
  </w:style>
  <w:style w:type="paragraph" w:styleId="a4">
    <w:name w:val="Balloon Text"/>
    <w:basedOn w:val="a"/>
    <w:semiHidden/>
    <w:rsid w:val="00C4482C"/>
    <w:rPr>
      <w:sz w:val="18"/>
      <w:szCs w:val="18"/>
    </w:rPr>
  </w:style>
  <w:style w:type="paragraph" w:styleId="a5">
    <w:name w:val="header"/>
    <w:basedOn w:val="a"/>
    <w:link w:val="Char"/>
    <w:rsid w:val="003C70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C701B"/>
    <w:rPr>
      <w:kern w:val="2"/>
      <w:sz w:val="18"/>
      <w:szCs w:val="18"/>
    </w:rPr>
  </w:style>
  <w:style w:type="paragraph" w:styleId="a6">
    <w:name w:val="footer"/>
    <w:basedOn w:val="a"/>
    <w:link w:val="Char0"/>
    <w:rsid w:val="003C701B"/>
    <w:pPr>
      <w:tabs>
        <w:tab w:val="center" w:pos="4153"/>
        <w:tab w:val="right" w:pos="8306"/>
      </w:tabs>
      <w:snapToGrid w:val="0"/>
      <w:jc w:val="left"/>
    </w:pPr>
    <w:rPr>
      <w:sz w:val="18"/>
      <w:szCs w:val="18"/>
    </w:rPr>
  </w:style>
  <w:style w:type="character" w:customStyle="1" w:styleId="Char0">
    <w:name w:val="页脚 Char"/>
    <w:basedOn w:val="a0"/>
    <w:link w:val="a6"/>
    <w:rsid w:val="003C701B"/>
    <w:rPr>
      <w:kern w:val="2"/>
      <w:sz w:val="18"/>
      <w:szCs w:val="18"/>
    </w:rPr>
  </w:style>
  <w:style w:type="paragraph" w:styleId="a7">
    <w:name w:val="Body Text Indent"/>
    <w:basedOn w:val="a"/>
    <w:link w:val="Char1"/>
    <w:rsid w:val="00A32210"/>
    <w:pPr>
      <w:ind w:firstLineChars="200" w:firstLine="480"/>
    </w:pPr>
    <w:rPr>
      <w:rFonts w:ascii="仿宋_GB2312" w:eastAsia="仿宋_GB2312" w:hAnsi="宋体"/>
      <w:sz w:val="24"/>
    </w:rPr>
  </w:style>
  <w:style w:type="character" w:customStyle="1" w:styleId="Char1">
    <w:name w:val="正文文本缩进 Char"/>
    <w:basedOn w:val="a0"/>
    <w:link w:val="a7"/>
    <w:rsid w:val="00A32210"/>
    <w:rPr>
      <w:rFonts w:ascii="仿宋_GB2312" w:eastAsia="仿宋_GB2312" w:hAnsi="宋体"/>
      <w:kern w:val="2"/>
      <w:sz w:val="24"/>
      <w:szCs w:val="24"/>
    </w:rPr>
  </w:style>
  <w:style w:type="paragraph" w:customStyle="1" w:styleId="CharChar1CharCharChar">
    <w:name w:val="Char Char1 Char Char Char"/>
    <w:basedOn w:val="a"/>
    <w:rsid w:val="00AE54B1"/>
    <w:rPr>
      <w:kern w:val="0"/>
      <w:sz w:val="20"/>
      <w:szCs w:val="20"/>
    </w:rPr>
  </w:style>
  <w:style w:type="paragraph" w:styleId="a8">
    <w:name w:val="List Paragraph"/>
    <w:basedOn w:val="a"/>
    <w:uiPriority w:val="34"/>
    <w:qFormat/>
    <w:rsid w:val="006A5383"/>
    <w:pPr>
      <w:ind w:firstLineChars="200" w:firstLine="420"/>
    </w:pPr>
  </w:style>
  <w:style w:type="paragraph" w:styleId="a9">
    <w:name w:val="Normal Indent"/>
    <w:aliases w:val="特点,ALT+Z,表正文,正文非缩进,四号,段1,Normal Indent Char2,Normal Indent Char1 Char1,Normal Indent Char Char Char,表正文 Char Char Char,正文非缩进 Char Char Char,特点 Char Char Char,ALT+Z Char Char Char,标题4 Char Char Char,段1 Char Char Char,标题4,正文缩进1,缩进,正文缩进（首行缩进两字）,±í,水上软"/>
    <w:basedOn w:val="a"/>
    <w:rsid w:val="006A5383"/>
    <w:pPr>
      <w:adjustRightInd w:val="0"/>
      <w:spacing w:line="360" w:lineRule="atLeast"/>
      <w:ind w:firstLine="420"/>
      <w:textAlignment w:val="baseline"/>
    </w:pPr>
    <w:rPr>
      <w:szCs w:val="20"/>
    </w:rPr>
  </w:style>
  <w:style w:type="table" w:styleId="aa">
    <w:name w:val="Table Grid"/>
    <w:basedOn w:val="a1"/>
    <w:rsid w:val="00BC15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A626D-027A-407E-9178-CB763422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招/投标须知</dc:title>
  <dc:creator>fang</dc:creator>
  <cp:lastModifiedBy>lenovo</cp:lastModifiedBy>
  <cp:revision>11</cp:revision>
  <cp:lastPrinted>2014-03-25T00:25:00Z</cp:lastPrinted>
  <dcterms:created xsi:type="dcterms:W3CDTF">2014-03-24T01:34:00Z</dcterms:created>
  <dcterms:modified xsi:type="dcterms:W3CDTF">2014-03-25T00:37:00Z</dcterms:modified>
</cp:coreProperties>
</file>