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ascii="黑体"/>
          <w:sz w:val="24"/>
        </w:rPr>
      </w:pPr>
      <w:bookmarkStart w:id="9" w:name="_GoBack"/>
      <w:bookmarkEnd w:id="9"/>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rPr>
          <w:rFonts w:ascii="黑体"/>
          <w:sz w:val="24"/>
        </w:rPr>
      </w:pPr>
    </w:p>
    <w:p>
      <w:pPr>
        <w:pStyle w:val="11"/>
        <w:spacing w:before="4"/>
        <w:rPr>
          <w:rFonts w:ascii="黑体"/>
          <w:sz w:val="31"/>
        </w:rPr>
      </w:pPr>
    </w:p>
    <w:p>
      <w:pPr>
        <w:spacing w:line="315" w:lineRule="auto"/>
        <w:jc w:val="center"/>
        <w:rPr>
          <w:b/>
          <w:bCs/>
          <w:color w:val="000000" w:themeColor="text1"/>
          <w:sz w:val="48"/>
          <w:szCs w:val="48"/>
        </w:rPr>
      </w:pPr>
      <w:r>
        <w:rPr>
          <w:rFonts w:hint="eastAsia"/>
          <w:b/>
          <w:bCs/>
          <w:color w:val="000000" w:themeColor="text1"/>
          <w:sz w:val="48"/>
          <w:szCs w:val="48"/>
        </w:rPr>
        <w:t>唐山三友化工股份有限公司</w:t>
      </w:r>
      <w:r>
        <w:rPr>
          <w:rFonts w:hint="eastAsia"/>
          <w:b/>
          <w:bCs/>
          <w:color w:val="000000" w:themeColor="text1"/>
          <w:sz w:val="48"/>
          <w:szCs w:val="48"/>
          <w:lang w:val="en-US"/>
        </w:rPr>
        <w:t>+循环流化床锅炉SNCR+SCR联合脱硝</w:t>
      </w:r>
      <w:r>
        <w:rPr>
          <w:rFonts w:hint="eastAsia"/>
          <w:b/>
          <w:bCs/>
          <w:color w:val="000000" w:themeColor="text1"/>
          <w:sz w:val="48"/>
          <w:szCs w:val="48"/>
        </w:rPr>
        <w:t>项目</w:t>
      </w:r>
    </w:p>
    <w:p>
      <w:pPr>
        <w:spacing w:line="315" w:lineRule="auto"/>
        <w:jc w:val="center"/>
        <w:rPr>
          <w:rFonts w:ascii="Microsoft JhengHei" w:hAnsi="Microsoft JhengHei" w:eastAsia="Microsoft JhengHei"/>
          <w:b/>
          <w:color w:val="000000" w:themeColor="text1"/>
          <w:w w:val="110"/>
          <w:sz w:val="44"/>
          <w:szCs w:val="44"/>
        </w:rPr>
      </w:pPr>
      <w:r>
        <w:rPr>
          <w:rFonts w:hint="eastAsia"/>
          <w:b/>
          <w:bCs/>
          <w:color w:val="000000" w:themeColor="text1"/>
          <w:sz w:val="48"/>
          <w:szCs w:val="48"/>
        </w:rPr>
        <w:t>环境保护验收监测报告表</w:t>
      </w:r>
    </w:p>
    <w:p>
      <w:pPr>
        <w:pStyle w:val="11"/>
        <w:rPr>
          <w:rFonts w:ascii="Microsoft JhengHei"/>
          <w:b/>
          <w:color w:val="000000" w:themeColor="text1"/>
          <w:sz w:val="50"/>
        </w:rPr>
      </w:pPr>
    </w:p>
    <w:p>
      <w:pPr>
        <w:pStyle w:val="11"/>
        <w:rPr>
          <w:rFonts w:ascii="Microsoft JhengHei"/>
          <w:b/>
          <w:color w:val="000000" w:themeColor="text1"/>
          <w:sz w:val="50"/>
        </w:rPr>
      </w:pPr>
    </w:p>
    <w:p>
      <w:pPr>
        <w:pStyle w:val="11"/>
        <w:rPr>
          <w:rFonts w:ascii="Microsoft JhengHei"/>
          <w:b/>
          <w:color w:val="000000" w:themeColor="text1"/>
          <w:sz w:val="50"/>
        </w:rPr>
      </w:pPr>
    </w:p>
    <w:p>
      <w:pPr>
        <w:pStyle w:val="11"/>
        <w:spacing w:before="2"/>
        <w:rPr>
          <w:rFonts w:ascii="Microsoft JhengHei"/>
          <w:b/>
          <w:color w:val="000000" w:themeColor="text1"/>
          <w:sz w:val="53"/>
        </w:rPr>
      </w:pPr>
    </w:p>
    <w:p>
      <w:pPr>
        <w:ind w:left="0" w:leftChars="0" w:firstLine="1979" w:firstLineChars="707"/>
        <w:jc w:val="both"/>
        <w:rPr>
          <w:rFonts w:ascii="PMingLiU"/>
          <w:color w:val="000000" w:themeColor="text1"/>
          <w:sz w:val="28"/>
          <w:lang w:val="en-US"/>
        </w:rPr>
      </w:pPr>
      <w:r>
        <w:rPr>
          <w:rFonts w:hint="eastAsia" w:ascii="PMingLiU"/>
          <w:color w:val="000000" w:themeColor="text1"/>
          <w:sz w:val="28"/>
          <w:lang w:val="en-US"/>
        </w:rPr>
        <w:t>建设单位：唐山三友化工股份有限公司</w:t>
      </w:r>
    </w:p>
    <w:p>
      <w:pPr>
        <w:spacing w:before="177"/>
        <w:jc w:val="center"/>
        <w:rPr>
          <w:rFonts w:ascii="PMingLiU" w:eastAsia="PMingLiU"/>
          <w:color w:val="000000" w:themeColor="text1"/>
          <w:sz w:val="28"/>
        </w:rPr>
      </w:pPr>
      <w:r>
        <w:rPr>
          <w:rFonts w:hint="eastAsia" w:ascii="PMingLiU"/>
          <w:color w:val="000000" w:themeColor="text1"/>
          <w:sz w:val="28"/>
          <w:lang w:val="en-US"/>
        </w:rPr>
        <w:t xml:space="preserve"> 编制单位：河北磊清检测技术服务有限公司</w:t>
      </w:r>
    </w:p>
    <w:p>
      <w:pPr>
        <w:pStyle w:val="11"/>
        <w:jc w:val="center"/>
        <w:rPr>
          <w:rFonts w:ascii="PMingLiU"/>
          <w:color w:val="000000" w:themeColor="text1"/>
          <w:sz w:val="28"/>
        </w:rPr>
      </w:pPr>
    </w:p>
    <w:p>
      <w:pPr>
        <w:pStyle w:val="11"/>
        <w:rPr>
          <w:rFonts w:ascii="PMingLiU"/>
          <w:color w:val="000000" w:themeColor="text1"/>
          <w:sz w:val="28"/>
        </w:rPr>
      </w:pPr>
    </w:p>
    <w:p>
      <w:pPr>
        <w:pStyle w:val="11"/>
        <w:rPr>
          <w:rFonts w:ascii="PMingLiU"/>
          <w:color w:val="000000" w:themeColor="text1"/>
          <w:sz w:val="28"/>
        </w:rPr>
      </w:pPr>
    </w:p>
    <w:p>
      <w:pPr>
        <w:pStyle w:val="11"/>
        <w:rPr>
          <w:rFonts w:ascii="PMingLiU"/>
          <w:color w:val="000000" w:themeColor="text1"/>
          <w:sz w:val="28"/>
        </w:rPr>
      </w:pPr>
    </w:p>
    <w:p>
      <w:pPr>
        <w:pStyle w:val="11"/>
        <w:spacing w:before="12"/>
        <w:rPr>
          <w:rFonts w:ascii="PMingLiU"/>
          <w:color w:val="000000" w:themeColor="text1"/>
          <w:sz w:val="28"/>
        </w:rPr>
      </w:pPr>
    </w:p>
    <w:p>
      <w:pPr>
        <w:ind w:left="2230" w:right="2243"/>
        <w:jc w:val="center"/>
        <w:rPr>
          <w:rFonts w:ascii="Times New Roman" w:hAnsi="Times New Roman" w:eastAsia="PMingLiU" w:cs="Times New Roman"/>
          <w:color w:val="000000" w:themeColor="text1"/>
          <w:sz w:val="28"/>
        </w:rPr>
      </w:pPr>
      <w:r>
        <w:rPr>
          <w:rFonts w:ascii="Times New Roman" w:hAnsi="Times New Roman" w:cs="Times New Roman"/>
          <w:color w:val="000000" w:themeColor="text1"/>
          <w:sz w:val="28"/>
          <w:szCs w:val="28"/>
          <w:lang w:val="en-US"/>
        </w:rPr>
        <w:t xml:space="preserve">2018 </w:t>
      </w:r>
      <w:r>
        <w:rPr>
          <w:rFonts w:ascii="Times New Roman" w:hAnsi="Times New Roman" w:eastAsia="PMingLiU" w:cs="Times New Roman"/>
          <w:color w:val="000000" w:themeColor="text1"/>
          <w:w w:val="120"/>
          <w:sz w:val="28"/>
        </w:rPr>
        <w:t>年</w:t>
      </w:r>
      <w:r>
        <w:rPr>
          <w:rFonts w:ascii="Times New Roman" w:hAnsi="Times New Roman" w:cs="Times New Roman"/>
          <w:color w:val="000000" w:themeColor="text1"/>
          <w:w w:val="120"/>
          <w:sz w:val="28"/>
          <w:lang w:val="en-US"/>
        </w:rPr>
        <w:t xml:space="preserve"> </w:t>
      </w:r>
      <w:r>
        <w:rPr>
          <w:rFonts w:hint="eastAsia" w:ascii="Times New Roman" w:hAnsi="Times New Roman" w:cs="Times New Roman"/>
          <w:color w:val="000000" w:themeColor="text1"/>
          <w:sz w:val="28"/>
          <w:szCs w:val="28"/>
          <w:lang w:val="en-US"/>
        </w:rPr>
        <w:t>11</w:t>
      </w:r>
      <w:r>
        <w:rPr>
          <w:rFonts w:ascii="Times New Roman" w:hAnsi="Times New Roman" w:eastAsia="PMingLiU" w:cs="Times New Roman"/>
          <w:color w:val="000000" w:themeColor="text1"/>
          <w:w w:val="120"/>
          <w:sz w:val="28"/>
        </w:rPr>
        <w:t>月</w:t>
      </w:r>
    </w:p>
    <w:p>
      <w:pPr>
        <w:jc w:val="center"/>
        <w:rPr>
          <w:rFonts w:ascii="PMingLiU" w:hAnsi="PMingLiU" w:eastAsia="PMingLiU"/>
          <w:color w:val="000000" w:themeColor="text1"/>
          <w:sz w:val="28"/>
        </w:rPr>
        <w:sectPr>
          <w:footerReference r:id="rId3" w:type="default"/>
          <w:footerReference r:id="rId4" w:type="even"/>
          <w:pgSz w:w="11910" w:h="16840"/>
          <w:pgMar w:top="1380" w:right="1300" w:bottom="880" w:left="1320" w:header="0" w:footer="682" w:gutter="0"/>
          <w:pgNumType w:start="21"/>
          <w:cols w:space="720" w:num="1"/>
        </w:sectPr>
      </w:pPr>
    </w:p>
    <w:p>
      <w:pPr>
        <w:pStyle w:val="11"/>
        <w:spacing w:before="6"/>
        <w:rPr>
          <w:rFonts w:ascii="PMingLiU"/>
          <w:color w:val="FF0000"/>
          <w:sz w:val="28"/>
        </w:rPr>
      </w:pPr>
    </w:p>
    <w:p>
      <w:pPr>
        <w:tabs>
          <w:tab w:val="left" w:pos="4760"/>
        </w:tabs>
        <w:spacing w:line="484" w:lineRule="exact"/>
        <w:ind w:left="480"/>
        <w:rPr>
          <w:sz w:val="28"/>
        </w:rPr>
      </w:pPr>
      <w:r>
        <w:rPr>
          <w:rFonts w:hint="eastAsia" w:ascii="Microsoft JhengHei" w:eastAsia="Microsoft JhengHei"/>
          <w:b/>
          <w:w w:val="105"/>
          <w:sz w:val="28"/>
        </w:rPr>
        <w:t>建</w:t>
      </w:r>
      <w:r>
        <w:rPr>
          <w:rFonts w:hint="eastAsia" w:ascii="Microsoft JhengHei" w:eastAsia="Microsoft JhengHei"/>
          <w:b/>
          <w:sz w:val="28"/>
          <w:lang w:val="en-US"/>
        </w:rPr>
        <w:t>设单</w:t>
      </w:r>
      <w:r>
        <w:rPr>
          <w:rFonts w:hint="eastAsia" w:ascii="Microsoft JhengHei" w:eastAsia="Microsoft JhengHei"/>
          <w:b/>
          <w:w w:val="105"/>
          <w:sz w:val="28"/>
        </w:rPr>
        <w:t>位法人代</w:t>
      </w:r>
      <w:r>
        <w:rPr>
          <w:rFonts w:hint="eastAsia" w:ascii="Microsoft JhengHei" w:eastAsia="Microsoft JhengHei"/>
          <w:b/>
          <w:spacing w:val="3"/>
          <w:w w:val="105"/>
          <w:sz w:val="28"/>
        </w:rPr>
        <w:t>表</w:t>
      </w:r>
      <w:r>
        <w:rPr>
          <w:rFonts w:hint="eastAsia" w:ascii="Microsoft JhengHei" w:eastAsia="Microsoft JhengHei"/>
          <w:b/>
          <w:w w:val="175"/>
          <w:sz w:val="28"/>
        </w:rPr>
        <w:t>:</w:t>
      </w:r>
      <w:r>
        <w:rPr>
          <w:rFonts w:hint="eastAsia" w:ascii="Microsoft JhengHei"/>
          <w:b/>
          <w:w w:val="175"/>
          <w:sz w:val="28"/>
          <w:lang w:val="en-US"/>
        </w:rPr>
        <w:t xml:space="preserve"> </w:t>
      </w:r>
      <w:r>
        <w:rPr>
          <w:rFonts w:hint="eastAsia" w:ascii="Microsoft JhengHei" w:eastAsia="Microsoft JhengHei"/>
          <w:b/>
          <w:w w:val="105"/>
          <w:sz w:val="28"/>
          <w:lang w:val="en-US"/>
        </w:rPr>
        <w:t>么志义</w:t>
      </w:r>
      <w:r>
        <w:rPr>
          <w:rFonts w:hint="eastAsia" w:ascii="Microsoft JhengHei" w:eastAsia="Microsoft JhengHei"/>
          <w:b/>
          <w:w w:val="175"/>
          <w:sz w:val="28"/>
        </w:rPr>
        <w:tab/>
      </w:r>
    </w:p>
    <w:p>
      <w:pPr>
        <w:tabs>
          <w:tab w:val="left" w:pos="984"/>
          <w:tab w:val="left" w:pos="1490"/>
          <w:tab w:val="left" w:pos="2369"/>
          <w:tab w:val="left" w:pos="4760"/>
        </w:tabs>
        <w:spacing w:before="231" w:line="345" w:lineRule="auto"/>
        <w:ind w:left="480" w:right="3403"/>
        <w:rPr>
          <w:rFonts w:ascii="Microsoft JhengHei" w:eastAsia="Microsoft JhengHei"/>
          <w:b/>
          <w:w w:val="175"/>
          <w:sz w:val="28"/>
        </w:rPr>
      </w:pPr>
      <w:r>
        <w:rPr>
          <w:rFonts w:hint="eastAsia" w:ascii="Microsoft JhengHei" w:eastAsia="Microsoft JhengHei"/>
          <w:b/>
          <w:sz w:val="28"/>
        </w:rPr>
        <w:t>编制单位法人代</w:t>
      </w:r>
      <w:r>
        <w:rPr>
          <w:rFonts w:hint="eastAsia" w:ascii="Microsoft JhengHei" w:eastAsia="Microsoft JhengHei"/>
          <w:b/>
          <w:spacing w:val="3"/>
          <w:sz w:val="28"/>
        </w:rPr>
        <w:t>表</w:t>
      </w:r>
      <w:r>
        <w:rPr>
          <w:rFonts w:hint="eastAsia" w:ascii="Microsoft JhengHei" w:eastAsia="Microsoft JhengHei"/>
          <w:b/>
          <w:w w:val="175"/>
          <w:sz w:val="28"/>
        </w:rPr>
        <w:t>:</w:t>
      </w:r>
      <w:r>
        <w:rPr>
          <w:rFonts w:hint="eastAsia" w:ascii="Microsoft JhengHei"/>
          <w:b/>
          <w:w w:val="175"/>
          <w:sz w:val="28"/>
          <w:lang w:val="en-US"/>
        </w:rPr>
        <w:t xml:space="preserve">  </w:t>
      </w:r>
      <w:r>
        <w:rPr>
          <w:rFonts w:hint="eastAsia" w:ascii="Microsoft JhengHei" w:eastAsia="Microsoft JhengHei"/>
          <w:b/>
          <w:sz w:val="28"/>
          <w:lang w:val="en-US"/>
        </w:rPr>
        <w:t xml:space="preserve">李磊 </w:t>
      </w:r>
      <w:r>
        <w:rPr>
          <w:rFonts w:hint="eastAsia" w:ascii="Microsoft JhengHei" w:eastAsia="Microsoft JhengHei"/>
          <w:b/>
          <w:w w:val="175"/>
          <w:sz w:val="28"/>
        </w:rPr>
        <w:tab/>
      </w:r>
    </w:p>
    <w:p>
      <w:pPr>
        <w:tabs>
          <w:tab w:val="left" w:pos="984"/>
          <w:tab w:val="left" w:pos="1490"/>
          <w:tab w:val="left" w:pos="2369"/>
          <w:tab w:val="left" w:pos="4760"/>
        </w:tabs>
        <w:spacing w:before="231" w:line="345" w:lineRule="auto"/>
        <w:ind w:left="480" w:right="3403"/>
        <w:rPr>
          <w:rFonts w:ascii="Microsoft JhengHei" w:eastAsia="Microsoft JhengHei"/>
          <w:b/>
          <w:w w:val="105"/>
          <w:sz w:val="28"/>
          <w:lang w:val="en-US"/>
        </w:rPr>
      </w:pPr>
      <w:r>
        <w:rPr>
          <w:rFonts w:hint="eastAsia" w:ascii="Microsoft JhengHei" w:eastAsia="Microsoft JhengHei"/>
          <w:b/>
          <w:sz w:val="28"/>
        </w:rPr>
        <w:t>项</w:t>
      </w:r>
      <w:r>
        <w:rPr>
          <w:rFonts w:hint="eastAsia" w:ascii="Microsoft JhengHei" w:eastAsia="Microsoft JhengHei"/>
          <w:b/>
          <w:sz w:val="28"/>
        </w:rPr>
        <w:tab/>
      </w:r>
      <w:r>
        <w:rPr>
          <w:rFonts w:hint="eastAsia" w:ascii="Microsoft JhengHei" w:eastAsia="Microsoft JhengHei"/>
          <w:b/>
          <w:sz w:val="28"/>
        </w:rPr>
        <w:t>目</w:t>
      </w:r>
      <w:r>
        <w:rPr>
          <w:rFonts w:hint="eastAsia" w:ascii="Microsoft JhengHei" w:eastAsia="Microsoft JhengHei"/>
          <w:b/>
          <w:sz w:val="28"/>
        </w:rPr>
        <w:tab/>
      </w:r>
      <w:r>
        <w:rPr>
          <w:rFonts w:hint="eastAsia" w:ascii="Microsoft JhengHei" w:eastAsia="Microsoft JhengHei"/>
          <w:b/>
          <w:sz w:val="28"/>
        </w:rPr>
        <w:t>负</w:t>
      </w:r>
      <w:r>
        <w:rPr>
          <w:rFonts w:hint="eastAsia" w:ascii="Microsoft JhengHei" w:eastAsia="Microsoft JhengHei"/>
          <w:b/>
          <w:spacing w:val="39"/>
          <w:sz w:val="28"/>
        </w:rPr>
        <w:t xml:space="preserve"> </w:t>
      </w:r>
      <w:r>
        <w:rPr>
          <w:rFonts w:hint="eastAsia" w:ascii="Microsoft JhengHei" w:eastAsia="Microsoft JhengHei"/>
          <w:b/>
          <w:sz w:val="28"/>
        </w:rPr>
        <w:t>责</w:t>
      </w:r>
      <w:r>
        <w:rPr>
          <w:rFonts w:hint="eastAsia" w:ascii="Microsoft JhengHei" w:eastAsia="Microsoft JhengHei"/>
          <w:b/>
          <w:sz w:val="28"/>
        </w:rPr>
        <w:tab/>
      </w:r>
      <w:r>
        <w:rPr>
          <w:rFonts w:hint="eastAsia" w:ascii="Microsoft JhengHei" w:eastAsia="Microsoft JhengHei"/>
          <w:b/>
          <w:spacing w:val="25"/>
          <w:sz w:val="28"/>
        </w:rPr>
        <w:t>人</w:t>
      </w:r>
      <w:r>
        <w:rPr>
          <w:rFonts w:hint="eastAsia" w:ascii="Microsoft JhengHei" w:eastAsia="Microsoft JhengHei"/>
          <w:b/>
          <w:w w:val="135"/>
          <w:sz w:val="28"/>
        </w:rPr>
        <w:t>:</w:t>
      </w:r>
      <w:r>
        <w:rPr>
          <w:rFonts w:hint="eastAsia" w:ascii="Microsoft JhengHei" w:eastAsia="Microsoft JhengHei"/>
          <w:b/>
          <w:w w:val="105"/>
          <w:sz w:val="28"/>
          <w:lang w:val="en-US"/>
        </w:rPr>
        <w:t>王云龙</w:t>
      </w:r>
      <w:r>
        <w:rPr>
          <w:rFonts w:hint="eastAsia" w:ascii="Microsoft JhengHei"/>
          <w:b/>
          <w:w w:val="135"/>
          <w:sz w:val="28"/>
          <w:lang w:val="en-US"/>
        </w:rPr>
        <w:t xml:space="preserve">  </w:t>
      </w:r>
    </w:p>
    <w:p>
      <w:pPr>
        <w:tabs>
          <w:tab w:val="left" w:pos="1349"/>
          <w:tab w:val="left" w:pos="2217"/>
        </w:tabs>
        <w:spacing w:before="5"/>
        <w:ind w:left="480"/>
        <w:rPr>
          <w:rFonts w:ascii="Microsoft JhengHei" w:eastAsia="Microsoft JhengHei"/>
          <w:b/>
          <w:w w:val="105"/>
          <w:sz w:val="28"/>
          <w:lang w:val="en-US"/>
        </w:rPr>
      </w:pPr>
      <w:r>
        <w:rPr>
          <w:rFonts w:hint="eastAsia" w:ascii="Microsoft JhengHei" w:eastAsia="Microsoft JhengHei"/>
          <w:b/>
          <w:w w:val="90"/>
          <w:sz w:val="28"/>
        </w:rPr>
        <w:t>填</w:t>
      </w:r>
      <w:r>
        <w:rPr>
          <w:rFonts w:hint="eastAsia" w:ascii="Microsoft JhengHei" w:eastAsia="Microsoft JhengHei"/>
          <w:b/>
          <w:w w:val="90"/>
          <w:sz w:val="28"/>
        </w:rPr>
        <w:tab/>
      </w:r>
      <w:r>
        <w:rPr>
          <w:rFonts w:hint="eastAsia" w:ascii="Microsoft JhengHei" w:eastAsia="Microsoft JhengHei"/>
          <w:b/>
          <w:w w:val="90"/>
          <w:sz w:val="28"/>
        </w:rPr>
        <w:t>表</w:t>
      </w:r>
      <w:r>
        <w:rPr>
          <w:rFonts w:hint="eastAsia" w:ascii="Microsoft JhengHei" w:eastAsia="Microsoft JhengHei"/>
          <w:b/>
          <w:w w:val="90"/>
          <w:sz w:val="28"/>
        </w:rPr>
        <w:tab/>
      </w:r>
      <w:r>
        <w:rPr>
          <w:rFonts w:hint="eastAsia" w:ascii="Microsoft JhengHei" w:eastAsia="Microsoft JhengHei"/>
          <w:b/>
          <w:w w:val="90"/>
          <w:sz w:val="28"/>
        </w:rPr>
        <w:t>人</w:t>
      </w:r>
      <w:r>
        <w:rPr>
          <w:rFonts w:hint="eastAsia" w:ascii="Microsoft JhengHei" w:eastAsia="Microsoft JhengHei"/>
          <w:b/>
          <w:spacing w:val="15"/>
          <w:w w:val="90"/>
          <w:sz w:val="28"/>
        </w:rPr>
        <w:t xml:space="preserve"> </w:t>
      </w:r>
      <w:r>
        <w:rPr>
          <w:rFonts w:hint="eastAsia" w:ascii="Microsoft JhengHei" w:eastAsia="Microsoft JhengHei"/>
          <w:b/>
          <w:w w:val="90"/>
          <w:sz w:val="28"/>
        </w:rPr>
        <w:t>：</w:t>
      </w:r>
      <w:r>
        <w:rPr>
          <w:rFonts w:hint="eastAsia" w:ascii="Microsoft JhengHei" w:eastAsia="Microsoft JhengHei"/>
          <w:b/>
          <w:w w:val="105"/>
          <w:sz w:val="28"/>
          <w:lang w:val="en-US"/>
        </w:rPr>
        <w:t xml:space="preserve">  王云龙</w:t>
      </w:r>
    </w:p>
    <w:p>
      <w:pPr>
        <w:pStyle w:val="11"/>
        <w:rPr>
          <w:rFonts w:ascii="Microsoft JhengHei"/>
          <w:b/>
          <w:color w:val="FF0000"/>
          <w:sz w:val="28"/>
        </w:rPr>
      </w:pPr>
    </w:p>
    <w:p>
      <w:pPr>
        <w:pStyle w:val="11"/>
        <w:rPr>
          <w:rFonts w:ascii="Microsoft JhengHei"/>
          <w:b/>
          <w:color w:val="FF0000"/>
          <w:sz w:val="28"/>
        </w:rPr>
      </w:pPr>
    </w:p>
    <w:p>
      <w:pPr>
        <w:pStyle w:val="11"/>
        <w:rPr>
          <w:rFonts w:ascii="Microsoft JhengHei"/>
          <w:b/>
          <w:color w:val="FF0000"/>
          <w:sz w:val="28"/>
        </w:rPr>
      </w:pPr>
    </w:p>
    <w:p>
      <w:pPr>
        <w:pStyle w:val="11"/>
        <w:rPr>
          <w:rFonts w:ascii="Microsoft JhengHei"/>
          <w:b/>
          <w:color w:val="FF0000"/>
          <w:sz w:val="28"/>
        </w:rPr>
      </w:pPr>
    </w:p>
    <w:p>
      <w:pPr>
        <w:pStyle w:val="11"/>
        <w:rPr>
          <w:rFonts w:ascii="Microsoft JhengHei"/>
          <w:b/>
          <w:color w:val="FF0000"/>
          <w:sz w:val="28"/>
        </w:rPr>
      </w:pPr>
    </w:p>
    <w:p>
      <w:pPr>
        <w:pStyle w:val="11"/>
        <w:rPr>
          <w:rFonts w:ascii="Microsoft JhengHei"/>
          <w:b/>
          <w:color w:val="FF0000"/>
          <w:sz w:val="28"/>
        </w:rPr>
      </w:pPr>
    </w:p>
    <w:p>
      <w:pPr>
        <w:pStyle w:val="11"/>
        <w:rPr>
          <w:rFonts w:ascii="Microsoft JhengHei"/>
          <w:b/>
          <w:color w:val="FF0000"/>
          <w:sz w:val="28"/>
        </w:rPr>
      </w:pPr>
    </w:p>
    <w:p>
      <w:pPr>
        <w:pStyle w:val="11"/>
        <w:rPr>
          <w:rFonts w:ascii="Microsoft JhengHei"/>
          <w:b/>
          <w:color w:val="FF0000"/>
          <w:sz w:val="28"/>
        </w:rPr>
      </w:pPr>
    </w:p>
    <w:p>
      <w:pPr>
        <w:pStyle w:val="11"/>
        <w:rPr>
          <w:rFonts w:ascii="Microsoft JhengHei"/>
          <w:b/>
          <w:color w:val="FF0000"/>
          <w:sz w:val="28"/>
        </w:rPr>
      </w:pPr>
    </w:p>
    <w:p>
      <w:pPr>
        <w:pStyle w:val="11"/>
        <w:rPr>
          <w:rFonts w:ascii="Microsoft JhengHei"/>
          <w:b/>
          <w:color w:val="FF0000"/>
          <w:sz w:val="28"/>
        </w:rPr>
      </w:pPr>
    </w:p>
    <w:p>
      <w:pPr>
        <w:pStyle w:val="11"/>
        <w:rPr>
          <w:rFonts w:ascii="Microsoft JhengHei"/>
          <w:b/>
          <w:color w:val="FF0000"/>
          <w:sz w:val="28"/>
        </w:rPr>
      </w:pPr>
    </w:p>
    <w:p>
      <w:pPr>
        <w:pStyle w:val="11"/>
        <w:rPr>
          <w:rFonts w:ascii="Microsoft JhengHei"/>
          <w:b/>
          <w:color w:val="FF0000"/>
          <w:sz w:val="28"/>
        </w:rPr>
      </w:pPr>
    </w:p>
    <w:p>
      <w:pPr>
        <w:pStyle w:val="11"/>
        <w:rPr>
          <w:rFonts w:ascii="Microsoft JhengHei"/>
          <w:b/>
          <w:color w:val="FF0000"/>
          <w:sz w:val="28"/>
        </w:rPr>
      </w:pPr>
    </w:p>
    <w:p>
      <w:pPr>
        <w:pStyle w:val="11"/>
        <w:spacing w:before="2"/>
        <w:rPr>
          <w:rFonts w:ascii="Microsoft JhengHei"/>
          <w:b/>
          <w:color w:val="FF0000"/>
          <w:sz w:val="18"/>
        </w:rPr>
      </w:pPr>
    </w:p>
    <w:tbl>
      <w:tblPr>
        <w:tblStyle w:val="22"/>
        <w:tblW w:w="92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08"/>
        <w:gridCol w:w="49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8" w:hRule="atLeast"/>
        </w:trPr>
        <w:tc>
          <w:tcPr>
            <w:tcW w:w="4308" w:type="dxa"/>
          </w:tcPr>
          <w:p>
            <w:pPr>
              <w:ind w:left="1400" w:hanging="1400" w:hangingChars="500"/>
              <w:jc w:val="both"/>
              <w:rPr>
                <w:rFonts w:ascii="Times New Roman" w:hAnsi="Times New Roman" w:cs="Times New Roman"/>
                <w:sz w:val="28"/>
                <w:szCs w:val="28"/>
              </w:rPr>
            </w:pPr>
            <w:r>
              <w:rPr>
                <w:rFonts w:ascii="Times New Roman" w:hAnsi="Times New Roman" w:cs="Times New Roman"/>
                <w:sz w:val="28"/>
                <w:szCs w:val="28"/>
              </w:rPr>
              <w:t>建设单位</w:t>
            </w:r>
            <w:r>
              <w:rPr>
                <w:rFonts w:hint="eastAsia" w:ascii="Times New Roman" w:hAnsi="Times New Roman" w:cs="Times New Roman"/>
                <w:sz w:val="28"/>
                <w:szCs w:val="28"/>
              </w:rPr>
              <w:t>：唐山三友化工股份有限公司</w:t>
            </w:r>
          </w:p>
        </w:tc>
        <w:tc>
          <w:tcPr>
            <w:tcW w:w="4912" w:type="dxa"/>
          </w:tcPr>
          <w:p>
            <w:pPr>
              <w:ind w:left="1400" w:hanging="1400" w:hangingChars="500"/>
              <w:jc w:val="both"/>
              <w:rPr>
                <w:rFonts w:ascii="Times New Roman" w:hAnsi="Times New Roman" w:cs="Times New Roman"/>
                <w:sz w:val="28"/>
                <w:szCs w:val="28"/>
              </w:rPr>
            </w:pPr>
            <w:r>
              <w:rPr>
                <w:rFonts w:ascii="Times New Roman" w:hAnsi="Times New Roman" w:cs="Times New Roman"/>
                <w:sz w:val="28"/>
                <w:szCs w:val="28"/>
              </w:rPr>
              <w:t>编制单位</w:t>
            </w:r>
            <w:r>
              <w:rPr>
                <w:rFonts w:hint="eastAsia" w:ascii="Times New Roman" w:hAnsi="Times New Roman" w:cs="Times New Roman"/>
                <w:sz w:val="28"/>
                <w:szCs w:val="28"/>
              </w:rPr>
              <w:t>：河北磊清检测技术服务有限公司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4308" w:type="dxa"/>
          </w:tcPr>
          <w:p>
            <w:pPr>
              <w:rPr>
                <w:rFonts w:ascii="Times New Roman" w:hAnsi="Times New Roman" w:cs="Times New Roman"/>
                <w:sz w:val="28"/>
                <w:szCs w:val="28"/>
                <w:lang w:val="en-US"/>
              </w:rPr>
            </w:pPr>
            <w:r>
              <w:rPr>
                <w:rFonts w:ascii="Times New Roman" w:hAnsi="Times New Roman" w:cs="Times New Roman"/>
                <w:sz w:val="28"/>
                <w:szCs w:val="28"/>
              </w:rPr>
              <w:t>电话：</w:t>
            </w:r>
            <w:r>
              <w:rPr>
                <w:rFonts w:hint="eastAsia" w:ascii="Times New Roman" w:hAnsi="Times New Roman" w:cs="Times New Roman"/>
                <w:sz w:val="28"/>
                <w:szCs w:val="28"/>
                <w:lang w:val="en-US"/>
              </w:rPr>
              <w:t>13131546337</w:t>
            </w:r>
          </w:p>
        </w:tc>
        <w:tc>
          <w:tcPr>
            <w:tcW w:w="4912" w:type="dxa"/>
          </w:tcPr>
          <w:p>
            <w:pPr>
              <w:rPr>
                <w:rFonts w:ascii="Times New Roman" w:hAnsi="Times New Roman" w:eastAsia="黑体" w:cs="Times New Roman"/>
                <w:sz w:val="28"/>
                <w:szCs w:val="28"/>
              </w:rPr>
            </w:pPr>
            <w:r>
              <w:rPr>
                <w:rFonts w:ascii="Times New Roman" w:hAnsi="Times New Roman" w:cs="Times New Roman"/>
                <w:sz w:val="28"/>
                <w:szCs w:val="28"/>
              </w:rPr>
              <w:t>电话：0312-7198846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4308" w:type="dxa"/>
          </w:tcPr>
          <w:p>
            <w:pPr>
              <w:rPr>
                <w:rFonts w:ascii="Times New Roman" w:hAnsi="Times New Roman" w:eastAsia="黑体" w:cs="Times New Roman"/>
                <w:sz w:val="28"/>
                <w:szCs w:val="28"/>
              </w:rPr>
            </w:pPr>
            <w:r>
              <w:rPr>
                <w:rFonts w:ascii="Times New Roman" w:hAnsi="Times New Roman" w:cs="Times New Roman"/>
                <w:sz w:val="28"/>
                <w:szCs w:val="28"/>
              </w:rPr>
              <w:t xml:space="preserve">邮箱：------------  </w:t>
            </w:r>
          </w:p>
        </w:tc>
        <w:tc>
          <w:tcPr>
            <w:tcW w:w="4912" w:type="dxa"/>
          </w:tcPr>
          <w:p>
            <w:pPr>
              <w:rPr>
                <w:rFonts w:ascii="Times New Roman" w:hAnsi="Times New Roman" w:eastAsia="黑体" w:cs="Times New Roman"/>
                <w:sz w:val="28"/>
                <w:szCs w:val="28"/>
              </w:rPr>
            </w:pPr>
            <w:r>
              <w:rPr>
                <w:rFonts w:ascii="Times New Roman" w:hAnsi="Times New Roman" w:cs="Times New Roman"/>
                <w:sz w:val="28"/>
                <w:szCs w:val="28"/>
              </w:rPr>
              <w:t>邮箱：hbleiqing@163.com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4308" w:type="dxa"/>
          </w:tcPr>
          <w:p>
            <w:pPr>
              <w:rPr>
                <w:rFonts w:ascii="Times New Roman" w:hAnsi="Times New Roman" w:cs="Times New Roman"/>
                <w:sz w:val="28"/>
                <w:szCs w:val="28"/>
                <w:lang w:val="en-US"/>
              </w:rPr>
            </w:pPr>
            <w:r>
              <w:rPr>
                <w:rFonts w:ascii="Times New Roman" w:hAnsi="Times New Roman" w:cs="Times New Roman"/>
                <w:sz w:val="28"/>
                <w:szCs w:val="28"/>
              </w:rPr>
              <w:t>邮编</w:t>
            </w:r>
            <w:r>
              <w:rPr>
                <w:rFonts w:ascii="Times New Roman" w:hAnsi="Times New Roman" w:cs="Times New Roman"/>
                <w:color w:val="000000" w:themeColor="text1"/>
                <w:sz w:val="28"/>
                <w:szCs w:val="28"/>
              </w:rPr>
              <w:t>：</w:t>
            </w:r>
            <w:r>
              <w:rPr>
                <w:rFonts w:hint="eastAsia" w:ascii="Times New Roman" w:hAnsi="Times New Roman" w:cs="Times New Roman"/>
                <w:color w:val="000000" w:themeColor="text1"/>
                <w:sz w:val="28"/>
                <w:szCs w:val="28"/>
                <w:lang w:val="en-US"/>
              </w:rPr>
              <w:t>063305</w:t>
            </w:r>
          </w:p>
        </w:tc>
        <w:tc>
          <w:tcPr>
            <w:tcW w:w="4912" w:type="dxa"/>
          </w:tcPr>
          <w:p>
            <w:pPr>
              <w:rPr>
                <w:rFonts w:ascii="Times New Roman" w:hAnsi="Times New Roman" w:eastAsia="黑体" w:cs="Times New Roman"/>
                <w:sz w:val="28"/>
                <w:szCs w:val="28"/>
              </w:rPr>
            </w:pPr>
            <w:r>
              <w:rPr>
                <w:rFonts w:ascii="Times New Roman" w:hAnsi="Times New Roman" w:cs="Times New Roman"/>
                <w:sz w:val="28"/>
                <w:szCs w:val="28"/>
              </w:rPr>
              <w:t>邮编：0</w:t>
            </w:r>
            <w:r>
              <w:rPr>
                <w:rFonts w:hint="eastAsia" w:ascii="Times New Roman" w:hAnsi="Times New Roman" w:cs="Times New Roman"/>
                <w:sz w:val="28"/>
                <w:szCs w:val="28"/>
                <w:lang w:val="en-US"/>
              </w:rPr>
              <w:t>71000</w:t>
            </w:r>
            <w:r>
              <w:rPr>
                <w:rFonts w:ascii="Times New Roman" w:hAnsi="Times New Roman" w:cs="Times New Roman"/>
                <w:sz w:val="28"/>
                <w:szCs w:val="2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97" w:hRule="atLeast"/>
        </w:trPr>
        <w:tc>
          <w:tcPr>
            <w:tcW w:w="4308" w:type="dxa"/>
          </w:tcPr>
          <w:p>
            <w:pPr>
              <w:ind w:left="840" w:hanging="840" w:hangingChars="300"/>
              <w:rPr>
                <w:rFonts w:ascii="Times New Roman" w:hAnsi="Times New Roman" w:eastAsia="黑体" w:cs="Times New Roman"/>
                <w:sz w:val="28"/>
                <w:szCs w:val="28"/>
                <w:lang w:val="en-US"/>
              </w:rPr>
            </w:pPr>
            <w:r>
              <w:rPr>
                <w:rFonts w:ascii="Times New Roman" w:hAnsi="Times New Roman" w:cs="Times New Roman"/>
                <w:sz w:val="28"/>
                <w:szCs w:val="28"/>
              </w:rPr>
              <w:t>地址：</w:t>
            </w:r>
            <w:r>
              <w:rPr>
                <w:rFonts w:hint="eastAsia" w:ascii="Times New Roman" w:hAnsi="Times New Roman" w:cs="Times New Roman"/>
                <w:sz w:val="28"/>
                <w:szCs w:val="28"/>
              </w:rPr>
              <w:t>唐山南堡经济开发区唐山三友化工股份有限公司厂内</w:t>
            </w:r>
            <w:r>
              <w:rPr>
                <w:rFonts w:hint="eastAsia" w:ascii="Times New Roman" w:hAnsi="Times New Roman" w:cs="Times New Roman"/>
                <w:sz w:val="28"/>
                <w:szCs w:val="28"/>
                <w:lang w:val="en-US"/>
              </w:rPr>
              <w:t xml:space="preserve"> </w:t>
            </w:r>
          </w:p>
        </w:tc>
        <w:tc>
          <w:tcPr>
            <w:tcW w:w="4912" w:type="dxa"/>
          </w:tcPr>
          <w:p>
            <w:pPr>
              <w:ind w:left="840" w:hanging="840" w:hangingChars="300"/>
              <w:rPr>
                <w:rFonts w:ascii="Times New Roman" w:hAnsi="Times New Roman" w:cs="Times New Roman"/>
                <w:sz w:val="28"/>
                <w:szCs w:val="28"/>
              </w:rPr>
            </w:pPr>
            <w:r>
              <w:rPr>
                <w:rFonts w:ascii="Times New Roman" w:hAnsi="Times New Roman" w:cs="Times New Roman"/>
                <w:sz w:val="28"/>
                <w:szCs w:val="28"/>
              </w:rPr>
              <w:t>地址：保定市建业路9号陆港国际</w:t>
            </w:r>
          </w:p>
          <w:p>
            <w:pPr>
              <w:ind w:left="878" w:leftChars="399"/>
              <w:rPr>
                <w:rFonts w:ascii="Times New Roman" w:hAnsi="Times New Roman" w:eastAsia="黑体" w:cs="Times New Roman"/>
                <w:sz w:val="28"/>
                <w:szCs w:val="28"/>
              </w:rPr>
            </w:pPr>
            <w:r>
              <w:rPr>
                <w:rFonts w:ascii="Times New Roman" w:hAnsi="Times New Roman" w:cs="Times New Roman"/>
                <w:sz w:val="28"/>
                <w:szCs w:val="28"/>
              </w:rPr>
              <w:t>B座201-216</w:t>
            </w:r>
            <w:r>
              <w:rPr>
                <w:rFonts w:ascii="Times New Roman" w:hAnsi="Times New Roman" w:eastAsia="黑体" w:cs="Times New Roman"/>
                <w:sz w:val="28"/>
                <w:szCs w:val="28"/>
              </w:rPr>
              <w:t xml:space="preserve"> </w:t>
            </w:r>
          </w:p>
        </w:tc>
      </w:tr>
    </w:tbl>
    <w:p>
      <w:pPr>
        <w:pStyle w:val="7"/>
        <w:spacing w:line="360" w:lineRule="exact"/>
        <w:ind w:left="480" w:firstLine="0"/>
        <w:rPr>
          <w:rFonts w:asciiTheme="minorEastAsia" w:hAnsiTheme="minorEastAsia" w:eastAsiaTheme="minorEastAsia" w:cstheme="minorEastAsia"/>
          <w:color w:val="FF0000"/>
        </w:rPr>
        <w:sectPr>
          <w:footerReference r:id="rId5" w:type="default"/>
          <w:footerReference r:id="rId6" w:type="even"/>
          <w:pgSz w:w="11910" w:h="16840"/>
          <w:pgMar w:top="1380" w:right="1300" w:bottom="880" w:left="1320" w:header="0" w:footer="682" w:gutter="0"/>
          <w:pgNumType w:start="1"/>
          <w:cols w:space="720" w:num="1"/>
        </w:sectPr>
      </w:pPr>
    </w:p>
    <w:p>
      <w:pPr>
        <w:pStyle w:val="7"/>
        <w:spacing w:line="360" w:lineRule="exact"/>
        <w:ind w:left="480" w:firstLine="0"/>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表一</w:t>
      </w:r>
    </w:p>
    <w:p>
      <w:pPr>
        <w:pStyle w:val="11"/>
        <w:spacing w:before="16"/>
        <w:rPr>
          <w:rFonts w:ascii="Microsoft JhengHei"/>
          <w:b/>
          <w:color w:val="000000" w:themeColor="text1"/>
          <w:sz w:val="4"/>
        </w:rPr>
      </w:pPr>
    </w:p>
    <w:tbl>
      <w:tblPr>
        <w:tblStyle w:val="21"/>
        <w:tblW w:w="9140" w:type="dxa"/>
        <w:jc w:val="center"/>
        <w:tblInd w:w="18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85"/>
        <w:gridCol w:w="1713"/>
        <w:gridCol w:w="2332"/>
        <w:gridCol w:w="754"/>
        <w:gridCol w:w="895"/>
        <w:gridCol w:w="10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8" w:hRule="atLeast"/>
          <w:jc w:val="center"/>
        </w:trPr>
        <w:tc>
          <w:tcPr>
            <w:tcW w:w="2385" w:type="dxa"/>
            <w:tcBorders>
              <w:bottom w:val="single" w:color="000000" w:sz="4" w:space="0"/>
              <w:right w:val="single" w:color="000000" w:sz="6" w:space="0"/>
            </w:tcBorders>
            <w:vAlign w:val="center"/>
          </w:tcPr>
          <w:p>
            <w:pPr>
              <w:pStyle w:val="25"/>
              <w:spacing w:before="106"/>
              <w:ind w:left="292" w:right="276"/>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建设项目名称</w:t>
            </w:r>
          </w:p>
        </w:tc>
        <w:tc>
          <w:tcPr>
            <w:tcW w:w="6755" w:type="dxa"/>
            <w:gridSpan w:val="5"/>
            <w:tcBorders>
              <w:left w:val="single" w:color="000000" w:sz="6" w:space="0"/>
              <w:bottom w:val="single" w:color="000000" w:sz="4" w:space="0"/>
            </w:tcBorders>
            <w:vAlign w:val="center"/>
          </w:tcPr>
          <w:p>
            <w:pPr>
              <w:pStyle w:val="25"/>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唐山三友化工股份有限公司</w:t>
            </w:r>
            <w:r>
              <w:rPr>
                <w:rFonts w:ascii="Times New Roman" w:hAnsi="Times New Roman" w:eastAsia="宋体" w:cs="Times New Roman"/>
                <w:color w:val="000000" w:themeColor="text1"/>
                <w:sz w:val="24"/>
                <w:szCs w:val="24"/>
                <w:lang w:val="en-US"/>
              </w:rPr>
              <w:t>+循环流化床锅炉SNCR+SCR联合脱硝项目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1" w:hRule="atLeast"/>
          <w:jc w:val="center"/>
        </w:trPr>
        <w:tc>
          <w:tcPr>
            <w:tcW w:w="2385" w:type="dxa"/>
            <w:tcBorders>
              <w:top w:val="single" w:color="000000" w:sz="4" w:space="0"/>
              <w:bottom w:val="single" w:color="000000" w:sz="4" w:space="0"/>
              <w:right w:val="single" w:color="000000" w:sz="6" w:space="0"/>
            </w:tcBorders>
            <w:vAlign w:val="center"/>
          </w:tcPr>
          <w:p>
            <w:pPr>
              <w:pStyle w:val="25"/>
              <w:spacing w:before="106"/>
              <w:ind w:left="292" w:right="276"/>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建设单位名称</w:t>
            </w:r>
          </w:p>
        </w:tc>
        <w:tc>
          <w:tcPr>
            <w:tcW w:w="6755" w:type="dxa"/>
            <w:gridSpan w:val="5"/>
            <w:tcBorders>
              <w:top w:val="single" w:color="000000" w:sz="4" w:space="0"/>
              <w:left w:val="single" w:color="000000" w:sz="6" w:space="0"/>
              <w:bottom w:val="single" w:color="000000" w:sz="4" w:space="0"/>
            </w:tcBorders>
            <w:vAlign w:val="center"/>
          </w:tcPr>
          <w:p>
            <w:pPr>
              <w:pStyle w:val="25"/>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唐山三友化工股份有限公司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0" w:hRule="atLeast"/>
          <w:jc w:val="center"/>
        </w:trPr>
        <w:tc>
          <w:tcPr>
            <w:tcW w:w="2385" w:type="dxa"/>
            <w:tcBorders>
              <w:top w:val="single" w:color="000000" w:sz="4" w:space="0"/>
              <w:bottom w:val="single" w:color="000000" w:sz="4" w:space="0"/>
              <w:right w:val="single" w:color="000000" w:sz="6" w:space="0"/>
            </w:tcBorders>
            <w:vAlign w:val="center"/>
          </w:tcPr>
          <w:p>
            <w:pPr>
              <w:pStyle w:val="25"/>
              <w:spacing w:before="106"/>
              <w:ind w:left="292" w:right="276"/>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建设项目性质</w:t>
            </w:r>
          </w:p>
        </w:tc>
        <w:tc>
          <w:tcPr>
            <w:tcW w:w="6755" w:type="dxa"/>
            <w:gridSpan w:val="5"/>
            <w:tcBorders>
              <w:top w:val="single" w:color="000000" w:sz="4" w:space="0"/>
              <w:left w:val="single" w:color="000000" w:sz="6" w:space="0"/>
              <w:bottom w:val="single" w:color="000000" w:sz="4" w:space="0"/>
            </w:tcBorders>
            <w:vAlign w:val="center"/>
          </w:tcPr>
          <w:p>
            <w:pPr>
              <w:pStyle w:val="25"/>
              <w:tabs>
                <w:tab w:val="left" w:pos="739"/>
                <w:tab w:val="left" w:pos="1579"/>
                <w:tab w:val="left" w:pos="2210"/>
              </w:tabs>
              <w:spacing w:before="106"/>
              <w:ind w:left="108"/>
              <w:jc w:val="center"/>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技改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1" w:hRule="atLeast"/>
          <w:jc w:val="center"/>
        </w:trPr>
        <w:tc>
          <w:tcPr>
            <w:tcW w:w="2385" w:type="dxa"/>
            <w:tcBorders>
              <w:top w:val="single" w:color="000000" w:sz="4" w:space="0"/>
              <w:bottom w:val="single" w:color="000000" w:sz="4" w:space="0"/>
              <w:right w:val="single" w:color="000000" w:sz="6" w:space="0"/>
            </w:tcBorders>
            <w:vAlign w:val="center"/>
          </w:tcPr>
          <w:p>
            <w:pPr>
              <w:pStyle w:val="25"/>
              <w:spacing w:before="106"/>
              <w:ind w:left="292" w:right="278"/>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建设地点</w:t>
            </w:r>
          </w:p>
        </w:tc>
        <w:tc>
          <w:tcPr>
            <w:tcW w:w="6755" w:type="dxa"/>
            <w:gridSpan w:val="5"/>
            <w:tcBorders>
              <w:top w:val="single" w:color="000000" w:sz="4" w:space="0"/>
              <w:left w:val="single" w:color="000000" w:sz="6" w:space="0"/>
              <w:bottom w:val="single" w:color="000000" w:sz="4" w:space="0"/>
            </w:tcBorders>
            <w:vAlign w:val="center"/>
          </w:tcPr>
          <w:p>
            <w:pPr>
              <w:pStyle w:val="25"/>
              <w:jc w:val="center"/>
              <w:rPr>
                <w:rFonts w:ascii="Times New Roman" w:hAnsi="Times New Roman" w:eastAsia="宋体" w:cs="Times New Roman"/>
                <w:color w:val="000000" w:themeColor="text1"/>
                <w:sz w:val="24"/>
                <w:szCs w:val="24"/>
                <w:lang w:val="en-US"/>
              </w:rPr>
            </w:pPr>
            <w:r>
              <w:rPr>
                <w:rFonts w:ascii="Times New Roman" w:hAnsi="Times New Roman" w:eastAsia="宋体" w:cs="Times New Roman"/>
                <w:color w:val="000000" w:themeColor="text1"/>
                <w:sz w:val="24"/>
                <w:szCs w:val="24"/>
              </w:rPr>
              <w:t>唐山南堡经济开发区唐山三友化工股份有限公司</w:t>
            </w:r>
            <w:r>
              <w:rPr>
                <w:rFonts w:hint="eastAsia" w:ascii="Times New Roman" w:hAnsi="Times New Roman" w:eastAsia="宋体" w:cs="Times New Roman"/>
                <w:color w:val="auto"/>
                <w:sz w:val="24"/>
                <w:szCs w:val="24"/>
              </w:rPr>
              <w:t>热电分公司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1" w:hRule="atLeast"/>
          <w:jc w:val="center"/>
        </w:trPr>
        <w:tc>
          <w:tcPr>
            <w:tcW w:w="2385" w:type="dxa"/>
            <w:tcBorders>
              <w:top w:val="single" w:color="000000" w:sz="4" w:space="0"/>
              <w:bottom w:val="single" w:color="000000" w:sz="4" w:space="0"/>
              <w:right w:val="single" w:color="000000" w:sz="6" w:space="0"/>
            </w:tcBorders>
            <w:vAlign w:val="center"/>
          </w:tcPr>
          <w:p>
            <w:pPr>
              <w:pStyle w:val="25"/>
              <w:spacing w:before="106"/>
              <w:ind w:left="292" w:right="276"/>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主要产品名称</w:t>
            </w:r>
          </w:p>
        </w:tc>
        <w:tc>
          <w:tcPr>
            <w:tcW w:w="6755" w:type="dxa"/>
            <w:gridSpan w:val="5"/>
            <w:tcBorders>
              <w:top w:val="single" w:color="000000" w:sz="4" w:space="0"/>
              <w:left w:val="single" w:color="000000" w:sz="6" w:space="0"/>
              <w:bottom w:val="single" w:color="000000" w:sz="4" w:space="0"/>
            </w:tcBorders>
            <w:vAlign w:val="center"/>
          </w:tcPr>
          <w:p>
            <w:pPr>
              <w:pStyle w:val="25"/>
              <w:jc w:val="center"/>
              <w:rPr>
                <w:rFonts w:ascii="Times New Roman" w:hAnsi="Times New Roman" w:eastAsia="宋体" w:cs="Times New Roman"/>
                <w:color w:val="000000" w:themeColor="text1"/>
                <w:sz w:val="24"/>
                <w:szCs w:val="24"/>
                <w:lang w:val="en-US"/>
              </w:rPr>
            </w:pPr>
            <w:r>
              <w:rPr>
                <w:rFonts w:ascii="Times New Roman" w:hAnsi="Times New Roman" w:eastAsia="宋体" w:cs="Times New Roman"/>
                <w:color w:val="000000" w:themeColor="text1"/>
                <w:sz w:val="24"/>
                <w:szCs w:val="24"/>
                <w:lang w:val="en-US"/>
              </w:rPr>
              <w:t>循环流化床锅炉SNCR+SCR联合脱硝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0" w:hRule="atLeast"/>
          <w:jc w:val="center"/>
        </w:trPr>
        <w:tc>
          <w:tcPr>
            <w:tcW w:w="2385" w:type="dxa"/>
            <w:tcBorders>
              <w:top w:val="single" w:color="000000" w:sz="4" w:space="0"/>
              <w:bottom w:val="single" w:color="000000" w:sz="4" w:space="0"/>
              <w:right w:val="single" w:color="000000" w:sz="6" w:space="0"/>
            </w:tcBorders>
            <w:vAlign w:val="center"/>
          </w:tcPr>
          <w:p>
            <w:pPr>
              <w:pStyle w:val="25"/>
              <w:spacing w:before="106"/>
              <w:ind w:left="292" w:right="276"/>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设计生产能力</w:t>
            </w:r>
          </w:p>
        </w:tc>
        <w:tc>
          <w:tcPr>
            <w:tcW w:w="6755" w:type="dxa"/>
            <w:gridSpan w:val="5"/>
            <w:tcBorders>
              <w:top w:val="single" w:color="000000" w:sz="4" w:space="0"/>
              <w:left w:val="single" w:color="000000" w:sz="6" w:space="0"/>
              <w:bottom w:val="single" w:color="000000" w:sz="4" w:space="0"/>
            </w:tcBorders>
            <w:vAlign w:val="center"/>
          </w:tcPr>
          <w:p>
            <w:pPr>
              <w:pStyle w:val="25"/>
              <w:jc w:val="center"/>
              <w:rPr>
                <w:rFonts w:ascii="Times New Roman" w:hAnsi="Times New Roman" w:eastAsia="宋体" w:cs="Times New Roman"/>
                <w:color w:val="000000" w:themeColor="text1"/>
                <w:sz w:val="24"/>
                <w:szCs w:val="24"/>
                <w:lang w:val="en-US"/>
              </w:rPr>
            </w:pPr>
            <w:r>
              <w:rPr>
                <w:rFonts w:hint="eastAsia" w:ascii="Times New Roman" w:hAnsi="Times New Roman" w:eastAsia="宋体" w:cs="Times New Roman"/>
                <w:color w:val="000000" w:themeColor="text1"/>
                <w:sz w:val="24"/>
                <w:szCs w:val="24"/>
                <w:lang w:val="en-US"/>
              </w:rPr>
              <w:t>3台240t/h循环流化床锅炉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1" w:hRule="atLeast"/>
          <w:jc w:val="center"/>
        </w:trPr>
        <w:tc>
          <w:tcPr>
            <w:tcW w:w="2385" w:type="dxa"/>
            <w:tcBorders>
              <w:top w:val="single" w:color="000000" w:sz="4" w:space="0"/>
              <w:bottom w:val="single" w:color="000000" w:sz="4" w:space="0"/>
              <w:right w:val="single" w:color="000000" w:sz="6" w:space="0"/>
            </w:tcBorders>
            <w:vAlign w:val="center"/>
          </w:tcPr>
          <w:p>
            <w:pPr>
              <w:pStyle w:val="25"/>
              <w:spacing w:before="107"/>
              <w:ind w:left="292" w:right="276"/>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实际生产能力</w:t>
            </w:r>
          </w:p>
        </w:tc>
        <w:tc>
          <w:tcPr>
            <w:tcW w:w="6755" w:type="dxa"/>
            <w:gridSpan w:val="5"/>
            <w:tcBorders>
              <w:top w:val="single" w:color="000000" w:sz="4" w:space="0"/>
              <w:left w:val="single" w:color="000000" w:sz="6" w:space="0"/>
              <w:bottom w:val="single" w:color="000000" w:sz="4" w:space="0"/>
            </w:tcBorders>
            <w:vAlign w:val="center"/>
          </w:tcPr>
          <w:p>
            <w:pPr>
              <w:pStyle w:val="25"/>
              <w:jc w:val="center"/>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lang w:val="en-US"/>
              </w:rPr>
              <w:t>3台240t/h循环流化床锅炉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0" w:hRule="atLeast"/>
          <w:jc w:val="center"/>
        </w:trPr>
        <w:tc>
          <w:tcPr>
            <w:tcW w:w="2385" w:type="dxa"/>
            <w:tcBorders>
              <w:top w:val="single" w:color="000000" w:sz="4" w:space="0"/>
              <w:bottom w:val="single" w:color="000000" w:sz="4" w:space="0"/>
              <w:right w:val="single" w:color="000000" w:sz="6" w:space="0"/>
            </w:tcBorders>
            <w:vAlign w:val="center"/>
          </w:tcPr>
          <w:p>
            <w:pPr>
              <w:pStyle w:val="25"/>
              <w:spacing w:before="106"/>
              <w:ind w:right="278"/>
              <w:jc w:val="both"/>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建设项目环评时间</w:t>
            </w:r>
          </w:p>
        </w:tc>
        <w:tc>
          <w:tcPr>
            <w:tcW w:w="1713" w:type="dxa"/>
            <w:tcBorders>
              <w:top w:val="single" w:color="000000" w:sz="4" w:space="0"/>
              <w:left w:val="single" w:color="000000" w:sz="6" w:space="0"/>
              <w:bottom w:val="single" w:color="000000" w:sz="4" w:space="0"/>
              <w:right w:val="single" w:color="000000" w:sz="4" w:space="0"/>
            </w:tcBorders>
            <w:vAlign w:val="center"/>
          </w:tcPr>
          <w:p>
            <w:pPr>
              <w:pStyle w:val="25"/>
              <w:jc w:val="center"/>
              <w:rPr>
                <w:rFonts w:ascii="Times New Roman" w:hAnsi="Times New Roman" w:eastAsia="宋体" w:cs="Times New Roman"/>
                <w:color w:val="000000" w:themeColor="text1"/>
                <w:sz w:val="24"/>
                <w:szCs w:val="24"/>
                <w:lang w:val="en-US"/>
              </w:rPr>
            </w:pPr>
            <w:r>
              <w:rPr>
                <w:rFonts w:ascii="Times New Roman" w:hAnsi="Times New Roman" w:eastAsia="宋体" w:cs="Times New Roman"/>
                <w:color w:val="000000" w:themeColor="text1"/>
                <w:sz w:val="24"/>
                <w:szCs w:val="24"/>
                <w:lang w:val="en-US"/>
              </w:rPr>
              <w:t>201</w:t>
            </w:r>
            <w:r>
              <w:rPr>
                <w:rFonts w:hint="eastAsia" w:ascii="Times New Roman" w:hAnsi="Times New Roman" w:eastAsia="宋体" w:cs="Times New Roman"/>
                <w:color w:val="000000" w:themeColor="text1"/>
                <w:sz w:val="24"/>
                <w:szCs w:val="24"/>
                <w:lang w:val="en-US"/>
              </w:rPr>
              <w:t>7</w:t>
            </w:r>
            <w:r>
              <w:rPr>
                <w:rFonts w:ascii="Times New Roman" w:hAnsi="Times New Roman" w:eastAsia="宋体" w:cs="Times New Roman"/>
                <w:color w:val="000000" w:themeColor="text1"/>
                <w:sz w:val="24"/>
                <w:szCs w:val="24"/>
                <w:lang w:val="en-US"/>
              </w:rPr>
              <w:t>年</w:t>
            </w:r>
            <w:r>
              <w:rPr>
                <w:rFonts w:hint="eastAsia" w:ascii="Times New Roman" w:hAnsi="Times New Roman" w:eastAsia="宋体" w:cs="Times New Roman"/>
                <w:color w:val="000000" w:themeColor="text1"/>
                <w:sz w:val="24"/>
                <w:szCs w:val="24"/>
                <w:lang w:val="en-US"/>
              </w:rPr>
              <w:t>7</w:t>
            </w:r>
            <w:r>
              <w:rPr>
                <w:rFonts w:ascii="Times New Roman" w:hAnsi="Times New Roman" w:eastAsia="宋体" w:cs="Times New Roman"/>
                <w:color w:val="000000" w:themeColor="text1"/>
                <w:sz w:val="24"/>
                <w:szCs w:val="24"/>
                <w:lang w:val="en-US"/>
              </w:rPr>
              <w:t>月</w:t>
            </w:r>
          </w:p>
        </w:tc>
        <w:tc>
          <w:tcPr>
            <w:tcW w:w="2332" w:type="dxa"/>
            <w:tcBorders>
              <w:top w:val="single" w:color="000000" w:sz="4" w:space="0"/>
              <w:left w:val="single" w:color="000000" w:sz="4" w:space="0"/>
              <w:bottom w:val="single" w:color="000000" w:sz="4" w:space="0"/>
              <w:right w:val="single" w:color="000000" w:sz="4" w:space="0"/>
            </w:tcBorders>
            <w:vAlign w:val="center"/>
          </w:tcPr>
          <w:p>
            <w:pPr>
              <w:pStyle w:val="25"/>
              <w:spacing w:before="106"/>
              <w:ind w:left="209" w:right="194"/>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开工建设时间</w:t>
            </w:r>
          </w:p>
        </w:tc>
        <w:tc>
          <w:tcPr>
            <w:tcW w:w="2710" w:type="dxa"/>
            <w:gridSpan w:val="3"/>
            <w:tcBorders>
              <w:top w:val="single" w:color="000000" w:sz="4" w:space="0"/>
              <w:left w:val="single" w:color="000000" w:sz="4" w:space="0"/>
              <w:bottom w:val="single" w:color="000000" w:sz="4" w:space="0"/>
            </w:tcBorders>
            <w:vAlign w:val="center"/>
          </w:tcPr>
          <w:p>
            <w:pPr>
              <w:pStyle w:val="25"/>
              <w:jc w:val="center"/>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lang w:val="en-US"/>
              </w:rPr>
              <w:t>2017</w:t>
            </w:r>
            <w:r>
              <w:rPr>
                <w:rFonts w:ascii="Times New Roman" w:hAnsi="Times New Roman" w:eastAsia="宋体" w:cs="Times New Roman"/>
                <w:color w:val="000000" w:themeColor="text1"/>
                <w:sz w:val="24"/>
                <w:szCs w:val="24"/>
                <w:lang w:val="en-US"/>
              </w:rPr>
              <w:t>年</w:t>
            </w:r>
            <w:r>
              <w:rPr>
                <w:rFonts w:hint="eastAsia" w:ascii="Times New Roman" w:hAnsi="Times New Roman" w:eastAsia="宋体" w:cs="Times New Roman"/>
                <w:color w:val="000000" w:themeColor="text1"/>
                <w:sz w:val="24"/>
                <w:szCs w:val="24"/>
                <w:lang w:val="en-US"/>
              </w:rPr>
              <w:t>8</w:t>
            </w:r>
            <w:r>
              <w:rPr>
                <w:rFonts w:ascii="Times New Roman" w:hAnsi="Times New Roman" w:eastAsia="宋体" w:cs="Times New Roman"/>
                <w:color w:val="000000" w:themeColor="text1"/>
                <w:sz w:val="24"/>
                <w:szCs w:val="24"/>
                <w:lang w:val="en-US"/>
              </w:rPr>
              <w:t>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92" w:hRule="atLeast"/>
          <w:jc w:val="center"/>
        </w:trPr>
        <w:tc>
          <w:tcPr>
            <w:tcW w:w="2385" w:type="dxa"/>
            <w:tcBorders>
              <w:top w:val="single" w:color="000000" w:sz="4" w:space="0"/>
              <w:bottom w:val="single" w:color="000000" w:sz="4" w:space="0"/>
              <w:right w:val="single" w:color="000000" w:sz="6" w:space="0"/>
            </w:tcBorders>
            <w:vAlign w:val="center"/>
          </w:tcPr>
          <w:p>
            <w:pPr>
              <w:pStyle w:val="25"/>
              <w:spacing w:before="106"/>
              <w:ind w:left="289" w:right="278"/>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调试时间</w:t>
            </w:r>
          </w:p>
        </w:tc>
        <w:tc>
          <w:tcPr>
            <w:tcW w:w="1713" w:type="dxa"/>
            <w:tcBorders>
              <w:top w:val="single" w:color="000000" w:sz="4" w:space="0"/>
              <w:left w:val="single" w:color="000000" w:sz="6" w:space="0"/>
              <w:bottom w:val="single" w:color="000000" w:sz="4" w:space="0"/>
              <w:right w:val="single" w:color="000000" w:sz="4" w:space="0"/>
            </w:tcBorders>
            <w:vAlign w:val="center"/>
          </w:tcPr>
          <w:p>
            <w:pPr>
              <w:pStyle w:val="25"/>
              <w:jc w:val="center"/>
              <w:rPr>
                <w:rFonts w:ascii="Times New Roman" w:hAnsi="Times New Roman" w:eastAsia="宋体" w:cs="Times New Roman"/>
                <w:color w:val="000000" w:themeColor="text1"/>
                <w:sz w:val="24"/>
                <w:szCs w:val="24"/>
                <w:lang w:val="en-US"/>
              </w:rPr>
            </w:pPr>
            <w:r>
              <w:rPr>
                <w:rFonts w:hint="eastAsia" w:ascii="Times New Roman" w:hAnsi="Times New Roman" w:eastAsia="宋体" w:cs="Times New Roman"/>
                <w:color w:val="000000" w:themeColor="text1"/>
                <w:sz w:val="24"/>
                <w:szCs w:val="24"/>
                <w:lang w:val="en-US"/>
              </w:rPr>
              <w:t>/</w:t>
            </w:r>
          </w:p>
        </w:tc>
        <w:tc>
          <w:tcPr>
            <w:tcW w:w="2332" w:type="dxa"/>
            <w:tcBorders>
              <w:top w:val="single" w:color="000000" w:sz="4" w:space="0"/>
              <w:left w:val="single" w:color="000000" w:sz="4" w:space="0"/>
              <w:bottom w:val="single" w:color="000000" w:sz="4" w:space="0"/>
              <w:right w:val="single" w:color="000000" w:sz="4" w:space="0"/>
            </w:tcBorders>
            <w:vAlign w:val="center"/>
          </w:tcPr>
          <w:p>
            <w:pPr>
              <w:pStyle w:val="25"/>
              <w:spacing w:before="106"/>
              <w:ind w:right="194"/>
              <w:jc w:val="both"/>
              <w:rPr>
                <w:rFonts w:ascii="Times New Roman" w:hAnsi="Times New Roman" w:eastAsia="宋体" w:cs="Times New Roman"/>
                <w:color w:val="FF0000"/>
                <w:sz w:val="24"/>
                <w:szCs w:val="24"/>
              </w:rPr>
            </w:pPr>
            <w:r>
              <w:rPr>
                <w:rFonts w:ascii="Times New Roman" w:hAnsi="Times New Roman" w:eastAsia="宋体" w:cs="Times New Roman"/>
                <w:sz w:val="24"/>
                <w:szCs w:val="24"/>
              </w:rPr>
              <w:t>验收现场监测时间</w:t>
            </w:r>
          </w:p>
        </w:tc>
        <w:tc>
          <w:tcPr>
            <w:tcW w:w="2710" w:type="dxa"/>
            <w:gridSpan w:val="3"/>
            <w:tcBorders>
              <w:top w:val="single" w:color="000000" w:sz="4" w:space="0"/>
              <w:left w:val="single" w:color="000000" w:sz="4" w:space="0"/>
              <w:bottom w:val="single" w:color="000000" w:sz="4" w:space="0"/>
            </w:tcBorders>
            <w:vAlign w:val="center"/>
          </w:tcPr>
          <w:p>
            <w:pPr>
              <w:pStyle w:val="25"/>
              <w:jc w:val="center"/>
              <w:rPr>
                <w:rFonts w:ascii="Times New Roman" w:hAnsi="Times New Roman" w:eastAsia="宋体" w:cs="Times New Roman"/>
                <w:color w:val="FF0000"/>
                <w:sz w:val="24"/>
                <w:szCs w:val="24"/>
                <w:lang w:val="en-US"/>
              </w:rPr>
            </w:pPr>
            <w:r>
              <w:rPr>
                <w:rFonts w:hint="eastAsia" w:ascii="Times New Roman" w:hAnsi="Times New Roman" w:eastAsia="宋体" w:cs="Times New Roman"/>
                <w:sz w:val="24"/>
                <w:szCs w:val="24"/>
                <w:lang w:val="en-US"/>
              </w:rPr>
              <w:t>2018年7月28-29日；</w:t>
            </w:r>
            <w:r>
              <w:rPr>
                <w:rFonts w:ascii="Times New Roman" w:hAnsi="Times New Roman" w:eastAsia="宋体" w:cs="Times New Roman"/>
                <w:sz w:val="24"/>
                <w:szCs w:val="24"/>
                <w:lang w:val="en-US"/>
              </w:rPr>
              <w:t>2018年</w:t>
            </w:r>
            <w:r>
              <w:rPr>
                <w:rFonts w:hint="eastAsia" w:ascii="Times New Roman" w:hAnsi="Times New Roman" w:eastAsia="宋体" w:cs="Times New Roman"/>
                <w:sz w:val="24"/>
                <w:szCs w:val="24"/>
                <w:lang w:val="en-US"/>
              </w:rPr>
              <w:t>11</w:t>
            </w:r>
            <w:r>
              <w:rPr>
                <w:rFonts w:ascii="Times New Roman" w:hAnsi="Times New Roman" w:eastAsia="宋体" w:cs="Times New Roman"/>
                <w:sz w:val="24"/>
                <w:szCs w:val="24"/>
                <w:lang w:val="en-US"/>
              </w:rPr>
              <w:t>月</w:t>
            </w: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lang w:val="en-US"/>
              </w:rPr>
              <w:t>-</w:t>
            </w:r>
            <w:r>
              <w:rPr>
                <w:rFonts w:hint="eastAsia" w:ascii="Times New Roman" w:hAnsi="Times New Roman" w:eastAsia="宋体" w:cs="Times New Roman"/>
                <w:sz w:val="24"/>
                <w:szCs w:val="24"/>
                <w:lang w:val="en-US" w:eastAsia="zh-CN"/>
              </w:rPr>
              <w:t>3</w:t>
            </w:r>
            <w:r>
              <w:rPr>
                <w:rFonts w:ascii="Times New Roman" w:hAnsi="Times New Roman" w:eastAsia="宋体" w:cs="Times New Roman"/>
                <w:sz w:val="24"/>
                <w:szCs w:val="24"/>
                <w:lang w:val="en-US"/>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2" w:hRule="atLeast"/>
          <w:jc w:val="center"/>
        </w:trPr>
        <w:tc>
          <w:tcPr>
            <w:tcW w:w="2385" w:type="dxa"/>
            <w:tcBorders>
              <w:top w:val="single" w:color="000000" w:sz="4" w:space="0"/>
              <w:bottom w:val="single" w:color="000000" w:sz="4" w:space="0"/>
              <w:right w:val="single" w:color="000000" w:sz="6" w:space="0"/>
            </w:tcBorders>
            <w:vAlign w:val="center"/>
          </w:tcPr>
          <w:p>
            <w:pPr>
              <w:pStyle w:val="25"/>
              <w:spacing w:before="126" w:line="244" w:lineRule="auto"/>
              <w:ind w:left="731" w:right="609" w:hanging="106"/>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环评报告表审批部门</w:t>
            </w:r>
          </w:p>
        </w:tc>
        <w:tc>
          <w:tcPr>
            <w:tcW w:w="1713" w:type="dxa"/>
            <w:tcBorders>
              <w:top w:val="single" w:color="000000" w:sz="4" w:space="0"/>
              <w:left w:val="single" w:color="000000" w:sz="6" w:space="0"/>
              <w:bottom w:val="single" w:color="000000" w:sz="4" w:space="0"/>
              <w:right w:val="single" w:color="000000" w:sz="4" w:space="0"/>
            </w:tcBorders>
            <w:vAlign w:val="center"/>
          </w:tcPr>
          <w:p>
            <w:pPr>
              <w:pStyle w:val="25"/>
              <w:jc w:val="center"/>
              <w:rPr>
                <w:rFonts w:ascii="Times New Roman" w:hAnsi="Times New Roman" w:eastAsia="宋体" w:cs="Times New Roman"/>
                <w:color w:val="000000" w:themeColor="text1"/>
                <w:sz w:val="24"/>
                <w:szCs w:val="24"/>
                <w:lang w:val="en-US"/>
              </w:rPr>
            </w:pPr>
            <w:r>
              <w:rPr>
                <w:rFonts w:hint="eastAsia" w:ascii="Times New Roman" w:hAnsi="Times New Roman" w:eastAsia="宋体" w:cs="Times New Roman"/>
                <w:sz w:val="24"/>
                <w:szCs w:val="24"/>
              </w:rPr>
              <w:t>南堡开发区安全生产与</w:t>
            </w:r>
            <w:r>
              <w:rPr>
                <w:rFonts w:ascii="Times New Roman" w:hAnsi="Times New Roman" w:eastAsia="宋体" w:cs="Times New Roman"/>
                <w:sz w:val="24"/>
                <w:szCs w:val="24"/>
              </w:rPr>
              <w:t>环境保护局</w:t>
            </w:r>
          </w:p>
        </w:tc>
        <w:tc>
          <w:tcPr>
            <w:tcW w:w="2332" w:type="dxa"/>
            <w:tcBorders>
              <w:top w:val="single" w:color="000000" w:sz="4" w:space="0"/>
              <w:left w:val="single" w:color="000000" w:sz="4" w:space="0"/>
              <w:bottom w:val="single" w:color="000000" w:sz="4" w:space="0"/>
              <w:right w:val="single" w:color="000000" w:sz="4" w:space="0"/>
            </w:tcBorders>
            <w:vAlign w:val="center"/>
          </w:tcPr>
          <w:p>
            <w:pPr>
              <w:pStyle w:val="25"/>
              <w:spacing w:before="126" w:line="244" w:lineRule="auto"/>
              <w:ind w:left="650" w:right="525" w:hanging="106"/>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环评报告表编制单位</w:t>
            </w:r>
          </w:p>
        </w:tc>
        <w:tc>
          <w:tcPr>
            <w:tcW w:w="2710" w:type="dxa"/>
            <w:gridSpan w:val="3"/>
            <w:tcBorders>
              <w:top w:val="single" w:color="000000" w:sz="4" w:space="0"/>
              <w:left w:val="single" w:color="000000" w:sz="4" w:space="0"/>
              <w:bottom w:val="single" w:color="000000" w:sz="4" w:space="0"/>
            </w:tcBorders>
            <w:vAlign w:val="center"/>
          </w:tcPr>
          <w:p>
            <w:pPr>
              <w:pStyle w:val="25"/>
              <w:jc w:val="center"/>
              <w:rPr>
                <w:rFonts w:ascii="Times New Roman" w:hAnsi="Times New Roman" w:eastAsia="宋体" w:cs="Times New Roman"/>
                <w:color w:val="FF0000"/>
                <w:sz w:val="24"/>
                <w:szCs w:val="24"/>
                <w:lang w:val="en-US"/>
              </w:rPr>
            </w:pPr>
            <w:r>
              <w:rPr>
                <w:rFonts w:hint="eastAsia" w:ascii="Times New Roman" w:hAnsi="Times New Roman" w:eastAsia="宋体" w:cs="Times New Roman"/>
                <w:color w:val="auto"/>
                <w:sz w:val="24"/>
                <w:szCs w:val="24"/>
              </w:rPr>
              <w:t>山东海特环保科技有限公司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0" w:hRule="atLeast"/>
          <w:jc w:val="center"/>
        </w:trPr>
        <w:tc>
          <w:tcPr>
            <w:tcW w:w="2385" w:type="dxa"/>
            <w:tcBorders>
              <w:top w:val="single" w:color="000000" w:sz="4" w:space="0"/>
              <w:bottom w:val="single" w:color="000000" w:sz="4" w:space="0"/>
              <w:right w:val="single" w:color="000000" w:sz="6" w:space="0"/>
            </w:tcBorders>
            <w:vAlign w:val="center"/>
          </w:tcPr>
          <w:p>
            <w:pPr>
              <w:pStyle w:val="25"/>
              <w:spacing w:before="106"/>
              <w:ind w:left="292" w:right="278"/>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环保设施设计单位</w:t>
            </w:r>
          </w:p>
        </w:tc>
        <w:tc>
          <w:tcPr>
            <w:tcW w:w="1713" w:type="dxa"/>
            <w:tcBorders>
              <w:top w:val="single" w:color="000000" w:sz="4" w:space="0"/>
              <w:left w:val="single" w:color="000000" w:sz="6" w:space="0"/>
              <w:bottom w:val="single" w:color="000000" w:sz="4" w:space="0"/>
              <w:right w:val="single" w:color="000000" w:sz="4" w:space="0"/>
            </w:tcBorders>
            <w:vAlign w:val="center"/>
          </w:tcPr>
          <w:p>
            <w:pPr>
              <w:pStyle w:val="25"/>
              <w:jc w:val="center"/>
              <w:rPr>
                <w:rFonts w:ascii="Times New Roman" w:hAnsi="Times New Roman" w:eastAsia="宋体" w:cs="Times New Roman"/>
                <w:color w:val="000000" w:themeColor="text1"/>
                <w:sz w:val="24"/>
                <w:szCs w:val="24"/>
                <w:lang w:val="en-US"/>
              </w:rPr>
            </w:pPr>
            <w:r>
              <w:rPr>
                <w:rFonts w:ascii="Times New Roman" w:hAnsi="Times New Roman" w:eastAsia="宋体" w:cs="Times New Roman"/>
                <w:color w:val="000000" w:themeColor="text1"/>
                <w:sz w:val="24"/>
                <w:szCs w:val="24"/>
                <w:lang w:val="en-US"/>
              </w:rPr>
              <w:t>/</w:t>
            </w:r>
          </w:p>
        </w:tc>
        <w:tc>
          <w:tcPr>
            <w:tcW w:w="2332" w:type="dxa"/>
            <w:tcBorders>
              <w:top w:val="single" w:color="000000" w:sz="4" w:space="0"/>
              <w:left w:val="single" w:color="000000" w:sz="4" w:space="0"/>
              <w:bottom w:val="single" w:color="000000" w:sz="4" w:space="0"/>
              <w:right w:val="single" w:color="000000" w:sz="4" w:space="0"/>
            </w:tcBorders>
            <w:vAlign w:val="center"/>
          </w:tcPr>
          <w:p>
            <w:pPr>
              <w:pStyle w:val="25"/>
              <w:spacing w:before="106"/>
              <w:ind w:left="211" w:right="194"/>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环保设施施工单位</w:t>
            </w:r>
          </w:p>
        </w:tc>
        <w:tc>
          <w:tcPr>
            <w:tcW w:w="2710" w:type="dxa"/>
            <w:gridSpan w:val="3"/>
            <w:tcBorders>
              <w:top w:val="single" w:color="000000" w:sz="4" w:space="0"/>
              <w:left w:val="single" w:color="000000" w:sz="4" w:space="0"/>
              <w:bottom w:val="single" w:color="000000" w:sz="4" w:space="0"/>
            </w:tcBorders>
            <w:vAlign w:val="center"/>
          </w:tcPr>
          <w:p>
            <w:pPr>
              <w:pStyle w:val="25"/>
              <w:jc w:val="center"/>
              <w:rPr>
                <w:rFonts w:ascii="Times New Roman" w:hAnsi="Times New Roman" w:eastAsia="宋体" w:cs="Times New Roman"/>
                <w:color w:val="000000" w:themeColor="text1"/>
                <w:sz w:val="24"/>
                <w:szCs w:val="24"/>
                <w:lang w:val="en-US"/>
              </w:rPr>
            </w:pPr>
            <w:r>
              <w:rPr>
                <w:rFonts w:ascii="Times New Roman" w:hAnsi="Times New Roman" w:eastAsia="宋体" w:cs="Times New Roman"/>
                <w:color w:val="000000" w:themeColor="text1"/>
                <w:sz w:val="24"/>
                <w:szCs w:val="24"/>
                <w:lang w:val="en-US"/>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1" w:hRule="atLeast"/>
          <w:jc w:val="center"/>
        </w:trPr>
        <w:tc>
          <w:tcPr>
            <w:tcW w:w="2385" w:type="dxa"/>
            <w:tcBorders>
              <w:top w:val="single" w:color="000000" w:sz="4" w:space="0"/>
              <w:bottom w:val="single" w:color="000000" w:sz="4" w:space="0"/>
              <w:right w:val="single" w:color="000000" w:sz="6" w:space="0"/>
            </w:tcBorders>
            <w:vAlign w:val="center"/>
          </w:tcPr>
          <w:p>
            <w:pPr>
              <w:pStyle w:val="25"/>
              <w:spacing w:before="106"/>
              <w:ind w:left="292" w:right="278"/>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投资总概算</w:t>
            </w:r>
          </w:p>
        </w:tc>
        <w:tc>
          <w:tcPr>
            <w:tcW w:w="1713" w:type="dxa"/>
            <w:tcBorders>
              <w:top w:val="single" w:color="000000" w:sz="4" w:space="0"/>
              <w:left w:val="single" w:color="000000" w:sz="6" w:space="0"/>
              <w:bottom w:val="single" w:color="000000" w:sz="4" w:space="0"/>
              <w:right w:val="single" w:color="000000" w:sz="4" w:space="0"/>
            </w:tcBorders>
            <w:vAlign w:val="center"/>
          </w:tcPr>
          <w:p>
            <w:pPr>
              <w:pStyle w:val="25"/>
              <w:jc w:val="center"/>
              <w:rPr>
                <w:rFonts w:ascii="Times New Roman" w:hAnsi="Times New Roman" w:eastAsia="宋体" w:cs="Times New Roman"/>
                <w:color w:val="000000" w:themeColor="text1"/>
                <w:sz w:val="24"/>
                <w:szCs w:val="24"/>
                <w:lang w:val="en-US"/>
              </w:rPr>
            </w:pPr>
            <w:r>
              <w:rPr>
                <w:rFonts w:hint="eastAsia" w:ascii="Times New Roman" w:hAnsi="Times New Roman" w:eastAsia="宋体" w:cs="Times New Roman"/>
                <w:color w:val="000000" w:themeColor="text1"/>
                <w:sz w:val="24"/>
                <w:szCs w:val="24"/>
                <w:lang w:val="en-US"/>
              </w:rPr>
              <w:t>1350</w:t>
            </w:r>
          </w:p>
        </w:tc>
        <w:tc>
          <w:tcPr>
            <w:tcW w:w="2332" w:type="dxa"/>
            <w:tcBorders>
              <w:top w:val="single" w:color="000000" w:sz="4" w:space="0"/>
              <w:left w:val="single" w:color="000000" w:sz="4" w:space="0"/>
              <w:bottom w:val="single" w:color="000000" w:sz="4" w:space="0"/>
              <w:right w:val="single" w:color="000000" w:sz="4" w:space="0"/>
            </w:tcBorders>
            <w:vAlign w:val="center"/>
          </w:tcPr>
          <w:p>
            <w:pPr>
              <w:pStyle w:val="25"/>
              <w:spacing w:before="106"/>
              <w:ind w:left="209" w:right="194"/>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环保投资总概算</w:t>
            </w:r>
          </w:p>
        </w:tc>
        <w:tc>
          <w:tcPr>
            <w:tcW w:w="754" w:type="dxa"/>
            <w:tcBorders>
              <w:top w:val="single" w:color="000000" w:sz="4" w:space="0"/>
              <w:left w:val="single" w:color="000000" w:sz="4" w:space="0"/>
              <w:bottom w:val="single" w:color="000000" w:sz="4" w:space="0"/>
              <w:right w:val="single" w:color="000000" w:sz="4" w:space="0"/>
            </w:tcBorders>
            <w:vAlign w:val="center"/>
          </w:tcPr>
          <w:p>
            <w:pPr>
              <w:pStyle w:val="25"/>
              <w:jc w:val="center"/>
              <w:rPr>
                <w:rFonts w:ascii="Times New Roman" w:hAnsi="Times New Roman" w:eastAsia="宋体" w:cs="Times New Roman"/>
                <w:color w:val="000000" w:themeColor="text1"/>
                <w:sz w:val="24"/>
                <w:szCs w:val="24"/>
                <w:lang w:val="en-US"/>
              </w:rPr>
            </w:pPr>
            <w:r>
              <w:rPr>
                <w:rFonts w:hint="eastAsia" w:ascii="Times New Roman" w:hAnsi="Times New Roman" w:eastAsia="宋体" w:cs="Times New Roman"/>
                <w:color w:val="000000" w:themeColor="text1"/>
                <w:sz w:val="24"/>
                <w:szCs w:val="24"/>
                <w:lang w:val="en-US"/>
              </w:rPr>
              <w:t>1350</w:t>
            </w:r>
          </w:p>
        </w:tc>
        <w:tc>
          <w:tcPr>
            <w:tcW w:w="895" w:type="dxa"/>
            <w:tcBorders>
              <w:top w:val="single" w:color="000000" w:sz="4" w:space="0"/>
              <w:left w:val="single" w:color="000000" w:sz="4" w:space="0"/>
              <w:bottom w:val="single" w:color="000000" w:sz="4" w:space="0"/>
              <w:right w:val="single" w:color="000000" w:sz="4" w:space="0"/>
            </w:tcBorders>
            <w:vAlign w:val="center"/>
          </w:tcPr>
          <w:p>
            <w:pPr>
              <w:pStyle w:val="25"/>
              <w:spacing w:before="106"/>
              <w:ind w:left="160" w:right="133"/>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比例</w:t>
            </w:r>
          </w:p>
        </w:tc>
        <w:tc>
          <w:tcPr>
            <w:tcW w:w="1061" w:type="dxa"/>
            <w:tcBorders>
              <w:top w:val="single" w:color="000000" w:sz="4" w:space="0"/>
              <w:left w:val="single" w:color="000000" w:sz="4" w:space="0"/>
              <w:bottom w:val="single" w:color="000000" w:sz="4" w:space="0"/>
            </w:tcBorders>
            <w:vAlign w:val="center"/>
          </w:tcPr>
          <w:p>
            <w:pPr>
              <w:pStyle w:val="25"/>
              <w:spacing w:before="106"/>
              <w:ind w:left="114"/>
              <w:jc w:val="center"/>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lang w:val="en-US"/>
              </w:rPr>
              <w:t>100</w:t>
            </w:r>
            <w:r>
              <w:rPr>
                <w:rFonts w:ascii="Times New Roman" w:hAnsi="Times New Roman" w:eastAsia="宋体" w:cs="Times New Roman"/>
                <w:color w:val="000000" w:themeColor="text1"/>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1" w:hRule="atLeast"/>
          <w:jc w:val="center"/>
        </w:trPr>
        <w:tc>
          <w:tcPr>
            <w:tcW w:w="2385" w:type="dxa"/>
            <w:tcBorders>
              <w:top w:val="single" w:color="000000" w:sz="4" w:space="0"/>
              <w:bottom w:val="single" w:color="000000" w:sz="4" w:space="0"/>
              <w:right w:val="single" w:color="000000" w:sz="6" w:space="0"/>
            </w:tcBorders>
            <w:vAlign w:val="center"/>
          </w:tcPr>
          <w:p>
            <w:pPr>
              <w:pStyle w:val="25"/>
              <w:spacing w:before="107"/>
              <w:ind w:left="292" w:right="278"/>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实际总概算</w:t>
            </w:r>
          </w:p>
        </w:tc>
        <w:tc>
          <w:tcPr>
            <w:tcW w:w="1713" w:type="dxa"/>
            <w:tcBorders>
              <w:top w:val="single" w:color="000000" w:sz="4" w:space="0"/>
              <w:left w:val="single" w:color="000000" w:sz="6" w:space="0"/>
              <w:bottom w:val="single" w:color="000000" w:sz="4" w:space="0"/>
              <w:right w:val="single" w:color="000000" w:sz="4" w:space="0"/>
            </w:tcBorders>
            <w:vAlign w:val="center"/>
          </w:tcPr>
          <w:p>
            <w:pPr>
              <w:pStyle w:val="25"/>
              <w:jc w:val="center"/>
              <w:rPr>
                <w:rFonts w:ascii="Times New Roman" w:hAnsi="Times New Roman" w:eastAsia="宋体" w:cs="Times New Roman"/>
                <w:color w:val="000000" w:themeColor="text1"/>
                <w:sz w:val="24"/>
                <w:szCs w:val="24"/>
                <w:lang w:val="en-US"/>
              </w:rPr>
            </w:pPr>
            <w:r>
              <w:rPr>
                <w:rFonts w:hint="eastAsia" w:ascii="Times New Roman" w:hAnsi="Times New Roman" w:eastAsia="宋体" w:cs="Times New Roman"/>
                <w:color w:val="000000" w:themeColor="text1"/>
                <w:sz w:val="24"/>
                <w:szCs w:val="24"/>
                <w:lang w:val="en-US"/>
              </w:rPr>
              <w:t>1350</w:t>
            </w:r>
          </w:p>
        </w:tc>
        <w:tc>
          <w:tcPr>
            <w:tcW w:w="2332" w:type="dxa"/>
            <w:tcBorders>
              <w:top w:val="single" w:color="000000" w:sz="4" w:space="0"/>
              <w:left w:val="single" w:color="000000" w:sz="4" w:space="0"/>
              <w:bottom w:val="single" w:color="000000" w:sz="4" w:space="0"/>
              <w:right w:val="single" w:color="000000" w:sz="4" w:space="0"/>
            </w:tcBorders>
            <w:vAlign w:val="center"/>
          </w:tcPr>
          <w:p>
            <w:pPr>
              <w:pStyle w:val="25"/>
              <w:spacing w:before="107"/>
              <w:ind w:left="211" w:right="194"/>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环保投资</w:t>
            </w:r>
          </w:p>
        </w:tc>
        <w:tc>
          <w:tcPr>
            <w:tcW w:w="754" w:type="dxa"/>
            <w:tcBorders>
              <w:top w:val="single" w:color="000000" w:sz="4" w:space="0"/>
              <w:left w:val="single" w:color="000000" w:sz="4" w:space="0"/>
              <w:bottom w:val="single" w:color="000000" w:sz="4" w:space="0"/>
              <w:right w:val="single" w:color="000000" w:sz="4" w:space="0"/>
            </w:tcBorders>
            <w:vAlign w:val="center"/>
          </w:tcPr>
          <w:p>
            <w:pPr>
              <w:pStyle w:val="25"/>
              <w:jc w:val="center"/>
              <w:rPr>
                <w:rFonts w:ascii="Times New Roman" w:hAnsi="Times New Roman" w:eastAsia="宋体" w:cs="Times New Roman"/>
                <w:color w:val="000000" w:themeColor="text1"/>
                <w:sz w:val="24"/>
                <w:szCs w:val="24"/>
                <w:lang w:val="en-US"/>
              </w:rPr>
            </w:pPr>
            <w:r>
              <w:rPr>
                <w:rFonts w:hint="eastAsia" w:ascii="Times New Roman" w:hAnsi="Times New Roman" w:eastAsia="宋体" w:cs="Times New Roman"/>
                <w:color w:val="000000" w:themeColor="text1"/>
                <w:sz w:val="24"/>
                <w:szCs w:val="24"/>
                <w:lang w:val="en-US"/>
              </w:rPr>
              <w:t>1350</w:t>
            </w:r>
          </w:p>
        </w:tc>
        <w:tc>
          <w:tcPr>
            <w:tcW w:w="895" w:type="dxa"/>
            <w:tcBorders>
              <w:top w:val="single" w:color="000000" w:sz="4" w:space="0"/>
              <w:left w:val="single" w:color="000000" w:sz="4" w:space="0"/>
              <w:bottom w:val="single" w:color="000000" w:sz="4" w:space="0"/>
              <w:right w:val="single" w:color="000000" w:sz="4" w:space="0"/>
            </w:tcBorders>
            <w:vAlign w:val="center"/>
          </w:tcPr>
          <w:p>
            <w:pPr>
              <w:pStyle w:val="25"/>
              <w:spacing w:before="107"/>
              <w:ind w:left="160" w:right="133"/>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比例</w:t>
            </w:r>
          </w:p>
        </w:tc>
        <w:tc>
          <w:tcPr>
            <w:tcW w:w="1061" w:type="dxa"/>
            <w:tcBorders>
              <w:top w:val="single" w:color="000000" w:sz="4" w:space="0"/>
              <w:left w:val="single" w:color="000000" w:sz="4" w:space="0"/>
              <w:bottom w:val="single" w:color="000000" w:sz="4" w:space="0"/>
            </w:tcBorders>
            <w:vAlign w:val="center"/>
          </w:tcPr>
          <w:p>
            <w:pPr>
              <w:pStyle w:val="25"/>
              <w:spacing w:before="107"/>
              <w:ind w:left="114"/>
              <w:jc w:val="center"/>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lang w:val="en-US"/>
              </w:rPr>
              <w:t>100</w:t>
            </w:r>
            <w:r>
              <w:rPr>
                <w:rFonts w:ascii="Times New Roman" w:hAnsi="Times New Roman" w:eastAsia="宋体" w:cs="Times New Roman"/>
                <w:color w:val="000000" w:themeColor="text1"/>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2385" w:type="dxa"/>
            <w:tcBorders>
              <w:top w:val="single" w:color="000000" w:sz="4" w:space="0"/>
              <w:bottom w:val="single" w:color="000000" w:sz="4" w:space="0"/>
              <w:right w:val="single" w:color="000000" w:sz="6" w:space="0"/>
            </w:tcBorders>
            <w:vAlign w:val="center"/>
          </w:tcPr>
          <w:p>
            <w:pPr>
              <w:pStyle w:val="25"/>
              <w:spacing w:before="12"/>
              <w:jc w:val="both"/>
              <w:rPr>
                <w:rFonts w:ascii="Times New Roman" w:hAnsi="Times New Roman" w:eastAsia="宋体" w:cs="Times New Roman"/>
                <w:b/>
                <w:color w:val="000000" w:themeColor="text1"/>
                <w:sz w:val="24"/>
                <w:szCs w:val="24"/>
              </w:rPr>
            </w:pPr>
          </w:p>
          <w:p>
            <w:pPr>
              <w:pStyle w:val="25"/>
              <w:ind w:left="292" w:right="276"/>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验收监测依据</w:t>
            </w:r>
          </w:p>
        </w:tc>
        <w:tc>
          <w:tcPr>
            <w:tcW w:w="6755" w:type="dxa"/>
            <w:gridSpan w:val="5"/>
            <w:tcBorders>
              <w:top w:val="single" w:color="000000" w:sz="4" w:space="0"/>
              <w:left w:val="single" w:color="000000" w:sz="6" w:space="0"/>
              <w:bottom w:val="single" w:color="000000" w:sz="4" w:space="0"/>
            </w:tcBorders>
            <w:vAlign w:val="center"/>
          </w:tcPr>
          <w:p>
            <w:pPr>
              <w:pStyle w:val="15"/>
              <w:autoSpaceDE/>
              <w:autoSpaceDN/>
              <w:snapToGrid/>
              <w:spacing w:line="320" w:lineRule="exac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《建设项目竣工环境保护验收暂行办法》（国环规环评［2017］4号）；</w:t>
            </w:r>
          </w:p>
          <w:p>
            <w:pPr>
              <w:pStyle w:val="15"/>
              <w:autoSpaceDE/>
              <w:autoSpaceDN/>
              <w:snapToGrid/>
              <w:spacing w:line="320" w:lineRule="exac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2、《建设项目竣工环境保护验收技术指南 污染影响类》（生态环境部2018年 第9号）；</w:t>
            </w:r>
          </w:p>
          <w:p>
            <w:pPr>
              <w:autoSpaceDE/>
              <w:autoSpaceDN/>
              <w:spacing w:line="320" w:lineRule="exac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3、《建设项目环境影响评价文件审批及建设单位自主开展环境保护设施验收工作指引（试行）》（河北省环境保护厅）</w:t>
            </w:r>
            <w:r>
              <w:rPr>
                <w:rFonts w:hint="eastAsia" w:ascii="Times New Roman" w:hAnsi="Times New Roman" w:cs="Times New Roman"/>
                <w:color w:val="000000" w:themeColor="text1"/>
                <w:sz w:val="24"/>
                <w:szCs w:val="24"/>
                <w:lang w:val="en-US"/>
              </w:rPr>
              <w:t>；</w:t>
            </w:r>
          </w:p>
          <w:p>
            <w:pPr>
              <w:autoSpaceDE/>
              <w:autoSpaceDN/>
              <w:spacing w:line="32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4、</w:t>
            </w:r>
            <w:r>
              <w:rPr>
                <w:rFonts w:hint="eastAsia" w:ascii="Times New Roman" w:hAnsi="Times New Roman" w:cs="Times New Roman"/>
                <w:sz w:val="24"/>
                <w:szCs w:val="24"/>
              </w:rPr>
              <w:t>山东海特环保科技有限公司</w:t>
            </w:r>
            <w:r>
              <w:rPr>
                <w:rFonts w:ascii="Times New Roman" w:hAnsi="Times New Roman" w:cs="Times New Roman"/>
                <w:color w:val="000000" w:themeColor="text1"/>
                <w:sz w:val="24"/>
                <w:szCs w:val="24"/>
              </w:rPr>
              <w:t>编制《唐山三友化工股份有限公司</w:t>
            </w:r>
            <w:r>
              <w:rPr>
                <w:rFonts w:ascii="Times New Roman" w:hAnsi="Times New Roman" w:cs="Times New Roman"/>
                <w:color w:val="000000" w:themeColor="text1"/>
                <w:sz w:val="24"/>
                <w:szCs w:val="24"/>
                <w:lang w:val="en-US"/>
              </w:rPr>
              <w:t>+循环流化床锅炉SNCR+SCR联合脱硝项目</w:t>
            </w:r>
            <w:r>
              <w:rPr>
                <w:rFonts w:ascii="Times New Roman" w:hAnsi="Times New Roman" w:cs="Times New Roman"/>
                <w:color w:val="000000" w:themeColor="text1"/>
                <w:sz w:val="24"/>
                <w:szCs w:val="24"/>
              </w:rPr>
              <w:t>环境影响报告表》</w:t>
            </w:r>
            <w:r>
              <w:rPr>
                <w:rFonts w:hint="eastAsia" w:ascii="Times New Roman" w:hAnsi="Times New Roman" w:cs="Times New Roman"/>
                <w:color w:val="000000" w:themeColor="text1"/>
                <w:sz w:val="24"/>
                <w:szCs w:val="24"/>
              </w:rPr>
              <w:t>；</w:t>
            </w:r>
          </w:p>
          <w:p>
            <w:pPr>
              <w:autoSpaceDE/>
              <w:autoSpaceDN/>
              <w:spacing w:line="320" w:lineRule="exact"/>
              <w:rPr>
                <w:rFonts w:ascii="Times New Roman" w:hAnsi="Times New Roman" w:cs="Times New Roman"/>
                <w:color w:val="000000" w:themeColor="text1"/>
                <w:spacing w:val="-10"/>
                <w:sz w:val="24"/>
                <w:szCs w:val="24"/>
              </w:rPr>
            </w:pPr>
            <w:r>
              <w:rPr>
                <w:rFonts w:ascii="Times New Roman" w:hAnsi="Times New Roman" w:cs="Times New Roman"/>
                <w:color w:val="000000" w:themeColor="text1"/>
                <w:sz w:val="24"/>
                <w:szCs w:val="24"/>
                <w:lang w:val="en-US"/>
              </w:rPr>
              <w:t>5、</w:t>
            </w:r>
            <w:r>
              <w:rPr>
                <w:rFonts w:hint="eastAsia" w:ascii="Times New Roman" w:hAnsi="Times New Roman" w:cs="Times New Roman"/>
                <w:sz w:val="24"/>
                <w:szCs w:val="24"/>
              </w:rPr>
              <w:t>南堡开发区安全生产与</w:t>
            </w:r>
            <w:r>
              <w:rPr>
                <w:rFonts w:ascii="Times New Roman" w:hAnsi="Times New Roman" w:cs="Times New Roman"/>
                <w:sz w:val="24"/>
                <w:szCs w:val="24"/>
              </w:rPr>
              <w:t>环境保护局</w:t>
            </w:r>
            <w:r>
              <w:rPr>
                <w:rFonts w:ascii="Times New Roman" w:hAnsi="Times New Roman" w:cs="Times New Roman"/>
                <w:color w:val="000000" w:themeColor="text1"/>
                <w:spacing w:val="-10"/>
                <w:sz w:val="24"/>
                <w:szCs w:val="24"/>
              </w:rPr>
              <w:t>对该项目的审批意见（</w:t>
            </w:r>
            <w:r>
              <w:rPr>
                <w:rFonts w:hint="eastAsia" w:ascii="Times New Roman" w:hAnsi="Times New Roman" w:cs="Times New Roman"/>
                <w:sz w:val="24"/>
                <w:szCs w:val="24"/>
              </w:rPr>
              <w:t>南堡安环</w:t>
            </w:r>
            <w:r>
              <w:rPr>
                <w:rFonts w:ascii="Times New Roman" w:hAnsi="Times New Roman" w:cs="Times New Roman"/>
                <w:sz w:val="24"/>
                <w:szCs w:val="24"/>
              </w:rPr>
              <w:t>[201</w:t>
            </w:r>
            <w:r>
              <w:rPr>
                <w:rFonts w:hint="eastAsia" w:ascii="Times New Roman" w:hAnsi="Times New Roman" w:cs="Times New Roman"/>
                <w:sz w:val="24"/>
                <w:szCs w:val="24"/>
                <w:lang w:val="en-US"/>
              </w:rPr>
              <w:t>7</w:t>
            </w:r>
            <w:r>
              <w:rPr>
                <w:rFonts w:ascii="Times New Roman" w:hAnsi="Times New Roman" w:cs="Times New Roman"/>
                <w:sz w:val="24"/>
                <w:szCs w:val="24"/>
              </w:rPr>
              <w:t>]</w:t>
            </w:r>
            <w:r>
              <w:rPr>
                <w:rFonts w:hint="eastAsia" w:ascii="Times New Roman" w:hAnsi="Times New Roman" w:cs="Times New Roman"/>
                <w:sz w:val="24"/>
                <w:szCs w:val="24"/>
                <w:lang w:val="en-US"/>
              </w:rPr>
              <w:t>21</w:t>
            </w:r>
            <w:r>
              <w:rPr>
                <w:rFonts w:ascii="Times New Roman" w:hAnsi="Times New Roman" w:cs="Times New Roman"/>
                <w:sz w:val="24"/>
                <w:szCs w:val="24"/>
              </w:rPr>
              <w:t>号</w:t>
            </w:r>
            <w:r>
              <w:rPr>
                <w:rFonts w:hint="eastAsia" w:ascii="Times New Roman" w:hAnsi="Times New Roman" w:cs="Times New Roman"/>
                <w:sz w:val="24"/>
                <w:szCs w:val="24"/>
              </w:rPr>
              <w:t>，</w:t>
            </w:r>
            <w:r>
              <w:rPr>
                <w:rFonts w:hint="eastAsia" w:ascii="Times New Roman" w:hAnsi="Times New Roman" w:cs="Times New Roman"/>
                <w:sz w:val="24"/>
                <w:szCs w:val="24"/>
                <w:lang w:val="en-US"/>
              </w:rPr>
              <w:t>2017年7月26日</w:t>
            </w:r>
            <w:r>
              <w:rPr>
                <w:rFonts w:ascii="Times New Roman" w:hAnsi="Times New Roman" w:cs="Times New Roman"/>
                <w:color w:val="000000" w:themeColor="text1"/>
                <w:spacing w:val="-10"/>
                <w:sz w:val="24"/>
                <w:szCs w:val="24"/>
              </w:rPr>
              <w:t>）。</w:t>
            </w:r>
          </w:p>
          <w:p>
            <w:pPr>
              <w:pStyle w:val="15"/>
              <w:autoSpaceDE/>
              <w:autoSpaceDN/>
              <w:snapToGrid/>
              <w:spacing w:line="320" w:lineRule="exac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w:t>
            </w:r>
            <w:r>
              <w:rPr>
                <w:rFonts w:ascii="Times New Roman" w:hAnsi="Times New Roman" w:cs="Times New Roman"/>
                <w:color w:val="000000" w:themeColor="text1"/>
                <w:sz w:val="24"/>
                <w:szCs w:val="24"/>
              </w:rPr>
              <w:t>唐山三友化工股份有限公司</w:t>
            </w:r>
            <w:r>
              <w:rPr>
                <w:rFonts w:ascii="Times New Roman" w:hAnsi="Times New Roman" w:cs="Times New Roman"/>
                <w:color w:val="000000" w:themeColor="text1"/>
                <w:spacing w:val="-10"/>
                <w:sz w:val="24"/>
                <w:szCs w:val="24"/>
                <w:lang w:val="en-US"/>
              </w:rPr>
              <w:t>委托河北磊清检测技术服务有限公司进行验收监测的委托书</w:t>
            </w:r>
            <w:r>
              <w:rPr>
                <w:rFonts w:ascii="Times New Roman" w:hAnsi="Times New Roman" w:cs="Times New Roman"/>
                <w:color w:val="000000" w:themeColor="text1"/>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jc w:val="center"/>
        </w:trPr>
        <w:tc>
          <w:tcPr>
            <w:tcW w:w="2385" w:type="dxa"/>
            <w:tcBorders>
              <w:top w:val="single" w:color="000000" w:sz="4" w:space="0"/>
              <w:bottom w:val="single" w:color="000000" w:sz="4" w:space="0"/>
              <w:right w:val="single" w:color="000000" w:sz="6" w:space="0"/>
            </w:tcBorders>
            <w:vAlign w:val="center"/>
          </w:tcPr>
          <w:p>
            <w:pPr>
              <w:pStyle w:val="25"/>
              <w:spacing w:before="8"/>
              <w:jc w:val="both"/>
              <w:rPr>
                <w:rFonts w:ascii="Times New Roman" w:hAnsi="Times New Roman" w:eastAsia="宋体" w:cs="Times New Roman"/>
                <w:b/>
                <w:color w:val="000000" w:themeColor="text1"/>
                <w:sz w:val="24"/>
                <w:szCs w:val="24"/>
              </w:rPr>
            </w:pPr>
          </w:p>
          <w:p>
            <w:pPr>
              <w:pStyle w:val="25"/>
              <w:spacing w:line="242" w:lineRule="auto"/>
              <w:ind w:left="107" w:right="288"/>
              <w:jc w:val="center"/>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验收监测评价标准、标号、级别、限值</w:t>
            </w:r>
          </w:p>
        </w:tc>
        <w:tc>
          <w:tcPr>
            <w:tcW w:w="6755" w:type="dxa"/>
            <w:gridSpan w:val="5"/>
            <w:tcBorders>
              <w:top w:val="single" w:color="000000" w:sz="4" w:space="0"/>
              <w:left w:val="single" w:color="000000" w:sz="6" w:space="0"/>
              <w:bottom w:val="single" w:color="000000" w:sz="4" w:space="0"/>
            </w:tcBorders>
            <w:vAlign w:val="center"/>
          </w:tcPr>
          <w:p>
            <w:pPr>
              <w:pStyle w:val="25"/>
              <w:spacing w:line="244" w:lineRule="auto"/>
              <w:ind w:left="90" w:right="62"/>
              <w:jc w:val="both"/>
              <w:rPr>
                <w:rFonts w:ascii="Times New Roman" w:hAnsi="Times New Roman" w:eastAsia="宋体" w:cs="Times New Roman"/>
                <w:color w:val="000000" w:themeColor="text1"/>
                <w:sz w:val="24"/>
                <w:szCs w:val="24"/>
                <w:lang w:val="en-US"/>
              </w:rPr>
            </w:pPr>
            <w:r>
              <w:rPr>
                <w:rFonts w:ascii="Times New Roman" w:hAnsi="Times New Roman" w:eastAsia="宋体" w:cs="Times New Roman"/>
                <w:color w:val="000000" w:themeColor="text1"/>
                <w:sz w:val="24"/>
                <w:szCs w:val="24"/>
              </w:rPr>
              <w:t>厂界噪声执行《工业企业厂界环境噪声排放标准》（GB 12348-2008）</w:t>
            </w:r>
            <w:r>
              <w:rPr>
                <w:rFonts w:hint="eastAsia" w:ascii="Times New Roman" w:hAnsi="Times New Roman" w:eastAsia="宋体" w:cs="Times New Roman"/>
                <w:color w:val="000000" w:themeColor="text1"/>
                <w:sz w:val="24"/>
                <w:szCs w:val="24"/>
                <w:lang w:val="en-US"/>
              </w:rPr>
              <w:t>3</w:t>
            </w:r>
            <w:r>
              <w:rPr>
                <w:rFonts w:ascii="Times New Roman" w:hAnsi="Times New Roman" w:eastAsia="宋体" w:cs="Times New Roman"/>
                <w:color w:val="000000" w:themeColor="text1"/>
                <w:sz w:val="24"/>
                <w:szCs w:val="24"/>
              </w:rPr>
              <w:t>类标准：昼间≤</w:t>
            </w:r>
            <w:r>
              <w:rPr>
                <w:rFonts w:hint="eastAsia" w:ascii="Times New Roman" w:hAnsi="Times New Roman" w:eastAsia="宋体" w:cs="Times New Roman"/>
                <w:color w:val="000000" w:themeColor="text1"/>
                <w:sz w:val="24"/>
                <w:szCs w:val="24"/>
                <w:lang w:val="en-US"/>
              </w:rPr>
              <w:t>65</w:t>
            </w:r>
            <w:r>
              <w:rPr>
                <w:rFonts w:ascii="Times New Roman" w:hAnsi="Times New Roman" w:eastAsia="宋体" w:cs="Times New Roman"/>
                <w:color w:val="000000" w:themeColor="text1"/>
                <w:sz w:val="24"/>
                <w:szCs w:val="24"/>
              </w:rPr>
              <w:t>dB(A)</w:t>
            </w:r>
            <w:r>
              <w:rPr>
                <w:rFonts w:hint="eastAsia" w:ascii="Times New Roman" w:hAnsi="Times New Roman" w:eastAsia="宋体" w:cs="Times New Roman"/>
                <w:color w:val="000000" w:themeColor="text1"/>
                <w:sz w:val="24"/>
                <w:szCs w:val="24"/>
              </w:rPr>
              <w:t>，夜间</w:t>
            </w:r>
            <w:r>
              <w:rPr>
                <w:rFonts w:ascii="Times New Roman" w:hAnsi="Times New Roman" w:eastAsia="宋体" w:cs="Times New Roman"/>
                <w:color w:val="000000" w:themeColor="text1"/>
                <w:sz w:val="24"/>
                <w:szCs w:val="24"/>
              </w:rPr>
              <w:t>≤</w:t>
            </w:r>
            <w:r>
              <w:rPr>
                <w:rFonts w:hint="eastAsia" w:ascii="Times New Roman" w:hAnsi="Times New Roman" w:eastAsia="宋体" w:cs="Times New Roman"/>
                <w:color w:val="000000" w:themeColor="text1"/>
                <w:sz w:val="24"/>
                <w:szCs w:val="24"/>
                <w:lang w:val="en-US"/>
              </w:rPr>
              <w:t>55</w:t>
            </w:r>
            <w:r>
              <w:rPr>
                <w:rFonts w:ascii="Times New Roman" w:hAnsi="Times New Roman" w:eastAsia="宋体" w:cs="Times New Roman"/>
                <w:color w:val="000000" w:themeColor="text1"/>
                <w:sz w:val="24"/>
                <w:szCs w:val="24"/>
              </w:rPr>
              <w:t>dB(A</w:t>
            </w:r>
            <w:r>
              <w:rPr>
                <w:rFonts w:hint="eastAsia" w:ascii="Times New Roman" w:hAnsi="Times New Roman" w:eastAsia="宋体" w:cs="Times New Roman"/>
                <w:color w:val="000000" w:themeColor="text1"/>
                <w:sz w:val="24"/>
                <w:szCs w:val="24"/>
                <w:lang w:val="en-US"/>
              </w:rPr>
              <w:t>)；</w:t>
            </w:r>
            <w:r>
              <w:rPr>
                <w:rFonts w:ascii="Times New Roman" w:hAnsi="Times New Roman" w:eastAsia="宋体" w:cs="Times New Roman"/>
                <w:color w:val="000000" w:themeColor="text1"/>
                <w:sz w:val="24"/>
                <w:szCs w:val="24"/>
              </w:rPr>
              <w:t>《燃煤电厂大气污染物排放标准》（DB13/2209-2015</w:t>
            </w:r>
            <w:r>
              <w:rPr>
                <w:rFonts w:hint="eastAsia" w:ascii="Times New Roman" w:hAnsi="Times New Roman" w:eastAsia="宋体" w:cs="Times New Roman"/>
                <w:color w:val="000000" w:themeColor="text1"/>
                <w:sz w:val="24"/>
                <w:szCs w:val="24"/>
              </w:rPr>
              <w:t>）</w:t>
            </w:r>
            <w:r>
              <w:rPr>
                <w:rFonts w:ascii="Times New Roman" w:hAnsi="Times New Roman" w:eastAsia="宋体" w:cs="Times New Roman"/>
                <w:color w:val="000000" w:themeColor="text1"/>
                <w:sz w:val="24"/>
                <w:szCs w:val="24"/>
              </w:rPr>
              <w:t>中表1燃煤发电锅炉大气污染物排放限值</w:t>
            </w:r>
            <w:r>
              <w:rPr>
                <w:rFonts w:hint="eastAsia" w:ascii="Times New Roman" w:hAnsi="Times New Roman" w:eastAsia="宋体" w:cs="Times New Roman"/>
                <w:color w:val="000000" w:themeColor="text1"/>
                <w:sz w:val="24"/>
                <w:szCs w:val="24"/>
              </w:rPr>
              <w:t>，《唐山市钢铁、焦化超低排放和燃煤电厂深度减排实施方案》（唐气领办</w:t>
            </w:r>
            <w:r>
              <w:rPr>
                <w:rFonts w:hint="eastAsia" w:ascii="宋体" w:hAnsi="宋体" w:eastAsia="宋体" w:cs="宋体"/>
                <w:color w:val="000000" w:themeColor="text1"/>
                <w:sz w:val="24"/>
                <w:szCs w:val="24"/>
              </w:rPr>
              <w:t>[</w:t>
            </w:r>
            <w:r>
              <w:rPr>
                <w:rFonts w:hint="eastAsia" w:ascii="宋体" w:hAnsi="宋体" w:eastAsia="宋体" w:cs="宋体"/>
                <w:color w:val="000000" w:themeColor="text1"/>
                <w:sz w:val="24"/>
                <w:szCs w:val="24"/>
                <w:lang w:val="en-US"/>
              </w:rPr>
              <w:t>2018</w:t>
            </w:r>
            <w:r>
              <w:rPr>
                <w:rFonts w:hint="eastAsia" w:ascii="宋体" w:hAnsi="宋体" w:eastAsia="宋体" w:cs="宋体"/>
                <w:color w:val="000000" w:themeColor="text1"/>
                <w:sz w:val="24"/>
                <w:szCs w:val="24"/>
              </w:rPr>
              <w:t>]</w:t>
            </w:r>
            <w:r>
              <w:rPr>
                <w:rFonts w:hint="eastAsia" w:ascii="宋体" w:hAnsi="宋体" w:eastAsia="宋体" w:cs="宋体"/>
                <w:color w:val="000000" w:themeColor="text1"/>
                <w:sz w:val="24"/>
                <w:szCs w:val="24"/>
                <w:lang w:val="en-US"/>
              </w:rPr>
              <w:t>38号</w:t>
            </w:r>
            <w:r>
              <w:rPr>
                <w:rFonts w:ascii="Times New Roman" w:hAnsi="Times New Roman" w:eastAsia="宋体" w:cs="Times New Roman"/>
                <w:color w:val="auto"/>
                <w:sz w:val="24"/>
                <w:szCs w:val="24"/>
              </w:rPr>
              <w:t>NO</w:t>
            </w:r>
            <w:r>
              <w:rPr>
                <w:rFonts w:ascii="Times New Roman" w:hAnsi="Times New Roman" w:eastAsia="宋体" w:cs="Times New Roman"/>
                <w:color w:val="auto"/>
                <w:sz w:val="24"/>
                <w:szCs w:val="24"/>
                <w:vertAlign w:val="subscript"/>
              </w:rPr>
              <w:t>X</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30</w:t>
            </w:r>
            <w:r>
              <w:rPr>
                <w:rFonts w:ascii="Times New Roman" w:hAnsi="Times New Roman" w:eastAsia="宋体" w:cs="Times New Roman"/>
                <w:color w:val="auto"/>
                <w:sz w:val="24"/>
                <w:szCs w:val="24"/>
              </w:rPr>
              <w:t>mg/Nm</w:t>
            </w:r>
            <w:r>
              <w:rPr>
                <w:rFonts w:ascii="Times New Roman" w:hAnsi="Times New Roman" w:eastAsia="宋体" w:cs="Times New Roman"/>
                <w:color w:val="auto"/>
                <w:sz w:val="24"/>
                <w:szCs w:val="24"/>
                <w:vertAlign w:val="superscript"/>
              </w:rPr>
              <w:t>3</w:t>
            </w:r>
            <w:r>
              <w:rPr>
                <w:rFonts w:ascii="Times New Roman" w:hAnsi="Times New Roman" w:eastAsia="宋体" w:cs="Times New Roman"/>
                <w:color w:val="auto"/>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9" w:hRule="atLeast"/>
          <w:jc w:val="center"/>
        </w:trPr>
        <w:tc>
          <w:tcPr>
            <w:tcW w:w="2385" w:type="dxa"/>
            <w:tcBorders>
              <w:top w:val="single" w:color="000000" w:sz="4" w:space="0"/>
              <w:right w:val="single" w:color="000000" w:sz="6" w:space="0"/>
            </w:tcBorders>
            <w:vAlign w:val="center"/>
          </w:tcPr>
          <w:p>
            <w:pPr>
              <w:pStyle w:val="25"/>
              <w:spacing w:line="242" w:lineRule="auto"/>
              <w:ind w:left="107" w:right="288"/>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总量</w:t>
            </w:r>
          </w:p>
        </w:tc>
        <w:tc>
          <w:tcPr>
            <w:tcW w:w="6755" w:type="dxa"/>
            <w:gridSpan w:val="5"/>
            <w:tcBorders>
              <w:top w:val="single" w:color="000000" w:sz="4" w:space="0"/>
              <w:left w:val="single" w:color="000000" w:sz="6" w:space="0"/>
            </w:tcBorders>
            <w:vAlign w:val="center"/>
          </w:tcPr>
          <w:p>
            <w:pPr>
              <w:widowControl/>
              <w:spacing w:line="480" w:lineRule="atLeast"/>
              <w:rPr>
                <w:rFonts w:ascii="Times New Roman" w:hAnsi="Times New Roman" w:cs="Times New Roman"/>
                <w:color w:val="000000" w:themeColor="text1"/>
                <w:sz w:val="24"/>
                <w:szCs w:val="24"/>
                <w:highlight w:val="red"/>
                <w:lang w:val="en-US"/>
              </w:rPr>
            </w:pPr>
            <w:r>
              <w:rPr>
                <w:rFonts w:ascii="Times New Roman" w:hAnsi="Times New Roman" w:cs="Times New Roman" w:eastAsiaTheme="minorEastAsia"/>
                <w:kern w:val="2"/>
                <w:sz w:val="24"/>
                <w:szCs w:val="24"/>
                <w:lang w:val="en-US" w:bidi="ar-SA"/>
              </w:rPr>
              <w:t>SO</w:t>
            </w:r>
            <w:r>
              <w:rPr>
                <w:rFonts w:ascii="Times New Roman" w:hAnsi="Times New Roman" w:cs="Times New Roman" w:eastAsiaTheme="minorEastAsia"/>
                <w:kern w:val="2"/>
                <w:sz w:val="24"/>
                <w:szCs w:val="24"/>
                <w:vertAlign w:val="subscript"/>
                <w:lang w:val="en-US" w:bidi="ar-SA"/>
              </w:rPr>
              <w:t>2</w:t>
            </w:r>
            <w:r>
              <w:rPr>
                <w:rFonts w:ascii="Times New Roman" w:hAnsi="Times New Roman" w:cs="Times New Roman" w:eastAsiaTheme="minorEastAsia"/>
                <w:kern w:val="2"/>
                <w:sz w:val="24"/>
                <w:szCs w:val="24"/>
                <w:lang w:val="en-US" w:bidi="ar-SA"/>
              </w:rPr>
              <w:t>:</w:t>
            </w:r>
            <w:r>
              <w:rPr>
                <w:rFonts w:hint="eastAsia" w:ascii="Times New Roman" w:hAnsi="Times New Roman" w:cs="Times New Roman"/>
                <w:kern w:val="2"/>
                <w:sz w:val="24"/>
                <w:szCs w:val="24"/>
                <w:lang w:val="en-US" w:bidi="ar-SA"/>
              </w:rPr>
              <w:t>342.74</w:t>
            </w:r>
            <w:r>
              <w:rPr>
                <w:rFonts w:ascii="Times New Roman" w:hAnsi="Times New Roman" w:cs="Times New Roman" w:eastAsiaTheme="minorEastAsia"/>
                <w:kern w:val="2"/>
                <w:sz w:val="24"/>
                <w:szCs w:val="24"/>
                <w:lang w:val="en-US" w:bidi="ar-SA"/>
              </w:rPr>
              <w:t>t/a；N</w:t>
            </w:r>
            <w:r>
              <w:rPr>
                <w:rFonts w:hint="eastAsia" w:ascii="Times New Roman" w:hAnsi="Times New Roman" w:cs="Times New Roman"/>
                <w:kern w:val="2"/>
                <w:sz w:val="24"/>
                <w:szCs w:val="24"/>
                <w:lang w:val="en-US" w:bidi="ar-SA"/>
              </w:rPr>
              <w:t>O</w:t>
            </w:r>
            <w:r>
              <w:rPr>
                <w:rFonts w:ascii="Times New Roman" w:hAnsi="Times New Roman" w:cs="Times New Roman" w:eastAsiaTheme="minorEastAsia"/>
                <w:kern w:val="2"/>
                <w:sz w:val="24"/>
                <w:szCs w:val="24"/>
                <w:lang w:val="en-US" w:bidi="ar-SA"/>
              </w:rPr>
              <w:t>x:</w:t>
            </w:r>
            <w:r>
              <w:rPr>
                <w:rFonts w:hint="eastAsia" w:ascii="Times New Roman" w:hAnsi="Times New Roman" w:cs="Times New Roman"/>
                <w:kern w:val="2"/>
                <w:sz w:val="24"/>
                <w:szCs w:val="24"/>
                <w:lang w:val="en-US" w:bidi="ar-SA"/>
              </w:rPr>
              <w:t>563.46</w:t>
            </w:r>
            <w:r>
              <w:rPr>
                <w:rFonts w:ascii="Times New Roman" w:hAnsi="Times New Roman" w:cs="Times New Roman" w:eastAsiaTheme="minorEastAsia"/>
                <w:kern w:val="2"/>
                <w:sz w:val="24"/>
                <w:szCs w:val="24"/>
                <w:lang w:val="en-US" w:bidi="ar-SA"/>
              </w:rPr>
              <w:t>t/a；</w:t>
            </w:r>
          </w:p>
          <w:p>
            <w:pPr>
              <w:pStyle w:val="25"/>
              <w:rPr>
                <w:rFonts w:ascii="Times New Roman" w:hAnsi="Times New Roman" w:eastAsia="宋体" w:cs="Times New Roman"/>
                <w:sz w:val="24"/>
                <w:szCs w:val="24"/>
                <w:lang w:val="en-US"/>
              </w:rPr>
            </w:pPr>
          </w:p>
        </w:tc>
      </w:tr>
    </w:tbl>
    <w:p>
      <w:pPr>
        <w:rPr>
          <w:rFonts w:ascii="Times New Roman" w:hAnsi="Times New Roman" w:cs="Times New Roman"/>
          <w:color w:val="FF0000"/>
          <w:sz w:val="24"/>
          <w:szCs w:val="24"/>
          <w:lang w:val="en-US"/>
        </w:rPr>
        <w:sectPr>
          <w:footerReference r:id="rId7" w:type="default"/>
          <w:footerReference r:id="rId8" w:type="even"/>
          <w:pgSz w:w="11910" w:h="16840"/>
          <w:pgMar w:top="1380" w:right="1300" w:bottom="880" w:left="1320" w:header="0" w:footer="682" w:gutter="0"/>
          <w:pgNumType w:start="1"/>
          <w:cols w:space="720" w:num="1"/>
        </w:sectPr>
      </w:pPr>
    </w:p>
    <w:p>
      <w:pPr>
        <w:pStyle w:val="25"/>
        <w:spacing w:before="53" w:line="360" w:lineRule="auto"/>
        <w:ind w:left="107"/>
        <w:rPr>
          <w:rFonts w:ascii="Times New Roman" w:hAnsi="Times New Roman" w:eastAsia="宋体" w:cs="Times New Roman"/>
          <w:b/>
          <w:bCs/>
          <w:sz w:val="24"/>
          <w:szCs w:val="24"/>
        </w:rPr>
      </w:pPr>
      <w:r>
        <w:rPr>
          <w:b/>
          <w:bCs/>
          <w:sz w:val="24"/>
        </w:rPr>
        <mc:AlternateContent>
          <mc:Choice Requires="wps">
            <w:drawing>
              <wp:anchor distT="0" distB="0" distL="114300" distR="114300" simplePos="0" relativeHeight="251707392" behindDoc="1" locked="0" layoutInCell="1" allowOverlap="1">
                <wp:simplePos x="0" y="0"/>
                <wp:positionH relativeFrom="column">
                  <wp:posOffset>-173355</wp:posOffset>
                </wp:positionH>
                <wp:positionV relativeFrom="paragraph">
                  <wp:posOffset>252095</wp:posOffset>
                </wp:positionV>
                <wp:extent cx="6297295" cy="8950325"/>
                <wp:effectExtent l="6350" t="6350" r="20955" b="15875"/>
                <wp:wrapNone/>
                <wp:docPr id="65" name="矩形 905"/>
                <wp:cNvGraphicFramePr/>
                <a:graphic xmlns:a="http://schemas.openxmlformats.org/drawingml/2006/main">
                  <a:graphicData uri="http://schemas.microsoft.com/office/word/2010/wordprocessingShape">
                    <wps:wsp>
                      <wps:cNvSpPr/>
                      <wps:spPr>
                        <a:xfrm>
                          <a:off x="0" y="0"/>
                          <a:ext cx="6297295" cy="8950325"/>
                        </a:xfrm>
                        <a:prstGeom prst="rect">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rect id="矩形 905" o:spid="_x0000_s1026" o:spt="1" style="position:absolute;left:0pt;margin-left:-13.65pt;margin-top:19.85pt;height:704.75pt;width:495.85pt;z-index:-251609088;mso-width-relative:page;mso-height-relative:page;" fillcolor="#FFFFFF" filled="t" stroked="t" coordsize="21600,21600" o:gfxdata="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d3MZTdAAAACwEAAA8AAAAAAAAAAQAgAAAAIgAAAGRycy9kb3ducmV2LnhtbFBLAQIUABQAAAAI&#10;AIdO4kBDa+yu6AEAANUDAAAOAAAAAAAAAAEAIAAAACwBAABkcnMvZTJvRG9jLnhtbFBLBQYAAAAA&#10;BgAGAFkBAACGBQAAAAA=&#10;">
                <v:fill on="t" focussize="0,0"/>
                <v:stroke weight="1pt" color="#000000" joinstyle="miter"/>
                <v:imagedata o:title=""/>
                <o:lock v:ext="edit" aspectratio="f"/>
              </v:rect>
            </w:pict>
          </mc:Fallback>
        </mc:AlternateContent>
      </w:r>
      <w:r>
        <w:rPr>
          <w:rFonts w:hint="eastAsia" w:ascii="Times New Roman" w:hAnsi="Times New Roman" w:eastAsia="宋体" w:cs="Times New Roman"/>
          <w:b/>
          <w:bCs/>
          <w:sz w:val="24"/>
          <w:szCs w:val="24"/>
        </w:rPr>
        <w:t>表二</w:t>
      </w:r>
    </w:p>
    <w:p>
      <w:pPr>
        <w:pStyle w:val="25"/>
        <w:spacing w:before="53" w:line="360" w:lineRule="auto"/>
        <w:ind w:left="107"/>
        <w:rPr>
          <w:rFonts w:ascii="Times New Roman" w:hAnsi="Times New Roman" w:eastAsia="宋体" w:cs="Times New Roman"/>
          <w:sz w:val="24"/>
          <w:szCs w:val="24"/>
        </w:rPr>
      </w:pPr>
      <w:r>
        <w:rPr>
          <w:rFonts w:hint="eastAsia" w:ascii="Times New Roman" w:hAnsi="Times New Roman" w:eastAsia="宋体" w:cs="Times New Roman"/>
          <w:b/>
          <w:bCs/>
          <w:sz w:val="24"/>
          <w:szCs w:val="24"/>
          <w:lang w:val="en-US"/>
        </w:rPr>
        <w:t>2.1</w:t>
      </w:r>
      <w:r>
        <w:rPr>
          <w:rFonts w:ascii="Times New Roman" w:hAnsi="Times New Roman" w:eastAsia="宋体" w:cs="Times New Roman"/>
          <w:b/>
          <w:bCs/>
          <w:sz w:val="24"/>
          <w:szCs w:val="24"/>
        </w:rPr>
        <w:t>工程建设内容：</w:t>
      </w:r>
    </w:p>
    <w:p>
      <w:pPr>
        <w:pStyle w:val="15"/>
        <w:numPr>
          <w:ilvl w:val="0"/>
          <w:numId w:val="1"/>
        </w:numPr>
        <w:autoSpaceDE/>
        <w:autoSpaceDN/>
        <w:snapToGrid/>
        <w:spacing w:line="360" w:lineRule="auto"/>
        <w:ind w:left="110" w:leftChars="50" w:firstLine="480" w:firstLineChars="200"/>
        <w:rPr>
          <w:rFonts w:ascii="Times New Roman" w:hAnsi="Times New Roman" w:cs="Times New Roman"/>
          <w:sz w:val="24"/>
          <w:szCs w:val="24"/>
        </w:rPr>
      </w:pPr>
      <w:r>
        <w:rPr>
          <w:rFonts w:hint="eastAsia" w:ascii="Times New Roman" w:hAnsi="Times New Roman" w:cs="Times New Roman"/>
          <w:sz w:val="24"/>
          <w:szCs w:val="24"/>
        </w:rPr>
        <w:t>项目由来：</w:t>
      </w:r>
    </w:p>
    <w:p>
      <w:pPr>
        <w:pStyle w:val="15"/>
        <w:autoSpaceDE/>
        <w:autoSpaceDN/>
        <w:snapToGrid/>
        <w:spacing w:line="360" w:lineRule="auto"/>
        <w:ind w:firstLine="480" w:firstLineChars="200"/>
        <w:rPr>
          <w:sz w:val="24"/>
          <w:szCs w:val="24"/>
        </w:rPr>
      </w:pPr>
      <w:r>
        <w:rPr>
          <w:rFonts w:hint="eastAsia"/>
          <w:sz w:val="24"/>
          <w:szCs w:val="24"/>
        </w:rPr>
        <w:t>唐山三友化工股份有限公司现装备 1 台 480t/h 高温高压煤粉锅炉、3 台 240t/h 循环流化床锅炉及 60MW 抽凝式汽轮发电机组 2 台、30MW 抽背式汽轮发电机组 1 台。厂区现有的 1×480t/h 煤粉锅炉烟气经低氮燃烧+SCR 脱硝系统+二电场电除尘系统+碱渣/电石渣湿法除硫+布袋除尘器处理后，由 150m 烟囱排放，循环流化床锅炉，采用乏气改造工艺，根据低氮燃烧理论，将锅炉引风机出口的含氧量低的烟气引至锅炉一次风机入口，作为流化风吹入炉膛中进行燃烧，在厂区现有环保措施条件下排放的氮氧化物浓度&lt;100 mg/Nm</w:t>
      </w:r>
      <w:r>
        <w:rPr>
          <w:rFonts w:hint="eastAsia"/>
          <w:sz w:val="24"/>
          <w:szCs w:val="24"/>
          <w:vertAlign w:val="superscript"/>
        </w:rPr>
        <w:t>3</w:t>
      </w:r>
      <w:r>
        <w:rPr>
          <w:rFonts w:hint="eastAsia"/>
          <w:sz w:val="24"/>
          <w:szCs w:val="24"/>
        </w:rPr>
        <w:t>，能够满足《燃煤电厂大气污染物排放标准》（DB13/ 2209-2015）中氮氧化物排放限值要求，但是由于循环流化床锅炉乏气改造工艺使锅炉效率降低，浪费能源，为了提高锅炉效率，节约能源，改善脱硝效率，唐山三友化工股份有限公司拟投资 1350 万元安装 SNCR+SCR 联合脱硝装置，替换现有 1</w:t>
      </w:r>
      <w:r>
        <w:rPr>
          <w:rFonts w:hint="eastAsia"/>
          <w:sz w:val="24"/>
          <w:szCs w:val="24"/>
          <w:lang w:val="en-US"/>
        </w:rPr>
        <w:t>-</w:t>
      </w:r>
      <w:r>
        <w:rPr>
          <w:rFonts w:hint="eastAsia"/>
          <w:sz w:val="24"/>
          <w:szCs w:val="24"/>
        </w:rPr>
        <w:t>3#循环流化床锅炉乏气改造装置，进行烟气脱硝改造。</w:t>
      </w:r>
    </w:p>
    <w:p>
      <w:pPr>
        <w:pStyle w:val="15"/>
        <w:autoSpaceDE/>
        <w:autoSpaceDN/>
        <w:snapToGrid/>
        <w:spacing w:line="360" w:lineRule="auto"/>
        <w:ind w:left="550" w:leftChars="250"/>
        <w:rPr>
          <w:rFonts w:ascii="Times New Roman" w:hAnsi="Times New Roman" w:cs="Times New Roman"/>
          <w:sz w:val="24"/>
          <w:szCs w:val="24"/>
        </w:rPr>
      </w:pPr>
      <w:r>
        <w:rPr>
          <w:rFonts w:hint="eastAsia" w:ascii="Times New Roman" w:hAnsi="Times New Roman" w:cs="Times New Roman"/>
          <w:sz w:val="24"/>
          <w:szCs w:val="24"/>
        </w:rPr>
        <w:t>二、项目概况：</w:t>
      </w:r>
    </w:p>
    <w:p>
      <w:pPr>
        <w:pStyle w:val="25"/>
        <w:numPr>
          <w:ilvl w:val="0"/>
          <w:numId w:val="2"/>
        </w:numPr>
        <w:spacing w:before="53" w:line="360" w:lineRule="auto"/>
        <w:rPr>
          <w:rFonts w:ascii="Times New Roman" w:hAnsi="Times New Roman" w:eastAsia="宋体" w:cs="Times New Roman"/>
          <w:sz w:val="24"/>
          <w:szCs w:val="24"/>
          <w:lang w:val="en-US"/>
        </w:rPr>
      </w:pPr>
      <w:r>
        <w:rPr>
          <w:rFonts w:ascii="Times New Roman" w:hAnsi="Times New Roman" w:eastAsia="宋体" w:cs="Times New Roman"/>
          <w:sz w:val="24"/>
          <w:szCs w:val="24"/>
          <w:lang w:val="en-US"/>
        </w:rPr>
        <w:t>地理位置及周边情况</w:t>
      </w:r>
    </w:p>
    <w:p>
      <w:pPr>
        <w:pStyle w:val="25"/>
        <w:spacing w:before="53" w:line="360" w:lineRule="auto"/>
        <w:ind w:firstLine="480" w:firstLineChars="200"/>
        <w:jc w:val="both"/>
        <w:rPr>
          <w:rFonts w:ascii="Times New Roman" w:hAnsi="Times New Roman" w:eastAsia="宋体" w:cs="Times New Roman"/>
          <w:sz w:val="24"/>
          <w:szCs w:val="24"/>
          <w:lang w:val="en-US"/>
        </w:rPr>
      </w:pPr>
      <w:r>
        <w:rPr>
          <w:rFonts w:ascii="Times New Roman" w:hAnsi="Times New Roman" w:eastAsia="宋体" w:cs="Times New Roman"/>
          <w:sz w:val="24"/>
          <w:szCs w:val="24"/>
        </w:rPr>
        <w:t>项目位于</w:t>
      </w:r>
      <w:r>
        <w:rPr>
          <w:rFonts w:hint="eastAsia" w:ascii="Times New Roman" w:hAnsi="Times New Roman" w:eastAsia="宋体" w:cs="Times New Roman"/>
          <w:sz w:val="24"/>
          <w:szCs w:val="24"/>
        </w:rPr>
        <w:t>南堡经济开发区唐山三友化工股份有限公司厂区内。平面布置及周边关系：脱硝反应装置位于1-3#锅炉和其除尘设备之间，三友热电分公司位于南堡开发区六号路北侧</w:t>
      </w:r>
      <w:r>
        <w:rPr>
          <w:rFonts w:ascii="Times New Roman" w:hAnsi="Times New Roman" w:eastAsia="宋体" w:cs="Times New Roman"/>
          <w:sz w:val="24"/>
          <w:szCs w:val="24"/>
          <w:lang w:val="en-US"/>
        </w:rPr>
        <w:t>。</w:t>
      </w:r>
      <w:r>
        <w:rPr>
          <w:rFonts w:hint="eastAsia" w:ascii="Times New Roman" w:hAnsi="Times New Roman" w:eastAsia="宋体" w:cs="Times New Roman"/>
          <w:sz w:val="24"/>
          <w:szCs w:val="24"/>
          <w:lang w:val="en-US"/>
        </w:rPr>
        <w:t>项目所在</w:t>
      </w:r>
      <w:r>
        <w:rPr>
          <w:rFonts w:ascii="Times New Roman" w:hAnsi="Times New Roman" w:eastAsia="宋体" w:cs="Times New Roman"/>
          <w:sz w:val="24"/>
          <w:szCs w:val="24"/>
          <w:lang w:val="en-US"/>
        </w:rPr>
        <w:t>地理位置</w:t>
      </w:r>
      <w:r>
        <w:rPr>
          <w:rFonts w:hint="eastAsia" w:ascii="Times New Roman" w:hAnsi="Times New Roman" w:eastAsia="宋体" w:cs="Times New Roman"/>
          <w:sz w:val="24"/>
          <w:szCs w:val="24"/>
          <w:lang w:val="en-US"/>
        </w:rPr>
        <w:t>见附图1，</w:t>
      </w:r>
      <w:r>
        <w:rPr>
          <w:rFonts w:ascii="Times New Roman" w:hAnsi="Times New Roman" w:eastAsia="宋体" w:cs="Times New Roman"/>
          <w:sz w:val="24"/>
          <w:szCs w:val="24"/>
          <w:lang w:val="en-US"/>
        </w:rPr>
        <w:t>周边</w:t>
      </w:r>
      <w:r>
        <w:rPr>
          <w:rFonts w:hint="eastAsia" w:ascii="Times New Roman" w:hAnsi="Times New Roman" w:eastAsia="宋体" w:cs="Times New Roman"/>
          <w:sz w:val="24"/>
          <w:szCs w:val="24"/>
          <w:lang w:val="en-US"/>
        </w:rPr>
        <w:t>关系见附图2。</w:t>
      </w:r>
    </w:p>
    <w:p>
      <w:pPr>
        <w:pStyle w:val="25"/>
        <w:spacing w:before="53"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color w:val="000000" w:themeColor="text1"/>
          <w:sz w:val="24"/>
          <w:szCs w:val="24"/>
        </w:rPr>
        <w:t>项目还原剂制备区布置在现有液氨站区内，</w:t>
      </w:r>
      <w:r>
        <w:rPr>
          <w:rFonts w:hint="eastAsia" w:ascii="Times New Roman" w:hAnsi="Times New Roman" w:eastAsia="宋体" w:cs="Times New Roman"/>
          <w:color w:val="000000" w:themeColor="text1"/>
          <w:sz w:val="24"/>
          <w:szCs w:val="24"/>
          <w:lang w:val="en-US"/>
        </w:rPr>
        <w:t>SCR反应器烟气流程在省煤气与空预器之间的锅炉尾部竖井烟道。SNCR炉前喷射系统包括稀释混合模块和计量分配模块机雾化喷枪，雾化喷枪安装于锅炉墙上，其余模块采用撬装结构，布置在锅炉平台上。</w:t>
      </w:r>
      <w:r>
        <w:rPr>
          <w:rFonts w:hint="eastAsia" w:ascii="Times New Roman" w:hAnsi="Times New Roman" w:eastAsia="宋体" w:cs="Times New Roman"/>
          <w:sz w:val="24"/>
          <w:szCs w:val="24"/>
        </w:rPr>
        <w:t>厂区</w:t>
      </w:r>
      <w:r>
        <w:rPr>
          <w:rFonts w:ascii="Times New Roman" w:hAnsi="Times New Roman" w:eastAsia="宋体" w:cs="Times New Roman"/>
          <w:sz w:val="24"/>
          <w:szCs w:val="24"/>
        </w:rPr>
        <w:t>平面布置图见附图</w:t>
      </w:r>
      <w:r>
        <w:rPr>
          <w:rFonts w:hint="eastAsia" w:ascii="Times New Roman" w:hAnsi="Times New Roman" w:eastAsia="宋体" w:cs="Times New Roman"/>
          <w:sz w:val="24"/>
          <w:szCs w:val="24"/>
          <w:lang w:val="en-US"/>
        </w:rPr>
        <w:t>3</w:t>
      </w:r>
      <w:r>
        <w:rPr>
          <w:rFonts w:ascii="Times New Roman" w:hAnsi="Times New Roman" w:eastAsia="宋体" w:cs="Times New Roman"/>
          <w:sz w:val="24"/>
          <w:szCs w:val="24"/>
        </w:rPr>
        <w:t>。</w:t>
      </w:r>
    </w:p>
    <w:p>
      <w:pPr>
        <w:pStyle w:val="25"/>
        <w:spacing w:before="53" w:line="360" w:lineRule="auto"/>
        <w:rPr>
          <w:rFonts w:ascii="Times New Roman" w:hAnsi="Times New Roman" w:eastAsia="宋体" w:cs="Times New Roman"/>
          <w:b/>
          <w:bCs/>
          <w:sz w:val="24"/>
          <w:szCs w:val="24"/>
          <w:lang w:val="en-US"/>
        </w:rPr>
      </w:pPr>
      <w:r>
        <w:rPr>
          <w:rFonts w:hint="eastAsia" w:ascii="Times New Roman" w:hAnsi="Times New Roman" w:eastAsia="宋体" w:cs="Times New Roman"/>
          <w:b/>
          <w:bCs/>
          <w:sz w:val="24"/>
          <w:szCs w:val="24"/>
          <w:lang w:val="en-US"/>
        </w:rPr>
        <w:t>2.2</w:t>
      </w:r>
      <w:r>
        <w:rPr>
          <w:rFonts w:ascii="Times New Roman" w:hAnsi="Times New Roman" w:eastAsia="宋体" w:cs="Times New Roman"/>
          <w:b/>
          <w:bCs/>
          <w:sz w:val="24"/>
          <w:szCs w:val="24"/>
          <w:lang w:val="en-US"/>
        </w:rPr>
        <w:t>生产规模</w:t>
      </w:r>
    </w:p>
    <w:p>
      <w:pPr>
        <w:pStyle w:val="25"/>
        <w:spacing w:before="53" w:line="360" w:lineRule="auto"/>
        <w:ind w:firstLine="480" w:firstLineChars="200"/>
        <w:rPr>
          <w:rFonts w:ascii="Times New Roman" w:hAnsi="Times New Roman" w:eastAsia="宋体" w:cs="Times New Roman"/>
          <w:sz w:val="24"/>
          <w:szCs w:val="24"/>
          <w:lang w:val="en-US"/>
        </w:rPr>
      </w:pPr>
      <w:r>
        <w:rPr>
          <w:rFonts w:hint="eastAsia" w:ascii="Times New Roman" w:hAnsi="Times New Roman" w:eastAsia="宋体" w:cs="Times New Roman"/>
          <w:sz w:val="24"/>
          <w:szCs w:val="24"/>
          <w:lang w:val="en-US"/>
        </w:rPr>
        <w:t>3 台 240t/h 循环流化床锅炉。</w:t>
      </w:r>
    </w:p>
    <w:p>
      <w:pPr>
        <w:pStyle w:val="25"/>
        <w:spacing w:before="53" w:line="360" w:lineRule="auto"/>
        <w:rPr>
          <w:rFonts w:ascii="Times New Roman" w:hAnsi="Times New Roman" w:eastAsia="宋体" w:cs="Times New Roman"/>
          <w:sz w:val="24"/>
          <w:szCs w:val="24"/>
          <w:lang w:val="en-US"/>
        </w:rPr>
      </w:pPr>
      <w:r>
        <w:rPr>
          <w:rFonts w:hint="eastAsia" w:ascii="Times New Roman" w:hAnsi="Times New Roman" w:eastAsia="宋体" w:cs="Times New Roman"/>
          <w:b/>
          <w:bCs/>
          <w:sz w:val="24"/>
          <w:szCs w:val="24"/>
          <w:lang w:val="en-US"/>
        </w:rPr>
        <w:t>2.3环保设施投资</w:t>
      </w:r>
    </w:p>
    <w:p>
      <w:pPr>
        <w:pStyle w:val="15"/>
        <w:snapToGrid/>
        <w:spacing w:line="360" w:lineRule="auto"/>
        <w:ind w:firstLine="480" w:firstLineChars="200"/>
        <w:rPr>
          <w:rFonts w:ascii="Times New Roman" w:hAnsi="Times New Roman" w:cs="Times New Roman"/>
          <w:color w:val="000000" w:themeColor="text1"/>
          <w:sz w:val="24"/>
          <w:szCs w:val="24"/>
          <w:lang w:val="en-US"/>
        </w:rPr>
      </w:pPr>
      <w:r>
        <w:rPr>
          <w:rFonts w:hint="eastAsia" w:ascii="Times New Roman" w:hAnsi="Times New Roman" w:cs="Times New Roman"/>
          <w:sz w:val="24"/>
          <w:szCs w:val="24"/>
          <w:lang w:val="en-US"/>
        </w:rPr>
        <w:t>项目投资总概算为1350万元，其中环保投资1350万元，占投资总概</w:t>
      </w:r>
      <w:r>
        <w:rPr>
          <w:rFonts w:hint="eastAsia" w:ascii="Times New Roman" w:hAnsi="Times New Roman" w:cs="Times New Roman"/>
          <w:color w:val="000000" w:themeColor="text1"/>
          <w:sz w:val="24"/>
          <w:szCs w:val="24"/>
          <w:lang w:val="en-US"/>
        </w:rPr>
        <w:t>算的100%；实际总投资为1350万元，其中环保投资1350万元，占投资总概算的1</w:t>
      </w:r>
      <w:r>
        <w:rPr>
          <w:rFonts w:hint="eastAsia" w:ascii="Times New Roman" w:hAnsi="Times New Roman" w:cs="Times New Roman"/>
          <w:color w:val="000000" w:themeColor="text1"/>
          <w:sz w:val="24"/>
          <w:szCs w:val="24"/>
          <w:lang w:val="en-US" w:eastAsia="zh-CN"/>
        </w:rPr>
        <w:t>0</w:t>
      </w:r>
      <w:r>
        <w:rPr>
          <w:rFonts w:hint="eastAsia" w:ascii="Times New Roman" w:hAnsi="Times New Roman" w:cs="Times New Roman"/>
          <w:color w:val="000000" w:themeColor="text1"/>
          <w:sz w:val="24"/>
          <w:szCs w:val="24"/>
          <w:lang w:val="en-US"/>
        </w:rPr>
        <w:t>0%。</w:t>
      </w:r>
    </w:p>
    <w:p>
      <w:pPr>
        <w:pStyle w:val="25"/>
        <w:spacing w:before="53" w:line="360" w:lineRule="auto"/>
        <w:rPr>
          <w:rFonts w:ascii="Times New Roman" w:hAnsi="Times New Roman" w:eastAsia="宋体" w:cs="Times New Roman"/>
          <w:b/>
          <w:bCs/>
          <w:sz w:val="24"/>
          <w:szCs w:val="24"/>
          <w:lang w:val="en-US"/>
        </w:rPr>
      </w:pPr>
      <w:r>
        <w:rPr>
          <w:rFonts w:hint="eastAsia" w:ascii="Times New Roman" w:hAnsi="Times New Roman" w:eastAsia="宋体" w:cs="Times New Roman"/>
          <w:b/>
          <w:bCs/>
          <w:sz w:val="24"/>
          <w:szCs w:val="24"/>
          <w:lang w:val="en-US"/>
        </w:rPr>
        <w:t>2.4</w:t>
      </w:r>
      <w:r>
        <w:rPr>
          <w:rFonts w:ascii="Times New Roman" w:hAnsi="Times New Roman" w:eastAsia="宋体" w:cs="Times New Roman"/>
          <w:b/>
          <w:bCs/>
          <w:sz w:val="24"/>
          <w:szCs w:val="24"/>
          <w:lang w:val="en-US"/>
        </w:rPr>
        <w:t>生产设备</w:t>
      </w:r>
    </w:p>
    <w:p>
      <w:pPr>
        <w:pStyle w:val="25"/>
        <w:spacing w:before="53" w:line="360" w:lineRule="auto"/>
        <w:ind w:firstLine="480" w:firstLineChars="200"/>
        <w:rPr>
          <w:rFonts w:ascii="Times New Roman" w:hAnsi="Times New Roman" w:eastAsia="宋体" w:cs="Times New Roman"/>
          <w:sz w:val="24"/>
          <w:szCs w:val="24"/>
          <w:lang w:val="en-US"/>
        </w:rPr>
      </w:pPr>
      <w:r>
        <w:rPr>
          <w:rFonts w:ascii="Times New Roman" w:hAnsi="Times New Roman" w:eastAsia="宋体" w:cs="Times New Roman"/>
          <w:sz w:val="24"/>
          <w:szCs w:val="24"/>
          <w:lang w:val="en-US"/>
        </w:rPr>
        <w:t>设备一览表见表</w:t>
      </w:r>
      <w:r>
        <w:rPr>
          <w:rFonts w:hint="eastAsia" w:ascii="Times New Roman" w:hAnsi="Times New Roman" w:eastAsia="宋体" w:cs="Times New Roman"/>
          <w:sz w:val="24"/>
          <w:szCs w:val="24"/>
          <w:lang w:val="en-US"/>
        </w:rPr>
        <w:t>2-1</w:t>
      </w:r>
      <w:r>
        <w:rPr>
          <w:rFonts w:ascii="Times New Roman" w:hAnsi="Times New Roman" w:eastAsia="宋体" w:cs="Times New Roman"/>
          <w:sz w:val="24"/>
          <w:szCs w:val="24"/>
          <w:lang w:val="en-US"/>
        </w:rPr>
        <w:t>。</w:t>
      </w:r>
    </w:p>
    <w:p>
      <w:pPr>
        <w:spacing w:line="480" w:lineRule="atLeast"/>
        <w:jc w:val="center"/>
        <w:rPr>
          <w:rFonts w:ascii="Times New Roman" w:hAnsi="Times New Roman" w:cs="Times New Roman"/>
          <w:b/>
          <w:sz w:val="24"/>
          <w:szCs w:val="24"/>
        </w:rPr>
      </w:pPr>
      <w:r>
        <w:rPr>
          <w:sz w:val="24"/>
        </w:rPr>
        <mc:AlternateContent>
          <mc:Choice Requires="wps">
            <w:drawing>
              <wp:anchor distT="0" distB="0" distL="114300" distR="114300" simplePos="0" relativeHeight="251681792" behindDoc="0" locked="0" layoutInCell="1" allowOverlap="1">
                <wp:simplePos x="0" y="0"/>
                <wp:positionH relativeFrom="column">
                  <wp:posOffset>48895</wp:posOffset>
                </wp:positionH>
                <wp:positionV relativeFrom="paragraph">
                  <wp:posOffset>-283210</wp:posOffset>
                </wp:positionV>
                <wp:extent cx="825500" cy="338455"/>
                <wp:effectExtent l="0" t="0" r="12700" b="4445"/>
                <wp:wrapNone/>
                <wp:docPr id="42" name="文本框 907"/>
                <wp:cNvGraphicFramePr/>
                <a:graphic xmlns:a="http://schemas.openxmlformats.org/drawingml/2006/main">
                  <a:graphicData uri="http://schemas.microsoft.com/office/word/2010/wordprocessingShape">
                    <wps:wsp>
                      <wps:cNvSpPr txBox="1"/>
                      <wps:spPr>
                        <a:xfrm>
                          <a:off x="0" y="0"/>
                          <a:ext cx="825500" cy="338455"/>
                        </a:xfrm>
                        <a:prstGeom prst="rect">
                          <a:avLst/>
                        </a:prstGeom>
                        <a:solidFill>
                          <a:srgbClr val="FFFFFF"/>
                        </a:solidFill>
                        <a:ln w="12700">
                          <a:noFill/>
                        </a:ln>
                      </wps:spPr>
                      <wps:txbx>
                        <w:txbxContent>
                          <w:p>
                            <w:pPr>
                              <w:rPr>
                                <w:b/>
                                <w:bCs/>
                              </w:rPr>
                            </w:pPr>
                            <w:r>
                              <w:rPr>
                                <w:rFonts w:hint="eastAsia"/>
                                <w:b/>
                                <w:bCs/>
                              </w:rPr>
                              <w:t>续表二</w:t>
                            </w:r>
                          </w:p>
                        </w:txbxContent>
                      </wps:txbx>
                      <wps:bodyPr upright="1"/>
                    </wps:wsp>
                  </a:graphicData>
                </a:graphic>
              </wp:anchor>
            </w:drawing>
          </mc:Choice>
          <mc:Fallback>
            <w:pict>
              <v:shape id="文本框 907" o:spid="_x0000_s1026" o:spt="202" type="#_x0000_t202" style="position:absolute;left:0pt;margin-left:3.85pt;margin-top:-22.3pt;height:26.65pt;width:65pt;z-index:251681792;mso-width-relative:page;mso-height-relative:page;" fillcolor="#FFFFFF" filled="t" stroked="f" coordsize="21600,21600" o:gfxdata="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EebOI1QAA&#10;AAcBAAAPAAAAAAAAAAEAIAAAACIAAABkcnMvZG93bnJldi54bWxQSwECFAAUAAAACACHTuJA5Yud&#10;bK8BAAA1AwAADgAAAAAAAAABACAAAAAkAQAAZHJzL2Uyb0RvYy54bWxQSwUGAAAAAAYABgBZAQAA&#10;RQUAAAAA&#10;">
                <v:fill on="t" focussize="0,0"/>
                <v:stroke on="f" weight="1pt"/>
                <v:imagedata o:title=""/>
                <o:lock v:ext="edit" aspectratio="f"/>
                <v:textbox>
                  <w:txbxContent>
                    <w:p>
                      <w:pPr>
                        <w:rPr>
                          <w:b/>
                          <w:bCs/>
                        </w:rPr>
                      </w:pPr>
                      <w:r>
                        <w:rPr>
                          <w:rFonts w:hint="eastAsia"/>
                          <w:b/>
                          <w:bCs/>
                        </w:rPr>
                        <w:t>续表二</w:t>
                      </w:r>
                    </w:p>
                  </w:txbxContent>
                </v:textbox>
              </v:shape>
            </w:pict>
          </mc:Fallback>
        </mc:AlternateContent>
      </w:r>
      <w:r>
        <w:rPr>
          <w:sz w:val="24"/>
        </w:rPr>
        <mc:AlternateContent>
          <mc:Choice Requires="wps">
            <w:drawing>
              <wp:anchor distT="0" distB="0" distL="114300" distR="114300" simplePos="0" relativeHeight="251700224" behindDoc="1" locked="0" layoutInCell="1" allowOverlap="1">
                <wp:simplePos x="0" y="0"/>
                <wp:positionH relativeFrom="column">
                  <wp:posOffset>-236855</wp:posOffset>
                </wp:positionH>
                <wp:positionV relativeFrom="paragraph">
                  <wp:posOffset>55245</wp:posOffset>
                </wp:positionV>
                <wp:extent cx="6477000" cy="9147810"/>
                <wp:effectExtent l="6350" t="6350" r="12700" b="8890"/>
                <wp:wrapNone/>
                <wp:docPr id="62" name="矩形 906"/>
                <wp:cNvGraphicFramePr/>
                <a:graphic xmlns:a="http://schemas.openxmlformats.org/drawingml/2006/main">
                  <a:graphicData uri="http://schemas.microsoft.com/office/word/2010/wordprocessingShape">
                    <wps:wsp>
                      <wps:cNvSpPr/>
                      <wps:spPr>
                        <a:xfrm>
                          <a:off x="0" y="0"/>
                          <a:ext cx="6477000" cy="9147810"/>
                        </a:xfrm>
                        <a:prstGeom prst="rect">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rect id="矩形 906" o:spid="_x0000_s1026" o:spt="1" style="position:absolute;left:0pt;margin-left:-18.65pt;margin-top:4.35pt;height:720.3pt;width:510pt;z-index:-251616256;mso-width-relative:page;mso-height-relative:page;" fillcolor="#FFFFFF" filled="t" stroked="t" coordsize="21600,21600" o:gfxdata="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0tSE9wAAAAKAQAADwAAAAAAAAABACAAAAAiAAAAZHJzL2Rvd25yZXYueG1sUEsBAhQAFAAAAAgA&#10;h07iQFilGqPoAQAA1QMAAA4AAAAAAAAAAQAgAAAAKwEAAGRycy9lMm9Eb2MueG1sUEsFBgAAAAAG&#10;AAYAWQEAAIUFAAAAAA==&#10;">
                <v:fill on="t" focussize="0,0"/>
                <v:stroke weight="1pt" color="#000000" joinstyle="miter"/>
                <v:imagedata o:title=""/>
                <o:lock v:ext="edit" aspectratio="f"/>
              </v:rect>
            </w:pict>
          </mc:Fallback>
        </mc:AlternateContent>
      </w:r>
      <w:r>
        <w:rPr>
          <w:rFonts w:ascii="Times New Roman" w:hAnsi="Times New Roman" w:cs="Times New Roman"/>
          <w:b/>
          <w:sz w:val="24"/>
          <w:szCs w:val="24"/>
        </w:rPr>
        <w:t>表</w:t>
      </w:r>
      <w:r>
        <w:rPr>
          <w:rFonts w:hint="eastAsia" w:ascii="Times New Roman" w:hAnsi="Times New Roman" w:cs="Times New Roman"/>
          <w:b/>
          <w:sz w:val="24"/>
          <w:szCs w:val="24"/>
          <w:lang w:val="en-US"/>
        </w:rPr>
        <w:t>2-1氨气制备与供应系统</w:t>
      </w:r>
    </w:p>
    <w:tbl>
      <w:tblPr>
        <w:tblStyle w:val="22"/>
        <w:tblW w:w="10123" w:type="dxa"/>
        <w:tblInd w:w="-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477"/>
        <w:gridCol w:w="2216"/>
        <w:gridCol w:w="1334"/>
        <w:gridCol w:w="2516"/>
        <w:gridCol w:w="1050"/>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713" w:type="dxa"/>
            <w:vMerge w:val="restart"/>
            <w:vAlign w:val="center"/>
          </w:tcPr>
          <w:p>
            <w:pPr>
              <w:pStyle w:val="12"/>
              <w:ind w:left="0" w:firstLine="0"/>
              <w:jc w:val="center"/>
              <w:rPr>
                <w:rFonts w:ascii="Times New Roman" w:hAnsi="Times New Roman"/>
                <w:sz w:val="21"/>
                <w:szCs w:val="21"/>
                <w:lang w:val="en-US"/>
              </w:rPr>
            </w:pPr>
            <w:r>
              <w:rPr>
                <w:rFonts w:ascii="Times New Roman" w:hAnsi="Times New Roman"/>
                <w:sz w:val="21"/>
                <w:szCs w:val="21"/>
                <w:lang w:val="en-US"/>
              </w:rPr>
              <w:t>序号</w:t>
            </w:r>
          </w:p>
        </w:tc>
        <w:tc>
          <w:tcPr>
            <w:tcW w:w="1477" w:type="dxa"/>
            <w:vMerge w:val="restart"/>
            <w:vAlign w:val="center"/>
          </w:tcPr>
          <w:p>
            <w:pPr>
              <w:pStyle w:val="12"/>
              <w:ind w:left="0" w:firstLine="0"/>
              <w:jc w:val="center"/>
              <w:rPr>
                <w:rFonts w:ascii="Times New Roman" w:hAnsi="Times New Roman"/>
                <w:sz w:val="21"/>
                <w:szCs w:val="21"/>
                <w:lang w:val="en-US"/>
              </w:rPr>
            </w:pPr>
            <w:r>
              <w:rPr>
                <w:rFonts w:ascii="Times New Roman" w:hAnsi="Times New Roman"/>
                <w:sz w:val="21"/>
                <w:szCs w:val="21"/>
                <w:lang w:val="en-US"/>
              </w:rPr>
              <w:t>名称</w:t>
            </w:r>
          </w:p>
        </w:tc>
        <w:tc>
          <w:tcPr>
            <w:tcW w:w="3550" w:type="dxa"/>
            <w:gridSpan w:val="2"/>
            <w:vAlign w:val="center"/>
          </w:tcPr>
          <w:p>
            <w:pPr>
              <w:pStyle w:val="12"/>
              <w:ind w:left="0" w:firstLine="0"/>
              <w:jc w:val="center"/>
              <w:rPr>
                <w:rFonts w:ascii="Times New Roman" w:hAnsi="Times New Roman"/>
                <w:sz w:val="21"/>
                <w:szCs w:val="21"/>
                <w:lang w:val="en-US"/>
              </w:rPr>
            </w:pPr>
            <w:r>
              <w:rPr>
                <w:rFonts w:ascii="Times New Roman" w:hAnsi="Times New Roman"/>
                <w:sz w:val="21"/>
                <w:szCs w:val="21"/>
                <w:lang w:val="en-US"/>
              </w:rPr>
              <w:t>环评</w:t>
            </w:r>
            <w:r>
              <w:rPr>
                <w:rFonts w:hint="eastAsia" w:ascii="Times New Roman" w:hAnsi="Times New Roman"/>
                <w:sz w:val="21"/>
                <w:szCs w:val="21"/>
                <w:lang w:val="en-US"/>
              </w:rPr>
              <w:t>要求建设</w:t>
            </w:r>
          </w:p>
        </w:tc>
        <w:tc>
          <w:tcPr>
            <w:tcW w:w="3566" w:type="dxa"/>
            <w:gridSpan w:val="2"/>
            <w:vAlign w:val="center"/>
          </w:tcPr>
          <w:p>
            <w:pPr>
              <w:pStyle w:val="12"/>
              <w:ind w:left="0" w:firstLine="0"/>
              <w:jc w:val="center"/>
              <w:rPr>
                <w:rFonts w:ascii="Times New Roman" w:hAnsi="Times New Roman"/>
                <w:sz w:val="21"/>
                <w:szCs w:val="21"/>
                <w:lang w:val="en-US"/>
              </w:rPr>
            </w:pPr>
            <w:r>
              <w:rPr>
                <w:rFonts w:ascii="Times New Roman" w:hAnsi="Times New Roman"/>
                <w:sz w:val="21"/>
                <w:szCs w:val="21"/>
                <w:lang w:val="en-US"/>
              </w:rPr>
              <w:t>实际</w:t>
            </w:r>
            <w:r>
              <w:rPr>
                <w:rFonts w:hint="eastAsia" w:ascii="Times New Roman" w:hAnsi="Times New Roman"/>
                <w:sz w:val="21"/>
                <w:szCs w:val="21"/>
                <w:lang w:val="en-US"/>
              </w:rPr>
              <w:t>建设</w:t>
            </w:r>
          </w:p>
        </w:tc>
        <w:tc>
          <w:tcPr>
            <w:tcW w:w="817" w:type="dxa"/>
            <w:vMerge w:val="restart"/>
            <w:vAlign w:val="center"/>
          </w:tcPr>
          <w:p>
            <w:pPr>
              <w:pStyle w:val="12"/>
              <w:ind w:left="0" w:firstLine="0"/>
              <w:jc w:val="center"/>
              <w:rPr>
                <w:rFonts w:ascii="Times New Roman" w:hAnsi="Times New Roman"/>
                <w:sz w:val="21"/>
                <w:szCs w:val="21"/>
                <w:lang w:val="en-US"/>
              </w:rPr>
            </w:pPr>
            <w:r>
              <w:rPr>
                <w:rFonts w:ascii="Times New Roman" w:hAnsi="Times New Roman"/>
                <w:sz w:val="21"/>
                <w:szCs w:val="21"/>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713" w:type="dxa"/>
            <w:vMerge w:val="continue"/>
            <w:vAlign w:val="center"/>
          </w:tcPr>
          <w:p>
            <w:pPr>
              <w:pStyle w:val="12"/>
              <w:ind w:left="0" w:firstLine="0"/>
              <w:jc w:val="center"/>
              <w:rPr>
                <w:rFonts w:ascii="Times New Roman" w:hAnsi="Times New Roman"/>
                <w:sz w:val="21"/>
                <w:szCs w:val="21"/>
                <w:lang w:val="en-US"/>
              </w:rPr>
            </w:pPr>
          </w:p>
        </w:tc>
        <w:tc>
          <w:tcPr>
            <w:tcW w:w="1477" w:type="dxa"/>
            <w:vMerge w:val="continue"/>
            <w:vAlign w:val="center"/>
          </w:tcPr>
          <w:p>
            <w:pPr>
              <w:pStyle w:val="12"/>
              <w:ind w:left="0" w:firstLine="0"/>
              <w:jc w:val="center"/>
              <w:rPr>
                <w:rFonts w:ascii="Times New Roman" w:hAnsi="Times New Roman"/>
                <w:sz w:val="21"/>
                <w:szCs w:val="21"/>
                <w:lang w:val="en-US"/>
              </w:rPr>
            </w:pPr>
          </w:p>
        </w:tc>
        <w:tc>
          <w:tcPr>
            <w:tcW w:w="2216"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型号</w:t>
            </w:r>
          </w:p>
        </w:tc>
        <w:tc>
          <w:tcPr>
            <w:tcW w:w="1334" w:type="dxa"/>
            <w:vAlign w:val="center"/>
          </w:tcPr>
          <w:p>
            <w:pPr>
              <w:pStyle w:val="12"/>
              <w:ind w:left="0" w:firstLine="0"/>
              <w:jc w:val="center"/>
              <w:rPr>
                <w:rFonts w:ascii="Times New Roman" w:hAnsi="Times New Roman"/>
                <w:sz w:val="21"/>
                <w:szCs w:val="21"/>
                <w:lang w:val="en-US"/>
              </w:rPr>
            </w:pPr>
            <w:r>
              <w:rPr>
                <w:rFonts w:ascii="Times New Roman" w:hAnsi="Times New Roman"/>
                <w:sz w:val="21"/>
                <w:szCs w:val="21"/>
                <w:lang w:val="en-US"/>
              </w:rPr>
              <w:t>数</w:t>
            </w:r>
            <w:r>
              <w:rPr>
                <w:rFonts w:hint="eastAsia" w:ascii="Times New Roman" w:hAnsi="Times New Roman"/>
                <w:sz w:val="21"/>
                <w:szCs w:val="21"/>
                <w:lang w:val="en-US"/>
              </w:rPr>
              <w:t>量（台）</w:t>
            </w:r>
          </w:p>
        </w:tc>
        <w:tc>
          <w:tcPr>
            <w:tcW w:w="2516"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型号</w:t>
            </w:r>
          </w:p>
        </w:tc>
        <w:tc>
          <w:tcPr>
            <w:tcW w:w="1050" w:type="dxa"/>
            <w:vAlign w:val="center"/>
          </w:tcPr>
          <w:p>
            <w:pPr>
              <w:pStyle w:val="12"/>
              <w:ind w:left="0" w:firstLine="0"/>
              <w:jc w:val="center"/>
              <w:rPr>
                <w:rFonts w:ascii="Times New Roman" w:hAnsi="Times New Roman"/>
                <w:sz w:val="21"/>
                <w:szCs w:val="21"/>
                <w:lang w:val="en-US"/>
              </w:rPr>
            </w:pPr>
            <w:r>
              <w:rPr>
                <w:rFonts w:ascii="Times New Roman" w:hAnsi="Times New Roman"/>
                <w:sz w:val="21"/>
                <w:szCs w:val="21"/>
                <w:lang w:val="en-US"/>
              </w:rPr>
              <w:t>数</w:t>
            </w:r>
            <w:r>
              <w:rPr>
                <w:rFonts w:hint="eastAsia" w:ascii="Times New Roman" w:hAnsi="Times New Roman"/>
                <w:sz w:val="21"/>
                <w:szCs w:val="21"/>
                <w:lang w:val="en-US"/>
              </w:rPr>
              <w:t>量（台）</w:t>
            </w:r>
          </w:p>
        </w:tc>
        <w:tc>
          <w:tcPr>
            <w:tcW w:w="817" w:type="dxa"/>
            <w:vMerge w:val="continue"/>
            <w:vAlign w:val="center"/>
          </w:tcPr>
          <w:p>
            <w:pPr>
              <w:pStyle w:val="12"/>
              <w:ind w:left="0" w:firstLine="0"/>
              <w:jc w:val="center"/>
              <w:rPr>
                <w:rFonts w:ascii="Times New Roman" w:hAnsi="Times New Roman"/>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13" w:type="dxa"/>
            <w:vAlign w:val="center"/>
          </w:tcPr>
          <w:p>
            <w:pPr>
              <w:pStyle w:val="12"/>
              <w:ind w:left="0" w:firstLine="0"/>
              <w:jc w:val="center"/>
              <w:rPr>
                <w:rFonts w:ascii="Times New Roman" w:hAnsi="Times New Roman"/>
                <w:sz w:val="21"/>
                <w:szCs w:val="21"/>
                <w:lang w:val="en-US"/>
              </w:rPr>
            </w:pPr>
            <w:r>
              <w:rPr>
                <w:rFonts w:ascii="Times New Roman" w:hAnsi="Times New Roman"/>
                <w:sz w:val="21"/>
                <w:szCs w:val="21"/>
                <w:lang w:val="en-US"/>
              </w:rPr>
              <w:t>1</w:t>
            </w:r>
          </w:p>
        </w:tc>
        <w:tc>
          <w:tcPr>
            <w:tcW w:w="1477" w:type="dxa"/>
          </w:tcPr>
          <w:p>
            <w:pPr>
              <w:pStyle w:val="25"/>
              <w:spacing w:before="1"/>
              <w:rPr>
                <w:sz w:val="16"/>
              </w:rPr>
            </w:pPr>
          </w:p>
          <w:p>
            <w:pPr>
              <w:pStyle w:val="25"/>
              <w:spacing w:before="1"/>
              <w:ind w:left="131" w:right="129"/>
              <w:jc w:val="center"/>
              <w:rPr>
                <w:rFonts w:ascii="Times New Roman" w:hAnsi="Times New Roman" w:cs="Times New Roman"/>
                <w:sz w:val="21"/>
                <w:szCs w:val="21"/>
                <w:lang w:val="en-US"/>
              </w:rPr>
            </w:pPr>
            <w:r>
              <w:rPr>
                <w:sz w:val="21"/>
              </w:rPr>
              <w:t xml:space="preserve">液氨蒸发器 </w:t>
            </w:r>
            <w:r>
              <w:rPr>
                <w:rFonts w:ascii="Times New Roman" w:eastAsia="Times New Roman"/>
                <w:sz w:val="21"/>
              </w:rPr>
              <w:t>A/B</w:t>
            </w:r>
          </w:p>
        </w:tc>
        <w:tc>
          <w:tcPr>
            <w:tcW w:w="2216" w:type="dxa"/>
            <w:vAlign w:val="center"/>
          </w:tcPr>
          <w:p>
            <w:pPr>
              <w:pStyle w:val="12"/>
              <w:spacing w:line="240" w:lineRule="auto"/>
              <w:ind w:left="0" w:firstLine="0"/>
              <w:jc w:val="center"/>
              <w:rPr>
                <w:rFonts w:ascii="Times New Roman" w:hAnsi="Times New Roman"/>
                <w:sz w:val="21"/>
                <w:szCs w:val="21"/>
                <w:lang w:val="en-US"/>
              </w:rPr>
            </w:pPr>
            <w:r>
              <w:rPr>
                <w:rFonts w:hint="eastAsia" w:ascii="Times New Roman" w:hAnsi="Times New Roman"/>
                <w:sz w:val="21"/>
                <w:szCs w:val="21"/>
                <w:lang w:val="en-US"/>
              </w:rPr>
              <w:t>单台液氨蒸发量：54kg/h； 立式，Φ700×1500mm；</w:t>
            </w:r>
          </w:p>
          <w:p>
            <w:pPr>
              <w:pStyle w:val="12"/>
              <w:spacing w:line="240" w:lineRule="auto"/>
              <w:ind w:left="0" w:firstLine="0"/>
              <w:jc w:val="center"/>
              <w:rPr>
                <w:rFonts w:ascii="Times New Roman" w:hAnsi="Times New Roman"/>
                <w:sz w:val="21"/>
                <w:szCs w:val="21"/>
                <w:lang w:val="en-US"/>
              </w:rPr>
            </w:pPr>
            <w:r>
              <w:rPr>
                <w:rFonts w:hint="eastAsia" w:ascii="Times New Roman" w:hAnsi="Times New Roman"/>
                <w:sz w:val="21"/>
                <w:szCs w:val="21"/>
                <w:lang w:val="en-US"/>
              </w:rPr>
              <w:t>管程设计压力：P=0.9MPa；</w:t>
            </w:r>
          </w:p>
          <w:p>
            <w:pPr>
              <w:pStyle w:val="12"/>
              <w:spacing w:line="240" w:lineRule="auto"/>
              <w:ind w:left="0" w:firstLine="0"/>
              <w:jc w:val="center"/>
              <w:rPr>
                <w:rFonts w:ascii="Times New Roman" w:hAnsi="Times New Roman"/>
                <w:sz w:val="21"/>
                <w:szCs w:val="21"/>
                <w:lang w:val="en-US"/>
              </w:rPr>
            </w:pPr>
            <w:r>
              <w:rPr>
                <w:rFonts w:hint="eastAsia" w:ascii="Times New Roman" w:hAnsi="Times New Roman"/>
                <w:sz w:val="21"/>
                <w:szCs w:val="21"/>
                <w:lang w:val="en-US"/>
              </w:rPr>
              <w:t>设计温度：T=50℃</w:t>
            </w:r>
          </w:p>
        </w:tc>
        <w:tc>
          <w:tcPr>
            <w:tcW w:w="1334" w:type="dxa"/>
          </w:tcPr>
          <w:p>
            <w:pPr>
              <w:pStyle w:val="25"/>
            </w:pPr>
          </w:p>
          <w:p>
            <w:pPr>
              <w:pStyle w:val="25"/>
              <w:spacing w:before="3"/>
              <w:rPr>
                <w:sz w:val="17"/>
              </w:rPr>
            </w:pPr>
          </w:p>
          <w:p>
            <w:pPr>
              <w:pStyle w:val="25"/>
              <w:ind w:left="1"/>
              <w:jc w:val="center"/>
              <w:rPr>
                <w:rFonts w:ascii="Times New Roman" w:hAnsi="Times New Roman" w:cs="Times New Roman"/>
                <w:sz w:val="21"/>
                <w:szCs w:val="21"/>
                <w:lang w:val="en-US"/>
              </w:rPr>
            </w:pPr>
            <w:r>
              <w:rPr>
                <w:rFonts w:ascii="Times New Roman"/>
                <w:w w:val="99"/>
                <w:sz w:val="21"/>
              </w:rPr>
              <w:t>2</w:t>
            </w:r>
          </w:p>
        </w:tc>
        <w:tc>
          <w:tcPr>
            <w:tcW w:w="2516" w:type="dxa"/>
            <w:vAlign w:val="center"/>
          </w:tcPr>
          <w:p>
            <w:pPr>
              <w:pStyle w:val="12"/>
              <w:spacing w:line="240" w:lineRule="auto"/>
              <w:ind w:left="0" w:firstLine="0"/>
              <w:jc w:val="center"/>
              <w:rPr>
                <w:rFonts w:ascii="Times New Roman" w:hAnsi="Times New Roman"/>
                <w:sz w:val="21"/>
                <w:szCs w:val="21"/>
                <w:lang w:val="en-US"/>
              </w:rPr>
            </w:pPr>
            <w:r>
              <w:rPr>
                <w:rFonts w:hint="eastAsia" w:ascii="Times New Roman" w:hAnsi="Times New Roman"/>
                <w:sz w:val="21"/>
                <w:szCs w:val="21"/>
                <w:lang w:val="en-US"/>
              </w:rPr>
              <w:t>单台液氨蒸发量：54kg/h； 立式，Φ700×1500mm；</w:t>
            </w:r>
          </w:p>
          <w:p>
            <w:pPr>
              <w:pStyle w:val="12"/>
              <w:spacing w:line="240" w:lineRule="auto"/>
              <w:ind w:left="0" w:firstLine="0"/>
              <w:jc w:val="center"/>
              <w:rPr>
                <w:rFonts w:ascii="Times New Roman" w:hAnsi="Times New Roman"/>
                <w:sz w:val="21"/>
                <w:szCs w:val="21"/>
                <w:lang w:val="en-US"/>
              </w:rPr>
            </w:pPr>
            <w:r>
              <w:rPr>
                <w:rFonts w:hint="eastAsia" w:ascii="Times New Roman" w:hAnsi="Times New Roman"/>
                <w:sz w:val="21"/>
                <w:szCs w:val="21"/>
                <w:lang w:val="en-US"/>
              </w:rPr>
              <w:t>管程设计压力：P=0.9MPa；</w:t>
            </w:r>
          </w:p>
          <w:p>
            <w:pPr>
              <w:pStyle w:val="12"/>
              <w:spacing w:line="240" w:lineRule="auto"/>
              <w:ind w:left="0" w:firstLine="0"/>
              <w:jc w:val="center"/>
              <w:rPr>
                <w:rFonts w:ascii="Times New Roman" w:hAnsi="Times New Roman"/>
                <w:sz w:val="21"/>
                <w:szCs w:val="21"/>
                <w:lang w:val="en-US"/>
              </w:rPr>
            </w:pPr>
            <w:r>
              <w:rPr>
                <w:rFonts w:hint="eastAsia" w:ascii="Times New Roman" w:hAnsi="Times New Roman"/>
                <w:sz w:val="21"/>
                <w:szCs w:val="21"/>
                <w:lang w:val="en-US"/>
              </w:rPr>
              <w:t>设计温度：T=50℃</w:t>
            </w:r>
          </w:p>
        </w:tc>
        <w:tc>
          <w:tcPr>
            <w:tcW w:w="1050" w:type="dxa"/>
          </w:tcPr>
          <w:p>
            <w:pPr>
              <w:pStyle w:val="25"/>
            </w:pPr>
          </w:p>
          <w:p>
            <w:pPr>
              <w:pStyle w:val="25"/>
              <w:spacing w:before="3"/>
              <w:rPr>
                <w:sz w:val="17"/>
              </w:rPr>
            </w:pPr>
          </w:p>
          <w:p>
            <w:pPr>
              <w:pStyle w:val="25"/>
              <w:ind w:left="1"/>
              <w:jc w:val="center"/>
              <w:rPr>
                <w:rFonts w:ascii="Times New Roman" w:hAnsi="Times New Roman" w:cs="Times New Roman"/>
                <w:sz w:val="21"/>
                <w:szCs w:val="21"/>
                <w:lang w:val="en-US"/>
              </w:rPr>
            </w:pPr>
            <w:r>
              <w:rPr>
                <w:rFonts w:ascii="Times New Roman"/>
                <w:w w:val="99"/>
                <w:sz w:val="21"/>
              </w:rPr>
              <w:t>2</w:t>
            </w:r>
          </w:p>
        </w:tc>
        <w:tc>
          <w:tcPr>
            <w:tcW w:w="817"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13" w:type="dxa"/>
            <w:vAlign w:val="center"/>
          </w:tcPr>
          <w:p>
            <w:pPr>
              <w:pStyle w:val="12"/>
              <w:ind w:left="0" w:firstLine="0"/>
              <w:jc w:val="center"/>
              <w:rPr>
                <w:rFonts w:ascii="Times New Roman" w:hAnsi="Times New Roman"/>
                <w:sz w:val="21"/>
                <w:szCs w:val="21"/>
                <w:lang w:val="en-US"/>
              </w:rPr>
            </w:pPr>
            <w:r>
              <w:rPr>
                <w:rFonts w:ascii="Times New Roman" w:hAnsi="Times New Roman"/>
                <w:sz w:val="21"/>
                <w:szCs w:val="21"/>
                <w:lang w:val="en-US"/>
              </w:rPr>
              <w:t>2</w:t>
            </w:r>
          </w:p>
        </w:tc>
        <w:tc>
          <w:tcPr>
            <w:tcW w:w="1477" w:type="dxa"/>
          </w:tcPr>
          <w:p>
            <w:pPr>
              <w:pStyle w:val="25"/>
              <w:spacing w:before="176"/>
              <w:ind w:left="131" w:right="129"/>
              <w:jc w:val="center"/>
              <w:rPr>
                <w:rFonts w:ascii="Times New Roman" w:hAnsi="Times New Roman" w:eastAsia="宋体" w:cs="Times New Roman"/>
                <w:sz w:val="21"/>
                <w:szCs w:val="21"/>
                <w:lang w:val="en-US"/>
              </w:rPr>
            </w:pPr>
            <w:r>
              <w:rPr>
                <w:sz w:val="21"/>
              </w:rPr>
              <w:t xml:space="preserve">氨气缓冲罐 </w:t>
            </w:r>
            <w:r>
              <w:rPr>
                <w:rFonts w:ascii="Times New Roman" w:eastAsia="Times New Roman"/>
                <w:sz w:val="21"/>
              </w:rPr>
              <w:t>A/B</w:t>
            </w:r>
          </w:p>
        </w:tc>
        <w:tc>
          <w:tcPr>
            <w:tcW w:w="2216" w:type="dxa"/>
            <w:vAlign w:val="center"/>
          </w:tcPr>
          <w:p>
            <w:pPr>
              <w:pStyle w:val="12"/>
              <w:spacing w:line="240" w:lineRule="auto"/>
              <w:ind w:left="0" w:firstLine="0"/>
              <w:jc w:val="center"/>
              <w:rPr>
                <w:rFonts w:ascii="Times New Roman" w:hAnsi="Times New Roman"/>
                <w:sz w:val="21"/>
                <w:szCs w:val="21"/>
                <w:lang w:val="en-US"/>
              </w:rPr>
            </w:pPr>
            <w:r>
              <w:rPr>
                <w:rFonts w:ascii="Times New Roman" w:hAnsi="Times New Roman"/>
                <w:sz w:val="21"/>
                <w:szCs w:val="21"/>
                <w:lang w:val="en-US"/>
              </w:rPr>
              <w:t>立式，Φ700×1900mm，V=0.6m³</w:t>
            </w:r>
          </w:p>
          <w:p>
            <w:pPr>
              <w:pStyle w:val="12"/>
              <w:spacing w:line="240" w:lineRule="auto"/>
              <w:ind w:left="0" w:firstLine="0"/>
              <w:jc w:val="center"/>
              <w:rPr>
                <w:rFonts w:ascii="Times New Roman" w:hAnsi="Times New Roman"/>
                <w:sz w:val="21"/>
                <w:szCs w:val="21"/>
                <w:lang w:val="en-US"/>
              </w:rPr>
            </w:pPr>
            <w:r>
              <w:rPr>
                <w:rFonts w:ascii="Times New Roman" w:hAnsi="Times New Roman"/>
                <w:sz w:val="21"/>
                <w:szCs w:val="21"/>
                <w:lang w:val="en-US"/>
              </w:rPr>
              <w:t>设计压力：0.9MPa 设计温度：90℃</w:t>
            </w:r>
          </w:p>
        </w:tc>
        <w:tc>
          <w:tcPr>
            <w:tcW w:w="1334" w:type="dxa"/>
          </w:tcPr>
          <w:p>
            <w:pPr>
              <w:pStyle w:val="25"/>
              <w:spacing w:before="190"/>
              <w:ind w:left="1"/>
              <w:jc w:val="center"/>
              <w:rPr>
                <w:rFonts w:ascii="Times New Roman" w:hAnsi="Times New Roman" w:cs="Times New Roman"/>
                <w:sz w:val="21"/>
                <w:szCs w:val="21"/>
                <w:lang w:val="en-US"/>
              </w:rPr>
            </w:pPr>
            <w:r>
              <w:rPr>
                <w:rFonts w:ascii="Times New Roman"/>
                <w:w w:val="99"/>
                <w:sz w:val="21"/>
              </w:rPr>
              <w:t>2</w:t>
            </w:r>
          </w:p>
        </w:tc>
        <w:tc>
          <w:tcPr>
            <w:tcW w:w="2516" w:type="dxa"/>
            <w:vAlign w:val="center"/>
          </w:tcPr>
          <w:p>
            <w:pPr>
              <w:pStyle w:val="12"/>
              <w:spacing w:line="240" w:lineRule="auto"/>
              <w:ind w:left="0" w:firstLine="0"/>
              <w:jc w:val="center"/>
              <w:rPr>
                <w:rFonts w:ascii="Times New Roman" w:hAnsi="Times New Roman"/>
                <w:sz w:val="21"/>
                <w:szCs w:val="21"/>
                <w:lang w:val="en-US"/>
              </w:rPr>
            </w:pPr>
            <w:r>
              <w:rPr>
                <w:rFonts w:ascii="Times New Roman" w:hAnsi="Times New Roman"/>
                <w:sz w:val="21"/>
                <w:szCs w:val="21"/>
                <w:lang w:val="en-US"/>
              </w:rPr>
              <w:t>立式，Φ700×1900mm，V=0.6m³</w:t>
            </w:r>
          </w:p>
          <w:p>
            <w:pPr>
              <w:pStyle w:val="12"/>
              <w:spacing w:line="240" w:lineRule="auto"/>
              <w:ind w:left="0" w:firstLine="0"/>
              <w:jc w:val="center"/>
              <w:rPr>
                <w:rFonts w:ascii="Times New Roman" w:hAnsi="Times New Roman"/>
                <w:sz w:val="21"/>
                <w:szCs w:val="21"/>
                <w:lang w:val="en-US"/>
              </w:rPr>
            </w:pPr>
            <w:r>
              <w:rPr>
                <w:rFonts w:ascii="Times New Roman" w:hAnsi="Times New Roman"/>
                <w:sz w:val="21"/>
                <w:szCs w:val="21"/>
                <w:lang w:val="en-US"/>
              </w:rPr>
              <w:t>设计压力：0.9MPa 设计温度：90℃</w:t>
            </w:r>
          </w:p>
        </w:tc>
        <w:tc>
          <w:tcPr>
            <w:tcW w:w="1050" w:type="dxa"/>
          </w:tcPr>
          <w:p>
            <w:pPr>
              <w:pStyle w:val="25"/>
              <w:spacing w:before="190"/>
              <w:ind w:left="1"/>
              <w:jc w:val="center"/>
              <w:rPr>
                <w:rFonts w:ascii="Times New Roman" w:hAnsi="Times New Roman" w:cs="Times New Roman"/>
                <w:sz w:val="21"/>
                <w:szCs w:val="21"/>
                <w:lang w:val="en-US"/>
              </w:rPr>
            </w:pPr>
            <w:r>
              <w:rPr>
                <w:rFonts w:ascii="Times New Roman"/>
                <w:w w:val="99"/>
                <w:sz w:val="21"/>
              </w:rPr>
              <w:t>2</w:t>
            </w:r>
          </w:p>
        </w:tc>
        <w:tc>
          <w:tcPr>
            <w:tcW w:w="817"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13"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3</w:t>
            </w:r>
          </w:p>
        </w:tc>
        <w:tc>
          <w:tcPr>
            <w:tcW w:w="1477" w:type="dxa"/>
          </w:tcPr>
          <w:p>
            <w:pPr>
              <w:pStyle w:val="25"/>
              <w:spacing w:before="177"/>
              <w:ind w:left="131" w:right="127"/>
              <w:jc w:val="center"/>
              <w:rPr>
                <w:rFonts w:ascii="Times New Roman" w:hAnsi="Times New Roman" w:cs="Times New Roman"/>
                <w:sz w:val="21"/>
                <w:szCs w:val="21"/>
                <w:lang w:val="en-US"/>
              </w:rPr>
            </w:pPr>
            <w:r>
              <w:rPr>
                <w:sz w:val="21"/>
              </w:rPr>
              <w:t>氨水储罐</w:t>
            </w:r>
          </w:p>
        </w:tc>
        <w:tc>
          <w:tcPr>
            <w:tcW w:w="2216" w:type="dxa"/>
          </w:tcPr>
          <w:p>
            <w:pPr>
              <w:pStyle w:val="25"/>
              <w:spacing w:before="21"/>
              <w:ind w:left="3"/>
              <w:jc w:val="center"/>
              <w:rPr>
                <w:sz w:val="21"/>
              </w:rPr>
            </w:pPr>
            <w:r>
              <w:rPr>
                <w:spacing w:val="-18"/>
                <w:sz w:val="21"/>
              </w:rPr>
              <w:t xml:space="preserve">直径 </w:t>
            </w:r>
            <w:r>
              <w:rPr>
                <w:rFonts w:ascii="Times New Roman" w:eastAsia="Times New Roman"/>
                <w:sz w:val="21"/>
              </w:rPr>
              <w:t>2800mm</w:t>
            </w:r>
            <w:r>
              <w:rPr>
                <w:rFonts w:ascii="Times New Roman" w:eastAsia="Times New Roman"/>
                <w:spacing w:val="51"/>
                <w:sz w:val="21"/>
              </w:rPr>
              <w:t xml:space="preserve"> </w:t>
            </w:r>
            <w:r>
              <w:rPr>
                <w:spacing w:val="-27"/>
                <w:sz w:val="21"/>
              </w:rPr>
              <w:t xml:space="preserve">高 </w:t>
            </w:r>
            <w:r>
              <w:rPr>
                <w:rFonts w:ascii="Times New Roman" w:eastAsia="Times New Roman"/>
                <w:sz w:val="21"/>
              </w:rPr>
              <w:t>4000mm</w:t>
            </w:r>
            <w:r>
              <w:rPr>
                <w:rFonts w:ascii="Times New Roman" w:eastAsia="Times New Roman"/>
                <w:spacing w:val="52"/>
                <w:sz w:val="21"/>
              </w:rPr>
              <w:t xml:space="preserve"> </w:t>
            </w:r>
            <w:r>
              <w:rPr>
                <w:sz w:val="21"/>
              </w:rPr>
              <w:t>有效容积</w:t>
            </w:r>
          </w:p>
          <w:p>
            <w:pPr>
              <w:pStyle w:val="25"/>
              <w:spacing w:before="57"/>
              <w:ind w:left="5"/>
              <w:jc w:val="center"/>
              <w:rPr>
                <w:rFonts w:ascii="Times New Roman" w:hAnsi="Times New Roman" w:eastAsia="宋体" w:cs="Times New Roman"/>
                <w:sz w:val="21"/>
                <w:szCs w:val="21"/>
                <w:lang w:val="en-US"/>
              </w:rPr>
            </w:pPr>
            <w:r>
              <w:rPr>
                <w:rFonts w:ascii="Times New Roman"/>
                <w:sz w:val="21"/>
              </w:rPr>
              <w:t>25m</w:t>
            </w:r>
            <w:r>
              <w:rPr>
                <w:rFonts w:ascii="Times New Roman"/>
                <w:position w:val="7"/>
                <w:sz w:val="13"/>
              </w:rPr>
              <w:t>3</w:t>
            </w:r>
          </w:p>
        </w:tc>
        <w:tc>
          <w:tcPr>
            <w:tcW w:w="1334" w:type="dxa"/>
          </w:tcPr>
          <w:p>
            <w:pPr>
              <w:pStyle w:val="25"/>
              <w:spacing w:before="191"/>
              <w:ind w:left="5"/>
              <w:jc w:val="center"/>
              <w:rPr>
                <w:rFonts w:ascii="Times New Roman" w:hAnsi="Times New Roman" w:cs="Times New Roman"/>
                <w:sz w:val="21"/>
                <w:szCs w:val="21"/>
                <w:lang w:val="en-US"/>
              </w:rPr>
            </w:pPr>
            <w:r>
              <w:rPr>
                <w:rFonts w:ascii="Times New Roman"/>
                <w:w w:val="99"/>
                <w:sz w:val="21"/>
              </w:rPr>
              <w:t>1</w:t>
            </w:r>
          </w:p>
        </w:tc>
        <w:tc>
          <w:tcPr>
            <w:tcW w:w="2516" w:type="dxa"/>
          </w:tcPr>
          <w:p>
            <w:pPr>
              <w:pStyle w:val="25"/>
              <w:spacing w:before="21"/>
              <w:ind w:left="3"/>
              <w:jc w:val="center"/>
              <w:rPr>
                <w:sz w:val="21"/>
              </w:rPr>
            </w:pPr>
            <w:r>
              <w:rPr>
                <w:spacing w:val="-18"/>
                <w:sz w:val="21"/>
              </w:rPr>
              <w:t xml:space="preserve">直径 </w:t>
            </w:r>
            <w:r>
              <w:rPr>
                <w:rFonts w:ascii="Times New Roman" w:eastAsia="Times New Roman"/>
                <w:sz w:val="21"/>
              </w:rPr>
              <w:t>2800mm</w:t>
            </w:r>
            <w:r>
              <w:rPr>
                <w:rFonts w:ascii="Times New Roman" w:eastAsia="Times New Roman"/>
                <w:spacing w:val="51"/>
                <w:sz w:val="21"/>
              </w:rPr>
              <w:t xml:space="preserve"> </w:t>
            </w:r>
            <w:r>
              <w:rPr>
                <w:spacing w:val="-27"/>
                <w:sz w:val="21"/>
              </w:rPr>
              <w:t xml:space="preserve">高 </w:t>
            </w:r>
            <w:r>
              <w:rPr>
                <w:rFonts w:ascii="Times New Roman" w:eastAsia="Times New Roman"/>
                <w:sz w:val="21"/>
              </w:rPr>
              <w:t>4000mm</w:t>
            </w:r>
            <w:r>
              <w:rPr>
                <w:rFonts w:ascii="Times New Roman" w:eastAsia="Times New Roman"/>
                <w:spacing w:val="52"/>
                <w:sz w:val="21"/>
              </w:rPr>
              <w:t xml:space="preserve"> </w:t>
            </w:r>
            <w:r>
              <w:rPr>
                <w:sz w:val="21"/>
              </w:rPr>
              <w:t>有效容积</w:t>
            </w:r>
          </w:p>
          <w:p>
            <w:pPr>
              <w:pStyle w:val="25"/>
              <w:spacing w:before="57"/>
              <w:ind w:left="5"/>
              <w:jc w:val="center"/>
              <w:rPr>
                <w:rFonts w:ascii="Times New Roman" w:hAnsi="Times New Roman" w:cs="Times New Roman"/>
                <w:sz w:val="21"/>
                <w:szCs w:val="21"/>
                <w:lang w:val="en-US"/>
              </w:rPr>
            </w:pPr>
            <w:r>
              <w:rPr>
                <w:rFonts w:ascii="Times New Roman"/>
                <w:sz w:val="21"/>
              </w:rPr>
              <w:t>25m</w:t>
            </w:r>
            <w:r>
              <w:rPr>
                <w:rFonts w:ascii="Times New Roman"/>
                <w:position w:val="7"/>
                <w:sz w:val="13"/>
              </w:rPr>
              <w:t>3</w:t>
            </w:r>
          </w:p>
        </w:tc>
        <w:tc>
          <w:tcPr>
            <w:tcW w:w="1050" w:type="dxa"/>
          </w:tcPr>
          <w:p>
            <w:pPr>
              <w:pStyle w:val="25"/>
              <w:spacing w:before="191"/>
              <w:ind w:left="5"/>
              <w:jc w:val="center"/>
              <w:rPr>
                <w:rFonts w:ascii="Times New Roman" w:hAnsi="Times New Roman" w:cs="Times New Roman"/>
                <w:sz w:val="21"/>
                <w:szCs w:val="21"/>
                <w:lang w:val="en-US"/>
              </w:rPr>
            </w:pPr>
            <w:r>
              <w:rPr>
                <w:rFonts w:ascii="Times New Roman"/>
                <w:w w:val="99"/>
                <w:sz w:val="21"/>
              </w:rPr>
              <w:t>1</w:t>
            </w:r>
          </w:p>
        </w:tc>
        <w:tc>
          <w:tcPr>
            <w:tcW w:w="817"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13"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4</w:t>
            </w:r>
          </w:p>
        </w:tc>
        <w:tc>
          <w:tcPr>
            <w:tcW w:w="1477" w:type="dxa"/>
          </w:tcPr>
          <w:p>
            <w:pPr>
              <w:pStyle w:val="25"/>
              <w:spacing w:before="63"/>
              <w:ind w:right="127"/>
              <w:jc w:val="both"/>
              <w:rPr>
                <w:rFonts w:ascii="Times New Roman" w:hAnsi="Times New Roman" w:eastAsia="宋体" w:cs="Times New Roman"/>
                <w:sz w:val="21"/>
                <w:szCs w:val="21"/>
                <w:lang w:val="en-US"/>
              </w:rPr>
            </w:pPr>
            <w:r>
              <w:rPr>
                <w:sz w:val="21"/>
              </w:rPr>
              <w:t>氨水制备器</w:t>
            </w:r>
          </w:p>
        </w:tc>
        <w:tc>
          <w:tcPr>
            <w:tcW w:w="2216" w:type="dxa"/>
          </w:tcPr>
          <w:p>
            <w:pPr>
              <w:pStyle w:val="25"/>
              <w:spacing w:before="77"/>
              <w:ind w:left="2"/>
              <w:jc w:val="center"/>
              <w:rPr>
                <w:rFonts w:ascii="Times New Roman" w:hAnsi="Times New Roman" w:cs="Times New Roman"/>
                <w:sz w:val="21"/>
                <w:szCs w:val="21"/>
                <w:lang w:val="en-US"/>
              </w:rPr>
            </w:pPr>
            <w:r>
              <w:rPr>
                <w:rFonts w:ascii="Times New Roman"/>
                <w:sz w:val="21"/>
              </w:rPr>
              <w:t>350kg/h</w:t>
            </w:r>
          </w:p>
        </w:tc>
        <w:tc>
          <w:tcPr>
            <w:tcW w:w="1334" w:type="dxa"/>
          </w:tcPr>
          <w:p>
            <w:pPr>
              <w:pStyle w:val="25"/>
              <w:spacing w:before="77"/>
              <w:ind w:left="5"/>
              <w:jc w:val="center"/>
              <w:rPr>
                <w:rFonts w:ascii="Times New Roman" w:hAnsi="Times New Roman" w:cs="Times New Roman"/>
                <w:sz w:val="21"/>
                <w:szCs w:val="21"/>
                <w:lang w:val="en-US"/>
              </w:rPr>
            </w:pPr>
            <w:r>
              <w:rPr>
                <w:rFonts w:ascii="Times New Roman"/>
                <w:w w:val="99"/>
                <w:sz w:val="21"/>
              </w:rPr>
              <w:t>1</w:t>
            </w:r>
          </w:p>
        </w:tc>
        <w:tc>
          <w:tcPr>
            <w:tcW w:w="2516" w:type="dxa"/>
          </w:tcPr>
          <w:p>
            <w:pPr>
              <w:pStyle w:val="25"/>
              <w:spacing w:before="77"/>
              <w:ind w:left="2"/>
              <w:jc w:val="center"/>
              <w:rPr>
                <w:rFonts w:ascii="Times New Roman" w:hAnsi="Times New Roman" w:cs="Times New Roman"/>
                <w:sz w:val="21"/>
                <w:szCs w:val="21"/>
                <w:lang w:val="en-US"/>
              </w:rPr>
            </w:pPr>
            <w:r>
              <w:rPr>
                <w:rFonts w:ascii="Times New Roman"/>
                <w:sz w:val="21"/>
              </w:rPr>
              <w:t>350kg/h</w:t>
            </w:r>
          </w:p>
        </w:tc>
        <w:tc>
          <w:tcPr>
            <w:tcW w:w="1050" w:type="dxa"/>
          </w:tcPr>
          <w:p>
            <w:pPr>
              <w:pStyle w:val="25"/>
              <w:spacing w:before="77"/>
              <w:ind w:left="5"/>
              <w:jc w:val="center"/>
              <w:rPr>
                <w:rFonts w:ascii="Times New Roman" w:hAnsi="Times New Roman" w:cs="Times New Roman"/>
                <w:sz w:val="21"/>
                <w:szCs w:val="21"/>
                <w:lang w:val="en-US"/>
              </w:rPr>
            </w:pPr>
            <w:r>
              <w:rPr>
                <w:rFonts w:ascii="Times New Roman"/>
                <w:w w:val="99"/>
                <w:sz w:val="21"/>
              </w:rPr>
              <w:t>1</w:t>
            </w:r>
          </w:p>
        </w:tc>
        <w:tc>
          <w:tcPr>
            <w:tcW w:w="817"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13"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5</w:t>
            </w:r>
          </w:p>
        </w:tc>
        <w:tc>
          <w:tcPr>
            <w:tcW w:w="1477" w:type="dxa"/>
          </w:tcPr>
          <w:p>
            <w:pPr>
              <w:pStyle w:val="25"/>
              <w:spacing w:before="62"/>
              <w:ind w:right="129"/>
              <w:jc w:val="both"/>
              <w:rPr>
                <w:sz w:val="21"/>
              </w:rPr>
            </w:pPr>
            <w:r>
              <w:rPr>
                <w:sz w:val="21"/>
              </w:rPr>
              <w:t>氨水制备循环泵</w:t>
            </w:r>
          </w:p>
        </w:tc>
        <w:tc>
          <w:tcPr>
            <w:tcW w:w="2216" w:type="dxa"/>
          </w:tcPr>
          <w:p>
            <w:pPr>
              <w:pStyle w:val="25"/>
              <w:spacing w:before="76"/>
              <w:ind w:left="3"/>
              <w:jc w:val="center"/>
              <w:rPr>
                <w:rFonts w:ascii="Times New Roman" w:hAnsi="Times New Roman" w:cs="Times New Roman"/>
                <w:sz w:val="21"/>
                <w:szCs w:val="21"/>
                <w:lang w:val="en-US"/>
              </w:rPr>
            </w:pPr>
            <w:r>
              <w:rPr>
                <w:rFonts w:ascii="Times New Roman"/>
                <w:sz w:val="21"/>
              </w:rPr>
              <w:t>2m3/h 1.1kw</w:t>
            </w:r>
          </w:p>
        </w:tc>
        <w:tc>
          <w:tcPr>
            <w:tcW w:w="1334" w:type="dxa"/>
          </w:tcPr>
          <w:p>
            <w:pPr>
              <w:pStyle w:val="25"/>
              <w:spacing w:before="76"/>
              <w:ind w:left="5"/>
              <w:jc w:val="center"/>
              <w:rPr>
                <w:rFonts w:ascii="Times New Roman"/>
                <w:w w:val="99"/>
                <w:sz w:val="21"/>
              </w:rPr>
            </w:pPr>
            <w:r>
              <w:rPr>
                <w:rFonts w:ascii="Times New Roman"/>
                <w:w w:val="99"/>
                <w:sz w:val="21"/>
              </w:rPr>
              <w:t>2</w:t>
            </w:r>
          </w:p>
        </w:tc>
        <w:tc>
          <w:tcPr>
            <w:tcW w:w="2516" w:type="dxa"/>
          </w:tcPr>
          <w:p>
            <w:pPr>
              <w:pStyle w:val="25"/>
              <w:spacing w:before="76"/>
              <w:ind w:left="3"/>
              <w:jc w:val="center"/>
              <w:rPr>
                <w:rFonts w:ascii="Times New Roman" w:hAnsi="Times New Roman" w:cs="Times New Roman"/>
                <w:sz w:val="21"/>
                <w:szCs w:val="21"/>
                <w:lang w:val="en-US"/>
              </w:rPr>
            </w:pPr>
            <w:r>
              <w:rPr>
                <w:rFonts w:ascii="Times New Roman"/>
                <w:sz w:val="21"/>
              </w:rPr>
              <w:t>2m3/h 1.1kw</w:t>
            </w:r>
          </w:p>
        </w:tc>
        <w:tc>
          <w:tcPr>
            <w:tcW w:w="1050" w:type="dxa"/>
          </w:tcPr>
          <w:p>
            <w:pPr>
              <w:pStyle w:val="25"/>
              <w:spacing w:before="76"/>
              <w:ind w:left="5"/>
              <w:jc w:val="center"/>
              <w:rPr>
                <w:rFonts w:ascii="Times New Roman"/>
                <w:w w:val="99"/>
                <w:sz w:val="21"/>
              </w:rPr>
            </w:pPr>
            <w:r>
              <w:rPr>
                <w:rFonts w:ascii="Times New Roman"/>
                <w:w w:val="99"/>
                <w:sz w:val="21"/>
              </w:rPr>
              <w:t>2</w:t>
            </w:r>
          </w:p>
        </w:tc>
        <w:tc>
          <w:tcPr>
            <w:tcW w:w="817"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13"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6</w:t>
            </w:r>
          </w:p>
        </w:tc>
        <w:tc>
          <w:tcPr>
            <w:tcW w:w="1477" w:type="dxa"/>
          </w:tcPr>
          <w:p>
            <w:pPr>
              <w:pStyle w:val="25"/>
              <w:spacing w:before="63"/>
              <w:ind w:right="129"/>
              <w:jc w:val="both"/>
              <w:rPr>
                <w:sz w:val="21"/>
              </w:rPr>
            </w:pPr>
            <w:r>
              <w:rPr>
                <w:sz w:val="21"/>
              </w:rPr>
              <w:t>氨水制备稀释泵</w:t>
            </w:r>
          </w:p>
        </w:tc>
        <w:tc>
          <w:tcPr>
            <w:tcW w:w="2216" w:type="dxa"/>
          </w:tcPr>
          <w:p>
            <w:pPr>
              <w:pStyle w:val="25"/>
              <w:spacing w:before="77"/>
              <w:ind w:left="3"/>
              <w:jc w:val="center"/>
              <w:rPr>
                <w:rFonts w:ascii="Times New Roman" w:hAnsi="Times New Roman" w:cs="Times New Roman"/>
                <w:sz w:val="21"/>
                <w:szCs w:val="21"/>
                <w:lang w:val="en-US"/>
              </w:rPr>
            </w:pPr>
            <w:r>
              <w:rPr>
                <w:rFonts w:ascii="Times New Roman"/>
                <w:sz w:val="21"/>
              </w:rPr>
              <w:t>4m3/h 1.5kw</w:t>
            </w:r>
          </w:p>
        </w:tc>
        <w:tc>
          <w:tcPr>
            <w:tcW w:w="1334" w:type="dxa"/>
          </w:tcPr>
          <w:p>
            <w:pPr>
              <w:pStyle w:val="25"/>
              <w:spacing w:before="77"/>
              <w:ind w:left="5"/>
              <w:jc w:val="center"/>
              <w:rPr>
                <w:rFonts w:ascii="Times New Roman"/>
                <w:w w:val="99"/>
                <w:sz w:val="21"/>
              </w:rPr>
            </w:pPr>
            <w:r>
              <w:rPr>
                <w:rFonts w:ascii="Times New Roman"/>
                <w:w w:val="99"/>
                <w:sz w:val="21"/>
              </w:rPr>
              <w:t>2</w:t>
            </w:r>
          </w:p>
        </w:tc>
        <w:tc>
          <w:tcPr>
            <w:tcW w:w="2516" w:type="dxa"/>
          </w:tcPr>
          <w:p>
            <w:pPr>
              <w:pStyle w:val="25"/>
              <w:spacing w:before="77"/>
              <w:ind w:left="3"/>
              <w:jc w:val="center"/>
              <w:rPr>
                <w:rFonts w:ascii="Times New Roman" w:hAnsi="Times New Roman" w:cs="Times New Roman"/>
                <w:sz w:val="21"/>
                <w:szCs w:val="21"/>
                <w:lang w:val="en-US"/>
              </w:rPr>
            </w:pPr>
            <w:r>
              <w:rPr>
                <w:rFonts w:ascii="Times New Roman"/>
                <w:sz w:val="21"/>
              </w:rPr>
              <w:t>4m3/h 1.5kw</w:t>
            </w:r>
          </w:p>
        </w:tc>
        <w:tc>
          <w:tcPr>
            <w:tcW w:w="1050" w:type="dxa"/>
          </w:tcPr>
          <w:p>
            <w:pPr>
              <w:pStyle w:val="25"/>
              <w:spacing w:before="77"/>
              <w:ind w:left="5"/>
              <w:jc w:val="center"/>
              <w:rPr>
                <w:rFonts w:ascii="Times New Roman"/>
                <w:w w:val="99"/>
                <w:sz w:val="21"/>
              </w:rPr>
            </w:pPr>
            <w:r>
              <w:rPr>
                <w:rFonts w:ascii="Times New Roman"/>
                <w:w w:val="99"/>
                <w:sz w:val="21"/>
              </w:rPr>
              <w:t>2</w:t>
            </w:r>
          </w:p>
        </w:tc>
        <w:tc>
          <w:tcPr>
            <w:tcW w:w="817"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13"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7</w:t>
            </w:r>
          </w:p>
        </w:tc>
        <w:tc>
          <w:tcPr>
            <w:tcW w:w="1477" w:type="dxa"/>
          </w:tcPr>
          <w:p>
            <w:pPr>
              <w:pStyle w:val="25"/>
              <w:spacing w:before="62"/>
              <w:ind w:left="131" w:right="127"/>
              <w:jc w:val="center"/>
              <w:rPr>
                <w:sz w:val="21"/>
              </w:rPr>
            </w:pPr>
            <w:r>
              <w:rPr>
                <w:sz w:val="21"/>
              </w:rPr>
              <w:t>氨水供给泵</w:t>
            </w:r>
          </w:p>
        </w:tc>
        <w:tc>
          <w:tcPr>
            <w:tcW w:w="2216" w:type="dxa"/>
          </w:tcPr>
          <w:p>
            <w:pPr>
              <w:pStyle w:val="25"/>
              <w:spacing w:before="76"/>
              <w:ind w:left="600"/>
              <w:rPr>
                <w:rFonts w:ascii="Times New Roman" w:hAnsi="Times New Roman" w:cs="Times New Roman"/>
                <w:sz w:val="21"/>
                <w:szCs w:val="21"/>
                <w:lang w:val="en-US"/>
              </w:rPr>
            </w:pPr>
            <w:r>
              <w:rPr>
                <w:rFonts w:ascii="Times New Roman"/>
                <w:sz w:val="21"/>
              </w:rPr>
              <w:t>Q=2m3/h H=160m N=2.2kw</w:t>
            </w:r>
          </w:p>
        </w:tc>
        <w:tc>
          <w:tcPr>
            <w:tcW w:w="1334" w:type="dxa"/>
          </w:tcPr>
          <w:p>
            <w:pPr>
              <w:pStyle w:val="25"/>
              <w:spacing w:before="76"/>
              <w:ind w:left="5"/>
              <w:jc w:val="center"/>
              <w:rPr>
                <w:rFonts w:ascii="Times New Roman"/>
                <w:w w:val="99"/>
                <w:sz w:val="21"/>
              </w:rPr>
            </w:pPr>
            <w:r>
              <w:rPr>
                <w:rFonts w:ascii="Times New Roman"/>
                <w:w w:val="99"/>
                <w:sz w:val="21"/>
              </w:rPr>
              <w:t>2</w:t>
            </w:r>
          </w:p>
        </w:tc>
        <w:tc>
          <w:tcPr>
            <w:tcW w:w="2516" w:type="dxa"/>
          </w:tcPr>
          <w:p>
            <w:pPr>
              <w:pStyle w:val="25"/>
              <w:spacing w:before="76"/>
              <w:ind w:left="600"/>
              <w:rPr>
                <w:rFonts w:ascii="Times New Roman" w:hAnsi="Times New Roman" w:cs="Times New Roman"/>
                <w:sz w:val="21"/>
                <w:szCs w:val="21"/>
                <w:lang w:val="en-US"/>
              </w:rPr>
            </w:pPr>
            <w:r>
              <w:rPr>
                <w:rFonts w:ascii="Times New Roman"/>
                <w:sz w:val="21"/>
              </w:rPr>
              <w:t>Q=2m3/h H=160m N=2.2kw</w:t>
            </w:r>
          </w:p>
        </w:tc>
        <w:tc>
          <w:tcPr>
            <w:tcW w:w="1050" w:type="dxa"/>
          </w:tcPr>
          <w:p>
            <w:pPr>
              <w:pStyle w:val="25"/>
              <w:spacing w:before="76"/>
              <w:ind w:left="5"/>
              <w:jc w:val="center"/>
              <w:rPr>
                <w:rFonts w:ascii="Times New Roman"/>
                <w:w w:val="99"/>
                <w:sz w:val="21"/>
              </w:rPr>
            </w:pPr>
            <w:r>
              <w:rPr>
                <w:rFonts w:ascii="Times New Roman"/>
                <w:w w:val="99"/>
                <w:sz w:val="21"/>
              </w:rPr>
              <w:t>2</w:t>
            </w:r>
          </w:p>
        </w:tc>
        <w:tc>
          <w:tcPr>
            <w:tcW w:w="817"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13"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8</w:t>
            </w:r>
          </w:p>
        </w:tc>
        <w:tc>
          <w:tcPr>
            <w:tcW w:w="1477" w:type="dxa"/>
          </w:tcPr>
          <w:p>
            <w:pPr>
              <w:pStyle w:val="25"/>
              <w:spacing w:before="63"/>
              <w:ind w:left="131" w:right="127"/>
              <w:jc w:val="center"/>
              <w:rPr>
                <w:sz w:val="21"/>
              </w:rPr>
            </w:pPr>
            <w:r>
              <w:rPr>
                <w:sz w:val="21"/>
              </w:rPr>
              <w:t>稀释水箱</w:t>
            </w:r>
          </w:p>
        </w:tc>
        <w:tc>
          <w:tcPr>
            <w:tcW w:w="2216" w:type="dxa"/>
          </w:tcPr>
          <w:p>
            <w:pPr>
              <w:pStyle w:val="25"/>
              <w:spacing w:before="77"/>
              <w:ind w:left="3"/>
              <w:jc w:val="center"/>
              <w:rPr>
                <w:rFonts w:ascii="Times New Roman" w:hAnsi="Times New Roman" w:cs="Times New Roman"/>
                <w:sz w:val="21"/>
                <w:szCs w:val="21"/>
                <w:lang w:val="en-US"/>
              </w:rPr>
            </w:pPr>
            <w:r>
              <w:rPr>
                <w:rFonts w:ascii="Times New Roman" w:hAnsi="Times New Roman"/>
                <w:sz w:val="21"/>
              </w:rPr>
              <w:t>φ2m×2m</w:t>
            </w:r>
          </w:p>
        </w:tc>
        <w:tc>
          <w:tcPr>
            <w:tcW w:w="1334" w:type="dxa"/>
          </w:tcPr>
          <w:p>
            <w:pPr>
              <w:pStyle w:val="25"/>
              <w:spacing w:before="77"/>
              <w:ind w:left="5"/>
              <w:jc w:val="center"/>
              <w:rPr>
                <w:rFonts w:ascii="Times New Roman"/>
                <w:w w:val="99"/>
                <w:sz w:val="21"/>
              </w:rPr>
            </w:pPr>
            <w:r>
              <w:rPr>
                <w:rFonts w:ascii="Times New Roman"/>
                <w:w w:val="99"/>
                <w:sz w:val="21"/>
              </w:rPr>
              <w:t>1</w:t>
            </w:r>
          </w:p>
        </w:tc>
        <w:tc>
          <w:tcPr>
            <w:tcW w:w="2516" w:type="dxa"/>
          </w:tcPr>
          <w:p>
            <w:pPr>
              <w:pStyle w:val="25"/>
              <w:spacing w:before="77"/>
              <w:ind w:left="3"/>
              <w:jc w:val="center"/>
              <w:rPr>
                <w:rFonts w:ascii="Times New Roman" w:hAnsi="Times New Roman" w:cs="Times New Roman"/>
                <w:sz w:val="21"/>
                <w:szCs w:val="21"/>
                <w:lang w:val="en-US"/>
              </w:rPr>
            </w:pPr>
            <w:r>
              <w:rPr>
                <w:rFonts w:ascii="Times New Roman" w:hAnsi="Times New Roman"/>
                <w:sz w:val="21"/>
              </w:rPr>
              <w:t>φ2m×2m</w:t>
            </w:r>
          </w:p>
        </w:tc>
        <w:tc>
          <w:tcPr>
            <w:tcW w:w="1050" w:type="dxa"/>
          </w:tcPr>
          <w:p>
            <w:pPr>
              <w:pStyle w:val="25"/>
              <w:spacing w:before="77"/>
              <w:ind w:left="5"/>
              <w:jc w:val="center"/>
              <w:rPr>
                <w:rFonts w:ascii="Times New Roman"/>
                <w:w w:val="99"/>
                <w:sz w:val="21"/>
              </w:rPr>
            </w:pPr>
            <w:r>
              <w:rPr>
                <w:rFonts w:ascii="Times New Roman"/>
                <w:w w:val="99"/>
                <w:sz w:val="21"/>
              </w:rPr>
              <w:t>1</w:t>
            </w:r>
          </w:p>
        </w:tc>
        <w:tc>
          <w:tcPr>
            <w:tcW w:w="817"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13"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9</w:t>
            </w:r>
          </w:p>
        </w:tc>
        <w:tc>
          <w:tcPr>
            <w:tcW w:w="1477" w:type="dxa"/>
          </w:tcPr>
          <w:p>
            <w:pPr>
              <w:pStyle w:val="25"/>
              <w:spacing w:before="64"/>
              <w:ind w:left="131" w:right="127"/>
              <w:jc w:val="center"/>
              <w:rPr>
                <w:sz w:val="21"/>
              </w:rPr>
            </w:pPr>
            <w:r>
              <w:rPr>
                <w:sz w:val="21"/>
              </w:rPr>
              <w:t>稀释水泵</w:t>
            </w:r>
          </w:p>
        </w:tc>
        <w:tc>
          <w:tcPr>
            <w:tcW w:w="2216" w:type="dxa"/>
          </w:tcPr>
          <w:p>
            <w:pPr>
              <w:pStyle w:val="25"/>
              <w:spacing w:before="78"/>
              <w:ind w:left="600"/>
              <w:rPr>
                <w:rFonts w:ascii="Times New Roman" w:hAnsi="Times New Roman" w:cs="Times New Roman"/>
                <w:sz w:val="21"/>
                <w:szCs w:val="21"/>
                <w:lang w:val="en-US"/>
              </w:rPr>
            </w:pPr>
            <w:r>
              <w:rPr>
                <w:rFonts w:ascii="Times New Roman"/>
                <w:sz w:val="21"/>
              </w:rPr>
              <w:t>Q=2m3/h H=160m N=2.2kw</w:t>
            </w:r>
          </w:p>
        </w:tc>
        <w:tc>
          <w:tcPr>
            <w:tcW w:w="1334" w:type="dxa"/>
          </w:tcPr>
          <w:p>
            <w:pPr>
              <w:pStyle w:val="25"/>
              <w:spacing w:before="78"/>
              <w:ind w:left="5"/>
              <w:jc w:val="center"/>
              <w:rPr>
                <w:rFonts w:ascii="Times New Roman"/>
                <w:w w:val="99"/>
                <w:sz w:val="21"/>
              </w:rPr>
            </w:pPr>
            <w:r>
              <w:rPr>
                <w:rFonts w:ascii="Times New Roman"/>
                <w:w w:val="99"/>
                <w:sz w:val="21"/>
              </w:rPr>
              <w:t>2</w:t>
            </w:r>
          </w:p>
        </w:tc>
        <w:tc>
          <w:tcPr>
            <w:tcW w:w="2516" w:type="dxa"/>
          </w:tcPr>
          <w:p>
            <w:pPr>
              <w:pStyle w:val="25"/>
              <w:spacing w:before="78"/>
              <w:ind w:left="600"/>
              <w:rPr>
                <w:rFonts w:ascii="Times New Roman" w:hAnsi="Times New Roman" w:cs="Times New Roman"/>
                <w:sz w:val="21"/>
                <w:szCs w:val="21"/>
                <w:lang w:val="en-US"/>
              </w:rPr>
            </w:pPr>
            <w:r>
              <w:rPr>
                <w:rFonts w:ascii="Times New Roman"/>
                <w:sz w:val="21"/>
              </w:rPr>
              <w:t>Q=2m3/h H=160m N=2.2kw</w:t>
            </w:r>
          </w:p>
        </w:tc>
        <w:tc>
          <w:tcPr>
            <w:tcW w:w="1050" w:type="dxa"/>
          </w:tcPr>
          <w:p>
            <w:pPr>
              <w:pStyle w:val="25"/>
              <w:spacing w:before="78"/>
              <w:ind w:left="5"/>
              <w:jc w:val="center"/>
              <w:rPr>
                <w:rFonts w:ascii="Times New Roman"/>
                <w:w w:val="99"/>
                <w:sz w:val="21"/>
              </w:rPr>
            </w:pPr>
            <w:r>
              <w:rPr>
                <w:rFonts w:ascii="Times New Roman"/>
                <w:w w:val="99"/>
                <w:sz w:val="21"/>
              </w:rPr>
              <w:t>2</w:t>
            </w:r>
          </w:p>
        </w:tc>
        <w:tc>
          <w:tcPr>
            <w:tcW w:w="817"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13"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10</w:t>
            </w:r>
          </w:p>
        </w:tc>
        <w:tc>
          <w:tcPr>
            <w:tcW w:w="1477" w:type="dxa"/>
          </w:tcPr>
          <w:p>
            <w:pPr>
              <w:pStyle w:val="25"/>
              <w:spacing w:before="12"/>
              <w:rPr>
                <w:sz w:val="25"/>
              </w:rPr>
            </w:pPr>
          </w:p>
          <w:p>
            <w:pPr>
              <w:pStyle w:val="25"/>
              <w:ind w:left="131" w:right="127"/>
              <w:jc w:val="center"/>
              <w:rPr>
                <w:rFonts w:ascii="Times New Roman" w:hAnsi="Times New Roman" w:cs="Times New Roman"/>
                <w:sz w:val="21"/>
                <w:szCs w:val="21"/>
                <w:lang w:val="en-US"/>
              </w:rPr>
            </w:pPr>
            <w:r>
              <w:rPr>
                <w:rFonts w:ascii="Times New Roman" w:eastAsia="Times New Roman"/>
                <w:sz w:val="21"/>
              </w:rPr>
              <w:t xml:space="preserve">SCR </w:t>
            </w:r>
            <w:r>
              <w:rPr>
                <w:sz w:val="21"/>
              </w:rPr>
              <w:t>反应器</w:t>
            </w:r>
          </w:p>
        </w:tc>
        <w:tc>
          <w:tcPr>
            <w:tcW w:w="2216" w:type="dxa"/>
          </w:tcPr>
          <w:p>
            <w:pPr>
              <w:pStyle w:val="25"/>
              <w:spacing w:before="20"/>
              <w:rPr>
                <w:sz w:val="21"/>
              </w:rPr>
            </w:pPr>
            <w:r>
              <w:rPr>
                <w:sz w:val="21"/>
              </w:rPr>
              <w:t xml:space="preserve">反应温度 </w:t>
            </w:r>
            <w:r>
              <w:rPr>
                <w:rFonts w:ascii="Times New Roman" w:hAnsi="Times New Roman" w:eastAsia="Times New Roman"/>
                <w:sz w:val="21"/>
              </w:rPr>
              <w:t>310</w:t>
            </w:r>
            <w:r>
              <w:rPr>
                <w:sz w:val="21"/>
              </w:rPr>
              <w:t>～</w:t>
            </w:r>
            <w:r>
              <w:rPr>
                <w:rFonts w:ascii="Times New Roman" w:hAnsi="Times New Roman" w:eastAsia="Times New Roman"/>
                <w:sz w:val="21"/>
              </w:rPr>
              <w:t>420</w:t>
            </w:r>
            <w:r>
              <w:rPr>
                <w:sz w:val="21"/>
              </w:rPr>
              <w:t>℃，</w:t>
            </w:r>
          </w:p>
          <w:p>
            <w:pPr>
              <w:pStyle w:val="25"/>
              <w:spacing w:before="2" w:line="310" w:lineRule="atLeast"/>
              <w:ind w:left="107" w:right="-15"/>
              <w:jc w:val="center"/>
              <w:rPr>
                <w:rFonts w:ascii="Times New Roman" w:hAnsi="Times New Roman" w:eastAsia="宋体" w:cs="Times New Roman"/>
                <w:sz w:val="21"/>
                <w:szCs w:val="21"/>
                <w:lang w:val="en-US"/>
              </w:rPr>
            </w:pPr>
            <w:r>
              <w:rPr>
                <w:sz w:val="21"/>
              </w:rPr>
              <w:t>长</w:t>
            </w:r>
            <w:r>
              <w:rPr>
                <w:rFonts w:ascii="Times New Roman" w:hAnsi="Times New Roman" w:eastAsia="Times New Roman"/>
                <w:sz w:val="21"/>
              </w:rPr>
              <w:t>×</w:t>
            </w:r>
            <w:r>
              <w:rPr>
                <w:sz w:val="21"/>
              </w:rPr>
              <w:t>宽</w:t>
            </w:r>
            <w:r>
              <w:rPr>
                <w:rFonts w:ascii="Times New Roman" w:hAnsi="Times New Roman" w:eastAsia="Times New Roman"/>
                <w:sz w:val="21"/>
              </w:rPr>
              <w:t>×</w:t>
            </w:r>
            <w:r>
              <w:rPr>
                <w:spacing w:val="-77"/>
                <w:sz w:val="21"/>
              </w:rPr>
              <w:t>高</w:t>
            </w:r>
            <w:r>
              <w:rPr>
                <w:spacing w:val="-21"/>
                <w:sz w:val="21"/>
              </w:rPr>
              <w:t>（</w:t>
            </w:r>
            <w:r>
              <w:rPr>
                <w:rFonts w:ascii="Times New Roman" w:hAnsi="Times New Roman" w:eastAsia="Times New Roman"/>
                <w:spacing w:val="-21"/>
                <w:sz w:val="21"/>
              </w:rPr>
              <w:t>m</w:t>
            </w:r>
            <w:r>
              <w:rPr>
                <w:spacing w:val="-21"/>
                <w:sz w:val="21"/>
              </w:rPr>
              <w:t>）</w:t>
            </w:r>
            <w:r>
              <w:rPr>
                <w:rFonts w:ascii="Times New Roman" w:hAnsi="Times New Roman" w:eastAsia="Times New Roman"/>
                <w:spacing w:val="-21"/>
                <w:sz w:val="21"/>
              </w:rPr>
              <w:t>5×8×4.6</w:t>
            </w:r>
            <w:r>
              <w:rPr>
                <w:spacing w:val="-8"/>
                <w:sz w:val="21"/>
              </w:rPr>
              <w:t>，壁厚</w:t>
            </w:r>
            <w:r>
              <w:rPr>
                <w:rFonts w:ascii="Times New Roman" w:hAnsi="Times New Roman" w:eastAsia="Times New Roman"/>
                <w:sz w:val="21"/>
              </w:rPr>
              <w:t>δ=6mm</w:t>
            </w:r>
            <w:r>
              <w:rPr>
                <w:sz w:val="21"/>
              </w:rPr>
              <w:t xml:space="preserve">； </w:t>
            </w:r>
            <w:r>
              <w:rPr>
                <w:spacing w:val="-11"/>
                <w:sz w:val="21"/>
              </w:rPr>
              <w:t xml:space="preserve">每台炉设 </w:t>
            </w:r>
            <w:r>
              <w:rPr>
                <w:rFonts w:ascii="Times New Roman" w:hAnsi="Times New Roman" w:eastAsia="Times New Roman"/>
                <w:sz w:val="21"/>
              </w:rPr>
              <w:t>1</w:t>
            </w:r>
            <w:r>
              <w:rPr>
                <w:rFonts w:ascii="Times New Roman" w:hAnsi="Times New Roman" w:eastAsia="Times New Roman"/>
                <w:spacing w:val="1"/>
                <w:sz w:val="21"/>
              </w:rPr>
              <w:t xml:space="preserve"> </w:t>
            </w:r>
            <w:r>
              <w:rPr>
                <w:sz w:val="21"/>
              </w:rPr>
              <w:t>个反应器</w:t>
            </w:r>
          </w:p>
        </w:tc>
        <w:tc>
          <w:tcPr>
            <w:tcW w:w="1334" w:type="dxa"/>
          </w:tcPr>
          <w:p>
            <w:pPr>
              <w:pStyle w:val="25"/>
              <w:rPr>
                <w:sz w:val="27"/>
              </w:rPr>
            </w:pPr>
          </w:p>
          <w:p>
            <w:pPr>
              <w:pStyle w:val="25"/>
              <w:ind w:left="5"/>
              <w:jc w:val="center"/>
              <w:rPr>
                <w:rFonts w:ascii="Times New Roman" w:hAnsi="Times New Roman" w:cs="Times New Roman"/>
                <w:sz w:val="21"/>
                <w:szCs w:val="21"/>
                <w:lang w:val="en-US"/>
              </w:rPr>
            </w:pPr>
            <w:r>
              <w:rPr>
                <w:rFonts w:ascii="Times New Roman"/>
                <w:w w:val="99"/>
                <w:sz w:val="21"/>
              </w:rPr>
              <w:t>3</w:t>
            </w:r>
          </w:p>
        </w:tc>
        <w:tc>
          <w:tcPr>
            <w:tcW w:w="2516" w:type="dxa"/>
          </w:tcPr>
          <w:p>
            <w:pPr>
              <w:pStyle w:val="25"/>
              <w:spacing w:before="20"/>
              <w:rPr>
                <w:sz w:val="21"/>
              </w:rPr>
            </w:pPr>
            <w:r>
              <w:rPr>
                <w:sz w:val="21"/>
              </w:rPr>
              <w:t xml:space="preserve">反应温度 </w:t>
            </w:r>
            <w:r>
              <w:rPr>
                <w:rFonts w:ascii="Times New Roman" w:hAnsi="Times New Roman" w:eastAsia="Times New Roman"/>
                <w:sz w:val="21"/>
              </w:rPr>
              <w:t>310</w:t>
            </w:r>
            <w:r>
              <w:rPr>
                <w:sz w:val="21"/>
              </w:rPr>
              <w:t>～</w:t>
            </w:r>
            <w:r>
              <w:rPr>
                <w:rFonts w:ascii="Times New Roman" w:hAnsi="Times New Roman" w:eastAsia="Times New Roman"/>
                <w:sz w:val="21"/>
              </w:rPr>
              <w:t>420</w:t>
            </w:r>
            <w:r>
              <w:rPr>
                <w:sz w:val="21"/>
              </w:rPr>
              <w:t>℃，</w:t>
            </w:r>
          </w:p>
          <w:p>
            <w:pPr>
              <w:pStyle w:val="25"/>
              <w:spacing w:before="2" w:line="310" w:lineRule="atLeast"/>
              <w:ind w:left="107" w:right="-15"/>
              <w:jc w:val="center"/>
              <w:rPr>
                <w:rFonts w:ascii="Times New Roman" w:hAnsi="Times New Roman" w:cs="Times New Roman"/>
                <w:sz w:val="21"/>
                <w:szCs w:val="21"/>
                <w:lang w:val="en-US"/>
              </w:rPr>
            </w:pPr>
            <w:r>
              <w:rPr>
                <w:sz w:val="21"/>
              </w:rPr>
              <w:t>长</w:t>
            </w:r>
            <w:r>
              <w:rPr>
                <w:rFonts w:ascii="Times New Roman" w:hAnsi="Times New Roman" w:eastAsia="Times New Roman"/>
                <w:sz w:val="21"/>
              </w:rPr>
              <w:t>×</w:t>
            </w:r>
            <w:r>
              <w:rPr>
                <w:sz w:val="21"/>
              </w:rPr>
              <w:t>宽</w:t>
            </w:r>
            <w:r>
              <w:rPr>
                <w:rFonts w:ascii="Times New Roman" w:hAnsi="Times New Roman" w:eastAsia="Times New Roman"/>
                <w:sz w:val="21"/>
              </w:rPr>
              <w:t>×</w:t>
            </w:r>
            <w:r>
              <w:rPr>
                <w:spacing w:val="-77"/>
                <w:sz w:val="21"/>
              </w:rPr>
              <w:t>高</w:t>
            </w:r>
            <w:r>
              <w:rPr>
                <w:spacing w:val="-21"/>
                <w:sz w:val="21"/>
              </w:rPr>
              <w:t>（</w:t>
            </w:r>
            <w:r>
              <w:rPr>
                <w:rFonts w:ascii="Times New Roman" w:hAnsi="Times New Roman" w:eastAsia="Times New Roman"/>
                <w:spacing w:val="-21"/>
                <w:sz w:val="21"/>
              </w:rPr>
              <w:t>m</w:t>
            </w:r>
            <w:r>
              <w:rPr>
                <w:spacing w:val="-21"/>
                <w:sz w:val="21"/>
              </w:rPr>
              <w:t>）：</w:t>
            </w:r>
            <w:r>
              <w:rPr>
                <w:rFonts w:ascii="Times New Roman" w:hAnsi="Times New Roman" w:eastAsia="Times New Roman"/>
                <w:spacing w:val="-21"/>
                <w:sz w:val="21"/>
              </w:rPr>
              <w:t>5×8×4.6</w:t>
            </w:r>
            <w:r>
              <w:rPr>
                <w:spacing w:val="-8"/>
                <w:sz w:val="21"/>
              </w:rPr>
              <w:t>，壁厚</w:t>
            </w:r>
            <w:r>
              <w:rPr>
                <w:rFonts w:ascii="Times New Roman" w:hAnsi="Times New Roman" w:eastAsia="Times New Roman"/>
                <w:sz w:val="21"/>
              </w:rPr>
              <w:t>δ=6mm</w:t>
            </w:r>
            <w:r>
              <w:rPr>
                <w:sz w:val="21"/>
              </w:rPr>
              <w:t xml:space="preserve">； </w:t>
            </w:r>
            <w:r>
              <w:rPr>
                <w:spacing w:val="-11"/>
                <w:sz w:val="21"/>
              </w:rPr>
              <w:t xml:space="preserve">每台炉设 </w:t>
            </w:r>
            <w:r>
              <w:rPr>
                <w:rFonts w:ascii="Times New Roman" w:hAnsi="Times New Roman" w:eastAsia="Times New Roman"/>
                <w:sz w:val="21"/>
              </w:rPr>
              <w:t>1</w:t>
            </w:r>
            <w:r>
              <w:rPr>
                <w:rFonts w:ascii="Times New Roman" w:hAnsi="Times New Roman" w:eastAsia="Times New Roman"/>
                <w:spacing w:val="1"/>
                <w:sz w:val="21"/>
              </w:rPr>
              <w:t xml:space="preserve"> </w:t>
            </w:r>
            <w:r>
              <w:rPr>
                <w:sz w:val="21"/>
              </w:rPr>
              <w:t>个反应器</w:t>
            </w:r>
          </w:p>
        </w:tc>
        <w:tc>
          <w:tcPr>
            <w:tcW w:w="1050" w:type="dxa"/>
          </w:tcPr>
          <w:p>
            <w:pPr>
              <w:pStyle w:val="25"/>
              <w:rPr>
                <w:sz w:val="27"/>
              </w:rPr>
            </w:pPr>
          </w:p>
          <w:p>
            <w:pPr>
              <w:pStyle w:val="25"/>
              <w:ind w:left="5"/>
              <w:jc w:val="center"/>
              <w:rPr>
                <w:rFonts w:ascii="Times New Roman" w:hAnsi="Times New Roman" w:cs="Times New Roman"/>
                <w:sz w:val="21"/>
                <w:szCs w:val="21"/>
                <w:lang w:val="en-US"/>
              </w:rPr>
            </w:pPr>
            <w:r>
              <w:rPr>
                <w:rFonts w:ascii="Times New Roman"/>
                <w:w w:val="99"/>
                <w:sz w:val="21"/>
              </w:rPr>
              <w:t>3</w:t>
            </w:r>
          </w:p>
        </w:tc>
        <w:tc>
          <w:tcPr>
            <w:tcW w:w="817"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13"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11</w:t>
            </w:r>
          </w:p>
        </w:tc>
        <w:tc>
          <w:tcPr>
            <w:tcW w:w="1477" w:type="dxa"/>
          </w:tcPr>
          <w:p>
            <w:pPr>
              <w:pStyle w:val="25"/>
              <w:spacing w:before="63"/>
              <w:ind w:left="131" w:right="129"/>
              <w:jc w:val="center"/>
              <w:rPr>
                <w:rFonts w:ascii="Times New Roman" w:hAnsi="Times New Roman" w:eastAsia="宋体" w:cs="Times New Roman"/>
                <w:sz w:val="21"/>
                <w:szCs w:val="21"/>
                <w:lang w:val="en-US"/>
              </w:rPr>
            </w:pPr>
            <w:r>
              <w:rPr>
                <w:sz w:val="21"/>
              </w:rPr>
              <w:t>催化剂</w:t>
            </w:r>
          </w:p>
        </w:tc>
        <w:tc>
          <w:tcPr>
            <w:tcW w:w="2216" w:type="dxa"/>
          </w:tcPr>
          <w:p>
            <w:pPr>
              <w:pStyle w:val="25"/>
              <w:spacing w:before="60"/>
              <w:rPr>
                <w:rFonts w:ascii="Times New Roman" w:hAnsi="Times New Roman" w:cs="Times New Roman"/>
                <w:sz w:val="21"/>
                <w:szCs w:val="21"/>
                <w:lang w:val="en-US"/>
              </w:rPr>
            </w:pPr>
            <w:r>
              <w:rPr>
                <w:position w:val="2"/>
                <w:sz w:val="21"/>
              </w:rPr>
              <w:t>蜂窝式，有效成分：</w:t>
            </w:r>
            <w:r>
              <w:rPr>
                <w:rFonts w:ascii="Times New Roman" w:eastAsia="Times New Roman"/>
                <w:position w:val="2"/>
                <w:sz w:val="21"/>
              </w:rPr>
              <w:t>TiO</w:t>
            </w:r>
            <w:r>
              <w:rPr>
                <w:rFonts w:ascii="Times New Roman" w:eastAsia="Times New Roman"/>
                <w:position w:val="2"/>
                <w:sz w:val="21"/>
                <w:vertAlign w:val="subscript"/>
              </w:rPr>
              <w:t>2</w:t>
            </w:r>
            <w:r>
              <w:rPr>
                <w:rFonts w:ascii="Times New Roman" w:eastAsia="Times New Roman"/>
                <w:position w:val="2"/>
                <w:sz w:val="21"/>
              </w:rPr>
              <w:t>+V</w:t>
            </w:r>
            <w:r>
              <w:rPr>
                <w:rFonts w:ascii="Times New Roman" w:eastAsia="Times New Roman"/>
                <w:position w:val="2"/>
                <w:sz w:val="21"/>
                <w:vertAlign w:val="subscript"/>
              </w:rPr>
              <w:t>2</w:t>
            </w:r>
            <w:r>
              <w:rPr>
                <w:rFonts w:ascii="Times New Roman" w:eastAsia="Times New Roman"/>
                <w:position w:val="2"/>
                <w:sz w:val="21"/>
              </w:rPr>
              <w:t>O</w:t>
            </w:r>
            <w:r>
              <w:rPr>
                <w:rFonts w:ascii="Times New Roman" w:eastAsia="Times New Roman"/>
                <w:position w:val="2"/>
                <w:sz w:val="21"/>
                <w:vertAlign w:val="subscript"/>
              </w:rPr>
              <w:t>5</w:t>
            </w:r>
            <w:r>
              <w:rPr>
                <w:rFonts w:ascii="Times New Roman" w:eastAsia="Times New Roman"/>
                <w:position w:val="2"/>
                <w:sz w:val="21"/>
              </w:rPr>
              <w:t>+WO</w:t>
            </w:r>
            <w:r>
              <w:rPr>
                <w:rFonts w:ascii="Times New Roman" w:eastAsia="Times New Roman"/>
                <w:position w:val="2"/>
                <w:sz w:val="21"/>
                <w:vertAlign w:val="subscript"/>
              </w:rPr>
              <w:t>3</w:t>
            </w:r>
          </w:p>
        </w:tc>
        <w:tc>
          <w:tcPr>
            <w:tcW w:w="1334" w:type="dxa"/>
          </w:tcPr>
          <w:p>
            <w:pPr>
              <w:pStyle w:val="25"/>
              <w:spacing w:before="77"/>
              <w:ind w:left="5"/>
              <w:jc w:val="center"/>
              <w:rPr>
                <w:rFonts w:ascii="Times New Roman" w:hAnsi="Times New Roman" w:cs="Times New Roman"/>
                <w:sz w:val="21"/>
                <w:szCs w:val="21"/>
                <w:lang w:val="en-US"/>
              </w:rPr>
            </w:pPr>
            <w:r>
              <w:rPr>
                <w:rFonts w:ascii="Times New Roman"/>
                <w:w w:val="99"/>
                <w:sz w:val="21"/>
              </w:rPr>
              <w:t>3</w:t>
            </w:r>
          </w:p>
        </w:tc>
        <w:tc>
          <w:tcPr>
            <w:tcW w:w="2516" w:type="dxa"/>
          </w:tcPr>
          <w:p>
            <w:pPr>
              <w:pStyle w:val="25"/>
              <w:spacing w:before="60"/>
              <w:ind w:left="127"/>
              <w:rPr>
                <w:rFonts w:ascii="Times New Roman" w:hAnsi="Times New Roman" w:cs="Times New Roman"/>
                <w:sz w:val="21"/>
                <w:szCs w:val="21"/>
                <w:lang w:val="en-US"/>
              </w:rPr>
            </w:pPr>
            <w:r>
              <w:rPr>
                <w:position w:val="2"/>
                <w:sz w:val="21"/>
              </w:rPr>
              <w:t>蜂窝式，有效成分：</w:t>
            </w:r>
            <w:r>
              <w:rPr>
                <w:rFonts w:ascii="Times New Roman" w:eastAsia="Times New Roman"/>
                <w:position w:val="2"/>
                <w:sz w:val="21"/>
              </w:rPr>
              <w:t>TiO</w:t>
            </w:r>
            <w:r>
              <w:rPr>
                <w:rFonts w:ascii="Times New Roman" w:eastAsia="Times New Roman"/>
                <w:position w:val="2"/>
                <w:sz w:val="21"/>
                <w:vertAlign w:val="subscript"/>
              </w:rPr>
              <w:t>2</w:t>
            </w:r>
            <w:r>
              <w:rPr>
                <w:rFonts w:ascii="Times New Roman" w:eastAsia="Times New Roman"/>
                <w:position w:val="2"/>
                <w:sz w:val="21"/>
              </w:rPr>
              <w:t>+V</w:t>
            </w:r>
            <w:r>
              <w:rPr>
                <w:rFonts w:ascii="Times New Roman" w:eastAsia="Times New Roman"/>
                <w:position w:val="2"/>
                <w:sz w:val="21"/>
                <w:vertAlign w:val="subscript"/>
              </w:rPr>
              <w:t>2</w:t>
            </w:r>
            <w:r>
              <w:rPr>
                <w:rFonts w:ascii="Times New Roman" w:eastAsia="Times New Roman"/>
                <w:position w:val="2"/>
                <w:sz w:val="21"/>
              </w:rPr>
              <w:t>O</w:t>
            </w:r>
            <w:r>
              <w:rPr>
                <w:rFonts w:ascii="Times New Roman" w:eastAsia="Times New Roman"/>
                <w:position w:val="2"/>
                <w:sz w:val="21"/>
                <w:vertAlign w:val="subscript"/>
              </w:rPr>
              <w:t>5</w:t>
            </w:r>
            <w:r>
              <w:rPr>
                <w:rFonts w:ascii="Times New Roman" w:eastAsia="Times New Roman"/>
                <w:position w:val="2"/>
                <w:sz w:val="21"/>
              </w:rPr>
              <w:t>+WO</w:t>
            </w:r>
            <w:r>
              <w:rPr>
                <w:rFonts w:ascii="Times New Roman" w:eastAsia="Times New Roman"/>
                <w:position w:val="2"/>
                <w:sz w:val="21"/>
                <w:vertAlign w:val="subscript"/>
              </w:rPr>
              <w:t>3</w:t>
            </w:r>
          </w:p>
        </w:tc>
        <w:tc>
          <w:tcPr>
            <w:tcW w:w="1050" w:type="dxa"/>
          </w:tcPr>
          <w:p>
            <w:pPr>
              <w:pStyle w:val="25"/>
              <w:spacing w:before="77"/>
              <w:ind w:left="5"/>
              <w:jc w:val="center"/>
              <w:rPr>
                <w:rFonts w:ascii="Times New Roman" w:hAnsi="Times New Roman" w:cs="Times New Roman"/>
                <w:sz w:val="21"/>
                <w:szCs w:val="21"/>
                <w:lang w:val="en-US"/>
              </w:rPr>
            </w:pPr>
            <w:r>
              <w:rPr>
                <w:rFonts w:ascii="Times New Roman"/>
                <w:w w:val="99"/>
                <w:sz w:val="21"/>
              </w:rPr>
              <w:t>3</w:t>
            </w:r>
          </w:p>
        </w:tc>
        <w:tc>
          <w:tcPr>
            <w:tcW w:w="817"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9" w:hRule="atLeast"/>
        </w:trPr>
        <w:tc>
          <w:tcPr>
            <w:tcW w:w="713"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12</w:t>
            </w:r>
          </w:p>
        </w:tc>
        <w:tc>
          <w:tcPr>
            <w:tcW w:w="1477" w:type="dxa"/>
          </w:tcPr>
          <w:p>
            <w:pPr>
              <w:pStyle w:val="25"/>
              <w:spacing w:before="21"/>
              <w:ind w:left="131" w:right="129"/>
              <w:jc w:val="center"/>
              <w:rPr>
                <w:sz w:val="21"/>
              </w:rPr>
            </w:pPr>
            <w:r>
              <w:rPr>
                <w:sz w:val="21"/>
              </w:rPr>
              <w:t>催化剂起吊用电</w:t>
            </w:r>
          </w:p>
          <w:p>
            <w:pPr>
              <w:pStyle w:val="25"/>
              <w:spacing w:before="43"/>
              <w:ind w:left="131" w:right="129"/>
              <w:jc w:val="center"/>
              <w:rPr>
                <w:sz w:val="21"/>
              </w:rPr>
            </w:pPr>
            <w:r>
              <w:rPr>
                <w:sz w:val="21"/>
              </w:rPr>
              <w:t>动葫芦</w:t>
            </w:r>
          </w:p>
        </w:tc>
        <w:tc>
          <w:tcPr>
            <w:tcW w:w="2216" w:type="dxa"/>
          </w:tcPr>
          <w:p>
            <w:pPr>
              <w:pStyle w:val="25"/>
              <w:tabs>
                <w:tab w:val="left" w:pos="612"/>
              </w:tabs>
              <w:spacing w:before="21"/>
              <w:ind w:left="5"/>
              <w:jc w:val="center"/>
              <w:rPr>
                <w:rFonts w:ascii="Times New Roman" w:eastAsia="Times New Roman"/>
                <w:sz w:val="21"/>
              </w:rPr>
            </w:pPr>
            <w:r>
              <w:rPr>
                <w:rFonts w:ascii="Times New Roman" w:eastAsia="Times New Roman"/>
                <w:sz w:val="21"/>
              </w:rPr>
              <w:t>CD1</w:t>
            </w:r>
            <w:r>
              <w:rPr>
                <w:rFonts w:ascii="Times New Roman" w:eastAsia="Times New Roman"/>
                <w:sz w:val="21"/>
              </w:rPr>
              <w:tab/>
            </w:r>
            <w:r>
              <w:rPr>
                <w:spacing w:val="-1"/>
                <w:sz w:val="21"/>
              </w:rPr>
              <w:t>起吊重量：</w:t>
            </w:r>
            <w:r>
              <w:rPr>
                <w:rFonts w:ascii="Times New Roman" w:eastAsia="Times New Roman"/>
                <w:spacing w:val="-4"/>
                <w:sz w:val="21"/>
              </w:rPr>
              <w:t>3t</w:t>
            </w:r>
            <w:r>
              <w:rPr>
                <w:spacing w:val="-2"/>
                <w:sz w:val="21"/>
              </w:rPr>
              <w:t>，起吊高度：</w:t>
            </w:r>
            <w:r>
              <w:rPr>
                <w:rFonts w:ascii="Times New Roman" w:eastAsia="Times New Roman"/>
                <w:sz w:val="21"/>
              </w:rPr>
              <w:t>50m</w:t>
            </w:r>
          </w:p>
          <w:p>
            <w:pPr>
              <w:pStyle w:val="25"/>
              <w:spacing w:before="57"/>
              <w:ind w:left="6"/>
              <w:jc w:val="center"/>
              <w:rPr>
                <w:rFonts w:ascii="Times New Roman" w:hAnsi="Times New Roman" w:cs="Times New Roman"/>
                <w:sz w:val="21"/>
                <w:szCs w:val="21"/>
                <w:lang w:val="en-US"/>
              </w:rPr>
            </w:pPr>
            <w:r>
              <w:rPr>
                <w:rFonts w:ascii="Times New Roman"/>
                <w:sz w:val="21"/>
              </w:rPr>
              <w:t>N4=4.5+0.4kW</w:t>
            </w:r>
          </w:p>
        </w:tc>
        <w:tc>
          <w:tcPr>
            <w:tcW w:w="1334" w:type="dxa"/>
          </w:tcPr>
          <w:p>
            <w:pPr>
              <w:pStyle w:val="25"/>
              <w:spacing w:before="191"/>
              <w:ind w:left="5"/>
              <w:jc w:val="center"/>
              <w:rPr>
                <w:rFonts w:ascii="Times New Roman"/>
                <w:w w:val="99"/>
                <w:sz w:val="21"/>
              </w:rPr>
            </w:pPr>
            <w:r>
              <w:rPr>
                <w:rFonts w:ascii="Times New Roman"/>
                <w:w w:val="99"/>
                <w:sz w:val="21"/>
              </w:rPr>
              <w:t>3</w:t>
            </w:r>
          </w:p>
        </w:tc>
        <w:tc>
          <w:tcPr>
            <w:tcW w:w="2516" w:type="dxa"/>
          </w:tcPr>
          <w:p>
            <w:pPr>
              <w:pStyle w:val="25"/>
              <w:tabs>
                <w:tab w:val="left" w:pos="612"/>
              </w:tabs>
              <w:spacing w:before="21"/>
              <w:ind w:left="5"/>
              <w:jc w:val="center"/>
              <w:rPr>
                <w:rFonts w:ascii="Times New Roman" w:eastAsia="Times New Roman"/>
                <w:sz w:val="21"/>
              </w:rPr>
            </w:pPr>
            <w:r>
              <w:rPr>
                <w:rFonts w:ascii="Times New Roman" w:eastAsia="Times New Roman"/>
                <w:sz w:val="21"/>
              </w:rPr>
              <w:t>CD1</w:t>
            </w:r>
            <w:r>
              <w:rPr>
                <w:rFonts w:ascii="Times New Roman" w:eastAsia="Times New Roman"/>
                <w:sz w:val="21"/>
              </w:rPr>
              <w:tab/>
            </w:r>
            <w:r>
              <w:rPr>
                <w:spacing w:val="-1"/>
                <w:sz w:val="21"/>
              </w:rPr>
              <w:t>起吊重量：</w:t>
            </w:r>
            <w:r>
              <w:rPr>
                <w:rFonts w:ascii="Times New Roman" w:eastAsia="Times New Roman"/>
                <w:spacing w:val="-4"/>
                <w:sz w:val="21"/>
              </w:rPr>
              <w:t>3t</w:t>
            </w:r>
            <w:r>
              <w:rPr>
                <w:spacing w:val="-2"/>
                <w:sz w:val="21"/>
              </w:rPr>
              <w:t>，起吊高度：</w:t>
            </w:r>
            <w:r>
              <w:rPr>
                <w:rFonts w:ascii="Times New Roman" w:eastAsia="Times New Roman"/>
                <w:sz w:val="21"/>
              </w:rPr>
              <w:t>50m</w:t>
            </w:r>
          </w:p>
          <w:p>
            <w:pPr>
              <w:pStyle w:val="25"/>
              <w:spacing w:before="57"/>
              <w:ind w:left="6"/>
              <w:jc w:val="center"/>
              <w:rPr>
                <w:rFonts w:ascii="Times New Roman" w:hAnsi="Times New Roman" w:cs="Times New Roman"/>
                <w:sz w:val="21"/>
                <w:szCs w:val="21"/>
                <w:lang w:val="en-US"/>
              </w:rPr>
            </w:pPr>
            <w:r>
              <w:rPr>
                <w:rFonts w:ascii="Times New Roman"/>
                <w:sz w:val="21"/>
              </w:rPr>
              <w:t>N4=4.5+0.4kW</w:t>
            </w:r>
          </w:p>
        </w:tc>
        <w:tc>
          <w:tcPr>
            <w:tcW w:w="1050" w:type="dxa"/>
          </w:tcPr>
          <w:p>
            <w:pPr>
              <w:pStyle w:val="25"/>
              <w:spacing w:before="191"/>
              <w:ind w:left="5"/>
              <w:jc w:val="center"/>
              <w:rPr>
                <w:rFonts w:ascii="Times New Roman"/>
                <w:w w:val="99"/>
                <w:sz w:val="21"/>
              </w:rPr>
            </w:pPr>
            <w:r>
              <w:rPr>
                <w:rFonts w:ascii="Times New Roman"/>
                <w:w w:val="99"/>
                <w:sz w:val="21"/>
              </w:rPr>
              <w:t>3</w:t>
            </w:r>
          </w:p>
        </w:tc>
        <w:tc>
          <w:tcPr>
            <w:tcW w:w="817"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13" w:type="dxa"/>
            <w:vAlign w:val="center"/>
          </w:tcPr>
          <w:p>
            <w:pPr>
              <w:pStyle w:val="12"/>
              <w:ind w:left="0" w:firstLine="0"/>
              <w:jc w:val="center"/>
              <w:rPr>
                <w:rFonts w:ascii="Times New Roman" w:hAnsi="Times New Roman"/>
                <w:sz w:val="21"/>
                <w:szCs w:val="21"/>
                <w:lang w:val="en-US"/>
              </w:rPr>
            </w:pPr>
            <w:r>
              <w:rPr>
                <w:sz w:val="24"/>
              </w:rPr>
              <mc:AlternateContent>
                <mc:Choice Requires="wps">
                  <w:drawing>
                    <wp:anchor distT="0" distB="0" distL="114300" distR="114300" simplePos="0" relativeHeight="432282624" behindDoc="0" locked="0" layoutInCell="1" allowOverlap="1">
                      <wp:simplePos x="0" y="0"/>
                      <wp:positionH relativeFrom="column">
                        <wp:posOffset>213995</wp:posOffset>
                      </wp:positionH>
                      <wp:positionV relativeFrom="paragraph">
                        <wp:posOffset>-385445</wp:posOffset>
                      </wp:positionV>
                      <wp:extent cx="825500" cy="281940"/>
                      <wp:effectExtent l="0" t="0" r="12700" b="3810"/>
                      <wp:wrapNone/>
                      <wp:docPr id="94" name="文本框 994"/>
                      <wp:cNvGraphicFramePr/>
                      <a:graphic xmlns:a="http://schemas.openxmlformats.org/drawingml/2006/main">
                        <a:graphicData uri="http://schemas.microsoft.com/office/word/2010/wordprocessingShape">
                          <wps:wsp>
                            <wps:cNvSpPr txBox="1"/>
                            <wps:spPr>
                              <a:xfrm>
                                <a:off x="0" y="0"/>
                                <a:ext cx="825500" cy="281940"/>
                              </a:xfrm>
                              <a:prstGeom prst="rect">
                                <a:avLst/>
                              </a:prstGeom>
                              <a:solidFill>
                                <a:srgbClr val="FFFFFF"/>
                              </a:solidFill>
                              <a:ln w="12700">
                                <a:noFill/>
                              </a:ln>
                            </wps:spPr>
                            <wps:txbx>
                              <w:txbxContent>
                                <w:p>
                                  <w:pPr>
                                    <w:rPr>
                                      <w:b/>
                                      <w:bCs/>
                                    </w:rPr>
                                  </w:pPr>
                                  <w:r>
                                    <w:rPr>
                                      <w:rFonts w:hint="eastAsia"/>
                                      <w:b/>
                                      <w:bCs/>
                                    </w:rPr>
                                    <w:t>续表二</w:t>
                                  </w:r>
                                </w:p>
                              </w:txbxContent>
                            </wps:txbx>
                            <wps:bodyPr upright="1"/>
                          </wps:wsp>
                        </a:graphicData>
                      </a:graphic>
                    </wp:anchor>
                  </w:drawing>
                </mc:Choice>
                <mc:Fallback>
                  <w:pict>
                    <v:shape id="文本框 994" o:spid="_x0000_s1026" o:spt="202" type="#_x0000_t202" style="position:absolute;left:0pt;margin-left:16.85pt;margin-top:-30.35pt;height:22.2pt;width:65pt;z-index:432282624;mso-width-relative:page;mso-height-relative:page;" fillcolor="#FFFFFF" filled="t" stroked="f" coordsize="21600,21600" o:gfxdata="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Z1Ud/W&#10;AAAACgEAAA8AAAAAAAAAAQAgAAAAIgAAAGRycy9kb3ducmV2LnhtbFBLAQIUABQAAAAIAIdO4kCS&#10;Lf1ZsAEAADUDAAAOAAAAAAAAAAEAIAAAACUBAABkcnMvZTJvRG9jLnhtbFBLBQYAAAAABgAGAFkB&#10;AABHBQAAAAA=&#10;">
                      <v:fill on="t" focussize="0,0"/>
                      <v:stroke on="f" weight="1pt"/>
                      <v:imagedata o:title=""/>
                      <o:lock v:ext="edit" aspectratio="f"/>
                      <v:textbox>
                        <w:txbxContent>
                          <w:p>
                            <w:pPr>
                              <w:rPr>
                                <w:b/>
                                <w:bCs/>
                              </w:rPr>
                            </w:pPr>
                            <w:r>
                              <w:rPr>
                                <w:rFonts w:hint="eastAsia"/>
                                <w:b/>
                                <w:bCs/>
                              </w:rPr>
                              <w:t>续表二</w:t>
                            </w:r>
                          </w:p>
                        </w:txbxContent>
                      </v:textbox>
                    </v:shape>
                  </w:pict>
                </mc:Fallback>
              </mc:AlternateContent>
            </w:r>
            <w:r>
              <w:rPr>
                <w:b/>
                <w:bCs/>
                <w:sz w:val="24"/>
              </w:rPr>
              <mc:AlternateContent>
                <mc:Choice Requires="wps">
                  <w:drawing>
                    <wp:anchor distT="0" distB="0" distL="114300" distR="114300" simplePos="0" relativeHeight="432258048" behindDoc="1" locked="0" layoutInCell="1" allowOverlap="1">
                      <wp:simplePos x="0" y="0"/>
                      <wp:positionH relativeFrom="column">
                        <wp:posOffset>-103505</wp:posOffset>
                      </wp:positionH>
                      <wp:positionV relativeFrom="paragraph">
                        <wp:posOffset>-39370</wp:posOffset>
                      </wp:positionV>
                      <wp:extent cx="6506210" cy="9149715"/>
                      <wp:effectExtent l="6350" t="6350" r="21590" b="6985"/>
                      <wp:wrapNone/>
                      <wp:docPr id="93" name="矩形 993"/>
                      <wp:cNvGraphicFramePr/>
                      <a:graphic xmlns:a="http://schemas.openxmlformats.org/drawingml/2006/main">
                        <a:graphicData uri="http://schemas.microsoft.com/office/word/2010/wordprocessingShape">
                          <wps:wsp>
                            <wps:cNvSpPr/>
                            <wps:spPr>
                              <a:xfrm>
                                <a:off x="0" y="0"/>
                                <a:ext cx="6506210" cy="9149715"/>
                              </a:xfrm>
                              <a:prstGeom prst="rect">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rect id="矩形 993" o:spid="_x0000_s1026" o:spt="1" style="position:absolute;left:0pt;margin-left:-8.15pt;margin-top:-3.1pt;height:720.45pt;width:512.3pt;z-index:-71058432;mso-width-relative:page;mso-height-relative:page;" fillcolor="#FFFFFF" filled="t" stroked="t" coordsize="21600,21600" o:gfxdata="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wVM&#10;Xd0AAAAMAQAADwAAAAAAAAABACAAAAAiAAAAZHJzL2Rvd25yZXYueG1sUEsBAhQAFAAAAAgAh07i&#10;QAZnlqfkAQAA1QMAAA4AAAAAAAAAAQAgAAAALAEAAGRycy9lMm9Eb2MueG1sUEsFBgAAAAAGAAYA&#10;WQEAAIIFAAAAAA==&#10;">
                      <v:fill on="t" focussize="0,0"/>
                      <v:stroke weight="1pt" color="#000000" joinstyle="miter"/>
                      <v:imagedata o:title=""/>
                      <o:lock v:ext="edit" aspectratio="f"/>
                    </v:rect>
                  </w:pict>
                </mc:Fallback>
              </mc:AlternateContent>
            </w:r>
            <w:r>
              <w:rPr>
                <w:rFonts w:hint="eastAsia" w:ascii="Times New Roman" w:hAnsi="Times New Roman"/>
                <w:sz w:val="21"/>
                <w:szCs w:val="21"/>
                <w:lang w:val="en-US"/>
              </w:rPr>
              <w:t>13</w:t>
            </w:r>
          </w:p>
        </w:tc>
        <w:tc>
          <w:tcPr>
            <w:tcW w:w="1477" w:type="dxa"/>
          </w:tcPr>
          <w:p>
            <w:pPr>
              <w:pStyle w:val="25"/>
              <w:spacing w:before="20"/>
              <w:ind w:left="131" w:right="129"/>
              <w:jc w:val="center"/>
              <w:rPr>
                <w:sz w:val="21"/>
              </w:rPr>
            </w:pPr>
            <w:r>
              <w:rPr>
                <w:sz w:val="21"/>
              </w:rPr>
              <w:t>催化剂安装用葫</w:t>
            </w:r>
          </w:p>
          <w:p>
            <w:pPr>
              <w:pStyle w:val="25"/>
              <w:spacing w:before="43"/>
              <w:ind w:left="4"/>
              <w:jc w:val="center"/>
              <w:rPr>
                <w:sz w:val="21"/>
              </w:rPr>
            </w:pPr>
            <w:r>
              <w:rPr>
                <w:w w:val="99"/>
                <w:sz w:val="21"/>
              </w:rPr>
              <w:t>芦</w:t>
            </w:r>
          </w:p>
        </w:tc>
        <w:tc>
          <w:tcPr>
            <w:tcW w:w="2216" w:type="dxa"/>
          </w:tcPr>
          <w:p>
            <w:pPr>
              <w:pStyle w:val="25"/>
              <w:spacing w:before="176"/>
              <w:rPr>
                <w:rFonts w:ascii="Times New Roman" w:hAnsi="Times New Roman" w:cs="Times New Roman"/>
                <w:sz w:val="21"/>
                <w:szCs w:val="21"/>
                <w:lang w:val="en-US"/>
              </w:rPr>
            </w:pPr>
            <w:r>
              <w:rPr>
                <w:rFonts w:ascii="Times New Roman" w:eastAsia="Times New Roman"/>
                <w:sz w:val="21"/>
              </w:rPr>
              <w:t xml:space="preserve">CD1 </w:t>
            </w:r>
            <w:r>
              <w:rPr>
                <w:sz w:val="21"/>
              </w:rPr>
              <w:t>起吊重量：</w:t>
            </w:r>
            <w:r>
              <w:rPr>
                <w:rFonts w:ascii="Times New Roman" w:eastAsia="Times New Roman"/>
                <w:sz w:val="21"/>
              </w:rPr>
              <w:t>2t</w:t>
            </w:r>
            <w:r>
              <w:rPr>
                <w:sz w:val="21"/>
              </w:rPr>
              <w:t>，起吊高度：</w:t>
            </w:r>
            <w:r>
              <w:rPr>
                <w:rFonts w:ascii="Times New Roman" w:eastAsia="Times New Roman"/>
                <w:sz w:val="21"/>
              </w:rPr>
              <w:t>3m</w:t>
            </w:r>
          </w:p>
        </w:tc>
        <w:tc>
          <w:tcPr>
            <w:tcW w:w="1334" w:type="dxa"/>
          </w:tcPr>
          <w:p>
            <w:pPr>
              <w:pStyle w:val="25"/>
              <w:spacing w:before="190"/>
              <w:ind w:left="5"/>
              <w:jc w:val="center"/>
              <w:rPr>
                <w:rFonts w:ascii="Times New Roman"/>
                <w:w w:val="99"/>
                <w:sz w:val="21"/>
              </w:rPr>
            </w:pPr>
            <w:r>
              <w:rPr>
                <w:rFonts w:ascii="Times New Roman"/>
                <w:w w:val="99"/>
                <w:sz w:val="21"/>
              </w:rPr>
              <w:t>3</w:t>
            </w:r>
          </w:p>
        </w:tc>
        <w:tc>
          <w:tcPr>
            <w:tcW w:w="2516" w:type="dxa"/>
          </w:tcPr>
          <w:p>
            <w:pPr>
              <w:pStyle w:val="25"/>
              <w:spacing w:before="176"/>
              <w:ind w:left="199"/>
              <w:rPr>
                <w:rFonts w:ascii="Times New Roman" w:hAnsi="Times New Roman" w:cs="Times New Roman"/>
                <w:sz w:val="21"/>
                <w:szCs w:val="21"/>
                <w:lang w:val="en-US"/>
              </w:rPr>
            </w:pPr>
            <w:r>
              <w:rPr>
                <w:rFonts w:ascii="Times New Roman" w:eastAsia="Times New Roman"/>
                <w:sz w:val="21"/>
              </w:rPr>
              <w:t xml:space="preserve">CD1 </w:t>
            </w:r>
            <w:r>
              <w:rPr>
                <w:sz w:val="21"/>
              </w:rPr>
              <w:t>起吊重量：</w:t>
            </w:r>
            <w:r>
              <w:rPr>
                <w:rFonts w:ascii="Times New Roman" w:eastAsia="Times New Roman"/>
                <w:sz w:val="21"/>
              </w:rPr>
              <w:t>2t</w:t>
            </w:r>
            <w:r>
              <w:rPr>
                <w:sz w:val="21"/>
              </w:rPr>
              <w:t>，起吊高度：</w:t>
            </w:r>
            <w:r>
              <w:rPr>
                <w:rFonts w:ascii="Times New Roman" w:eastAsia="Times New Roman"/>
                <w:sz w:val="21"/>
              </w:rPr>
              <w:t>3m</w:t>
            </w:r>
          </w:p>
        </w:tc>
        <w:tc>
          <w:tcPr>
            <w:tcW w:w="1050" w:type="dxa"/>
          </w:tcPr>
          <w:p>
            <w:pPr>
              <w:pStyle w:val="25"/>
              <w:spacing w:before="190"/>
              <w:ind w:left="5"/>
              <w:jc w:val="center"/>
              <w:rPr>
                <w:rFonts w:ascii="Times New Roman"/>
                <w:w w:val="99"/>
                <w:sz w:val="21"/>
              </w:rPr>
            </w:pPr>
            <w:r>
              <w:rPr>
                <w:rFonts w:ascii="Times New Roman"/>
                <w:w w:val="99"/>
                <w:sz w:val="21"/>
              </w:rPr>
              <w:t>3</w:t>
            </w:r>
          </w:p>
        </w:tc>
        <w:tc>
          <w:tcPr>
            <w:tcW w:w="817"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13"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14</w:t>
            </w:r>
          </w:p>
        </w:tc>
        <w:tc>
          <w:tcPr>
            <w:tcW w:w="1477" w:type="dxa"/>
          </w:tcPr>
          <w:p>
            <w:pPr>
              <w:pStyle w:val="25"/>
              <w:spacing w:before="63"/>
              <w:ind w:left="131" w:right="127"/>
              <w:jc w:val="center"/>
              <w:rPr>
                <w:sz w:val="21"/>
              </w:rPr>
            </w:pPr>
            <w:r>
              <w:rPr>
                <w:rFonts w:ascii="Times New Roman" w:eastAsia="Times New Roman"/>
                <w:sz w:val="21"/>
              </w:rPr>
              <w:t xml:space="preserve">SCR </w:t>
            </w:r>
            <w:r>
              <w:rPr>
                <w:sz w:val="21"/>
              </w:rPr>
              <w:t>蒸汽吹灰器</w:t>
            </w:r>
          </w:p>
        </w:tc>
        <w:tc>
          <w:tcPr>
            <w:tcW w:w="2216" w:type="dxa"/>
          </w:tcPr>
          <w:p>
            <w:pPr>
              <w:pStyle w:val="25"/>
              <w:spacing w:before="63"/>
              <w:rPr>
                <w:rFonts w:ascii="Times New Roman" w:hAnsi="Times New Roman" w:cs="Times New Roman"/>
                <w:sz w:val="21"/>
                <w:szCs w:val="21"/>
                <w:lang w:val="en-US"/>
              </w:rPr>
            </w:pPr>
            <w:r>
              <w:rPr>
                <w:rFonts w:ascii="Times New Roman" w:eastAsia="Times New Roman"/>
                <w:sz w:val="21"/>
              </w:rPr>
              <w:t xml:space="preserve">HXP </w:t>
            </w:r>
            <w:r>
              <w:rPr>
                <w:sz w:val="21"/>
              </w:rPr>
              <w:t>型，</w:t>
            </w:r>
            <w:r>
              <w:rPr>
                <w:rFonts w:ascii="Times New Roman" w:eastAsia="Times New Roman"/>
                <w:sz w:val="21"/>
              </w:rPr>
              <w:t xml:space="preserve">3 </w:t>
            </w:r>
            <w:r>
              <w:rPr>
                <w:sz w:val="21"/>
              </w:rPr>
              <w:t xml:space="preserve">耙，耙管速度 </w:t>
            </w:r>
            <w:r>
              <w:rPr>
                <w:rFonts w:ascii="Times New Roman" w:eastAsia="Times New Roman"/>
                <w:sz w:val="21"/>
              </w:rPr>
              <w:t>900mm/min</w:t>
            </w:r>
          </w:p>
        </w:tc>
        <w:tc>
          <w:tcPr>
            <w:tcW w:w="1334" w:type="dxa"/>
          </w:tcPr>
          <w:p>
            <w:pPr>
              <w:pStyle w:val="25"/>
              <w:spacing w:before="77"/>
              <w:ind w:left="5"/>
              <w:jc w:val="center"/>
              <w:rPr>
                <w:rFonts w:ascii="Times New Roman"/>
                <w:w w:val="99"/>
                <w:sz w:val="21"/>
              </w:rPr>
            </w:pPr>
            <w:r>
              <w:rPr>
                <w:rFonts w:ascii="Times New Roman"/>
                <w:w w:val="99"/>
                <w:sz w:val="21"/>
              </w:rPr>
              <w:t>6</w:t>
            </w:r>
          </w:p>
        </w:tc>
        <w:tc>
          <w:tcPr>
            <w:tcW w:w="2516" w:type="dxa"/>
          </w:tcPr>
          <w:p>
            <w:pPr>
              <w:pStyle w:val="25"/>
              <w:spacing w:before="63"/>
              <w:ind w:left="127"/>
              <w:rPr>
                <w:rFonts w:ascii="Times New Roman" w:hAnsi="Times New Roman" w:cs="Times New Roman"/>
                <w:sz w:val="21"/>
                <w:szCs w:val="21"/>
                <w:lang w:val="en-US"/>
              </w:rPr>
            </w:pPr>
            <w:r>
              <w:rPr>
                <w:rFonts w:ascii="Times New Roman" w:eastAsia="Times New Roman"/>
                <w:sz w:val="21"/>
              </w:rPr>
              <w:t xml:space="preserve">HXP </w:t>
            </w:r>
            <w:r>
              <w:rPr>
                <w:sz w:val="21"/>
              </w:rPr>
              <w:t>型，</w:t>
            </w:r>
            <w:r>
              <w:rPr>
                <w:rFonts w:ascii="Times New Roman" w:eastAsia="Times New Roman"/>
                <w:sz w:val="21"/>
              </w:rPr>
              <w:t xml:space="preserve">3 </w:t>
            </w:r>
            <w:r>
              <w:rPr>
                <w:sz w:val="21"/>
              </w:rPr>
              <w:t xml:space="preserve">耙，耙管速度 </w:t>
            </w:r>
            <w:r>
              <w:rPr>
                <w:rFonts w:ascii="Times New Roman" w:eastAsia="Times New Roman"/>
                <w:sz w:val="21"/>
              </w:rPr>
              <w:t>900mm/min</w:t>
            </w:r>
          </w:p>
        </w:tc>
        <w:tc>
          <w:tcPr>
            <w:tcW w:w="1050" w:type="dxa"/>
          </w:tcPr>
          <w:p>
            <w:pPr>
              <w:pStyle w:val="25"/>
              <w:spacing w:before="77"/>
              <w:ind w:left="5"/>
              <w:jc w:val="center"/>
              <w:rPr>
                <w:rFonts w:ascii="Times New Roman"/>
                <w:w w:val="99"/>
                <w:sz w:val="21"/>
              </w:rPr>
            </w:pPr>
            <w:r>
              <w:rPr>
                <w:rFonts w:ascii="Times New Roman"/>
                <w:w w:val="99"/>
                <w:sz w:val="21"/>
              </w:rPr>
              <w:t>6</w:t>
            </w:r>
          </w:p>
        </w:tc>
        <w:tc>
          <w:tcPr>
            <w:tcW w:w="817"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13"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15</w:t>
            </w:r>
          </w:p>
        </w:tc>
        <w:tc>
          <w:tcPr>
            <w:tcW w:w="1477" w:type="dxa"/>
          </w:tcPr>
          <w:p>
            <w:pPr>
              <w:pStyle w:val="25"/>
              <w:spacing w:before="62"/>
              <w:ind w:left="131" w:right="129"/>
              <w:jc w:val="center"/>
              <w:rPr>
                <w:sz w:val="21"/>
              </w:rPr>
            </w:pPr>
            <w:r>
              <w:rPr>
                <w:rFonts w:ascii="Times New Roman" w:eastAsia="Times New Roman"/>
                <w:sz w:val="21"/>
              </w:rPr>
              <w:t xml:space="preserve">SCR </w:t>
            </w:r>
            <w:r>
              <w:rPr>
                <w:sz w:val="21"/>
              </w:rPr>
              <w:t>喷氨格栅</w:t>
            </w:r>
          </w:p>
        </w:tc>
        <w:tc>
          <w:tcPr>
            <w:tcW w:w="2216" w:type="dxa"/>
          </w:tcPr>
          <w:p>
            <w:pPr>
              <w:pStyle w:val="25"/>
              <w:spacing w:before="62"/>
              <w:ind w:left="1"/>
              <w:jc w:val="center"/>
              <w:rPr>
                <w:rFonts w:ascii="Times New Roman" w:hAnsi="Times New Roman" w:cs="Times New Roman"/>
                <w:sz w:val="21"/>
                <w:szCs w:val="21"/>
                <w:lang w:val="en-US"/>
              </w:rPr>
            </w:pPr>
            <w:r>
              <w:rPr>
                <w:sz w:val="21"/>
              </w:rPr>
              <w:t>母管式</w:t>
            </w:r>
          </w:p>
        </w:tc>
        <w:tc>
          <w:tcPr>
            <w:tcW w:w="1334" w:type="dxa"/>
          </w:tcPr>
          <w:p>
            <w:pPr>
              <w:pStyle w:val="25"/>
              <w:spacing w:before="76"/>
              <w:ind w:left="5"/>
              <w:jc w:val="center"/>
              <w:rPr>
                <w:rFonts w:ascii="Times New Roman"/>
                <w:w w:val="99"/>
                <w:sz w:val="21"/>
              </w:rPr>
            </w:pPr>
            <w:r>
              <w:rPr>
                <w:rFonts w:ascii="Times New Roman"/>
                <w:w w:val="99"/>
                <w:sz w:val="21"/>
              </w:rPr>
              <w:t>3</w:t>
            </w:r>
          </w:p>
        </w:tc>
        <w:tc>
          <w:tcPr>
            <w:tcW w:w="2516" w:type="dxa"/>
          </w:tcPr>
          <w:p>
            <w:pPr>
              <w:pStyle w:val="25"/>
              <w:spacing w:before="62"/>
              <w:ind w:left="1"/>
              <w:jc w:val="center"/>
              <w:rPr>
                <w:rFonts w:ascii="Times New Roman" w:hAnsi="Times New Roman" w:cs="Times New Roman"/>
                <w:sz w:val="21"/>
                <w:szCs w:val="21"/>
                <w:lang w:val="en-US"/>
              </w:rPr>
            </w:pPr>
            <w:r>
              <w:rPr>
                <w:sz w:val="21"/>
              </w:rPr>
              <w:t>母管式</w:t>
            </w:r>
          </w:p>
        </w:tc>
        <w:tc>
          <w:tcPr>
            <w:tcW w:w="1050" w:type="dxa"/>
          </w:tcPr>
          <w:p>
            <w:pPr>
              <w:pStyle w:val="25"/>
              <w:spacing w:before="76"/>
              <w:ind w:left="5"/>
              <w:jc w:val="center"/>
              <w:rPr>
                <w:rFonts w:ascii="Times New Roman"/>
                <w:w w:val="99"/>
                <w:sz w:val="21"/>
              </w:rPr>
            </w:pPr>
            <w:r>
              <w:rPr>
                <w:rFonts w:ascii="Times New Roman"/>
                <w:w w:val="99"/>
                <w:sz w:val="21"/>
              </w:rPr>
              <w:t>3</w:t>
            </w:r>
          </w:p>
        </w:tc>
        <w:tc>
          <w:tcPr>
            <w:tcW w:w="817"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13"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16</w:t>
            </w:r>
          </w:p>
        </w:tc>
        <w:tc>
          <w:tcPr>
            <w:tcW w:w="1477" w:type="dxa"/>
          </w:tcPr>
          <w:p>
            <w:pPr>
              <w:pStyle w:val="25"/>
              <w:spacing w:before="1"/>
              <w:rPr>
                <w:sz w:val="26"/>
              </w:rPr>
            </w:pPr>
          </w:p>
          <w:p>
            <w:pPr>
              <w:pStyle w:val="25"/>
              <w:ind w:left="131" w:right="129"/>
              <w:jc w:val="center"/>
              <w:rPr>
                <w:sz w:val="21"/>
              </w:rPr>
            </w:pPr>
            <w:r>
              <w:rPr>
                <w:sz w:val="21"/>
              </w:rPr>
              <w:t xml:space="preserve">稀释风机 </w:t>
            </w:r>
            <w:r>
              <w:rPr>
                <w:rFonts w:ascii="Times New Roman" w:eastAsia="Times New Roman"/>
                <w:sz w:val="21"/>
              </w:rPr>
              <w:t>A/B</w:t>
            </w:r>
          </w:p>
        </w:tc>
        <w:tc>
          <w:tcPr>
            <w:tcW w:w="2216" w:type="dxa"/>
          </w:tcPr>
          <w:p>
            <w:pPr>
              <w:pStyle w:val="25"/>
              <w:spacing w:before="22"/>
              <w:ind w:left="3"/>
              <w:jc w:val="center"/>
              <w:rPr>
                <w:sz w:val="21"/>
              </w:rPr>
            </w:pPr>
            <w:r>
              <w:rPr>
                <w:sz w:val="21"/>
              </w:rPr>
              <w:t>离心式流量：</w:t>
            </w:r>
            <w:r>
              <w:rPr>
                <w:rFonts w:ascii="Times New Roman" w:eastAsia="Times New Roman"/>
                <w:sz w:val="21"/>
              </w:rPr>
              <w:t>Q=400Nm</w:t>
            </w:r>
            <w:r>
              <w:rPr>
                <w:rFonts w:ascii="Times New Roman" w:eastAsia="Times New Roman"/>
                <w:position w:val="7"/>
                <w:sz w:val="13"/>
              </w:rPr>
              <w:t>3</w:t>
            </w:r>
            <w:r>
              <w:rPr>
                <w:rFonts w:ascii="Times New Roman" w:eastAsia="Times New Roman"/>
                <w:sz w:val="21"/>
              </w:rPr>
              <w:t>/h</w:t>
            </w:r>
            <w:r>
              <w:rPr>
                <w:sz w:val="21"/>
              </w:rPr>
              <w:t>，压头：</w:t>
            </w:r>
          </w:p>
          <w:p>
            <w:pPr>
              <w:pStyle w:val="25"/>
              <w:spacing w:before="57"/>
              <w:ind w:left="5"/>
              <w:jc w:val="center"/>
              <w:rPr>
                <w:rFonts w:ascii="Times New Roman"/>
                <w:sz w:val="21"/>
              </w:rPr>
            </w:pPr>
            <w:r>
              <w:rPr>
                <w:rFonts w:ascii="Times New Roman"/>
                <w:sz w:val="21"/>
              </w:rPr>
              <w:t>P=6000Pa</w:t>
            </w:r>
          </w:p>
          <w:p>
            <w:pPr>
              <w:pStyle w:val="25"/>
              <w:spacing w:before="56"/>
              <w:ind w:left="1"/>
              <w:jc w:val="center"/>
              <w:rPr>
                <w:rFonts w:ascii="Times New Roman" w:hAnsi="Times New Roman" w:cs="Times New Roman"/>
                <w:sz w:val="21"/>
                <w:szCs w:val="21"/>
                <w:lang w:val="en-US"/>
              </w:rPr>
            </w:pPr>
            <w:r>
              <w:rPr>
                <w:sz w:val="21"/>
              </w:rPr>
              <w:t>功率：</w:t>
            </w:r>
            <w:r>
              <w:rPr>
                <w:rFonts w:ascii="Times New Roman" w:eastAsia="Times New Roman"/>
                <w:sz w:val="21"/>
              </w:rPr>
              <w:t>N=3kW</w:t>
            </w:r>
          </w:p>
        </w:tc>
        <w:tc>
          <w:tcPr>
            <w:tcW w:w="1334" w:type="dxa"/>
          </w:tcPr>
          <w:p>
            <w:pPr>
              <w:pStyle w:val="25"/>
              <w:spacing w:before="2"/>
              <w:rPr>
                <w:sz w:val="27"/>
              </w:rPr>
            </w:pPr>
          </w:p>
          <w:p>
            <w:pPr>
              <w:pStyle w:val="25"/>
              <w:ind w:left="5"/>
              <w:jc w:val="center"/>
              <w:rPr>
                <w:rFonts w:ascii="Times New Roman"/>
                <w:w w:val="99"/>
                <w:sz w:val="21"/>
              </w:rPr>
            </w:pPr>
            <w:r>
              <w:rPr>
                <w:rFonts w:ascii="Times New Roman"/>
                <w:w w:val="99"/>
                <w:sz w:val="21"/>
              </w:rPr>
              <w:t>6</w:t>
            </w:r>
          </w:p>
        </w:tc>
        <w:tc>
          <w:tcPr>
            <w:tcW w:w="2516" w:type="dxa"/>
          </w:tcPr>
          <w:p>
            <w:pPr>
              <w:pStyle w:val="25"/>
              <w:spacing w:before="22"/>
              <w:ind w:left="3"/>
              <w:jc w:val="center"/>
              <w:rPr>
                <w:sz w:val="21"/>
              </w:rPr>
            </w:pPr>
            <w:r>
              <w:rPr>
                <w:sz w:val="21"/>
              </w:rPr>
              <w:t>离心式流量：</w:t>
            </w:r>
            <w:r>
              <w:rPr>
                <w:rFonts w:ascii="Times New Roman" w:eastAsia="Times New Roman"/>
                <w:sz w:val="21"/>
              </w:rPr>
              <w:t>Q=400Nm</w:t>
            </w:r>
            <w:r>
              <w:rPr>
                <w:rFonts w:ascii="Times New Roman" w:eastAsia="Times New Roman"/>
                <w:position w:val="7"/>
                <w:sz w:val="13"/>
              </w:rPr>
              <w:t>3</w:t>
            </w:r>
            <w:r>
              <w:rPr>
                <w:rFonts w:ascii="Times New Roman" w:eastAsia="Times New Roman"/>
                <w:sz w:val="21"/>
              </w:rPr>
              <w:t>/h</w:t>
            </w:r>
            <w:r>
              <w:rPr>
                <w:sz w:val="21"/>
              </w:rPr>
              <w:t>，压头：</w:t>
            </w:r>
          </w:p>
          <w:p>
            <w:pPr>
              <w:pStyle w:val="25"/>
              <w:spacing w:before="57"/>
              <w:ind w:left="5"/>
              <w:jc w:val="center"/>
              <w:rPr>
                <w:rFonts w:ascii="Times New Roman"/>
                <w:sz w:val="21"/>
              </w:rPr>
            </w:pPr>
            <w:r>
              <w:rPr>
                <w:rFonts w:ascii="Times New Roman"/>
                <w:sz w:val="21"/>
              </w:rPr>
              <w:t>P=6000Pa</w:t>
            </w:r>
          </w:p>
          <w:p>
            <w:pPr>
              <w:pStyle w:val="25"/>
              <w:spacing w:before="56"/>
              <w:ind w:left="1"/>
              <w:jc w:val="center"/>
              <w:rPr>
                <w:rFonts w:ascii="Times New Roman" w:hAnsi="Times New Roman" w:cs="Times New Roman"/>
                <w:sz w:val="21"/>
                <w:szCs w:val="21"/>
                <w:lang w:val="en-US"/>
              </w:rPr>
            </w:pPr>
            <w:r>
              <w:rPr>
                <w:sz w:val="21"/>
              </w:rPr>
              <w:t>功率：</w:t>
            </w:r>
            <w:r>
              <w:rPr>
                <w:rFonts w:ascii="Times New Roman" w:eastAsia="Times New Roman"/>
                <w:sz w:val="21"/>
              </w:rPr>
              <w:t>N=3kW</w:t>
            </w:r>
          </w:p>
        </w:tc>
        <w:tc>
          <w:tcPr>
            <w:tcW w:w="1050" w:type="dxa"/>
          </w:tcPr>
          <w:p>
            <w:pPr>
              <w:pStyle w:val="25"/>
              <w:spacing w:before="2"/>
              <w:rPr>
                <w:sz w:val="27"/>
              </w:rPr>
            </w:pPr>
          </w:p>
          <w:p>
            <w:pPr>
              <w:pStyle w:val="25"/>
              <w:ind w:left="5"/>
              <w:jc w:val="center"/>
              <w:rPr>
                <w:rFonts w:ascii="Times New Roman"/>
                <w:w w:val="99"/>
                <w:sz w:val="21"/>
              </w:rPr>
            </w:pPr>
            <w:r>
              <w:rPr>
                <w:rFonts w:ascii="Times New Roman"/>
                <w:w w:val="99"/>
                <w:sz w:val="21"/>
              </w:rPr>
              <w:t>6</w:t>
            </w:r>
          </w:p>
        </w:tc>
        <w:tc>
          <w:tcPr>
            <w:tcW w:w="817"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13"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17</w:t>
            </w:r>
          </w:p>
        </w:tc>
        <w:tc>
          <w:tcPr>
            <w:tcW w:w="1477" w:type="dxa"/>
          </w:tcPr>
          <w:p>
            <w:pPr>
              <w:pStyle w:val="25"/>
              <w:spacing w:before="62"/>
              <w:ind w:left="131" w:right="129"/>
              <w:jc w:val="center"/>
              <w:rPr>
                <w:sz w:val="21"/>
              </w:rPr>
            </w:pPr>
            <w:r>
              <w:rPr>
                <w:sz w:val="21"/>
              </w:rPr>
              <w:t>氨空气混合器</w:t>
            </w:r>
          </w:p>
        </w:tc>
        <w:tc>
          <w:tcPr>
            <w:tcW w:w="2216" w:type="dxa"/>
          </w:tcPr>
          <w:p>
            <w:pPr>
              <w:pStyle w:val="25"/>
              <w:spacing w:before="62"/>
              <w:rPr>
                <w:rFonts w:ascii="Times New Roman"/>
                <w:sz w:val="21"/>
              </w:rPr>
            </w:pPr>
            <w:r>
              <w:rPr>
                <w:rFonts w:ascii="Times New Roman" w:eastAsia="Times New Roman"/>
                <w:sz w:val="21"/>
              </w:rPr>
              <w:t xml:space="preserve">SK </w:t>
            </w:r>
            <w:r>
              <w:rPr>
                <w:sz w:val="21"/>
              </w:rPr>
              <w:t xml:space="preserve">型 </w:t>
            </w:r>
            <w:r>
              <w:rPr>
                <w:rFonts w:ascii="Times New Roman" w:eastAsia="Times New Roman"/>
                <w:sz w:val="21"/>
              </w:rPr>
              <w:t>DN250</w:t>
            </w:r>
          </w:p>
        </w:tc>
        <w:tc>
          <w:tcPr>
            <w:tcW w:w="1334" w:type="dxa"/>
          </w:tcPr>
          <w:p>
            <w:pPr>
              <w:pStyle w:val="25"/>
              <w:spacing w:before="76"/>
              <w:ind w:left="5"/>
              <w:jc w:val="center"/>
              <w:rPr>
                <w:rFonts w:ascii="Times New Roman"/>
                <w:w w:val="99"/>
                <w:sz w:val="21"/>
              </w:rPr>
            </w:pPr>
            <w:r>
              <w:rPr>
                <w:rFonts w:ascii="Times New Roman"/>
                <w:w w:val="99"/>
                <w:sz w:val="21"/>
              </w:rPr>
              <w:t>3</w:t>
            </w:r>
          </w:p>
        </w:tc>
        <w:tc>
          <w:tcPr>
            <w:tcW w:w="2516" w:type="dxa"/>
          </w:tcPr>
          <w:p>
            <w:pPr>
              <w:pStyle w:val="25"/>
              <w:spacing w:before="62"/>
              <w:rPr>
                <w:rFonts w:ascii="Times New Roman"/>
                <w:sz w:val="21"/>
              </w:rPr>
            </w:pPr>
            <w:r>
              <w:rPr>
                <w:rFonts w:ascii="Times New Roman" w:eastAsia="Times New Roman"/>
                <w:sz w:val="21"/>
              </w:rPr>
              <w:t xml:space="preserve">SK </w:t>
            </w:r>
            <w:r>
              <w:rPr>
                <w:sz w:val="21"/>
              </w:rPr>
              <w:t xml:space="preserve">型 </w:t>
            </w:r>
            <w:r>
              <w:rPr>
                <w:rFonts w:ascii="Times New Roman" w:eastAsia="Times New Roman"/>
                <w:sz w:val="21"/>
              </w:rPr>
              <w:t>DN250</w:t>
            </w:r>
          </w:p>
        </w:tc>
        <w:tc>
          <w:tcPr>
            <w:tcW w:w="1050" w:type="dxa"/>
          </w:tcPr>
          <w:p>
            <w:pPr>
              <w:pStyle w:val="25"/>
              <w:spacing w:before="76"/>
              <w:ind w:left="5"/>
              <w:jc w:val="center"/>
              <w:rPr>
                <w:rFonts w:ascii="Times New Roman"/>
                <w:w w:val="99"/>
                <w:sz w:val="21"/>
              </w:rPr>
            </w:pPr>
            <w:r>
              <w:rPr>
                <w:rFonts w:ascii="Times New Roman"/>
                <w:w w:val="99"/>
                <w:sz w:val="21"/>
              </w:rPr>
              <w:t>3</w:t>
            </w:r>
          </w:p>
        </w:tc>
        <w:tc>
          <w:tcPr>
            <w:tcW w:w="817"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13"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18</w:t>
            </w:r>
          </w:p>
        </w:tc>
        <w:tc>
          <w:tcPr>
            <w:tcW w:w="1477" w:type="dxa"/>
          </w:tcPr>
          <w:p>
            <w:pPr>
              <w:pStyle w:val="25"/>
              <w:spacing w:before="20"/>
              <w:ind w:left="131" w:right="127"/>
              <w:jc w:val="center"/>
              <w:rPr>
                <w:sz w:val="21"/>
              </w:rPr>
            </w:pPr>
            <w:r>
              <w:rPr>
                <w:rFonts w:ascii="Times New Roman" w:eastAsia="Times New Roman"/>
                <w:sz w:val="21"/>
              </w:rPr>
              <w:t xml:space="preserve">SCR </w:t>
            </w:r>
            <w:r>
              <w:rPr>
                <w:sz w:val="21"/>
              </w:rPr>
              <w:t>进口烟道膨</w:t>
            </w:r>
          </w:p>
          <w:p>
            <w:pPr>
              <w:pStyle w:val="25"/>
              <w:spacing w:before="43"/>
              <w:ind w:left="131" w:right="129"/>
              <w:jc w:val="center"/>
              <w:rPr>
                <w:sz w:val="21"/>
              </w:rPr>
            </w:pPr>
            <w:r>
              <w:rPr>
                <w:sz w:val="21"/>
              </w:rPr>
              <w:t>胀节</w:t>
            </w:r>
          </w:p>
        </w:tc>
        <w:tc>
          <w:tcPr>
            <w:tcW w:w="2216" w:type="dxa"/>
          </w:tcPr>
          <w:p>
            <w:pPr>
              <w:pStyle w:val="25"/>
              <w:spacing w:before="190"/>
              <w:rPr>
                <w:rFonts w:ascii="Times New Roman"/>
                <w:sz w:val="21"/>
              </w:rPr>
            </w:pPr>
            <w:r>
              <w:rPr>
                <w:rFonts w:ascii="Times New Roman" w:hAnsi="Times New Roman"/>
                <w:sz w:val="21"/>
              </w:rPr>
              <w:t>5000mm×8000mm×400mm</w:t>
            </w:r>
          </w:p>
        </w:tc>
        <w:tc>
          <w:tcPr>
            <w:tcW w:w="1334" w:type="dxa"/>
          </w:tcPr>
          <w:p>
            <w:pPr>
              <w:pStyle w:val="25"/>
              <w:spacing w:before="190"/>
              <w:ind w:left="5"/>
              <w:jc w:val="center"/>
              <w:rPr>
                <w:rFonts w:ascii="Times New Roman"/>
                <w:w w:val="99"/>
                <w:sz w:val="21"/>
              </w:rPr>
            </w:pPr>
            <w:r>
              <w:rPr>
                <w:rFonts w:ascii="Times New Roman"/>
                <w:w w:val="99"/>
                <w:sz w:val="21"/>
              </w:rPr>
              <w:t>3</w:t>
            </w:r>
          </w:p>
        </w:tc>
        <w:tc>
          <w:tcPr>
            <w:tcW w:w="2516" w:type="dxa"/>
          </w:tcPr>
          <w:p>
            <w:pPr>
              <w:pStyle w:val="25"/>
              <w:spacing w:before="190"/>
              <w:ind w:left="635"/>
              <w:rPr>
                <w:rFonts w:ascii="Times New Roman"/>
                <w:sz w:val="21"/>
              </w:rPr>
            </w:pPr>
            <w:r>
              <w:rPr>
                <w:rFonts w:ascii="Times New Roman" w:hAnsi="Times New Roman"/>
                <w:sz w:val="21"/>
              </w:rPr>
              <w:t>5000mm×8000mm×400mm</w:t>
            </w:r>
          </w:p>
        </w:tc>
        <w:tc>
          <w:tcPr>
            <w:tcW w:w="1050" w:type="dxa"/>
          </w:tcPr>
          <w:p>
            <w:pPr>
              <w:pStyle w:val="25"/>
              <w:spacing w:before="190"/>
              <w:ind w:left="5"/>
              <w:jc w:val="center"/>
              <w:rPr>
                <w:rFonts w:ascii="Times New Roman"/>
                <w:w w:val="99"/>
                <w:sz w:val="21"/>
              </w:rPr>
            </w:pPr>
            <w:r>
              <w:rPr>
                <w:rFonts w:ascii="Times New Roman"/>
                <w:w w:val="99"/>
                <w:sz w:val="21"/>
              </w:rPr>
              <w:t>3</w:t>
            </w:r>
          </w:p>
        </w:tc>
        <w:tc>
          <w:tcPr>
            <w:tcW w:w="817"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13"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19</w:t>
            </w:r>
          </w:p>
        </w:tc>
        <w:tc>
          <w:tcPr>
            <w:tcW w:w="1477" w:type="dxa"/>
          </w:tcPr>
          <w:p>
            <w:pPr>
              <w:pStyle w:val="25"/>
              <w:spacing w:before="63"/>
              <w:ind w:left="131" w:right="127"/>
              <w:jc w:val="center"/>
              <w:rPr>
                <w:sz w:val="21"/>
              </w:rPr>
            </w:pPr>
            <w:r>
              <w:rPr>
                <w:rFonts w:ascii="Times New Roman" w:eastAsia="Times New Roman"/>
                <w:sz w:val="21"/>
              </w:rPr>
              <w:t xml:space="preserve">SCR </w:t>
            </w:r>
            <w:r>
              <w:rPr>
                <w:sz w:val="21"/>
              </w:rPr>
              <w:t>声波吹灰器</w:t>
            </w:r>
          </w:p>
        </w:tc>
        <w:tc>
          <w:tcPr>
            <w:tcW w:w="2216" w:type="dxa"/>
          </w:tcPr>
          <w:p>
            <w:pPr>
              <w:pStyle w:val="25"/>
              <w:spacing w:before="63"/>
              <w:ind w:left="1"/>
              <w:jc w:val="center"/>
              <w:rPr>
                <w:rFonts w:ascii="Times New Roman"/>
                <w:sz w:val="21"/>
              </w:rPr>
            </w:pPr>
            <w:r>
              <w:rPr>
                <w:sz w:val="21"/>
              </w:rPr>
              <w:t>旋笛式</w:t>
            </w:r>
          </w:p>
        </w:tc>
        <w:tc>
          <w:tcPr>
            <w:tcW w:w="1334" w:type="dxa"/>
          </w:tcPr>
          <w:p>
            <w:pPr>
              <w:pStyle w:val="25"/>
              <w:spacing w:before="77"/>
              <w:ind w:left="5"/>
              <w:jc w:val="center"/>
              <w:rPr>
                <w:rFonts w:ascii="Times New Roman"/>
                <w:w w:val="99"/>
                <w:sz w:val="21"/>
              </w:rPr>
            </w:pPr>
            <w:r>
              <w:rPr>
                <w:rFonts w:ascii="Times New Roman"/>
                <w:w w:val="99"/>
                <w:sz w:val="21"/>
              </w:rPr>
              <w:t>9</w:t>
            </w:r>
          </w:p>
        </w:tc>
        <w:tc>
          <w:tcPr>
            <w:tcW w:w="2516" w:type="dxa"/>
          </w:tcPr>
          <w:p>
            <w:pPr>
              <w:pStyle w:val="25"/>
              <w:spacing w:before="63"/>
              <w:ind w:left="1"/>
              <w:jc w:val="center"/>
              <w:rPr>
                <w:rFonts w:ascii="Times New Roman"/>
                <w:sz w:val="21"/>
              </w:rPr>
            </w:pPr>
            <w:r>
              <w:rPr>
                <w:sz w:val="21"/>
              </w:rPr>
              <w:t>旋笛式</w:t>
            </w:r>
          </w:p>
        </w:tc>
        <w:tc>
          <w:tcPr>
            <w:tcW w:w="1050" w:type="dxa"/>
          </w:tcPr>
          <w:p>
            <w:pPr>
              <w:pStyle w:val="25"/>
              <w:spacing w:before="77"/>
              <w:ind w:left="5"/>
              <w:jc w:val="center"/>
              <w:rPr>
                <w:rFonts w:ascii="Times New Roman"/>
                <w:w w:val="99"/>
                <w:sz w:val="21"/>
              </w:rPr>
            </w:pPr>
            <w:r>
              <w:rPr>
                <w:rFonts w:ascii="Times New Roman"/>
                <w:w w:val="99"/>
                <w:sz w:val="21"/>
              </w:rPr>
              <w:t>9</w:t>
            </w:r>
          </w:p>
        </w:tc>
        <w:tc>
          <w:tcPr>
            <w:tcW w:w="817"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713" w:type="dxa"/>
            <w:vAlign w:val="center"/>
          </w:tcPr>
          <w:p>
            <w:pPr>
              <w:pStyle w:val="12"/>
              <w:ind w:left="0" w:firstLine="0"/>
              <w:jc w:val="both"/>
              <w:rPr>
                <w:rFonts w:ascii="Times New Roman" w:hAnsi="Times New Roman"/>
                <w:sz w:val="21"/>
                <w:szCs w:val="21"/>
                <w:lang w:val="en-US"/>
              </w:rPr>
            </w:pPr>
            <w:r>
              <w:rPr>
                <w:rFonts w:hint="eastAsia" w:ascii="Times New Roman" w:hAnsi="Times New Roman"/>
                <w:sz w:val="21"/>
                <w:szCs w:val="21"/>
                <w:lang w:val="en-US"/>
              </w:rPr>
              <w:t>20</w:t>
            </w:r>
          </w:p>
        </w:tc>
        <w:tc>
          <w:tcPr>
            <w:tcW w:w="1477" w:type="dxa"/>
          </w:tcPr>
          <w:p>
            <w:pPr>
              <w:pStyle w:val="25"/>
              <w:ind w:right="103"/>
              <w:jc w:val="both"/>
              <w:rPr>
                <w:rFonts w:ascii="Times New Roman" w:hAnsi="Times New Roman" w:cs="Times New Roman"/>
                <w:sz w:val="21"/>
                <w:szCs w:val="21"/>
                <w:lang w:val="en-US"/>
              </w:rPr>
            </w:pPr>
            <w:r>
              <w:rPr>
                <w:sz w:val="21"/>
              </w:rPr>
              <w:t>喷枪及配件</w:t>
            </w:r>
          </w:p>
        </w:tc>
        <w:tc>
          <w:tcPr>
            <w:tcW w:w="2216" w:type="dxa"/>
          </w:tcPr>
          <w:p>
            <w:pPr>
              <w:pStyle w:val="25"/>
              <w:ind w:left="31"/>
              <w:jc w:val="center"/>
              <w:rPr>
                <w:rFonts w:ascii="Times New Roman" w:hAnsi="Times New Roman" w:eastAsia="宋体" w:cs="Times New Roman"/>
                <w:sz w:val="21"/>
                <w:szCs w:val="21"/>
                <w:lang w:val="en-US"/>
              </w:rPr>
            </w:pPr>
            <w:r>
              <w:rPr>
                <w:rFonts w:ascii="Times New Roman"/>
                <w:sz w:val="21"/>
              </w:rPr>
              <w:t>ATFM60P</w:t>
            </w:r>
          </w:p>
        </w:tc>
        <w:tc>
          <w:tcPr>
            <w:tcW w:w="1334" w:type="dxa"/>
          </w:tcPr>
          <w:p>
            <w:pPr>
              <w:pStyle w:val="25"/>
              <w:ind w:left="131" w:right="102"/>
              <w:jc w:val="center"/>
              <w:rPr>
                <w:rFonts w:ascii="Times New Roman" w:hAnsi="Times New Roman" w:cs="Times New Roman"/>
                <w:sz w:val="21"/>
                <w:szCs w:val="21"/>
                <w:lang w:val="en-US"/>
              </w:rPr>
            </w:pPr>
            <w:r>
              <w:rPr>
                <w:rFonts w:ascii="Times New Roman"/>
                <w:sz w:val="21"/>
              </w:rPr>
              <w:t>51</w:t>
            </w:r>
          </w:p>
        </w:tc>
        <w:tc>
          <w:tcPr>
            <w:tcW w:w="2516" w:type="dxa"/>
          </w:tcPr>
          <w:p>
            <w:pPr>
              <w:pStyle w:val="25"/>
              <w:ind w:left="31"/>
              <w:jc w:val="center"/>
              <w:rPr>
                <w:rFonts w:ascii="Times New Roman" w:hAnsi="Times New Roman" w:cs="Times New Roman"/>
                <w:sz w:val="21"/>
                <w:szCs w:val="21"/>
                <w:lang w:val="en-US"/>
              </w:rPr>
            </w:pPr>
            <w:r>
              <w:rPr>
                <w:rFonts w:ascii="Times New Roman"/>
                <w:sz w:val="21"/>
              </w:rPr>
              <w:t>ATFM60P</w:t>
            </w:r>
          </w:p>
        </w:tc>
        <w:tc>
          <w:tcPr>
            <w:tcW w:w="1050" w:type="dxa"/>
          </w:tcPr>
          <w:p>
            <w:pPr>
              <w:pStyle w:val="25"/>
              <w:ind w:left="131" w:right="102"/>
              <w:jc w:val="center"/>
              <w:rPr>
                <w:rFonts w:ascii="Times New Roman" w:hAnsi="Times New Roman" w:cs="Times New Roman"/>
                <w:sz w:val="21"/>
                <w:szCs w:val="21"/>
                <w:lang w:val="en-US"/>
              </w:rPr>
            </w:pPr>
            <w:r>
              <w:rPr>
                <w:rFonts w:ascii="Times New Roman"/>
                <w:sz w:val="21"/>
              </w:rPr>
              <w:t>51</w:t>
            </w:r>
          </w:p>
        </w:tc>
        <w:tc>
          <w:tcPr>
            <w:tcW w:w="817"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13" w:type="dxa"/>
            <w:vAlign w:val="center"/>
          </w:tcPr>
          <w:p>
            <w:pPr>
              <w:pStyle w:val="12"/>
              <w:ind w:left="0" w:firstLine="0"/>
              <w:jc w:val="center"/>
              <w:rPr>
                <w:rFonts w:ascii="Times New Roman" w:hAnsi="Times New Roman"/>
                <w:sz w:val="21"/>
                <w:szCs w:val="21"/>
                <w:lang w:val="en-US"/>
              </w:rPr>
            </w:pPr>
            <w:r>
              <w:rPr>
                <w:rFonts w:ascii="Times New Roman" w:hAnsi="Times New Roman"/>
                <w:sz w:val="21"/>
                <w:szCs w:val="21"/>
                <w:lang w:val="en-US"/>
              </w:rPr>
              <w:t>2</w:t>
            </w:r>
            <w:r>
              <w:rPr>
                <w:rFonts w:hint="eastAsia" w:ascii="Times New Roman" w:hAnsi="Times New Roman"/>
                <w:sz w:val="21"/>
                <w:szCs w:val="21"/>
                <w:lang w:val="en-US"/>
              </w:rPr>
              <w:t>1</w:t>
            </w:r>
          </w:p>
        </w:tc>
        <w:tc>
          <w:tcPr>
            <w:tcW w:w="1477" w:type="dxa"/>
          </w:tcPr>
          <w:p>
            <w:pPr>
              <w:pStyle w:val="25"/>
              <w:spacing w:before="62"/>
              <w:ind w:right="103"/>
              <w:jc w:val="both"/>
              <w:rPr>
                <w:rFonts w:ascii="Times New Roman" w:hAnsi="Times New Roman" w:eastAsia="宋体" w:cs="Times New Roman"/>
                <w:sz w:val="21"/>
                <w:szCs w:val="21"/>
                <w:lang w:val="en-US"/>
              </w:rPr>
            </w:pPr>
            <w:r>
              <w:rPr>
                <w:sz w:val="21"/>
              </w:rPr>
              <w:t>静态混合器</w:t>
            </w:r>
          </w:p>
        </w:tc>
        <w:tc>
          <w:tcPr>
            <w:tcW w:w="2216" w:type="dxa"/>
          </w:tcPr>
          <w:p>
            <w:pPr>
              <w:pStyle w:val="25"/>
              <w:spacing w:before="76"/>
              <w:ind w:left="29"/>
              <w:jc w:val="center"/>
              <w:rPr>
                <w:rFonts w:ascii="Times New Roman" w:hAnsi="Times New Roman" w:cs="Times New Roman"/>
                <w:sz w:val="21"/>
                <w:szCs w:val="21"/>
                <w:lang w:val="en-US"/>
              </w:rPr>
            </w:pPr>
            <w:r>
              <w:rPr>
                <w:rFonts w:ascii="Times New Roman"/>
                <w:sz w:val="21"/>
              </w:rPr>
              <w:t>KV25</w:t>
            </w:r>
          </w:p>
        </w:tc>
        <w:tc>
          <w:tcPr>
            <w:tcW w:w="1334" w:type="dxa"/>
          </w:tcPr>
          <w:p>
            <w:pPr>
              <w:pStyle w:val="25"/>
              <w:spacing w:before="76"/>
              <w:ind w:left="29"/>
              <w:jc w:val="center"/>
              <w:rPr>
                <w:rFonts w:ascii="Times New Roman" w:hAnsi="Times New Roman" w:cs="Times New Roman"/>
                <w:sz w:val="21"/>
                <w:szCs w:val="21"/>
                <w:lang w:val="en-US"/>
              </w:rPr>
            </w:pPr>
            <w:r>
              <w:rPr>
                <w:rFonts w:ascii="Times New Roman"/>
                <w:w w:val="99"/>
                <w:sz w:val="21"/>
              </w:rPr>
              <w:t>6</w:t>
            </w:r>
          </w:p>
        </w:tc>
        <w:tc>
          <w:tcPr>
            <w:tcW w:w="2516" w:type="dxa"/>
          </w:tcPr>
          <w:p>
            <w:pPr>
              <w:pStyle w:val="25"/>
              <w:spacing w:before="76"/>
              <w:ind w:left="29"/>
              <w:jc w:val="center"/>
              <w:rPr>
                <w:rFonts w:ascii="Times New Roman" w:hAnsi="Times New Roman" w:cs="Times New Roman"/>
                <w:sz w:val="21"/>
                <w:szCs w:val="21"/>
                <w:lang w:val="en-US"/>
              </w:rPr>
            </w:pPr>
            <w:r>
              <w:rPr>
                <w:rFonts w:ascii="Times New Roman"/>
                <w:sz w:val="21"/>
              </w:rPr>
              <w:t>KV25</w:t>
            </w:r>
          </w:p>
        </w:tc>
        <w:tc>
          <w:tcPr>
            <w:tcW w:w="1050" w:type="dxa"/>
          </w:tcPr>
          <w:p>
            <w:pPr>
              <w:pStyle w:val="25"/>
              <w:spacing w:before="76"/>
              <w:ind w:left="29"/>
              <w:jc w:val="center"/>
              <w:rPr>
                <w:rFonts w:ascii="Times New Roman" w:hAnsi="Times New Roman" w:cs="Times New Roman"/>
                <w:sz w:val="21"/>
                <w:szCs w:val="21"/>
                <w:lang w:val="en-US"/>
              </w:rPr>
            </w:pPr>
            <w:r>
              <w:rPr>
                <w:rFonts w:ascii="Times New Roman"/>
                <w:w w:val="99"/>
                <w:sz w:val="21"/>
              </w:rPr>
              <w:t>6</w:t>
            </w:r>
          </w:p>
        </w:tc>
        <w:tc>
          <w:tcPr>
            <w:tcW w:w="817"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13"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22</w:t>
            </w:r>
          </w:p>
        </w:tc>
        <w:tc>
          <w:tcPr>
            <w:tcW w:w="1477" w:type="dxa"/>
          </w:tcPr>
          <w:p>
            <w:pPr>
              <w:pStyle w:val="25"/>
              <w:spacing w:before="63"/>
              <w:ind w:right="105"/>
              <w:jc w:val="both"/>
              <w:rPr>
                <w:sz w:val="21"/>
              </w:rPr>
            </w:pPr>
            <w:r>
              <w:rPr>
                <w:sz w:val="21"/>
              </w:rPr>
              <w:t>压缩空气储罐</w:t>
            </w:r>
          </w:p>
        </w:tc>
        <w:tc>
          <w:tcPr>
            <w:tcW w:w="2216" w:type="dxa"/>
          </w:tcPr>
          <w:p>
            <w:pPr>
              <w:pStyle w:val="25"/>
              <w:spacing w:before="77"/>
              <w:ind w:left="26"/>
              <w:jc w:val="center"/>
              <w:rPr>
                <w:rFonts w:ascii="Times New Roman" w:hAnsi="Times New Roman" w:cs="Times New Roman"/>
                <w:sz w:val="21"/>
                <w:szCs w:val="21"/>
                <w:lang w:val="en-US"/>
              </w:rPr>
            </w:pPr>
            <w:r>
              <w:rPr>
                <w:rFonts w:ascii="Times New Roman"/>
                <w:sz w:val="21"/>
              </w:rPr>
              <w:t>2m</w:t>
            </w:r>
            <w:r>
              <w:rPr>
                <w:rFonts w:ascii="Times New Roman"/>
                <w:position w:val="7"/>
                <w:sz w:val="13"/>
              </w:rPr>
              <w:t>3</w:t>
            </w:r>
          </w:p>
        </w:tc>
        <w:tc>
          <w:tcPr>
            <w:tcW w:w="1334" w:type="dxa"/>
          </w:tcPr>
          <w:p>
            <w:pPr>
              <w:pStyle w:val="25"/>
              <w:spacing w:before="77"/>
              <w:ind w:left="29"/>
              <w:jc w:val="center"/>
              <w:rPr>
                <w:rFonts w:ascii="Times New Roman"/>
                <w:w w:val="99"/>
                <w:sz w:val="21"/>
              </w:rPr>
            </w:pPr>
            <w:r>
              <w:rPr>
                <w:rFonts w:ascii="Times New Roman"/>
                <w:w w:val="99"/>
                <w:sz w:val="21"/>
              </w:rPr>
              <w:t>3</w:t>
            </w:r>
          </w:p>
        </w:tc>
        <w:tc>
          <w:tcPr>
            <w:tcW w:w="2516" w:type="dxa"/>
          </w:tcPr>
          <w:p>
            <w:pPr>
              <w:pStyle w:val="25"/>
              <w:spacing w:before="77"/>
              <w:ind w:left="26"/>
              <w:jc w:val="center"/>
              <w:rPr>
                <w:rFonts w:ascii="Times New Roman" w:hAnsi="Times New Roman" w:cs="Times New Roman"/>
                <w:sz w:val="21"/>
                <w:szCs w:val="21"/>
                <w:lang w:val="en-US"/>
              </w:rPr>
            </w:pPr>
            <w:r>
              <w:rPr>
                <w:rFonts w:ascii="Times New Roman"/>
                <w:sz w:val="21"/>
              </w:rPr>
              <w:t>2m</w:t>
            </w:r>
            <w:r>
              <w:rPr>
                <w:rFonts w:ascii="Times New Roman"/>
                <w:position w:val="7"/>
                <w:sz w:val="13"/>
              </w:rPr>
              <w:t>3</w:t>
            </w:r>
          </w:p>
        </w:tc>
        <w:tc>
          <w:tcPr>
            <w:tcW w:w="1050" w:type="dxa"/>
          </w:tcPr>
          <w:p>
            <w:pPr>
              <w:pStyle w:val="25"/>
              <w:spacing w:before="77"/>
              <w:ind w:left="29"/>
              <w:jc w:val="center"/>
              <w:rPr>
                <w:rFonts w:ascii="Times New Roman"/>
                <w:w w:val="99"/>
                <w:sz w:val="21"/>
              </w:rPr>
            </w:pPr>
            <w:r>
              <w:rPr>
                <w:rFonts w:ascii="Times New Roman"/>
                <w:w w:val="99"/>
                <w:sz w:val="21"/>
              </w:rPr>
              <w:t>3</w:t>
            </w:r>
          </w:p>
        </w:tc>
        <w:tc>
          <w:tcPr>
            <w:tcW w:w="817"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713"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23</w:t>
            </w:r>
          </w:p>
        </w:tc>
        <w:tc>
          <w:tcPr>
            <w:tcW w:w="1477" w:type="dxa"/>
          </w:tcPr>
          <w:p>
            <w:pPr>
              <w:pStyle w:val="25"/>
              <w:spacing w:before="62"/>
              <w:ind w:right="105"/>
              <w:jc w:val="both"/>
              <w:rPr>
                <w:sz w:val="21"/>
              </w:rPr>
            </w:pPr>
            <w:r>
              <w:rPr>
                <w:sz w:val="21"/>
              </w:rPr>
              <w:t>稀释混合模块</w:t>
            </w:r>
          </w:p>
        </w:tc>
        <w:tc>
          <w:tcPr>
            <w:tcW w:w="2216" w:type="dxa"/>
          </w:tcPr>
          <w:p>
            <w:pPr>
              <w:pStyle w:val="25"/>
              <w:spacing w:before="62"/>
              <w:ind w:left="23"/>
              <w:jc w:val="center"/>
              <w:rPr>
                <w:rFonts w:ascii="Times New Roman" w:hAnsi="Times New Roman" w:cs="Times New Roman"/>
                <w:sz w:val="21"/>
                <w:szCs w:val="21"/>
                <w:lang w:val="en-US"/>
              </w:rPr>
            </w:pPr>
            <w:r>
              <w:rPr>
                <w:sz w:val="21"/>
              </w:rPr>
              <w:t>撬装模块</w:t>
            </w:r>
          </w:p>
        </w:tc>
        <w:tc>
          <w:tcPr>
            <w:tcW w:w="1334" w:type="dxa"/>
          </w:tcPr>
          <w:p>
            <w:pPr>
              <w:pStyle w:val="25"/>
              <w:spacing w:before="76"/>
              <w:ind w:left="29"/>
              <w:jc w:val="center"/>
              <w:rPr>
                <w:rFonts w:ascii="Times New Roman"/>
                <w:w w:val="99"/>
                <w:sz w:val="21"/>
              </w:rPr>
            </w:pPr>
            <w:r>
              <w:rPr>
                <w:rFonts w:ascii="Times New Roman"/>
                <w:w w:val="99"/>
                <w:sz w:val="21"/>
              </w:rPr>
              <w:t>3</w:t>
            </w:r>
          </w:p>
        </w:tc>
        <w:tc>
          <w:tcPr>
            <w:tcW w:w="2516" w:type="dxa"/>
          </w:tcPr>
          <w:p>
            <w:pPr>
              <w:pStyle w:val="25"/>
              <w:spacing w:before="62"/>
              <w:ind w:left="23"/>
              <w:jc w:val="center"/>
              <w:rPr>
                <w:rFonts w:ascii="Times New Roman" w:hAnsi="Times New Roman" w:cs="Times New Roman"/>
                <w:sz w:val="21"/>
                <w:szCs w:val="21"/>
                <w:lang w:val="en-US"/>
              </w:rPr>
            </w:pPr>
            <w:r>
              <w:rPr>
                <w:sz w:val="21"/>
              </w:rPr>
              <w:t>撬装模块</w:t>
            </w:r>
          </w:p>
        </w:tc>
        <w:tc>
          <w:tcPr>
            <w:tcW w:w="1050" w:type="dxa"/>
          </w:tcPr>
          <w:p>
            <w:pPr>
              <w:pStyle w:val="25"/>
              <w:spacing w:before="76"/>
              <w:ind w:left="29"/>
              <w:jc w:val="center"/>
              <w:rPr>
                <w:rFonts w:ascii="Times New Roman"/>
                <w:w w:val="99"/>
                <w:sz w:val="21"/>
              </w:rPr>
            </w:pPr>
            <w:r>
              <w:rPr>
                <w:rFonts w:ascii="Times New Roman"/>
                <w:w w:val="99"/>
                <w:sz w:val="21"/>
              </w:rPr>
              <w:t>3</w:t>
            </w:r>
          </w:p>
        </w:tc>
        <w:tc>
          <w:tcPr>
            <w:tcW w:w="817"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13"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24</w:t>
            </w:r>
          </w:p>
        </w:tc>
        <w:tc>
          <w:tcPr>
            <w:tcW w:w="1477" w:type="dxa"/>
          </w:tcPr>
          <w:p>
            <w:pPr>
              <w:pStyle w:val="25"/>
              <w:spacing w:before="63"/>
              <w:ind w:right="105"/>
              <w:jc w:val="both"/>
              <w:rPr>
                <w:sz w:val="21"/>
              </w:rPr>
            </w:pPr>
            <w:r>
              <w:rPr>
                <w:sz w:val="21"/>
              </w:rPr>
              <w:t>计量分配模块</w:t>
            </w:r>
          </w:p>
        </w:tc>
        <w:tc>
          <w:tcPr>
            <w:tcW w:w="2216" w:type="dxa"/>
          </w:tcPr>
          <w:p>
            <w:pPr>
              <w:pStyle w:val="25"/>
              <w:spacing w:before="63"/>
              <w:ind w:left="23"/>
              <w:jc w:val="center"/>
              <w:rPr>
                <w:rFonts w:ascii="Times New Roman" w:hAnsi="Times New Roman" w:cs="Times New Roman"/>
                <w:sz w:val="21"/>
                <w:szCs w:val="21"/>
                <w:lang w:val="en-US"/>
              </w:rPr>
            </w:pPr>
            <w:r>
              <w:rPr>
                <w:sz w:val="21"/>
              </w:rPr>
              <w:t>撬装模块</w:t>
            </w:r>
          </w:p>
        </w:tc>
        <w:tc>
          <w:tcPr>
            <w:tcW w:w="1334" w:type="dxa"/>
          </w:tcPr>
          <w:p>
            <w:pPr>
              <w:pStyle w:val="25"/>
              <w:spacing w:before="77"/>
              <w:ind w:left="29"/>
              <w:jc w:val="center"/>
              <w:rPr>
                <w:rFonts w:ascii="Times New Roman"/>
                <w:w w:val="99"/>
                <w:sz w:val="21"/>
              </w:rPr>
            </w:pPr>
            <w:r>
              <w:rPr>
                <w:rFonts w:ascii="Times New Roman"/>
                <w:w w:val="99"/>
                <w:sz w:val="21"/>
              </w:rPr>
              <w:t>3</w:t>
            </w:r>
          </w:p>
        </w:tc>
        <w:tc>
          <w:tcPr>
            <w:tcW w:w="2516" w:type="dxa"/>
          </w:tcPr>
          <w:p>
            <w:pPr>
              <w:pStyle w:val="25"/>
              <w:spacing w:before="63"/>
              <w:ind w:left="23"/>
              <w:jc w:val="center"/>
              <w:rPr>
                <w:rFonts w:ascii="Times New Roman" w:hAnsi="Times New Roman" w:cs="Times New Roman"/>
                <w:sz w:val="21"/>
                <w:szCs w:val="21"/>
                <w:lang w:val="en-US"/>
              </w:rPr>
            </w:pPr>
            <w:r>
              <w:rPr>
                <w:sz w:val="21"/>
              </w:rPr>
              <w:t>撬装模块</w:t>
            </w:r>
          </w:p>
        </w:tc>
        <w:tc>
          <w:tcPr>
            <w:tcW w:w="1050" w:type="dxa"/>
          </w:tcPr>
          <w:p>
            <w:pPr>
              <w:pStyle w:val="25"/>
              <w:spacing w:before="77"/>
              <w:ind w:left="29"/>
              <w:jc w:val="center"/>
              <w:rPr>
                <w:rFonts w:ascii="Times New Roman"/>
                <w:w w:val="99"/>
                <w:sz w:val="21"/>
              </w:rPr>
            </w:pPr>
            <w:r>
              <w:rPr>
                <w:rFonts w:ascii="Times New Roman"/>
                <w:w w:val="99"/>
                <w:sz w:val="21"/>
              </w:rPr>
              <w:t>3</w:t>
            </w:r>
          </w:p>
        </w:tc>
        <w:tc>
          <w:tcPr>
            <w:tcW w:w="817"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一致</w:t>
            </w:r>
          </w:p>
        </w:tc>
      </w:tr>
    </w:tbl>
    <w:p>
      <w:pPr>
        <w:pStyle w:val="11"/>
        <w:spacing w:before="9"/>
        <w:rPr>
          <w:sz w:val="16"/>
        </w:rPr>
      </w:pPr>
    </w:p>
    <w:p>
      <w:pPr>
        <w:pStyle w:val="25"/>
        <w:spacing w:before="53" w:line="360" w:lineRule="auto"/>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rPr>
        <w:t>2.</w:t>
      </w:r>
      <w:r>
        <w:rPr>
          <w:rFonts w:hint="eastAsia" w:ascii="Times New Roman" w:hAnsi="Times New Roman" w:eastAsia="宋体" w:cs="Times New Roman"/>
          <w:b/>
          <w:bCs/>
          <w:sz w:val="24"/>
          <w:szCs w:val="24"/>
          <w:lang w:val="en-US" w:eastAsia="zh-CN"/>
        </w:rPr>
        <w:t>5项目变动情况</w:t>
      </w:r>
    </w:p>
    <w:p>
      <w:pPr>
        <w:pStyle w:val="25"/>
        <w:spacing w:before="53" w:line="360" w:lineRule="auto"/>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经现场调查，该项目建设内容无变更。</w:t>
      </w:r>
    </w:p>
    <w:p>
      <w:pPr>
        <w:pStyle w:val="25"/>
        <w:spacing w:before="53" w:line="360" w:lineRule="auto"/>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rPr>
        <w:t>2.</w:t>
      </w:r>
      <w:r>
        <w:rPr>
          <w:rFonts w:hint="eastAsia" w:ascii="Times New Roman" w:hAnsi="Times New Roman" w:eastAsia="宋体" w:cs="Times New Roman"/>
          <w:b/>
          <w:bCs/>
          <w:sz w:val="24"/>
          <w:szCs w:val="24"/>
          <w:lang w:val="en-US" w:eastAsia="zh-CN"/>
        </w:rPr>
        <w:t>6验收范围</w:t>
      </w:r>
    </w:p>
    <w:p>
      <w:pPr>
        <w:pStyle w:val="25"/>
        <w:spacing w:before="53" w:line="360" w:lineRule="auto"/>
        <w:ind w:firstLine="240" w:firstLineChars="100"/>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本次验收为唐山三友化工股份有限公司循环流化床锅炉SNCR+SCR联合脱硝项目，项目主体工程和配套设施竣工环境保护验收。</w:t>
      </w:r>
    </w:p>
    <w:p>
      <w:pPr>
        <w:pStyle w:val="11"/>
        <w:spacing w:before="5"/>
        <w:rPr>
          <w:sz w:val="14"/>
        </w:rPr>
      </w:pPr>
    </w:p>
    <w:p>
      <w:pPr>
        <w:pStyle w:val="11"/>
        <w:rPr>
          <w:sz w:val="20"/>
        </w:rPr>
      </w:pPr>
    </w:p>
    <w:p>
      <w:pPr>
        <w:pStyle w:val="11"/>
        <w:spacing w:before="3"/>
        <w:rPr>
          <w:sz w:val="20"/>
        </w:rPr>
      </w:pPr>
    </w:p>
    <w:p>
      <w:pPr>
        <w:pStyle w:val="24"/>
        <w:tabs>
          <w:tab w:val="left" w:pos="1442"/>
        </w:tabs>
        <w:adjustRightInd w:val="0"/>
        <w:snapToGrid w:val="0"/>
        <w:spacing w:before="141" w:line="360" w:lineRule="auto"/>
        <w:ind w:left="0" w:firstLine="0"/>
        <w:jc w:val="both"/>
        <w:outlineLvl w:val="1"/>
        <w:rPr>
          <w:rFonts w:hint="eastAsia" w:ascii="Times New Roman" w:hAnsi="Times New Roman" w:cs="Times New Roman"/>
          <w:b/>
          <w:bCs/>
          <w:sz w:val="24"/>
          <w:szCs w:val="24"/>
          <w:lang w:val="en-US"/>
        </w:rPr>
      </w:pPr>
    </w:p>
    <w:p>
      <w:pPr>
        <w:pStyle w:val="24"/>
        <w:tabs>
          <w:tab w:val="left" w:pos="1442"/>
        </w:tabs>
        <w:adjustRightInd w:val="0"/>
        <w:snapToGrid w:val="0"/>
        <w:spacing w:before="141" w:line="360" w:lineRule="auto"/>
        <w:ind w:left="0" w:firstLine="0"/>
        <w:jc w:val="both"/>
        <w:outlineLvl w:val="1"/>
        <w:rPr>
          <w:rFonts w:ascii="Times New Roman" w:hAnsi="Times New Roman" w:cs="Times New Roman"/>
          <w:b/>
          <w:bCs/>
          <w:sz w:val="24"/>
          <w:szCs w:val="24"/>
          <w:lang w:val="en-US"/>
        </w:rPr>
      </w:pPr>
      <w:r>
        <w:rPr>
          <w:sz w:val="24"/>
          <w:szCs w:val="24"/>
        </w:rPr>
        <mc:AlternateContent>
          <mc:Choice Requires="wps">
            <w:drawing>
              <wp:anchor distT="0" distB="0" distL="114300" distR="114300" simplePos="0" relativeHeight="251702272" behindDoc="1" locked="0" layoutInCell="1" allowOverlap="1">
                <wp:simplePos x="0" y="0"/>
                <wp:positionH relativeFrom="column">
                  <wp:posOffset>-97155</wp:posOffset>
                </wp:positionH>
                <wp:positionV relativeFrom="paragraph">
                  <wp:posOffset>290195</wp:posOffset>
                </wp:positionV>
                <wp:extent cx="6061075" cy="8865235"/>
                <wp:effectExtent l="6350" t="6350" r="9525" b="24765"/>
                <wp:wrapNone/>
                <wp:docPr id="63" name="矩形 910"/>
                <wp:cNvGraphicFramePr/>
                <a:graphic xmlns:a="http://schemas.openxmlformats.org/drawingml/2006/main">
                  <a:graphicData uri="http://schemas.microsoft.com/office/word/2010/wordprocessingShape">
                    <wps:wsp>
                      <wps:cNvSpPr/>
                      <wps:spPr>
                        <a:xfrm>
                          <a:off x="0" y="0"/>
                          <a:ext cx="6061075" cy="8865235"/>
                        </a:xfrm>
                        <a:prstGeom prst="rect">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rect id="矩形 910" o:spid="_x0000_s1026" o:spt="1" style="position:absolute;left:0pt;margin-left:-7.65pt;margin-top:22.85pt;height:698.05pt;width:477.25pt;z-index:-251614208;mso-width-relative:page;mso-height-relative:page;" fillcolor="#FFFFFF" filled="t" stroked="t" coordsize="21600,21600" o:gfxdata="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P/&#10;4LPeAAAACwEAAA8AAAAAAAAAAQAgAAAAIgAAAGRycy9kb3ducmV2LnhtbFBLAQIUABQAAAAIAIdO&#10;4kBmianf5AEAANUDAAAOAAAAAAAAAAEAIAAAAC0BAABkcnMvZTJvRG9jLnhtbFBLBQYAAAAABgAG&#10;AFkBAACDBQAAAAA=&#10;">
                <v:fill on="t" focussize="0,0"/>
                <v:stroke weight="1pt" color="#000000" joinstyle="miter"/>
                <v:imagedata o:title=""/>
                <o:lock v:ext="edit" aspectratio="f"/>
              </v:rect>
            </w:pict>
          </mc:Fallback>
        </mc:AlternateContent>
      </w:r>
      <w:r>
        <w:rPr>
          <w:rFonts w:hint="eastAsia" w:ascii="Times New Roman" w:hAnsi="Times New Roman" w:cs="Times New Roman"/>
          <w:b/>
          <w:bCs/>
          <w:sz w:val="24"/>
          <w:szCs w:val="24"/>
          <w:lang w:val="en-US"/>
        </w:rPr>
        <w:t>续表二</w:t>
      </w:r>
    </w:p>
    <w:p>
      <w:pPr>
        <w:pStyle w:val="24"/>
        <w:tabs>
          <w:tab w:val="left" w:pos="1442"/>
        </w:tabs>
        <w:adjustRightInd w:val="0"/>
        <w:snapToGrid w:val="0"/>
        <w:spacing w:before="141" w:line="360" w:lineRule="auto"/>
        <w:ind w:left="0" w:firstLine="0"/>
        <w:jc w:val="both"/>
        <w:outlineLvl w:val="1"/>
        <w:rPr>
          <w:rFonts w:ascii="Times New Roman" w:hAnsi="Times New Roman" w:cs="Times New Roman"/>
          <w:b/>
          <w:bCs/>
          <w:sz w:val="28"/>
          <w:szCs w:val="28"/>
          <w:lang w:val="en-US"/>
        </w:rPr>
      </w:pPr>
      <w:r>
        <w:rPr>
          <w:rFonts w:hint="eastAsia" w:ascii="Times New Roman" w:hAnsi="Times New Roman" w:cs="Times New Roman"/>
          <w:b/>
          <w:bCs/>
          <w:sz w:val="28"/>
          <w:szCs w:val="28"/>
          <w:lang w:val="en-US"/>
        </w:rPr>
        <w:t>2.</w:t>
      </w:r>
      <w:r>
        <w:rPr>
          <w:rFonts w:hint="eastAsia" w:ascii="Times New Roman" w:hAnsi="Times New Roman" w:cs="Times New Roman"/>
          <w:b/>
          <w:bCs/>
          <w:sz w:val="28"/>
          <w:szCs w:val="28"/>
          <w:lang w:val="en-US" w:eastAsia="zh-CN"/>
        </w:rPr>
        <w:t>7</w:t>
      </w:r>
      <w:r>
        <w:rPr>
          <w:rFonts w:ascii="Times New Roman" w:hAnsi="Times New Roman" w:cs="Times New Roman"/>
          <w:b/>
          <w:bCs/>
          <w:sz w:val="28"/>
          <w:szCs w:val="28"/>
          <w:lang w:val="en-US"/>
        </w:rPr>
        <w:t>主要原辅材料及燃料</w:t>
      </w:r>
    </w:p>
    <w:p>
      <w:pPr>
        <w:pStyle w:val="4"/>
        <w:tabs>
          <w:tab w:val="left" w:pos="1442"/>
        </w:tabs>
        <w:adjustRightInd w:val="0"/>
        <w:snapToGrid w:val="0"/>
        <w:spacing w:line="360" w:lineRule="auto"/>
        <w:ind w:left="0" w:firstLine="480" w:firstLineChars="200"/>
        <w:jc w:val="both"/>
        <w:rPr>
          <w:rFonts w:ascii="Times New Roman" w:hAnsi="Times New Roman" w:cs="Times New Roman"/>
          <w:sz w:val="24"/>
          <w:szCs w:val="24"/>
          <w:lang w:val="en-US"/>
        </w:rPr>
      </w:pPr>
      <w:bookmarkStart w:id="0" w:name="_Toc139"/>
      <w:r>
        <w:rPr>
          <w:rFonts w:hint="eastAsia" w:ascii="Times New Roman" w:hAnsi="Times New Roman" w:cs="Times New Roman"/>
          <w:sz w:val="24"/>
          <w:szCs w:val="24"/>
          <w:lang w:val="en-US"/>
        </w:rPr>
        <w:t>项目主要原辅材料及能源消耗一览表见表2-2。</w:t>
      </w:r>
    </w:p>
    <w:bookmarkEnd w:id="0"/>
    <w:p>
      <w:pPr>
        <w:spacing w:line="480" w:lineRule="atLeast"/>
        <w:jc w:val="center"/>
        <w:rPr>
          <w:rFonts w:ascii="Times New Roman" w:hAnsi="Times New Roman" w:cs="Times New Roman"/>
          <w:b/>
          <w:sz w:val="24"/>
          <w:szCs w:val="24"/>
        </w:rPr>
      </w:pPr>
      <w:r>
        <w:rPr>
          <w:rFonts w:ascii="Times New Roman" w:hAnsi="Times New Roman" w:cs="Times New Roman"/>
          <w:b/>
          <w:sz w:val="24"/>
          <w:szCs w:val="24"/>
        </w:rPr>
        <w:t>表</w:t>
      </w:r>
      <w:r>
        <w:rPr>
          <w:rFonts w:hint="eastAsia" w:ascii="Times New Roman" w:hAnsi="Times New Roman" w:cs="Times New Roman"/>
          <w:b/>
          <w:sz w:val="24"/>
          <w:szCs w:val="24"/>
          <w:lang w:val="en-US"/>
        </w:rPr>
        <w:t>2-2</w:t>
      </w:r>
      <w:r>
        <w:rPr>
          <w:rFonts w:hint="eastAsia" w:ascii="Times New Roman" w:hAnsi="Times New Roman" w:cs="Times New Roman"/>
          <w:b/>
          <w:sz w:val="24"/>
          <w:szCs w:val="24"/>
        </w:rPr>
        <w:t>主要原辅材料及能源消耗</w:t>
      </w:r>
      <w:r>
        <w:rPr>
          <w:rFonts w:ascii="Times New Roman" w:hAnsi="Times New Roman" w:cs="Times New Roman"/>
          <w:b/>
          <w:sz w:val="24"/>
          <w:szCs w:val="24"/>
        </w:rPr>
        <w:t>一览表</w:t>
      </w:r>
    </w:p>
    <w:tbl>
      <w:tblPr>
        <w:tblStyle w:val="22"/>
        <w:tblW w:w="8065" w:type="dxa"/>
        <w:jc w:val="center"/>
        <w:tblInd w:w="-17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502"/>
        <w:gridCol w:w="2399"/>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354" w:type="dxa"/>
            <w:vAlign w:val="center"/>
          </w:tcPr>
          <w:p>
            <w:pPr>
              <w:pStyle w:val="12"/>
              <w:ind w:left="0" w:firstLine="0"/>
              <w:jc w:val="center"/>
              <w:rPr>
                <w:rFonts w:ascii="Times New Roman" w:hAnsi="Times New Roman"/>
                <w:sz w:val="21"/>
                <w:szCs w:val="21"/>
                <w:lang w:val="en-US"/>
              </w:rPr>
            </w:pPr>
            <w:r>
              <w:rPr>
                <w:rFonts w:ascii="Times New Roman" w:hAnsi="Times New Roman"/>
                <w:sz w:val="21"/>
                <w:szCs w:val="21"/>
                <w:lang w:val="en-US"/>
              </w:rPr>
              <w:t>序号</w:t>
            </w:r>
          </w:p>
        </w:tc>
        <w:tc>
          <w:tcPr>
            <w:tcW w:w="2502" w:type="dxa"/>
            <w:vAlign w:val="center"/>
          </w:tcPr>
          <w:p>
            <w:pPr>
              <w:pStyle w:val="12"/>
              <w:ind w:left="0" w:firstLine="0"/>
              <w:jc w:val="center"/>
              <w:rPr>
                <w:rFonts w:ascii="Times New Roman" w:hAnsi="Times New Roman"/>
                <w:sz w:val="21"/>
                <w:szCs w:val="21"/>
                <w:lang w:val="en-US"/>
              </w:rPr>
            </w:pPr>
            <w:r>
              <w:rPr>
                <w:rFonts w:ascii="Times New Roman" w:hAnsi="Times New Roman"/>
                <w:sz w:val="21"/>
                <w:szCs w:val="21"/>
                <w:lang w:val="en-US"/>
              </w:rPr>
              <w:t>名称</w:t>
            </w:r>
          </w:p>
        </w:tc>
        <w:tc>
          <w:tcPr>
            <w:tcW w:w="2399" w:type="dxa"/>
            <w:vAlign w:val="center"/>
          </w:tcPr>
          <w:p>
            <w:pPr>
              <w:pStyle w:val="12"/>
              <w:ind w:left="0" w:firstLine="0"/>
              <w:jc w:val="center"/>
              <w:rPr>
                <w:rFonts w:ascii="Times New Roman" w:hAnsi="Times New Roman"/>
                <w:sz w:val="21"/>
                <w:szCs w:val="21"/>
                <w:lang w:val="en-US"/>
              </w:rPr>
            </w:pPr>
            <w:r>
              <w:rPr>
                <w:rFonts w:ascii="Times New Roman" w:hAnsi="Times New Roman"/>
                <w:sz w:val="21"/>
                <w:szCs w:val="21"/>
                <w:lang w:val="en-US"/>
              </w:rPr>
              <w:t>环评</w:t>
            </w:r>
            <w:r>
              <w:rPr>
                <w:rFonts w:hint="eastAsia" w:ascii="Times New Roman" w:hAnsi="Times New Roman"/>
                <w:sz w:val="21"/>
                <w:szCs w:val="21"/>
                <w:lang w:val="en-US"/>
              </w:rPr>
              <w:t>设计用量</w:t>
            </w:r>
          </w:p>
        </w:tc>
        <w:tc>
          <w:tcPr>
            <w:tcW w:w="1810" w:type="dxa"/>
            <w:vAlign w:val="center"/>
          </w:tcPr>
          <w:p>
            <w:pPr>
              <w:pStyle w:val="12"/>
              <w:ind w:left="0" w:firstLine="0"/>
              <w:jc w:val="center"/>
              <w:rPr>
                <w:rFonts w:ascii="Times New Roman" w:hAnsi="Times New Roman"/>
                <w:sz w:val="21"/>
                <w:szCs w:val="21"/>
                <w:lang w:val="en-US"/>
              </w:rPr>
            </w:pPr>
            <w:r>
              <w:rPr>
                <w:rFonts w:ascii="Times New Roman" w:hAnsi="Times New Roman"/>
                <w:sz w:val="21"/>
                <w:szCs w:val="21"/>
                <w:lang w:val="en-US"/>
              </w:rPr>
              <w:t>实际</w:t>
            </w:r>
            <w:r>
              <w:rPr>
                <w:rFonts w:hint="eastAsia" w:ascii="Times New Roman" w:hAnsi="Times New Roman"/>
                <w:sz w:val="21"/>
                <w:szCs w:val="21"/>
                <w:lang w:val="en-US"/>
              </w:rPr>
              <w:t>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1354" w:type="dxa"/>
            <w:vAlign w:val="center"/>
          </w:tcPr>
          <w:p>
            <w:pPr>
              <w:pStyle w:val="12"/>
              <w:ind w:left="0" w:firstLine="0"/>
              <w:jc w:val="center"/>
              <w:rPr>
                <w:rFonts w:ascii="Times New Roman" w:hAnsi="Times New Roman"/>
                <w:sz w:val="21"/>
                <w:szCs w:val="21"/>
                <w:lang w:val="en-US"/>
              </w:rPr>
            </w:pPr>
            <w:r>
              <w:rPr>
                <w:rFonts w:ascii="Times New Roman" w:hAnsi="Times New Roman"/>
                <w:sz w:val="21"/>
                <w:szCs w:val="21"/>
                <w:lang w:val="en-US"/>
              </w:rPr>
              <w:t>1</w:t>
            </w:r>
          </w:p>
        </w:tc>
        <w:tc>
          <w:tcPr>
            <w:tcW w:w="2502" w:type="dxa"/>
          </w:tcPr>
          <w:p>
            <w:pPr>
              <w:pStyle w:val="25"/>
              <w:spacing w:before="140"/>
              <w:ind w:left="260" w:right="235"/>
              <w:jc w:val="center"/>
              <w:rPr>
                <w:rFonts w:ascii="Times New Roman" w:hAnsi="Times New Roman" w:cs="Times New Roman"/>
                <w:sz w:val="21"/>
                <w:szCs w:val="21"/>
                <w:lang w:val="en-US"/>
              </w:rPr>
            </w:pPr>
            <w:r>
              <w:rPr>
                <w:sz w:val="21"/>
              </w:rPr>
              <w:t>液氨</w:t>
            </w:r>
          </w:p>
        </w:tc>
        <w:tc>
          <w:tcPr>
            <w:tcW w:w="2399" w:type="dxa"/>
            <w:vAlign w:val="center"/>
          </w:tcPr>
          <w:p>
            <w:pPr>
              <w:pStyle w:val="12"/>
              <w:ind w:left="0" w:firstLine="0"/>
              <w:jc w:val="center"/>
              <w:rPr>
                <w:rFonts w:ascii="Times New Roman" w:hAnsi="Times New Roman"/>
                <w:sz w:val="21"/>
                <w:szCs w:val="21"/>
                <w:lang w:val="en-US"/>
              </w:rPr>
            </w:pPr>
            <w:r>
              <w:rPr>
                <w:rFonts w:ascii="Times New Roman"/>
                <w:sz w:val="21"/>
              </w:rPr>
              <w:t>468.66</w:t>
            </w:r>
            <w:r>
              <w:rPr>
                <w:rFonts w:hint="eastAsia" w:ascii="Times New Roman" w:hAnsi="Times New Roman"/>
                <w:sz w:val="21"/>
                <w:szCs w:val="21"/>
                <w:lang w:val="en-US"/>
              </w:rPr>
              <w:t>t/a</w:t>
            </w:r>
          </w:p>
        </w:tc>
        <w:tc>
          <w:tcPr>
            <w:tcW w:w="1810" w:type="dxa"/>
            <w:vAlign w:val="center"/>
          </w:tcPr>
          <w:p>
            <w:pPr>
              <w:pStyle w:val="12"/>
              <w:ind w:left="0" w:firstLine="0"/>
              <w:jc w:val="center"/>
              <w:rPr>
                <w:rFonts w:ascii="Times New Roman" w:hAnsi="Times New Roman"/>
                <w:sz w:val="21"/>
                <w:szCs w:val="21"/>
                <w:highlight w:val="red"/>
                <w:lang w:val="en-US"/>
              </w:rPr>
            </w:pPr>
            <w:r>
              <w:rPr>
                <w:rFonts w:ascii="Times New Roman"/>
                <w:sz w:val="21"/>
              </w:rPr>
              <w:t>468.66</w:t>
            </w:r>
            <w:r>
              <w:rPr>
                <w:rFonts w:hint="eastAsia" w:ascii="Times New Roman" w:hAnsi="Times New Roman"/>
                <w:sz w:val="21"/>
                <w:szCs w:val="21"/>
                <w:lang w:val="en-US"/>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1354"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2</w:t>
            </w:r>
          </w:p>
        </w:tc>
        <w:tc>
          <w:tcPr>
            <w:tcW w:w="2502" w:type="dxa"/>
          </w:tcPr>
          <w:p>
            <w:pPr>
              <w:pStyle w:val="25"/>
              <w:spacing w:before="141"/>
              <w:ind w:left="260" w:right="235"/>
              <w:jc w:val="center"/>
              <w:rPr>
                <w:rFonts w:ascii="Times New Roman" w:hAnsi="Times New Roman" w:cs="Times New Roman"/>
                <w:sz w:val="21"/>
                <w:szCs w:val="21"/>
                <w:lang w:val="en-US"/>
              </w:rPr>
            </w:pPr>
            <w:r>
              <w:rPr>
                <w:sz w:val="21"/>
              </w:rPr>
              <w:t>催化剂</w:t>
            </w:r>
          </w:p>
        </w:tc>
        <w:tc>
          <w:tcPr>
            <w:tcW w:w="2399" w:type="dxa"/>
            <w:vAlign w:val="center"/>
          </w:tcPr>
          <w:p>
            <w:pPr>
              <w:pStyle w:val="12"/>
              <w:ind w:left="0" w:firstLine="0"/>
              <w:jc w:val="center"/>
              <w:rPr>
                <w:rFonts w:ascii="Times New Roman" w:hAnsi="Times New Roman"/>
                <w:sz w:val="21"/>
                <w:szCs w:val="21"/>
                <w:lang w:val="en-US"/>
              </w:rPr>
            </w:pPr>
            <w:r>
              <w:rPr>
                <w:rFonts w:ascii="Times New Roman"/>
                <w:sz w:val="21"/>
              </w:rPr>
              <w:t>128.4</w:t>
            </w:r>
            <w:r>
              <w:rPr>
                <w:rFonts w:hint="eastAsia" w:ascii="Times New Roman" w:hAnsi="Times New Roman"/>
                <w:sz w:val="21"/>
                <w:szCs w:val="21"/>
                <w:lang w:val="en-US"/>
              </w:rPr>
              <w:t>m</w:t>
            </w:r>
            <w:r>
              <w:rPr>
                <w:rFonts w:hint="eastAsia" w:ascii="Times New Roman" w:hAnsi="Times New Roman"/>
                <w:sz w:val="21"/>
                <w:szCs w:val="21"/>
                <w:vertAlign w:val="superscript"/>
                <w:lang w:val="en-US"/>
              </w:rPr>
              <w:t>3</w:t>
            </w:r>
          </w:p>
        </w:tc>
        <w:tc>
          <w:tcPr>
            <w:tcW w:w="1810" w:type="dxa"/>
            <w:vAlign w:val="center"/>
          </w:tcPr>
          <w:p>
            <w:pPr>
              <w:pStyle w:val="12"/>
              <w:ind w:left="0" w:firstLine="0"/>
              <w:jc w:val="center"/>
              <w:rPr>
                <w:rFonts w:ascii="Times New Roman" w:hAnsi="Times New Roman"/>
                <w:sz w:val="21"/>
                <w:szCs w:val="21"/>
                <w:lang w:val="en-US"/>
              </w:rPr>
            </w:pPr>
            <w:r>
              <w:rPr>
                <w:rFonts w:ascii="Times New Roman"/>
                <w:sz w:val="21"/>
              </w:rPr>
              <w:t>128.4</w:t>
            </w:r>
            <w:r>
              <w:rPr>
                <w:rFonts w:hint="eastAsia" w:ascii="Times New Roman" w:hAnsi="Times New Roman"/>
                <w:sz w:val="21"/>
                <w:szCs w:val="21"/>
                <w:lang w:val="en-US"/>
              </w:rPr>
              <w:t>m</w:t>
            </w:r>
            <w:r>
              <w:rPr>
                <w:rFonts w:hint="eastAsia" w:ascii="Times New Roman" w:hAnsi="Times New Roman"/>
                <w:sz w:val="21"/>
                <w:szCs w:val="21"/>
                <w:vertAlign w:val="superscript"/>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1354"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3</w:t>
            </w:r>
          </w:p>
        </w:tc>
        <w:tc>
          <w:tcPr>
            <w:tcW w:w="2502" w:type="dxa"/>
          </w:tcPr>
          <w:p>
            <w:pPr>
              <w:pStyle w:val="25"/>
              <w:spacing w:before="141"/>
              <w:ind w:left="260" w:right="235"/>
              <w:jc w:val="center"/>
              <w:rPr>
                <w:rFonts w:ascii="Times New Roman" w:hAnsi="Times New Roman" w:cs="Times New Roman"/>
                <w:sz w:val="21"/>
                <w:szCs w:val="21"/>
                <w:lang w:val="en-US"/>
              </w:rPr>
            </w:pPr>
            <w:r>
              <w:rPr>
                <w:sz w:val="21"/>
              </w:rPr>
              <w:t>除盐水</w:t>
            </w:r>
          </w:p>
        </w:tc>
        <w:tc>
          <w:tcPr>
            <w:tcW w:w="2399" w:type="dxa"/>
            <w:vAlign w:val="center"/>
          </w:tcPr>
          <w:p>
            <w:pPr>
              <w:pStyle w:val="12"/>
              <w:ind w:left="0" w:firstLine="0"/>
              <w:jc w:val="center"/>
              <w:rPr>
                <w:rFonts w:ascii="Times New Roman" w:hAnsi="Times New Roman"/>
                <w:sz w:val="21"/>
                <w:szCs w:val="21"/>
                <w:lang w:val="en-US"/>
              </w:rPr>
            </w:pPr>
            <w:r>
              <w:rPr>
                <w:rFonts w:ascii="Times New Roman"/>
                <w:sz w:val="21"/>
              </w:rPr>
              <w:t>20910</w:t>
            </w:r>
            <w:r>
              <w:rPr>
                <w:rFonts w:hint="eastAsia" w:ascii="Times New Roman" w:hAnsi="Times New Roman"/>
                <w:sz w:val="21"/>
                <w:szCs w:val="21"/>
                <w:lang w:val="en-US"/>
              </w:rPr>
              <w:t>t/a</w:t>
            </w:r>
          </w:p>
        </w:tc>
        <w:tc>
          <w:tcPr>
            <w:tcW w:w="1810" w:type="dxa"/>
            <w:vAlign w:val="center"/>
          </w:tcPr>
          <w:p>
            <w:pPr>
              <w:pStyle w:val="12"/>
              <w:ind w:left="0" w:firstLine="0"/>
              <w:jc w:val="center"/>
              <w:rPr>
                <w:rFonts w:ascii="Times New Roman" w:hAnsi="Times New Roman"/>
                <w:sz w:val="21"/>
                <w:szCs w:val="21"/>
                <w:lang w:val="en-US"/>
              </w:rPr>
            </w:pPr>
            <w:r>
              <w:rPr>
                <w:rFonts w:ascii="Times New Roman"/>
                <w:sz w:val="21"/>
              </w:rPr>
              <w:t>20910</w:t>
            </w:r>
            <w:r>
              <w:rPr>
                <w:rFonts w:hint="eastAsia" w:ascii="Times New Roman" w:hAnsi="Times New Roman"/>
                <w:sz w:val="21"/>
                <w:szCs w:val="21"/>
                <w:lang w:val="en-US"/>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1354" w:type="dxa"/>
            <w:vAlign w:val="center"/>
          </w:tcPr>
          <w:p>
            <w:pPr>
              <w:pStyle w:val="12"/>
              <w:ind w:left="0" w:firstLine="0"/>
              <w:jc w:val="center"/>
              <w:rPr>
                <w:rFonts w:ascii="Times New Roman" w:hAnsi="Times New Roman"/>
                <w:sz w:val="21"/>
                <w:szCs w:val="21"/>
                <w:lang w:val="en-US"/>
              </w:rPr>
            </w:pPr>
            <w:r>
              <w:rPr>
                <w:rFonts w:hint="eastAsia" w:ascii="Times New Roman" w:hAnsi="Times New Roman"/>
                <w:sz w:val="21"/>
                <w:szCs w:val="21"/>
                <w:lang w:val="en-US"/>
              </w:rPr>
              <w:t>4</w:t>
            </w:r>
          </w:p>
        </w:tc>
        <w:tc>
          <w:tcPr>
            <w:tcW w:w="2502" w:type="dxa"/>
          </w:tcPr>
          <w:p>
            <w:pPr>
              <w:pStyle w:val="25"/>
              <w:spacing w:before="140"/>
              <w:ind w:left="28"/>
              <w:jc w:val="center"/>
              <w:rPr>
                <w:rFonts w:ascii="Times New Roman" w:hAnsi="Times New Roman" w:cs="Times New Roman"/>
                <w:sz w:val="21"/>
                <w:szCs w:val="21"/>
                <w:lang w:val="en-US"/>
              </w:rPr>
            </w:pPr>
            <w:r>
              <w:rPr>
                <w:w w:val="99"/>
                <w:sz w:val="21"/>
              </w:rPr>
              <w:t>电</w:t>
            </w:r>
          </w:p>
        </w:tc>
        <w:tc>
          <w:tcPr>
            <w:tcW w:w="2399" w:type="dxa"/>
            <w:vAlign w:val="center"/>
          </w:tcPr>
          <w:p>
            <w:pPr>
              <w:pStyle w:val="12"/>
              <w:ind w:left="0" w:firstLine="0"/>
              <w:jc w:val="center"/>
              <w:rPr>
                <w:rFonts w:ascii="Times New Roman" w:hAnsi="Times New Roman"/>
                <w:sz w:val="21"/>
                <w:szCs w:val="21"/>
                <w:lang w:val="en-US"/>
              </w:rPr>
            </w:pPr>
            <w:r>
              <w:rPr>
                <w:rFonts w:ascii="Times New Roman"/>
                <w:sz w:val="21"/>
              </w:rPr>
              <w:t>27</w:t>
            </w:r>
            <w:r>
              <w:rPr>
                <w:rFonts w:hint="eastAsia" w:ascii="Times New Roman" w:hAnsi="Times New Roman"/>
                <w:sz w:val="21"/>
                <w:szCs w:val="21"/>
                <w:lang w:val="en-US"/>
              </w:rPr>
              <w:t>万kW</w:t>
            </w:r>
            <w:r>
              <w:rPr>
                <w:rFonts w:hint="eastAsia" w:cs="宋体"/>
                <w:sz w:val="21"/>
                <w:szCs w:val="21"/>
                <w:lang w:val="en-US"/>
              </w:rPr>
              <w:t>·</w:t>
            </w:r>
            <w:r>
              <w:rPr>
                <w:rFonts w:hint="eastAsia" w:ascii="Times New Roman" w:hAnsi="Times New Roman"/>
                <w:sz w:val="21"/>
                <w:szCs w:val="21"/>
                <w:lang w:val="en-US"/>
              </w:rPr>
              <w:t>h</w:t>
            </w:r>
          </w:p>
        </w:tc>
        <w:tc>
          <w:tcPr>
            <w:tcW w:w="1810" w:type="dxa"/>
            <w:vAlign w:val="center"/>
          </w:tcPr>
          <w:p>
            <w:pPr>
              <w:pStyle w:val="12"/>
              <w:ind w:left="0" w:firstLine="0"/>
              <w:jc w:val="center"/>
              <w:rPr>
                <w:rFonts w:ascii="Times New Roman" w:hAnsi="Times New Roman"/>
                <w:sz w:val="21"/>
                <w:szCs w:val="21"/>
                <w:lang w:val="en-US"/>
              </w:rPr>
            </w:pPr>
            <w:r>
              <w:rPr>
                <w:rFonts w:ascii="Times New Roman"/>
                <w:sz w:val="21"/>
              </w:rPr>
              <w:t>27</w:t>
            </w:r>
            <w:r>
              <w:rPr>
                <w:rFonts w:hint="eastAsia" w:ascii="Times New Roman" w:hAnsi="Times New Roman"/>
                <w:sz w:val="21"/>
                <w:szCs w:val="21"/>
                <w:lang w:val="en-US"/>
              </w:rPr>
              <w:t>万kW</w:t>
            </w:r>
            <w:r>
              <w:rPr>
                <w:rFonts w:hint="eastAsia" w:cs="宋体"/>
                <w:sz w:val="21"/>
                <w:szCs w:val="21"/>
                <w:lang w:val="en-US"/>
              </w:rPr>
              <w:t>·</w:t>
            </w:r>
            <w:r>
              <w:rPr>
                <w:rFonts w:hint="eastAsia" w:ascii="Times New Roman" w:hAnsi="Times New Roman"/>
                <w:sz w:val="21"/>
                <w:szCs w:val="21"/>
                <w:lang w:val="en-US"/>
              </w:rPr>
              <w:t>h</w:t>
            </w:r>
          </w:p>
        </w:tc>
      </w:tr>
    </w:tbl>
    <w:p>
      <w:pPr>
        <w:pStyle w:val="15"/>
        <w:snapToGrid/>
        <w:spacing w:line="360" w:lineRule="auto"/>
        <w:rPr>
          <w:rFonts w:ascii="Times New Roman" w:hAnsi="Times New Roman" w:cs="Times New Roman"/>
          <w:b/>
          <w:bCs/>
          <w:color w:val="000000" w:themeColor="text1"/>
          <w:sz w:val="24"/>
          <w:szCs w:val="24"/>
          <w:lang w:val="en-US"/>
        </w:rPr>
      </w:pPr>
    </w:p>
    <w:p>
      <w:pPr>
        <w:pStyle w:val="15"/>
        <w:snapToGrid/>
        <w:spacing w:line="360" w:lineRule="auto"/>
        <w:rPr>
          <w:rFonts w:ascii="Times New Roman" w:hAnsi="Times New Roman" w:cs="Times New Roman"/>
          <w:b/>
          <w:bCs/>
          <w:color w:val="000000" w:themeColor="text1"/>
          <w:sz w:val="24"/>
          <w:szCs w:val="24"/>
          <w:lang w:val="en-US"/>
        </w:rPr>
      </w:pPr>
      <w:r>
        <w:rPr>
          <w:rFonts w:hint="eastAsia" w:ascii="Times New Roman" w:hAnsi="Times New Roman" w:cs="Times New Roman"/>
          <w:b/>
          <w:bCs/>
          <w:color w:val="000000" w:themeColor="text1"/>
          <w:sz w:val="24"/>
          <w:szCs w:val="24"/>
          <w:lang w:val="en-US"/>
        </w:rPr>
        <w:t>2.</w:t>
      </w:r>
      <w:r>
        <w:rPr>
          <w:rFonts w:hint="eastAsia" w:ascii="Times New Roman" w:hAnsi="Times New Roman" w:cs="Times New Roman"/>
          <w:b/>
          <w:bCs/>
          <w:color w:val="000000" w:themeColor="text1"/>
          <w:sz w:val="24"/>
          <w:szCs w:val="24"/>
          <w:lang w:val="en-US" w:eastAsia="zh-CN"/>
        </w:rPr>
        <w:t>8</w:t>
      </w:r>
      <w:r>
        <w:rPr>
          <w:rFonts w:hint="eastAsia" w:ascii="Times New Roman" w:hAnsi="Times New Roman" w:cs="Times New Roman"/>
          <w:b/>
          <w:bCs/>
          <w:color w:val="000000" w:themeColor="text1"/>
          <w:sz w:val="24"/>
          <w:szCs w:val="24"/>
          <w:lang w:val="en-US"/>
        </w:rPr>
        <w:t>水源及水平衡</w:t>
      </w:r>
    </w:p>
    <w:p>
      <w:pPr>
        <w:spacing w:line="360" w:lineRule="auto"/>
        <w:ind w:firstLine="480" w:firstLineChars="200"/>
        <w:rPr>
          <w:rFonts w:ascii="Times New Roman" w:hAnsi="Times New Roman" w:cs="Times New Roman"/>
          <w:kern w:val="2"/>
          <w:sz w:val="24"/>
          <w:szCs w:val="24"/>
          <w:lang w:val="en-US" w:bidi="ar-SA"/>
        </w:rPr>
      </w:pPr>
      <w:r>
        <w:rPr>
          <w:rFonts w:hint="eastAsia" w:ascii="Times New Roman" w:hAnsi="Times New Roman" w:cs="Times New Roman"/>
          <w:kern w:val="2"/>
          <w:sz w:val="24"/>
          <w:szCs w:val="24"/>
          <w:lang w:val="en-US" w:bidi="ar-SA"/>
        </w:rPr>
        <w:t>本项目不新增工作人员，无新增生活污水产生。本项目用水主要为制备氨水的除盐水， 由除盐水母管提供水源。取自厂区供水管网，新水用量为 69.7t/d（ 20910t/a）。本项目技改工程氨水在一定的条件下与烟气混合，反应成无毒的氮气和水。水在高温下以蒸汽形式，与氮气一起随烟气排放。本项目无生产废水。</w:t>
      </w:r>
    </w:p>
    <w:p>
      <w:pPr>
        <w:pStyle w:val="15"/>
        <w:snapToGrid/>
        <w:spacing w:line="360" w:lineRule="auto"/>
        <w:rPr>
          <w:rFonts w:ascii="Times New Roman" w:hAnsi="Times New Roman" w:cs="Times New Roman"/>
          <w:b/>
          <w:bCs/>
          <w:color w:val="000000" w:themeColor="text1"/>
          <w:sz w:val="24"/>
          <w:szCs w:val="24"/>
          <w:lang w:val="en-US"/>
        </w:rPr>
      </w:pPr>
      <w:r>
        <w:rPr>
          <w:rFonts w:hint="eastAsia" w:ascii="Times New Roman" w:hAnsi="Times New Roman" w:cs="Times New Roman"/>
          <w:b/>
          <w:bCs/>
          <w:color w:val="000000" w:themeColor="text1"/>
          <w:sz w:val="24"/>
          <w:szCs w:val="24"/>
          <w:lang w:val="en-US"/>
        </w:rPr>
        <w:t>2.</w:t>
      </w:r>
      <w:r>
        <w:rPr>
          <w:rFonts w:hint="eastAsia" w:ascii="Times New Roman" w:hAnsi="Times New Roman" w:cs="Times New Roman"/>
          <w:b/>
          <w:bCs/>
          <w:color w:val="000000" w:themeColor="text1"/>
          <w:sz w:val="24"/>
          <w:szCs w:val="24"/>
          <w:lang w:val="en-US" w:eastAsia="zh-CN"/>
        </w:rPr>
        <w:t>9</w:t>
      </w:r>
      <w:r>
        <w:rPr>
          <w:rFonts w:hint="eastAsia" w:ascii="Times New Roman" w:hAnsi="Times New Roman" w:cs="Times New Roman"/>
          <w:b/>
          <w:bCs/>
          <w:color w:val="000000" w:themeColor="text1"/>
          <w:sz w:val="24"/>
          <w:szCs w:val="24"/>
          <w:lang w:val="en-US"/>
        </w:rPr>
        <w:t>主要生产工艺流程及产污环节</w:t>
      </w:r>
    </w:p>
    <w:p>
      <w:pPr>
        <w:pStyle w:val="15"/>
        <w:snapToGrid/>
        <w:spacing w:line="360" w:lineRule="auto"/>
        <w:rPr>
          <w:rFonts w:ascii="Times New Roman" w:hAnsi="Times New Roman" w:cs="Times New Roman"/>
          <w:b/>
          <w:bCs/>
          <w:color w:val="000000" w:themeColor="text1"/>
          <w:sz w:val="24"/>
          <w:szCs w:val="24"/>
          <w:lang w:val="en-US"/>
        </w:rPr>
      </w:pPr>
    </w:p>
    <w:p>
      <w:pPr>
        <w:pStyle w:val="15"/>
        <w:snapToGrid/>
        <w:spacing w:line="360" w:lineRule="auto"/>
        <w:rPr>
          <w:sz w:val="24"/>
        </w:rPr>
      </w:pPr>
      <w:r>
        <w:rPr>
          <w:sz w:val="24"/>
        </w:rPr>
        <mc:AlternateContent>
          <mc:Choice Requires="wps">
            <w:drawing>
              <wp:anchor distT="0" distB="0" distL="114300" distR="114300" simplePos="0" relativeHeight="251667456" behindDoc="0" locked="0" layoutInCell="1" allowOverlap="1">
                <wp:simplePos x="0" y="0"/>
                <wp:positionH relativeFrom="column">
                  <wp:posOffset>932180</wp:posOffset>
                </wp:positionH>
                <wp:positionV relativeFrom="paragraph">
                  <wp:posOffset>275590</wp:posOffset>
                </wp:positionV>
                <wp:extent cx="903605" cy="261620"/>
                <wp:effectExtent l="4445" t="5080" r="6350" b="19050"/>
                <wp:wrapNone/>
                <wp:docPr id="27" name="文本框 47"/>
                <wp:cNvGraphicFramePr/>
                <a:graphic xmlns:a="http://schemas.openxmlformats.org/drawingml/2006/main">
                  <a:graphicData uri="http://schemas.microsoft.com/office/word/2010/wordprocessingShape">
                    <wps:wsp>
                      <wps:cNvSpPr txBox="1"/>
                      <wps:spPr>
                        <a:xfrm>
                          <a:off x="0" y="0"/>
                          <a:ext cx="903605" cy="261620"/>
                        </a:xfrm>
                        <a:prstGeom prst="rect">
                          <a:avLst/>
                        </a:prstGeom>
                        <a:solidFill>
                          <a:srgbClr val="FFFFFF"/>
                        </a:solidFill>
                        <a:ln w="6350" cap="flat" cmpd="sng">
                          <a:solidFill>
                            <a:srgbClr val="000000"/>
                          </a:solidFill>
                          <a:prstDash val="solid"/>
                          <a:round/>
                          <a:headEnd type="none" w="med" len="med"/>
                          <a:tailEnd type="none" w="med" len="med"/>
                        </a:ln>
                      </wps:spPr>
                      <wps:txbx>
                        <w:txbxContent>
                          <w:p>
                            <w:r>
                              <w:rPr>
                                <w:rFonts w:hint="eastAsia"/>
                              </w:rPr>
                              <w:t>超级吸氨器</w:t>
                            </w:r>
                          </w:p>
                        </w:txbxContent>
                      </wps:txbx>
                      <wps:bodyPr upright="1"/>
                    </wps:wsp>
                  </a:graphicData>
                </a:graphic>
              </wp:anchor>
            </w:drawing>
          </mc:Choice>
          <mc:Fallback>
            <w:pict>
              <v:shape id="文本框 47" o:spid="_x0000_s1026" o:spt="202" type="#_x0000_t202" style="position:absolute;left:0pt;margin-left:73.4pt;margin-top:21.7pt;height:20.6pt;width:71.15pt;z-index:251667456;mso-width-relative:page;mso-height-relative:page;" fillcolor="#FFFFFF" filled="t" stroked="t" coordsize="21600,21600" o:gfxdata="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i9QBrWAAAACQEAAA8AAAAAAAAAAQAgAAAAIgAAAGRycy9kb3ducmV2LnhtbFBLAQIU&#10;ABQAAAAIAIdO4kCvclvT9QEAAOkDAAAOAAAAAAAAAAEAIAAAACUBAABkcnMvZTJvRG9jLnhtbFBL&#10;BQYAAAAABgAGAFkBAACMBQAAAAA=&#10;">
                <v:fill on="t" focussize="0,0"/>
                <v:stroke weight="0.5pt" color="#000000" joinstyle="round"/>
                <v:imagedata o:title=""/>
                <o:lock v:ext="edit" aspectratio="f"/>
                <v:textbox>
                  <w:txbxContent>
                    <w:p>
                      <w:r>
                        <w:rPr>
                          <w:rFonts w:hint="eastAsia"/>
                        </w:rPr>
                        <w:t>超级吸氨器</w:t>
                      </w:r>
                    </w:p>
                  </w:txbxContent>
                </v:textbox>
              </v:shape>
            </w:pict>
          </mc:Fallback>
        </mc:AlternateContent>
      </w:r>
      <w:r>
        <w:rPr>
          <w:sz w:val="24"/>
        </w:rPr>
        <mc:AlternateContent>
          <mc:Choice Requires="wps">
            <w:drawing>
              <wp:anchor distT="0" distB="0" distL="114300" distR="114300" simplePos="0" relativeHeight="251670528" behindDoc="0" locked="0" layoutInCell="1" allowOverlap="1">
                <wp:simplePos x="0" y="0"/>
                <wp:positionH relativeFrom="column">
                  <wp:posOffset>4690745</wp:posOffset>
                </wp:positionH>
                <wp:positionV relativeFrom="paragraph">
                  <wp:posOffset>257175</wp:posOffset>
                </wp:positionV>
                <wp:extent cx="817880" cy="280670"/>
                <wp:effectExtent l="4445" t="4445" r="15875" b="19685"/>
                <wp:wrapNone/>
                <wp:docPr id="30" name="文本框 50"/>
                <wp:cNvGraphicFramePr/>
                <a:graphic xmlns:a="http://schemas.openxmlformats.org/drawingml/2006/main">
                  <a:graphicData uri="http://schemas.microsoft.com/office/word/2010/wordprocessingShape">
                    <wps:wsp>
                      <wps:cNvSpPr txBox="1"/>
                      <wps:spPr>
                        <a:xfrm>
                          <a:off x="0" y="0"/>
                          <a:ext cx="817880" cy="280670"/>
                        </a:xfrm>
                        <a:prstGeom prst="rect">
                          <a:avLst/>
                        </a:prstGeom>
                        <a:solidFill>
                          <a:srgbClr val="FFFFFF"/>
                        </a:solidFill>
                        <a:ln w="6350" cap="flat" cmpd="sng">
                          <a:solidFill>
                            <a:srgbClr val="000000"/>
                          </a:solidFill>
                          <a:prstDash val="solid"/>
                          <a:round/>
                          <a:headEnd type="none" w="med" len="med"/>
                          <a:tailEnd type="none" w="med" len="med"/>
                        </a:ln>
                      </wps:spPr>
                      <wps:txbx>
                        <w:txbxContent>
                          <w:p>
                            <w:r>
                              <w:rPr>
                                <w:rFonts w:hint="eastAsia"/>
                              </w:rPr>
                              <w:t>稀释模块</w:t>
                            </w:r>
                          </w:p>
                        </w:txbxContent>
                      </wps:txbx>
                      <wps:bodyPr upright="1"/>
                    </wps:wsp>
                  </a:graphicData>
                </a:graphic>
              </wp:anchor>
            </w:drawing>
          </mc:Choice>
          <mc:Fallback>
            <w:pict>
              <v:shape id="文本框 50" o:spid="_x0000_s1026" o:spt="202" type="#_x0000_t202" style="position:absolute;left:0pt;margin-left:369.35pt;margin-top:20.25pt;height:22.1pt;width:64.4pt;z-index:251670528;mso-width-relative:page;mso-height-relative:page;" fillcolor="#FFFFFF" filled="t" stroked="t" coordsize="21600,21600" o:gfxdata="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a8ZI9YAAAAJAQAADwAAAAAAAAABACAAAAAiAAAAZHJzL2Rvd25yZXYueG1sUEsBAhQAFAAA&#10;AAgAh07iQCJHVHPxAQAA6QMAAA4AAAAAAAAAAQAgAAAAJQEAAGRycy9lMm9Eb2MueG1sUEsFBgAA&#10;AAAGAAYAWQEAAIgFAAAAAA==&#10;">
                <v:fill on="t" focussize="0,0"/>
                <v:stroke weight="0.5pt" color="#000000" joinstyle="round"/>
                <v:imagedata o:title=""/>
                <o:lock v:ext="edit" aspectratio="f"/>
                <v:textbox>
                  <w:txbxContent>
                    <w:p>
                      <w:r>
                        <w:rPr>
                          <w:rFonts w:hint="eastAsia"/>
                        </w:rPr>
                        <w:t>稀释模块</w:t>
                      </w:r>
                    </w:p>
                  </w:txbxContent>
                </v:textbox>
              </v:shape>
            </w:pict>
          </mc:Fallback>
        </mc:AlternateContent>
      </w:r>
      <w:r>
        <w:rPr>
          <w:sz w:val="24"/>
        </w:rPr>
        <mc:AlternateContent>
          <mc:Choice Requires="wps">
            <w:drawing>
              <wp:anchor distT="0" distB="0" distL="114300" distR="114300" simplePos="0" relativeHeight="251669504" behindDoc="0" locked="0" layoutInCell="1" allowOverlap="1">
                <wp:simplePos x="0" y="0"/>
                <wp:positionH relativeFrom="column">
                  <wp:posOffset>3389630</wp:posOffset>
                </wp:positionH>
                <wp:positionV relativeFrom="paragraph">
                  <wp:posOffset>245110</wp:posOffset>
                </wp:positionV>
                <wp:extent cx="927735" cy="302895"/>
                <wp:effectExtent l="4445" t="4445" r="20320" b="16510"/>
                <wp:wrapNone/>
                <wp:docPr id="29" name="文本框 49"/>
                <wp:cNvGraphicFramePr/>
                <a:graphic xmlns:a="http://schemas.openxmlformats.org/drawingml/2006/main">
                  <a:graphicData uri="http://schemas.microsoft.com/office/word/2010/wordprocessingShape">
                    <wps:wsp>
                      <wps:cNvSpPr txBox="1"/>
                      <wps:spPr>
                        <a:xfrm>
                          <a:off x="0" y="0"/>
                          <a:ext cx="927735" cy="302895"/>
                        </a:xfrm>
                        <a:prstGeom prst="rect">
                          <a:avLst/>
                        </a:prstGeom>
                        <a:solidFill>
                          <a:srgbClr val="FFFFFF"/>
                        </a:solidFill>
                        <a:ln w="6350" cap="flat" cmpd="sng">
                          <a:solidFill>
                            <a:srgbClr val="000000"/>
                          </a:solidFill>
                          <a:prstDash val="solid"/>
                          <a:round/>
                          <a:headEnd type="none" w="med" len="med"/>
                          <a:tailEnd type="none" w="med" len="med"/>
                        </a:ln>
                      </wps:spPr>
                      <wps:txbx>
                        <w:txbxContent>
                          <w:p>
                            <w:r>
                              <w:rPr>
                                <w:rFonts w:hint="eastAsia"/>
                              </w:rPr>
                              <w:t>氨水供给泵</w:t>
                            </w:r>
                          </w:p>
                        </w:txbxContent>
                      </wps:txbx>
                      <wps:bodyPr upright="1"/>
                    </wps:wsp>
                  </a:graphicData>
                </a:graphic>
              </wp:anchor>
            </w:drawing>
          </mc:Choice>
          <mc:Fallback>
            <w:pict>
              <v:shape id="文本框 49" o:spid="_x0000_s1026" o:spt="202" type="#_x0000_t202" style="position:absolute;left:0pt;margin-left:266.9pt;margin-top:19.3pt;height:23.85pt;width:73.05pt;z-index:251669504;mso-width-relative:page;mso-height-relative:page;" fillcolor="#FFFFFF" filled="t" stroked="t" coordsize="21600,21600" o:gfxdata="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wfHV61gAAAAkBAAAPAAAAAAAAAAEAIAAAACIAAABkcnMvZG93bnJldi54bWxQSwECFAAU&#10;AAAACACHTuJAdGSdzPMBAADpAwAADgAAAAAAAAABACAAAAAlAQAAZHJzL2Uyb0RvYy54bWxQSwUG&#10;AAAAAAYABgBZAQAAigUAAAAA&#10;">
                <v:fill on="t" focussize="0,0"/>
                <v:stroke weight="0.5pt" color="#000000" joinstyle="round"/>
                <v:imagedata o:title=""/>
                <o:lock v:ext="edit" aspectratio="f"/>
                <v:textbox>
                  <w:txbxContent>
                    <w:p>
                      <w:r>
                        <w:rPr>
                          <w:rFonts w:hint="eastAsia"/>
                        </w:rPr>
                        <w:t>氨水供给泵</w:t>
                      </w:r>
                    </w:p>
                  </w:txbxContent>
                </v:textbox>
              </v:shape>
            </w:pict>
          </mc:Fallback>
        </mc:AlternateContent>
      </w:r>
      <w:r>
        <w:rPr>
          <w:sz w:val="24"/>
        </w:rPr>
        <mc:AlternateContent>
          <mc:Choice Requires="wps">
            <w:drawing>
              <wp:anchor distT="0" distB="0" distL="114300" distR="114300" simplePos="0" relativeHeight="251668480" behindDoc="0" locked="0" layoutInCell="1" allowOverlap="1">
                <wp:simplePos x="0" y="0"/>
                <wp:positionH relativeFrom="column">
                  <wp:posOffset>2219325</wp:posOffset>
                </wp:positionH>
                <wp:positionV relativeFrom="paragraph">
                  <wp:posOffset>266700</wp:posOffset>
                </wp:positionV>
                <wp:extent cx="796925" cy="281305"/>
                <wp:effectExtent l="5080" t="4445" r="17145" b="19050"/>
                <wp:wrapNone/>
                <wp:docPr id="28" name="文本框 48"/>
                <wp:cNvGraphicFramePr/>
                <a:graphic xmlns:a="http://schemas.openxmlformats.org/drawingml/2006/main">
                  <a:graphicData uri="http://schemas.microsoft.com/office/word/2010/wordprocessingShape">
                    <wps:wsp>
                      <wps:cNvSpPr txBox="1"/>
                      <wps:spPr>
                        <a:xfrm>
                          <a:off x="0" y="0"/>
                          <a:ext cx="796925" cy="281305"/>
                        </a:xfrm>
                        <a:prstGeom prst="rect">
                          <a:avLst/>
                        </a:prstGeom>
                        <a:solidFill>
                          <a:srgbClr val="FFFFFF"/>
                        </a:solidFill>
                        <a:ln w="6350" cap="flat" cmpd="sng">
                          <a:solidFill>
                            <a:srgbClr val="000000"/>
                          </a:solidFill>
                          <a:prstDash val="solid"/>
                          <a:round/>
                          <a:headEnd type="none" w="med" len="med"/>
                          <a:tailEnd type="none" w="med" len="med"/>
                        </a:ln>
                      </wps:spPr>
                      <wps:txbx>
                        <w:txbxContent>
                          <w:p>
                            <w:r>
                              <w:rPr>
                                <w:rFonts w:hint="eastAsia"/>
                              </w:rPr>
                              <w:t>氨水储罐</w:t>
                            </w:r>
                          </w:p>
                        </w:txbxContent>
                      </wps:txbx>
                      <wps:bodyPr upright="1"/>
                    </wps:wsp>
                  </a:graphicData>
                </a:graphic>
              </wp:anchor>
            </w:drawing>
          </mc:Choice>
          <mc:Fallback>
            <w:pict>
              <v:shape id="文本框 48" o:spid="_x0000_s1026" o:spt="202" type="#_x0000_t202" style="position:absolute;left:0pt;margin-left:174.75pt;margin-top:21pt;height:22.15pt;width:62.75pt;z-index:251668480;mso-width-relative:page;mso-height-relative:page;" fillcolor="#FFFFFF" filled="t" stroked="t" coordsize="21600,21600" o:gfxdata="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EBgT81wAAAAkBAAAPAAAAAAAAAAEAIAAAACIAAABkcnMvZG93bnJldi54bWxQSwECFAAU&#10;AAAACACHTuJARICGHPIBAADpAwAADgAAAAAAAAABACAAAAAmAQAAZHJzL2Uyb0RvYy54bWxQSwUG&#10;AAAAAAYABgBZAQAAigUAAAAA&#10;">
                <v:fill on="t" focussize="0,0"/>
                <v:stroke weight="0.5pt" color="#000000" joinstyle="round"/>
                <v:imagedata o:title=""/>
                <o:lock v:ext="edit" aspectratio="f"/>
                <v:textbox>
                  <w:txbxContent>
                    <w:p>
                      <w:r>
                        <w:rPr>
                          <w:rFonts w:hint="eastAsia"/>
                        </w:rPr>
                        <w:t>氨水储罐</w:t>
                      </w:r>
                    </w:p>
                  </w:txbxContent>
                </v:textbox>
              </v:shape>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111760</wp:posOffset>
                </wp:positionH>
                <wp:positionV relativeFrom="paragraph">
                  <wp:posOffset>266065</wp:posOffset>
                </wp:positionV>
                <wp:extent cx="494030" cy="281940"/>
                <wp:effectExtent l="4445" t="4445" r="15875" b="18415"/>
                <wp:wrapNone/>
                <wp:docPr id="26" name="文本框 46"/>
                <wp:cNvGraphicFramePr/>
                <a:graphic xmlns:a="http://schemas.openxmlformats.org/drawingml/2006/main">
                  <a:graphicData uri="http://schemas.microsoft.com/office/word/2010/wordprocessingShape">
                    <wps:wsp>
                      <wps:cNvSpPr txBox="1"/>
                      <wps:spPr>
                        <a:xfrm>
                          <a:off x="0" y="0"/>
                          <a:ext cx="494030" cy="281940"/>
                        </a:xfrm>
                        <a:prstGeom prst="rect">
                          <a:avLst/>
                        </a:prstGeom>
                        <a:solidFill>
                          <a:srgbClr val="FFFFFF"/>
                        </a:solidFill>
                        <a:ln w="6350" cap="flat" cmpd="sng">
                          <a:solidFill>
                            <a:srgbClr val="000000"/>
                          </a:solidFill>
                          <a:prstDash val="solid"/>
                          <a:round/>
                          <a:headEnd type="none" w="med" len="med"/>
                          <a:tailEnd type="none" w="med" len="med"/>
                        </a:ln>
                      </wps:spPr>
                      <wps:txbx>
                        <w:txbxContent>
                          <w:p>
                            <w:r>
                              <w:rPr>
                                <w:rFonts w:hint="eastAsia"/>
                              </w:rPr>
                              <w:t>液氨</w:t>
                            </w:r>
                          </w:p>
                        </w:txbxContent>
                      </wps:txbx>
                      <wps:bodyPr upright="1"/>
                    </wps:wsp>
                  </a:graphicData>
                </a:graphic>
              </wp:anchor>
            </w:drawing>
          </mc:Choice>
          <mc:Fallback>
            <w:pict>
              <v:shape id="文本框 46" o:spid="_x0000_s1026" o:spt="202" type="#_x0000_t202" style="position:absolute;left:0pt;margin-left:8.8pt;margin-top:20.95pt;height:22.2pt;width:38.9pt;z-index:251666432;mso-width-relative:page;mso-height-relative:page;" fillcolor="#FFFFFF" filled="t" stroked="t" coordsize="21600,21600" o:gfxdata="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t&#10;vBob1AAAAAcBAAAPAAAAAAAAAAEAIAAAACIAAABkcnMvZG93bnJldi54bWxQSwECFAAUAAAACACH&#10;TuJAg0wnnu8BAADpAwAADgAAAAAAAAABACAAAAAjAQAAZHJzL2Uyb0RvYy54bWxQSwUGAAAAAAYA&#10;BgBZAQAAhAUAAAAA&#10;">
                <v:fill on="t" focussize="0,0"/>
                <v:stroke weight="0.5pt" color="#000000" joinstyle="round"/>
                <v:imagedata o:title=""/>
                <o:lock v:ext="edit" aspectratio="f"/>
                <v:textbox>
                  <w:txbxContent>
                    <w:p>
                      <w:r>
                        <w:rPr>
                          <w:rFonts w:hint="eastAsia"/>
                        </w:rPr>
                        <w:t>液氨</w:t>
                      </w:r>
                    </w:p>
                  </w:txbxContent>
                </v:textbox>
              </v:shape>
            </w:pict>
          </mc:Fallback>
        </mc:AlternateContent>
      </w:r>
    </w:p>
    <w:p>
      <w:pPr>
        <w:rPr>
          <w:sz w:val="24"/>
        </w:rPr>
      </w:pPr>
      <w:r>
        <w:rPr>
          <w:sz w:val="24"/>
        </w:rPr>
        <mc:AlternateContent>
          <mc:Choice Requires="wps">
            <w:drawing>
              <wp:anchor distT="0" distB="0" distL="114300" distR="114300" simplePos="0" relativeHeight="251683840" behindDoc="0" locked="0" layoutInCell="1" allowOverlap="1">
                <wp:simplePos x="0" y="0"/>
                <wp:positionH relativeFrom="column">
                  <wp:posOffset>4331335</wp:posOffset>
                </wp:positionH>
                <wp:positionV relativeFrom="paragraph">
                  <wp:posOffset>115570</wp:posOffset>
                </wp:positionV>
                <wp:extent cx="363220" cy="10160"/>
                <wp:effectExtent l="0" t="46990" r="17780" b="57150"/>
                <wp:wrapNone/>
                <wp:docPr id="44" name="直接箭头连接符 72"/>
                <wp:cNvGraphicFramePr/>
                <a:graphic xmlns:a="http://schemas.openxmlformats.org/drawingml/2006/main">
                  <a:graphicData uri="http://schemas.microsoft.com/office/word/2010/wordprocessingShape">
                    <wps:wsp>
                      <wps:cNvCnPr/>
                      <wps:spPr>
                        <a:xfrm flipV="1">
                          <a:off x="0" y="0"/>
                          <a:ext cx="363220" cy="1016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72" o:spid="_x0000_s1026" o:spt="32" type="#_x0000_t32" style="position:absolute;left:0pt;flip:y;margin-left:341.05pt;margin-top:9.1pt;height:0.8pt;width:28.6pt;z-index:251683840;mso-width-relative:page;mso-height-relative:page;" filled="f" stroked="t" coordsize="21600,21600" o:gfxdata="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XNgS9gAAAAJAQAADwAAAAAAAAABACAAAAAiAAAAZHJzL2Rvd25yZXYueG1sUEsB&#10;AhQAFAAAAAgAh07iQLIzWz/1AQAArgMAAA4AAAAAAAAAAQAgAAAAJwEAAGRycy9lMm9Eb2MueG1s&#10;UEsFBgAAAAAGAAYAWQEAAI4FA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82816" behindDoc="0" locked="0" layoutInCell="1" allowOverlap="1">
                <wp:simplePos x="0" y="0"/>
                <wp:positionH relativeFrom="column">
                  <wp:posOffset>3020695</wp:posOffset>
                </wp:positionH>
                <wp:positionV relativeFrom="paragraph">
                  <wp:posOffset>115570</wp:posOffset>
                </wp:positionV>
                <wp:extent cx="363220" cy="10160"/>
                <wp:effectExtent l="0" t="46990" r="17780" b="57150"/>
                <wp:wrapNone/>
                <wp:docPr id="43" name="直接箭头连接符 71"/>
                <wp:cNvGraphicFramePr/>
                <a:graphic xmlns:a="http://schemas.openxmlformats.org/drawingml/2006/main">
                  <a:graphicData uri="http://schemas.microsoft.com/office/word/2010/wordprocessingShape">
                    <wps:wsp>
                      <wps:cNvCnPr/>
                      <wps:spPr>
                        <a:xfrm flipV="1">
                          <a:off x="0" y="0"/>
                          <a:ext cx="363220" cy="1016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71" o:spid="_x0000_s1026" o:spt="32" type="#_x0000_t32" style="position:absolute;left:0pt;flip:y;margin-left:237.85pt;margin-top:9.1pt;height:0.8pt;width:28.6pt;z-index:251682816;mso-width-relative:page;mso-height-relative:page;" filled="f" stroked="t" coordsize="21600,21600" o:gfxdata="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E/Os92AAAAAkBAAAPAAAAAAAAAAEAIAAAACIAAABkcnMvZG93bnJldi54bWxQSwEC&#10;FAAUAAAACACHTuJAwjhiBvQBAACuAwAADgAAAAAAAAABACAAAAAnAQAAZHJzL2Uyb0RvYy54bWxQ&#10;SwUGAAAAAAYABgBZAQAAjQU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81792" behindDoc="0" locked="0" layoutInCell="1" allowOverlap="1">
                <wp:simplePos x="0" y="0"/>
                <wp:positionH relativeFrom="column">
                  <wp:posOffset>1870710</wp:posOffset>
                </wp:positionH>
                <wp:positionV relativeFrom="paragraph">
                  <wp:posOffset>114935</wp:posOffset>
                </wp:positionV>
                <wp:extent cx="363220" cy="10160"/>
                <wp:effectExtent l="0" t="46990" r="17780" b="57150"/>
                <wp:wrapNone/>
                <wp:docPr id="41" name="直接箭头连接符 70"/>
                <wp:cNvGraphicFramePr/>
                <a:graphic xmlns:a="http://schemas.openxmlformats.org/drawingml/2006/main">
                  <a:graphicData uri="http://schemas.microsoft.com/office/word/2010/wordprocessingShape">
                    <wps:wsp>
                      <wps:cNvCnPr/>
                      <wps:spPr>
                        <a:xfrm flipV="1">
                          <a:off x="0" y="0"/>
                          <a:ext cx="363220" cy="1016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70" o:spid="_x0000_s1026" o:spt="32" type="#_x0000_t32" style="position:absolute;left:0pt;flip:y;margin-left:147.3pt;margin-top:9.05pt;height:0.8pt;width:28.6pt;z-index:251681792;mso-width-relative:page;mso-height-relative:page;" filled="f" stroked="t" coordsize="21600,21600" o:gfxdata="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s1VtjYAAAACQEAAA8AAAAAAAAAAQAgAAAAIgAAAGRycy9kb3ducmV2LnhtbFBLAQIU&#10;ABQAAAAIAIdO4kDe1DbK8wEAAK4DAAAOAAAAAAAAAAEAIAAAACcBAABkcnMvZTJvRG9jLnhtbFBL&#10;BQYAAAAABgAGAFkBAACMBQ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80768" behindDoc="0" locked="0" layoutInCell="1" allowOverlap="1">
                <wp:simplePos x="0" y="0"/>
                <wp:positionH relativeFrom="column">
                  <wp:posOffset>605790</wp:posOffset>
                </wp:positionH>
                <wp:positionV relativeFrom="paragraph">
                  <wp:posOffset>109855</wp:posOffset>
                </wp:positionV>
                <wp:extent cx="326390" cy="635"/>
                <wp:effectExtent l="0" t="48895" r="16510" b="64770"/>
                <wp:wrapNone/>
                <wp:docPr id="40" name="直接箭头连接符 69"/>
                <wp:cNvGraphicFramePr/>
                <a:graphic xmlns:a="http://schemas.openxmlformats.org/drawingml/2006/main">
                  <a:graphicData uri="http://schemas.microsoft.com/office/word/2010/wordprocessingShape">
                    <wps:wsp>
                      <wps:cNvCnPr>
                        <a:stCxn id="26" idx="3"/>
                        <a:endCxn id="27" idx="1"/>
                      </wps:cNvCnPr>
                      <wps:spPr>
                        <a:xfrm flipV="1">
                          <a:off x="0" y="0"/>
                          <a:ext cx="326390" cy="63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69" o:spid="_x0000_s1026" o:spt="32" type="#_x0000_t32" style="position:absolute;left:0pt;flip:y;margin-left:47.7pt;margin-top:8.65pt;height:0.05pt;width:25.7pt;z-index:251680768;mso-width-relative:page;mso-height-relative:page;" filled="f" stroked="t" coordsize="21600,21600" o:gfxdata="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&#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swCD1QAAAAgBAAAPAAAAAAAAAAEAIAAAACIAAABk&#10;cnMvZG93bnJldi54bWxQSwECFAAUAAAACACHTuJAWv81CgkCAADuAwAADgAAAAAAAAABACAAAAAk&#10;AQAAZHJzL2Uyb0RvYy54bWxQSwUGAAAAAAYABgBZAQAAnwUAAAAA&#10;">
                <v:fill on="f" focussize="0,0"/>
                <v:stroke color="#000000" joinstyle="round" endarrow="open"/>
                <v:imagedata o:title=""/>
                <o:lock v:ext="edit" aspectratio="f"/>
              </v:shape>
            </w:pict>
          </mc:Fallback>
        </mc:AlternateContent>
      </w:r>
    </w:p>
    <w:p>
      <w:pPr>
        <w:rPr>
          <w:sz w:val="24"/>
        </w:rPr>
      </w:pPr>
      <w:r>
        <w:rPr>
          <w:sz w:val="24"/>
        </w:rPr>
        <mc:AlternateContent>
          <mc:Choice Requires="wps">
            <w:drawing>
              <wp:anchor distT="0" distB="0" distL="114300" distR="114300" simplePos="0" relativeHeight="251684864" behindDoc="0" locked="0" layoutInCell="1" allowOverlap="1">
                <wp:simplePos x="0" y="0"/>
                <wp:positionH relativeFrom="column">
                  <wp:posOffset>5104130</wp:posOffset>
                </wp:positionH>
                <wp:positionV relativeFrom="paragraph">
                  <wp:posOffset>54610</wp:posOffset>
                </wp:positionV>
                <wp:extent cx="15240" cy="479425"/>
                <wp:effectExtent l="36830" t="0" r="62230" b="15875"/>
                <wp:wrapNone/>
                <wp:docPr id="45" name="直接箭头连接符 73"/>
                <wp:cNvGraphicFramePr/>
                <a:graphic xmlns:a="http://schemas.openxmlformats.org/drawingml/2006/main">
                  <a:graphicData uri="http://schemas.microsoft.com/office/word/2010/wordprocessingShape">
                    <wps:wsp>
                      <wps:cNvCnPr>
                        <a:endCxn id="31" idx="0"/>
                      </wps:cNvCnPr>
                      <wps:spPr>
                        <a:xfrm>
                          <a:off x="0" y="0"/>
                          <a:ext cx="15240" cy="47942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73" o:spid="_x0000_s1026" o:spt="32" type="#_x0000_t32" style="position:absolute;left:0pt;margin-left:401.9pt;margin-top:4.3pt;height:37.75pt;width:1.2pt;z-index:251684864;mso-width-relative:page;mso-height-relative:page;" filled="f" stroked="t" coordsize="21600,21600" o:gfxdata="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LYx4nWAAAACAEAAA8AAAAAAAAAAQAgAAAAIgAAAGRycy9kb3ducmV2Lnht&#10;bFBLAQIUABQAAAAIAIdO4kANCXPB+wEAAMwDAAAOAAAAAAAAAAEAIAAAACUBAABkcnMvZTJvRG9j&#10;LnhtbFBLBQYAAAAABgAGAFkBAACSBQAAAAA=&#10;">
                <v:fill on="f" focussize="0,0"/>
                <v:stroke color="#000000" joinstyle="round" endarrow="open"/>
                <v:imagedata o:title=""/>
                <o:lock v:ext="edit" aspectratio="f"/>
              </v:shape>
            </w:pict>
          </mc:Fallback>
        </mc:AlternateContent>
      </w:r>
    </w:p>
    <w:p>
      <w:pPr>
        <w:rPr>
          <w:sz w:val="24"/>
        </w:rPr>
      </w:pPr>
    </w:p>
    <w:p>
      <w:pPr>
        <w:rPr>
          <w:sz w:val="24"/>
        </w:rPr>
      </w:pPr>
      <w:r>
        <w:rPr>
          <w:sz w:val="24"/>
        </w:rPr>
        <mc:AlternateContent>
          <mc:Choice Requires="wps">
            <w:drawing>
              <wp:anchor distT="0" distB="0" distL="114300" distR="114300" simplePos="0" relativeHeight="251675648" behindDoc="0" locked="0" layoutInCell="1" allowOverlap="1">
                <wp:simplePos x="0" y="0"/>
                <wp:positionH relativeFrom="column">
                  <wp:posOffset>-74295</wp:posOffset>
                </wp:positionH>
                <wp:positionV relativeFrom="paragraph">
                  <wp:posOffset>88265</wp:posOffset>
                </wp:positionV>
                <wp:extent cx="811530" cy="352425"/>
                <wp:effectExtent l="4445" t="4445" r="22225" b="5080"/>
                <wp:wrapNone/>
                <wp:docPr id="35" name="文本框 64"/>
                <wp:cNvGraphicFramePr/>
                <a:graphic xmlns:a="http://schemas.openxmlformats.org/drawingml/2006/main">
                  <a:graphicData uri="http://schemas.microsoft.com/office/word/2010/wordprocessingShape">
                    <wps:wsp>
                      <wps:cNvSpPr txBox="1"/>
                      <wps:spPr>
                        <a:xfrm>
                          <a:off x="0" y="0"/>
                          <a:ext cx="811530" cy="352425"/>
                        </a:xfrm>
                        <a:prstGeom prst="rect">
                          <a:avLst/>
                        </a:prstGeom>
                        <a:solidFill>
                          <a:srgbClr val="FFFFFF"/>
                        </a:solidFill>
                        <a:ln w="6350" cap="flat" cmpd="sng">
                          <a:solidFill>
                            <a:srgbClr val="000000"/>
                          </a:solidFill>
                          <a:prstDash val="solid"/>
                          <a:round/>
                          <a:headEnd type="none" w="med" len="med"/>
                          <a:tailEnd type="none" w="med" len="med"/>
                        </a:ln>
                      </wps:spPr>
                      <wps:txbx>
                        <w:txbxContent>
                          <w:p>
                            <w:r>
                              <w:rPr>
                                <w:rFonts w:hint="eastAsia"/>
                              </w:rPr>
                              <w:t>达标排放</w:t>
                            </w:r>
                          </w:p>
                        </w:txbxContent>
                      </wps:txbx>
                      <wps:bodyPr upright="1"/>
                    </wps:wsp>
                  </a:graphicData>
                </a:graphic>
              </wp:anchor>
            </w:drawing>
          </mc:Choice>
          <mc:Fallback>
            <w:pict>
              <v:shape id="文本框 64" o:spid="_x0000_s1026" o:spt="202" type="#_x0000_t202" style="position:absolute;left:0pt;margin-left:-5.85pt;margin-top:6.95pt;height:27.75pt;width:63.9pt;z-index:251675648;mso-width-relative:page;mso-height-relative:page;" fillcolor="#FFFFFF" filled="t" stroked="t" coordsize="21600,21600" o:gfxdata="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THi+dYAAAAJAQAADwAAAAAAAAABACAAAAAiAAAAZHJzL2Rvd25yZXYueG1sUEsBAhQAFAAA&#10;AAgAh07iQC9Hp8vxAQAA6QMAAA4AAAAAAAAAAQAgAAAAJQEAAGRycy9lMm9Eb2MueG1sUEsFBgAA&#10;AAAGAAYAWQEAAIgFAAAAAA==&#10;">
                <v:fill on="t" focussize="0,0"/>
                <v:stroke weight="0.5pt" color="#000000" joinstyle="round"/>
                <v:imagedata o:title=""/>
                <o:lock v:ext="edit" aspectratio="f"/>
                <v:textbox>
                  <w:txbxContent>
                    <w:p>
                      <w:r>
                        <w:rPr>
                          <w:rFonts w:hint="eastAsia"/>
                        </w:rPr>
                        <w:t>达标排放</w:t>
                      </w:r>
                    </w:p>
                  </w:txbxContent>
                </v:textbox>
              </v:shape>
            </w:pict>
          </mc:Fallback>
        </mc:AlternateContent>
      </w:r>
      <w:r>
        <w:rPr>
          <w:sz w:val="24"/>
        </w:rPr>
        <mc:AlternateContent>
          <mc:Choice Requires="wps">
            <w:drawing>
              <wp:anchor distT="0" distB="0" distL="114300" distR="114300" simplePos="0" relativeHeight="251674624" behindDoc="0" locked="0" layoutInCell="1" allowOverlap="1">
                <wp:simplePos x="0" y="0"/>
                <wp:positionH relativeFrom="column">
                  <wp:posOffset>1059815</wp:posOffset>
                </wp:positionH>
                <wp:positionV relativeFrom="paragraph">
                  <wp:posOffset>116205</wp:posOffset>
                </wp:positionV>
                <wp:extent cx="806450" cy="303530"/>
                <wp:effectExtent l="4445" t="4445" r="8255" b="15875"/>
                <wp:wrapNone/>
                <wp:docPr id="34" name="文本框 63"/>
                <wp:cNvGraphicFramePr/>
                <a:graphic xmlns:a="http://schemas.openxmlformats.org/drawingml/2006/main">
                  <a:graphicData uri="http://schemas.microsoft.com/office/word/2010/wordprocessingShape">
                    <wps:wsp>
                      <wps:cNvSpPr txBox="1"/>
                      <wps:spPr>
                        <a:xfrm>
                          <a:off x="0" y="0"/>
                          <a:ext cx="806450" cy="30353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rPr>
                                <w:rFonts w:ascii="Times New Roman" w:hAnsi="Times New Roman" w:cs="Times New Roman"/>
                                <w:lang w:val="en-US"/>
                              </w:rPr>
                            </w:pPr>
                            <w:r>
                              <w:rPr>
                                <w:rFonts w:ascii="Times New Roman" w:hAnsi="Times New Roman" w:cs="Times New Roman"/>
                                <w:lang w:val="en-US"/>
                              </w:rPr>
                              <w:t>SCR脱硝</w:t>
                            </w:r>
                          </w:p>
                        </w:txbxContent>
                      </wps:txbx>
                      <wps:bodyPr upright="1"/>
                    </wps:wsp>
                  </a:graphicData>
                </a:graphic>
              </wp:anchor>
            </w:drawing>
          </mc:Choice>
          <mc:Fallback>
            <w:pict>
              <v:shape id="文本框 63" o:spid="_x0000_s1026" o:spt="202" type="#_x0000_t202" style="position:absolute;left:0pt;margin-left:83.45pt;margin-top:9.15pt;height:23.9pt;width:63.5pt;z-index:251674624;mso-width-relative:page;mso-height-relative:page;" fillcolor="#FFFFFF" filled="t" stroked="t" coordsize="21600,21600" o:gfxdata="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e/KP9UAAAAJAQAADwAAAAAAAAABACAAAAAiAAAAZHJzL2Rvd25yZXYueG1sUEsBAhQAFAAA&#10;AAgAh07iQBQ2UXDyAQAA6QMAAA4AAAAAAAAAAQAgAAAAJAEAAGRycy9lMm9Eb2MueG1sUEsFBgAA&#10;AAAGAAYAWQEAAIgFAAAAAA==&#10;">
                <v:fill on="t" focussize="0,0"/>
                <v:stroke weight="0.5pt" color="#000000" joinstyle="round"/>
                <v:imagedata o:title=""/>
                <o:lock v:ext="edit" aspectratio="f"/>
                <v:textbox>
                  <w:txbxContent>
                    <w:p>
                      <w:pPr>
                        <w:rPr>
                          <w:rFonts w:ascii="Times New Roman" w:hAnsi="Times New Roman" w:cs="Times New Roman"/>
                          <w:lang w:val="en-US"/>
                        </w:rPr>
                      </w:pPr>
                      <w:r>
                        <w:rPr>
                          <w:rFonts w:ascii="Times New Roman" w:hAnsi="Times New Roman" w:cs="Times New Roman"/>
                          <w:lang w:val="en-US"/>
                        </w:rPr>
                        <w:t>SCR脱硝</w:t>
                      </w:r>
                    </w:p>
                  </w:txbxContent>
                </v:textbox>
              </v:shape>
            </w:pict>
          </mc:Fallback>
        </mc:AlternateContent>
      </w:r>
      <w:r>
        <w:rPr>
          <w:sz w:val="24"/>
        </w:rPr>
        <mc:AlternateContent>
          <mc:Choice Requires="wps">
            <w:drawing>
              <wp:anchor distT="0" distB="0" distL="114300" distR="114300" simplePos="0" relativeHeight="251673600" behindDoc="0" locked="0" layoutInCell="1" allowOverlap="1">
                <wp:simplePos x="0" y="0"/>
                <wp:positionH relativeFrom="column">
                  <wp:posOffset>2259965</wp:posOffset>
                </wp:positionH>
                <wp:positionV relativeFrom="paragraph">
                  <wp:posOffset>127635</wp:posOffset>
                </wp:positionV>
                <wp:extent cx="675005" cy="323215"/>
                <wp:effectExtent l="4445" t="4445" r="6350" b="15240"/>
                <wp:wrapNone/>
                <wp:docPr id="33" name="文本框 53"/>
                <wp:cNvGraphicFramePr/>
                <a:graphic xmlns:a="http://schemas.openxmlformats.org/drawingml/2006/main">
                  <a:graphicData uri="http://schemas.microsoft.com/office/word/2010/wordprocessingShape">
                    <wps:wsp>
                      <wps:cNvSpPr txBox="1"/>
                      <wps:spPr>
                        <a:xfrm>
                          <a:off x="0" y="0"/>
                          <a:ext cx="675005" cy="323215"/>
                        </a:xfrm>
                        <a:prstGeom prst="rect">
                          <a:avLst/>
                        </a:prstGeom>
                        <a:solidFill>
                          <a:srgbClr val="FFFFFF"/>
                        </a:solidFill>
                        <a:ln w="6350" cap="flat" cmpd="sng">
                          <a:solidFill>
                            <a:srgbClr val="000000"/>
                          </a:solidFill>
                          <a:prstDash val="solid"/>
                          <a:round/>
                          <a:headEnd type="none" w="med" len="med"/>
                          <a:tailEnd type="none" w="med" len="med"/>
                        </a:ln>
                      </wps:spPr>
                      <wps:txbx>
                        <w:txbxContent>
                          <w:p>
                            <w:r>
                              <w:rPr>
                                <w:rFonts w:hint="eastAsia"/>
                              </w:rPr>
                              <w:t>烟道</w:t>
                            </w:r>
                          </w:p>
                        </w:txbxContent>
                      </wps:txbx>
                      <wps:bodyPr upright="1"/>
                    </wps:wsp>
                  </a:graphicData>
                </a:graphic>
              </wp:anchor>
            </w:drawing>
          </mc:Choice>
          <mc:Fallback>
            <w:pict>
              <v:shape id="文本框 53" o:spid="_x0000_s1026" o:spt="202" type="#_x0000_t202" style="position:absolute;left:0pt;margin-left:177.95pt;margin-top:10.05pt;height:25.45pt;width:53.15pt;z-index:251673600;mso-width-relative:page;mso-height-relative:page;" fillcolor="#FFFFFF" filled="t" stroked="t" coordsize="21600,21600" o:gfxdata="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3wxQPtYAAAAJAQAADwAAAAAAAAABACAAAAAiAAAAZHJzL2Rvd25yZXYueG1sUEsBAhQAFAAA&#10;AAgAh07iQC0axePxAQAA6QMAAA4AAAAAAAAAAQAgAAAAJQEAAGRycy9lMm9Eb2MueG1sUEsFBgAA&#10;AAAGAAYAWQEAAIgFAAAAAA==&#10;">
                <v:fill on="t" focussize="0,0"/>
                <v:stroke weight="0.5pt" color="#000000" joinstyle="round"/>
                <v:imagedata o:title=""/>
                <o:lock v:ext="edit" aspectratio="f"/>
                <v:textbox>
                  <w:txbxContent>
                    <w:p>
                      <w:r>
                        <w:rPr>
                          <w:rFonts w:hint="eastAsia"/>
                        </w:rPr>
                        <w:t>烟道</w:t>
                      </w:r>
                    </w:p>
                  </w:txbxContent>
                </v:textbox>
              </v:shape>
            </w:pict>
          </mc:Fallback>
        </mc:AlternateContent>
      </w:r>
      <w:r>
        <w:rPr>
          <w:sz w:val="24"/>
        </w:rPr>
        <mc:AlternateContent>
          <mc:Choice Requires="wps">
            <w:drawing>
              <wp:anchor distT="0" distB="0" distL="114300" distR="114300" simplePos="0" relativeHeight="251672576" behindDoc="0" locked="0" layoutInCell="1" allowOverlap="1">
                <wp:simplePos x="0" y="0"/>
                <wp:positionH relativeFrom="column">
                  <wp:posOffset>3389630</wp:posOffset>
                </wp:positionH>
                <wp:positionV relativeFrom="paragraph">
                  <wp:posOffset>138430</wp:posOffset>
                </wp:positionV>
                <wp:extent cx="917575" cy="304800"/>
                <wp:effectExtent l="4445" t="4445" r="11430" b="14605"/>
                <wp:wrapNone/>
                <wp:docPr id="32" name="文本框 52"/>
                <wp:cNvGraphicFramePr/>
                <a:graphic xmlns:a="http://schemas.openxmlformats.org/drawingml/2006/main">
                  <a:graphicData uri="http://schemas.microsoft.com/office/word/2010/wordprocessingShape">
                    <wps:wsp>
                      <wps:cNvSpPr txBox="1"/>
                      <wps:spPr>
                        <a:xfrm>
                          <a:off x="0" y="0"/>
                          <a:ext cx="917575" cy="30480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rPr>
                                <w:rFonts w:ascii="Times New Roman" w:hAnsi="Times New Roman" w:cs="Times New Roman"/>
                                <w:lang w:val="en-US"/>
                              </w:rPr>
                            </w:pPr>
                            <w:r>
                              <w:rPr>
                                <w:rFonts w:ascii="Times New Roman" w:hAnsi="Times New Roman" w:cs="Times New Roman"/>
                                <w:lang w:val="en-US"/>
                              </w:rPr>
                              <w:t>SNCR脱硝</w:t>
                            </w:r>
                          </w:p>
                        </w:txbxContent>
                      </wps:txbx>
                      <wps:bodyPr upright="1"/>
                    </wps:wsp>
                  </a:graphicData>
                </a:graphic>
              </wp:anchor>
            </w:drawing>
          </mc:Choice>
          <mc:Fallback>
            <w:pict>
              <v:shape id="文本框 52" o:spid="_x0000_s1026" o:spt="202" type="#_x0000_t202" style="position:absolute;left:0pt;margin-left:266.9pt;margin-top:10.9pt;height:24pt;width:72.25pt;z-index:251672576;mso-width-relative:page;mso-height-relative:page;" fillcolor="#FFFFFF" filled="t" stroked="t" coordsize="21600,21600" o:gfxdata="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YdDCdYAAAAJAQAADwAAAAAAAAABACAAAAAiAAAAZHJzL2Rvd25yZXYueG1sUEsBAhQA&#10;FAAAAAgAh07iQEOmkV/0AQAA6QMAAA4AAAAAAAAAAQAgAAAAJQEAAGRycy9lMm9Eb2MueG1sUEsF&#10;BgAAAAAGAAYAWQEAAIsFAAAAAA==&#10;">
                <v:fill on="t" focussize="0,0"/>
                <v:stroke weight="0.5pt" color="#000000" joinstyle="round"/>
                <v:imagedata o:title=""/>
                <o:lock v:ext="edit" aspectratio="f"/>
                <v:textbox>
                  <w:txbxContent>
                    <w:p>
                      <w:pPr>
                        <w:rPr>
                          <w:rFonts w:ascii="Times New Roman" w:hAnsi="Times New Roman" w:cs="Times New Roman"/>
                          <w:lang w:val="en-US"/>
                        </w:rPr>
                      </w:pPr>
                      <w:r>
                        <w:rPr>
                          <w:rFonts w:ascii="Times New Roman" w:hAnsi="Times New Roman" w:cs="Times New Roman"/>
                          <w:lang w:val="en-US"/>
                        </w:rPr>
                        <w:t>SNCR脱硝</w:t>
                      </w:r>
                    </w:p>
                  </w:txbxContent>
                </v:textbox>
              </v:shape>
            </w:pict>
          </mc:Fallback>
        </mc:AlternateContent>
      </w:r>
      <w:r>
        <w:rPr>
          <w:sz w:val="24"/>
        </w:rPr>
        <mc:AlternateContent>
          <mc:Choice Requires="wps">
            <w:drawing>
              <wp:anchor distT="0" distB="0" distL="114300" distR="114300" simplePos="0" relativeHeight="251671552" behindDoc="0" locked="0" layoutInCell="1" allowOverlap="1">
                <wp:simplePos x="0" y="0"/>
                <wp:positionH relativeFrom="column">
                  <wp:posOffset>4680585</wp:posOffset>
                </wp:positionH>
                <wp:positionV relativeFrom="paragraph">
                  <wp:posOffset>138430</wp:posOffset>
                </wp:positionV>
                <wp:extent cx="877570" cy="323215"/>
                <wp:effectExtent l="4445" t="4445" r="13335" b="15240"/>
                <wp:wrapNone/>
                <wp:docPr id="31" name="文本框 51"/>
                <wp:cNvGraphicFramePr/>
                <a:graphic xmlns:a="http://schemas.openxmlformats.org/drawingml/2006/main">
                  <a:graphicData uri="http://schemas.microsoft.com/office/word/2010/wordprocessingShape">
                    <wps:wsp>
                      <wps:cNvSpPr txBox="1"/>
                      <wps:spPr>
                        <a:xfrm>
                          <a:off x="0" y="0"/>
                          <a:ext cx="877570" cy="323215"/>
                        </a:xfrm>
                        <a:prstGeom prst="rect">
                          <a:avLst/>
                        </a:prstGeom>
                        <a:solidFill>
                          <a:srgbClr val="FFFFFF"/>
                        </a:solidFill>
                        <a:ln w="6350" cap="flat" cmpd="sng">
                          <a:solidFill>
                            <a:srgbClr val="000000"/>
                          </a:solidFill>
                          <a:prstDash val="solid"/>
                          <a:round/>
                          <a:headEnd type="none" w="med" len="med"/>
                          <a:tailEnd type="none" w="med" len="med"/>
                        </a:ln>
                      </wps:spPr>
                      <wps:txbx>
                        <w:txbxContent>
                          <w:p>
                            <w:r>
                              <w:rPr>
                                <w:rFonts w:hint="eastAsia"/>
                              </w:rPr>
                              <w:t>雾化喷射</w:t>
                            </w:r>
                          </w:p>
                        </w:txbxContent>
                      </wps:txbx>
                      <wps:bodyPr upright="1"/>
                    </wps:wsp>
                  </a:graphicData>
                </a:graphic>
              </wp:anchor>
            </w:drawing>
          </mc:Choice>
          <mc:Fallback>
            <w:pict>
              <v:shape id="文本框 51" o:spid="_x0000_s1026" o:spt="202" type="#_x0000_t202" style="position:absolute;left:0pt;margin-left:368.55pt;margin-top:10.9pt;height:25.45pt;width:69.1pt;z-index:251671552;mso-width-relative:page;mso-height-relative:page;" fillcolor="#FFFFFF" filled="t" stroked="t" coordsize="21600,21600" o:gfxdata="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yszdYAAAAJAQAADwAAAAAAAAABACAAAAAiAAAAZHJzL2Rvd25yZXYueG1sUEsBAhQAFAAA&#10;AAgAh07iQA7goHrxAQAA6QMAAA4AAAAAAAAAAQAgAAAAJQEAAGRycy9lMm9Eb2MueG1sUEsFBgAA&#10;AAAGAAYAWQEAAIgFAAAAAA==&#10;">
                <v:fill on="t" focussize="0,0"/>
                <v:stroke weight="0.5pt" color="#000000" joinstyle="round"/>
                <v:imagedata o:title=""/>
                <o:lock v:ext="edit" aspectratio="f"/>
                <v:textbox>
                  <w:txbxContent>
                    <w:p>
                      <w:r>
                        <w:rPr>
                          <w:rFonts w:hint="eastAsia"/>
                        </w:rPr>
                        <w:t>雾化喷射</w:t>
                      </w:r>
                    </w:p>
                  </w:txbxContent>
                </v:textbox>
              </v:shape>
            </w:pict>
          </mc:Fallback>
        </mc:AlternateContent>
      </w:r>
    </w:p>
    <w:p>
      <w:pPr>
        <w:rPr>
          <w:sz w:val="24"/>
        </w:rPr>
      </w:pPr>
      <w:r>
        <w:rPr>
          <w:sz w:val="24"/>
        </w:rPr>
        <mc:AlternateContent>
          <mc:Choice Requires="wps">
            <w:drawing>
              <wp:anchor distT="0" distB="0" distL="114300" distR="114300" simplePos="0" relativeHeight="251688960" behindDoc="0" locked="0" layoutInCell="1" allowOverlap="1">
                <wp:simplePos x="0" y="0"/>
                <wp:positionH relativeFrom="column">
                  <wp:posOffset>740410</wp:posOffset>
                </wp:positionH>
                <wp:positionV relativeFrom="paragraph">
                  <wp:posOffset>85725</wp:posOffset>
                </wp:positionV>
                <wp:extent cx="374015" cy="0"/>
                <wp:effectExtent l="0" t="48895" r="6985" b="65405"/>
                <wp:wrapNone/>
                <wp:docPr id="49" name="直接箭头连接符 77"/>
                <wp:cNvGraphicFramePr/>
                <a:graphic xmlns:a="http://schemas.openxmlformats.org/drawingml/2006/main">
                  <a:graphicData uri="http://schemas.microsoft.com/office/word/2010/wordprocessingShape">
                    <wps:wsp>
                      <wps:cNvCnPr/>
                      <wps:spPr>
                        <a:xfrm flipH="1">
                          <a:off x="0" y="0"/>
                          <a:ext cx="374015"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77" o:spid="_x0000_s1026" o:spt="32" type="#_x0000_t32" style="position:absolute;left:0pt;flip:x;margin-left:58.3pt;margin-top:6.75pt;height:0pt;width:29.45pt;z-index:251688960;mso-width-relative:page;mso-height-relative:page;" filled="f" stroked="t" coordsize="21600,21600" o:gfxdata="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ROX9UAAAAJAQAADwAAAAAAAAABACAAAAAiAAAAZHJzL2Rvd25yZXYueG1sUEsBAhQAFAAAAAgA&#10;h07iQKt2Kw/vAQAAqgMAAA4AAAAAAAAAAQAgAAAAJAEAAGRycy9lMm9Eb2MueG1sUEsFBgAAAAAG&#10;AAYAWQEAAIUFA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87936" behindDoc="0" locked="0" layoutInCell="1" allowOverlap="1">
                <wp:simplePos x="0" y="0"/>
                <wp:positionH relativeFrom="column">
                  <wp:posOffset>1910715</wp:posOffset>
                </wp:positionH>
                <wp:positionV relativeFrom="paragraph">
                  <wp:posOffset>75565</wp:posOffset>
                </wp:positionV>
                <wp:extent cx="374015" cy="0"/>
                <wp:effectExtent l="0" t="48895" r="6985" b="65405"/>
                <wp:wrapNone/>
                <wp:docPr id="48" name="直接箭头连接符 76"/>
                <wp:cNvGraphicFramePr/>
                <a:graphic xmlns:a="http://schemas.openxmlformats.org/drawingml/2006/main">
                  <a:graphicData uri="http://schemas.microsoft.com/office/word/2010/wordprocessingShape">
                    <wps:wsp>
                      <wps:cNvCnPr/>
                      <wps:spPr>
                        <a:xfrm flipH="1">
                          <a:off x="0" y="0"/>
                          <a:ext cx="374015"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76" o:spid="_x0000_s1026" o:spt="32" type="#_x0000_t32" style="position:absolute;left:0pt;flip:x;margin-left:150.45pt;margin-top:5.95pt;height:0pt;width:29.45pt;z-index:251687936;mso-width-relative:page;mso-height-relative:page;" filled="f" stroked="t" coordsize="21600,21600" o:gfxdata="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iRlBHWAAAACQEAAA8AAAAAAAAAAQAgAAAAIgAAAGRycy9kb3ducmV2LnhtbFBLAQIUABQAAAAI&#10;AIdO4kB1c+D87wEAAKoDAAAOAAAAAAAAAAEAIAAAACUBAABkcnMvZTJvRG9jLnhtbFBLBQYAAAAA&#10;BgAGAFkBAACGBQ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86912" behindDoc="0" locked="0" layoutInCell="1" allowOverlap="1">
                <wp:simplePos x="0" y="0"/>
                <wp:positionH relativeFrom="column">
                  <wp:posOffset>2999740</wp:posOffset>
                </wp:positionH>
                <wp:positionV relativeFrom="paragraph">
                  <wp:posOffset>106680</wp:posOffset>
                </wp:positionV>
                <wp:extent cx="374015" cy="0"/>
                <wp:effectExtent l="0" t="48895" r="6985" b="65405"/>
                <wp:wrapNone/>
                <wp:docPr id="47" name="直接箭头连接符 75"/>
                <wp:cNvGraphicFramePr/>
                <a:graphic xmlns:a="http://schemas.openxmlformats.org/drawingml/2006/main">
                  <a:graphicData uri="http://schemas.microsoft.com/office/word/2010/wordprocessingShape">
                    <wps:wsp>
                      <wps:cNvCnPr/>
                      <wps:spPr>
                        <a:xfrm flipH="1">
                          <a:off x="0" y="0"/>
                          <a:ext cx="374015"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75" o:spid="_x0000_s1026" o:spt="32" type="#_x0000_t32" style="position:absolute;left:0pt;flip:x;margin-left:236.2pt;margin-top:8.4pt;height:0pt;width:29.45pt;z-index:251686912;mso-width-relative:page;mso-height-relative:page;" filled="f" stroked="t" coordsize="21600,21600" o:gfxdata="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E7HBfWAAAACQEAAA8AAAAAAAAAAQAgAAAAIgAAAGRycy9kb3ducmV2LnhtbFBLAQIUABQAAAAI&#10;AIdO4kCU92ho7wEAAKoDAAAOAAAAAAAAAAEAIAAAACUBAABkcnMvZTJvRG9jLnhtbFBLBQYAAAAA&#10;BgAGAFkBAACGBQ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85888" behindDoc="0" locked="0" layoutInCell="1" allowOverlap="1">
                <wp:simplePos x="0" y="0"/>
                <wp:positionH relativeFrom="column">
                  <wp:posOffset>4307205</wp:posOffset>
                </wp:positionH>
                <wp:positionV relativeFrom="paragraph">
                  <wp:posOffset>93345</wp:posOffset>
                </wp:positionV>
                <wp:extent cx="373380" cy="9525"/>
                <wp:effectExtent l="0" t="46990" r="7620" b="57785"/>
                <wp:wrapNone/>
                <wp:docPr id="46" name="直接箭头连接符 74"/>
                <wp:cNvGraphicFramePr/>
                <a:graphic xmlns:a="http://schemas.openxmlformats.org/drawingml/2006/main">
                  <a:graphicData uri="http://schemas.microsoft.com/office/word/2010/wordprocessingShape">
                    <wps:wsp>
                      <wps:cNvCnPr>
                        <a:stCxn id="31" idx="1"/>
                        <a:endCxn id="32" idx="3"/>
                      </wps:cNvCnPr>
                      <wps:spPr>
                        <a:xfrm flipH="1" flipV="1">
                          <a:off x="0" y="0"/>
                          <a:ext cx="373380" cy="952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74" o:spid="_x0000_s1026" o:spt="32" type="#_x0000_t32" style="position:absolute;left:0pt;flip:x y;margin-left:339.15pt;margin-top:7.35pt;height:0.75pt;width:29.4pt;z-index:251685888;mso-width-relative:page;mso-height-relative:page;" filled="f" stroked="t" coordsize="21600,21600" o:gfxdata="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gTCFXXAAAACQEAAA8AAAAAAAAAAQAgAAAA&#10;IgAAAGRycy9kb3ducmV2LnhtbFBLAQIUABQAAAAIAIdO4kCnZUXWDAIAAPkDAAAOAAAAAAAAAAEA&#10;IAAAACYBAABkcnMvZTJvRG9jLnhtbFBLBQYAAAAABgAGAFkBAACkBQAAAAA=&#10;">
                <v:fill on="f" focussize="0,0"/>
                <v:stroke color="#000000" joinstyle="round" endarrow="open"/>
                <v:imagedata o:title=""/>
                <o:lock v:ext="edit" aspectratio="f"/>
              </v:shape>
            </w:pict>
          </mc:Fallback>
        </mc:AlternateContent>
      </w:r>
    </w:p>
    <w:p>
      <w:pPr>
        <w:rPr>
          <w:sz w:val="24"/>
        </w:rPr>
      </w:pPr>
      <w:r>
        <w:rPr>
          <w:sz w:val="24"/>
        </w:rPr>
        <mc:AlternateContent>
          <mc:Choice Requires="wps">
            <w:drawing>
              <wp:anchor distT="0" distB="0" distL="114300" distR="114300" simplePos="0" relativeHeight="251698176" behindDoc="0" locked="0" layoutInCell="1" allowOverlap="1">
                <wp:simplePos x="0" y="0"/>
                <wp:positionH relativeFrom="column">
                  <wp:posOffset>2713990</wp:posOffset>
                </wp:positionH>
                <wp:positionV relativeFrom="paragraph">
                  <wp:posOffset>66675</wp:posOffset>
                </wp:positionV>
                <wp:extent cx="786765" cy="271145"/>
                <wp:effectExtent l="0" t="0" r="13335" b="14605"/>
                <wp:wrapNone/>
                <wp:docPr id="60" name="文本框 86"/>
                <wp:cNvGraphicFramePr/>
                <a:graphic xmlns:a="http://schemas.openxmlformats.org/drawingml/2006/main">
                  <a:graphicData uri="http://schemas.microsoft.com/office/word/2010/wordprocessingShape">
                    <wps:wsp>
                      <wps:cNvSpPr txBox="1"/>
                      <wps:spPr>
                        <a:xfrm>
                          <a:off x="0" y="0"/>
                          <a:ext cx="786765" cy="271145"/>
                        </a:xfrm>
                        <a:prstGeom prst="rect">
                          <a:avLst/>
                        </a:prstGeom>
                        <a:solidFill>
                          <a:srgbClr val="FFFFFF"/>
                        </a:solidFill>
                        <a:ln w="6350">
                          <a:noFill/>
                        </a:ln>
                      </wps:spPr>
                      <wps:txbx>
                        <w:txbxContent>
                          <w:p>
                            <w:r>
                              <w:rPr>
                                <w:rFonts w:hint="eastAsia"/>
                              </w:rPr>
                              <w:t>喷氨格栅</w:t>
                            </w:r>
                          </w:p>
                        </w:txbxContent>
                      </wps:txbx>
                      <wps:bodyPr upright="1"/>
                    </wps:wsp>
                  </a:graphicData>
                </a:graphic>
              </wp:anchor>
            </w:drawing>
          </mc:Choice>
          <mc:Fallback>
            <w:pict>
              <v:shape id="文本框 86" o:spid="_x0000_s1026" o:spt="202" type="#_x0000_t202" style="position:absolute;left:0pt;margin-left:213.7pt;margin-top:5.25pt;height:21.35pt;width:61.95pt;z-index:251698176;mso-width-relative:page;mso-height-relative:page;" fillcolor="#FFFFFF" filled="t" stroked="f" coordsize="21600,21600" o:gfxdata="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dQNXUAAAACQEA&#10;AA8AAAAAAAAAAQAgAAAAIgAAAGRycy9kb3ducmV2LnhtbFBLAQIUABQAAAAIAIdO4kAPIpRIrAEA&#10;ADMDAAAOAAAAAAAAAAEAIAAAACMBAABkcnMvZTJvRG9jLnhtbFBLBQYAAAAABgAGAFkBAABBBQAA&#10;AAA=&#10;">
                <v:fill on="t" focussize="0,0"/>
                <v:stroke on="f" weight="0.5pt"/>
                <v:imagedata o:title=""/>
                <o:lock v:ext="edit" aspectratio="f"/>
                <v:textbox>
                  <w:txbxContent>
                    <w:p>
                      <w:r>
                        <w:rPr>
                          <w:rFonts w:hint="eastAsia"/>
                        </w:rPr>
                        <w:t>喷氨格栅</w:t>
                      </w:r>
                    </w:p>
                  </w:txbxContent>
                </v:textbox>
              </v:shape>
            </w:pict>
          </mc:Fallback>
        </mc:AlternateContent>
      </w:r>
      <w:r>
        <w:rPr>
          <w:sz w:val="24"/>
        </w:rPr>
        <mc:AlternateContent>
          <mc:Choice Requires="wps">
            <w:drawing>
              <wp:anchor distT="0" distB="0" distL="114300" distR="114300" simplePos="0" relativeHeight="251692032" behindDoc="0" locked="0" layoutInCell="1" allowOverlap="1">
                <wp:simplePos x="0" y="0"/>
                <wp:positionH relativeFrom="column">
                  <wp:posOffset>2597785</wp:posOffset>
                </wp:positionH>
                <wp:positionV relativeFrom="paragraph">
                  <wp:posOffset>55880</wp:posOffset>
                </wp:positionV>
                <wp:extent cx="5715" cy="230505"/>
                <wp:effectExtent l="46990" t="0" r="61595" b="17145"/>
                <wp:wrapNone/>
                <wp:docPr id="52" name="直接箭头连接符 80"/>
                <wp:cNvGraphicFramePr/>
                <a:graphic xmlns:a="http://schemas.openxmlformats.org/drawingml/2006/main">
                  <a:graphicData uri="http://schemas.microsoft.com/office/word/2010/wordprocessingShape">
                    <wps:wsp>
                      <wps:cNvCnPr>
                        <a:endCxn id="33" idx="2"/>
                      </wps:cNvCnPr>
                      <wps:spPr>
                        <a:xfrm flipH="1" flipV="1">
                          <a:off x="0" y="0"/>
                          <a:ext cx="5715" cy="23050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80" o:spid="_x0000_s1026" o:spt="32" type="#_x0000_t32" style="position:absolute;left:0pt;flip:x y;margin-left:204.55pt;margin-top:4.4pt;height:18.15pt;width:0.45pt;z-index:251692032;mso-width-relative:page;mso-height-relative:page;" filled="f" stroked="t" coordsize="21600,21600" o:gfxdata="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1nP5+dUAAAAIAQAADwAAAAAAAAABACAAAAAiAAAAZHJz&#10;L2Rvd25yZXYueG1sUEsBAhQAFAAAAAgAh07iQFaAGZIHAgAA3wMAAA4AAAAAAAAAAQAgAAAAJAEA&#10;AGRycy9lMm9Eb2MueG1sUEsFBgAAAAAGAAYAWQEAAJ0FAAAAAA==&#10;">
                <v:fill on="f" focussize="0,0"/>
                <v:stroke color="#000000" joinstyle="round" endarrow="open"/>
                <v:imagedata o:title=""/>
                <o:lock v:ext="edit" aspectratio="f"/>
              </v:shape>
            </w:pict>
          </mc:Fallback>
        </mc:AlternateContent>
      </w:r>
    </w:p>
    <w:p>
      <w:pPr>
        <w:rPr>
          <w:sz w:val="24"/>
        </w:rPr>
      </w:pPr>
      <w:r>
        <w:rPr>
          <w:sz w:val="24"/>
        </w:rPr>
        <mc:AlternateContent>
          <mc:Choice Requires="wps">
            <w:drawing>
              <wp:anchor distT="0" distB="0" distL="114300" distR="114300" simplePos="0" relativeHeight="251697152" behindDoc="0" locked="0" layoutInCell="1" allowOverlap="1">
                <wp:simplePos x="0" y="0"/>
                <wp:positionH relativeFrom="column">
                  <wp:posOffset>1513205</wp:posOffset>
                </wp:positionH>
                <wp:positionV relativeFrom="paragraph">
                  <wp:posOffset>99060</wp:posOffset>
                </wp:positionV>
                <wp:extent cx="514985" cy="344170"/>
                <wp:effectExtent l="0" t="0" r="18415" b="17780"/>
                <wp:wrapNone/>
                <wp:docPr id="58" name="文本框 85"/>
                <wp:cNvGraphicFramePr/>
                <a:graphic xmlns:a="http://schemas.openxmlformats.org/drawingml/2006/main">
                  <a:graphicData uri="http://schemas.microsoft.com/office/word/2010/wordprocessingShape">
                    <wps:wsp>
                      <wps:cNvSpPr txBox="1"/>
                      <wps:spPr>
                        <a:xfrm>
                          <a:off x="0" y="0"/>
                          <a:ext cx="514985" cy="344170"/>
                        </a:xfrm>
                        <a:prstGeom prst="rect">
                          <a:avLst/>
                        </a:prstGeom>
                        <a:solidFill>
                          <a:srgbClr val="FFFFFF"/>
                        </a:solidFill>
                        <a:ln w="6350">
                          <a:noFill/>
                        </a:ln>
                      </wps:spPr>
                      <wps:txbx>
                        <w:txbxContent>
                          <w:p>
                            <w:r>
                              <w:rPr>
                                <w:rFonts w:hint="eastAsia"/>
                              </w:rPr>
                              <w:t>氨气</w:t>
                            </w:r>
                          </w:p>
                        </w:txbxContent>
                      </wps:txbx>
                      <wps:bodyPr upright="1"/>
                    </wps:wsp>
                  </a:graphicData>
                </a:graphic>
              </wp:anchor>
            </w:drawing>
          </mc:Choice>
          <mc:Fallback>
            <w:pict>
              <v:shape id="文本框 85" o:spid="_x0000_s1026" o:spt="202" type="#_x0000_t202" style="position:absolute;left:0pt;margin-left:119.15pt;margin-top:7.8pt;height:27.1pt;width:40.55pt;z-index:251697152;mso-width-relative:page;mso-height-relative:page;" fillcolor="#FFFFFF" filled="t" stroked="f" coordsize="21600,21600" o:gfxdata="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ST28rW&#10;AAAACQEAAA8AAAAAAAAAAQAgAAAAIgAAAGRycy9kb3ducmV2LnhtbFBLAQIUABQAAAAIAIdO4kAv&#10;u1H5sAEAADMDAAAOAAAAAAAAAAEAIAAAACUBAABkcnMvZTJvRG9jLnhtbFBLBQYAAAAABgAGAFkB&#10;AABHBQAAAAA=&#10;">
                <v:fill on="t" focussize="0,0"/>
                <v:stroke on="f" weight="0.5pt"/>
                <v:imagedata o:title=""/>
                <o:lock v:ext="edit" aspectratio="f"/>
                <v:textbox>
                  <w:txbxContent>
                    <w:p>
                      <w:r>
                        <w:rPr>
                          <w:rFonts w:hint="eastAsia"/>
                        </w:rPr>
                        <w:t>氨气</w:t>
                      </w:r>
                    </w:p>
                  </w:txbxContent>
                </v:textbox>
              </v:shape>
            </w:pict>
          </mc:Fallback>
        </mc:AlternateContent>
      </w:r>
      <w:r>
        <w:rPr>
          <w:sz w:val="24"/>
        </w:rPr>
        <mc:AlternateContent>
          <mc:Choice Requires="wps">
            <w:drawing>
              <wp:anchor distT="0" distB="0" distL="114300" distR="114300" simplePos="0" relativeHeight="251696128" behindDoc="0" locked="0" layoutInCell="1" allowOverlap="1">
                <wp:simplePos x="0" y="0"/>
                <wp:positionH relativeFrom="column">
                  <wp:posOffset>3298825</wp:posOffset>
                </wp:positionH>
                <wp:positionV relativeFrom="paragraph">
                  <wp:posOffset>109220</wp:posOffset>
                </wp:positionV>
                <wp:extent cx="776605" cy="386080"/>
                <wp:effectExtent l="0" t="0" r="4445" b="13970"/>
                <wp:wrapNone/>
                <wp:docPr id="56" name="文本框 84"/>
                <wp:cNvGraphicFramePr/>
                <a:graphic xmlns:a="http://schemas.openxmlformats.org/drawingml/2006/main">
                  <a:graphicData uri="http://schemas.microsoft.com/office/word/2010/wordprocessingShape">
                    <wps:wsp>
                      <wps:cNvSpPr txBox="1"/>
                      <wps:spPr>
                        <a:xfrm>
                          <a:off x="0" y="0"/>
                          <a:ext cx="776605" cy="386080"/>
                        </a:xfrm>
                        <a:prstGeom prst="rect">
                          <a:avLst/>
                        </a:prstGeom>
                        <a:solidFill>
                          <a:srgbClr val="FFFFFF"/>
                        </a:solidFill>
                        <a:ln w="6350">
                          <a:noFill/>
                        </a:ln>
                      </wps:spPr>
                      <wps:txbx>
                        <w:txbxContent>
                          <w:p>
                            <w:r>
                              <w:rPr>
                                <w:rFonts w:hint="eastAsia"/>
                              </w:rPr>
                              <w:t>空气</w:t>
                            </w:r>
                          </w:p>
                        </w:txbxContent>
                      </wps:txbx>
                      <wps:bodyPr upright="1"/>
                    </wps:wsp>
                  </a:graphicData>
                </a:graphic>
              </wp:anchor>
            </w:drawing>
          </mc:Choice>
          <mc:Fallback>
            <w:pict>
              <v:shape id="文本框 84" o:spid="_x0000_s1026" o:spt="202" type="#_x0000_t202" style="position:absolute;left:0pt;margin-left:259.75pt;margin-top:8.6pt;height:30.4pt;width:61.15pt;z-index:251696128;mso-width-relative:page;mso-height-relative:page;" fillcolor="#FFFFFF" filled="t" stroked="f" coordsize="21600,21600" o:gfxdata="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Hfwvp1AAA&#10;AAkBAAAPAAAAAAAAAAEAIAAAACIAAABkcnMvZG93bnJldi54bWxQSwECFAAUAAAACACHTuJAOBrW&#10;HLABAAAzAwAADgAAAAAAAAABACAAAAAjAQAAZHJzL2Uyb0RvYy54bWxQSwUGAAAAAAYABgBZAQAA&#10;RQUAAAAA&#10;">
                <v:fill on="t" focussize="0,0"/>
                <v:stroke on="f" weight="0.5pt"/>
                <v:imagedata o:title=""/>
                <o:lock v:ext="edit" aspectratio="f"/>
                <v:textbox>
                  <w:txbxContent>
                    <w:p>
                      <w:r>
                        <w:rPr>
                          <w:rFonts w:hint="eastAsia"/>
                        </w:rPr>
                        <w:t>空气</w:t>
                      </w:r>
                    </w:p>
                  </w:txbxContent>
                </v:textbox>
              </v:shape>
            </w:pict>
          </mc:Fallback>
        </mc:AlternateContent>
      </w:r>
      <w:r>
        <w:rPr>
          <w:sz w:val="24"/>
        </w:rPr>
        <mc:AlternateContent>
          <mc:Choice Requires="wps">
            <w:drawing>
              <wp:anchor distT="0" distB="0" distL="114300" distR="114300" simplePos="0" relativeHeight="251695104" behindDoc="0" locked="0" layoutInCell="1" allowOverlap="1">
                <wp:simplePos x="0" y="0"/>
                <wp:positionH relativeFrom="column">
                  <wp:posOffset>2159000</wp:posOffset>
                </wp:positionH>
                <wp:positionV relativeFrom="paragraph">
                  <wp:posOffset>151130</wp:posOffset>
                </wp:positionV>
                <wp:extent cx="1069340" cy="0"/>
                <wp:effectExtent l="0" t="0" r="0" b="0"/>
                <wp:wrapNone/>
                <wp:docPr id="55" name="直接连接符 83"/>
                <wp:cNvGraphicFramePr/>
                <a:graphic xmlns:a="http://schemas.openxmlformats.org/drawingml/2006/main">
                  <a:graphicData uri="http://schemas.microsoft.com/office/word/2010/wordprocessingShape">
                    <wps:wsp>
                      <wps:cNvSpPr/>
                      <wps:spPr>
                        <a:xfrm>
                          <a:off x="0" y="0"/>
                          <a:ext cx="10693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83" o:spid="_x0000_s1026" o:spt="20" style="position:absolute;left:0pt;margin-left:170pt;margin-top:11.9pt;height:0pt;width:84.2pt;z-index:251695104;mso-width-relative:page;mso-height-relative:page;" filled="f" stroked="t" coordsize="21600,21600" o:gfxdata="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0tk9zWAAAACQEAAA8AAAAA&#10;AAAAAQAgAAAAIgAAAGRycy9kb3ducmV2LnhtbFBLAQIUABQAAAAIAIdO4kA+Uk9r3QEAAJgDAAAO&#10;AAAAAAAAAAEAIAAAACUBAABkcnMvZTJvRG9jLnhtbFBLBQYAAAAABgAGAFkBAAB0BQ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94080" behindDoc="0" locked="0" layoutInCell="1" allowOverlap="1">
                <wp:simplePos x="0" y="0"/>
                <wp:positionH relativeFrom="column">
                  <wp:posOffset>3216275</wp:posOffset>
                </wp:positionH>
                <wp:positionV relativeFrom="paragraph">
                  <wp:posOffset>175895</wp:posOffset>
                </wp:positionV>
                <wp:extent cx="6350" cy="467995"/>
                <wp:effectExtent l="43815" t="0" r="64135" b="8255"/>
                <wp:wrapNone/>
                <wp:docPr id="54" name="直接箭头连接符 82"/>
                <wp:cNvGraphicFramePr/>
                <a:graphic xmlns:a="http://schemas.openxmlformats.org/drawingml/2006/main">
                  <a:graphicData uri="http://schemas.microsoft.com/office/word/2010/wordprocessingShape">
                    <wps:wsp>
                      <wps:cNvCnPr/>
                      <wps:spPr>
                        <a:xfrm flipV="1">
                          <a:off x="0" y="0"/>
                          <a:ext cx="6350" cy="46799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82" o:spid="_x0000_s1026" o:spt="32" type="#_x0000_t32" style="position:absolute;left:0pt;flip:y;margin-left:253.25pt;margin-top:13.85pt;height:36.85pt;width:0.5pt;z-index:251694080;mso-width-relative:page;mso-height-relative:page;" filled="f" stroked="t" coordsize="21600,21600" o:gfxdata="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DT+q31wAAAAoBAAAPAAAAAAAAAAEAIAAAACIAAABkcnMvZG93bnJldi54bWxQSwECFAAU&#10;AAAACACHTuJAsiWof/IBAACtAwAADgAAAAAAAAABACAAAAAmAQAAZHJzL2Uyb0RvYy54bWxQSwUG&#10;AAAAAAYABgBZAQAAigU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93056" behindDoc="0" locked="0" layoutInCell="1" allowOverlap="1">
                <wp:simplePos x="0" y="0"/>
                <wp:positionH relativeFrom="column">
                  <wp:posOffset>2143125</wp:posOffset>
                </wp:positionH>
                <wp:positionV relativeFrom="paragraph">
                  <wp:posOffset>151130</wp:posOffset>
                </wp:positionV>
                <wp:extent cx="6350" cy="467995"/>
                <wp:effectExtent l="43815" t="0" r="64135" b="8255"/>
                <wp:wrapNone/>
                <wp:docPr id="53" name="直接箭头连接符 81"/>
                <wp:cNvGraphicFramePr/>
                <a:graphic xmlns:a="http://schemas.openxmlformats.org/drawingml/2006/main">
                  <a:graphicData uri="http://schemas.microsoft.com/office/word/2010/wordprocessingShape">
                    <wps:wsp>
                      <wps:cNvCnPr/>
                      <wps:spPr>
                        <a:xfrm flipV="1">
                          <a:off x="0" y="0"/>
                          <a:ext cx="6350" cy="467995"/>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81" o:spid="_x0000_s1026" o:spt="32" type="#_x0000_t32" style="position:absolute;left:0pt;flip:y;margin-left:168.75pt;margin-top:11.9pt;height:36.85pt;width:0.5pt;z-index:251693056;mso-width-relative:page;mso-height-relative:page;" filled="f" stroked="t" coordsize="21600,21600" o:gfxdata="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RP9Rx1wAAAAkBAAAPAAAAAAAAAAEAIAAAACIAAABkcnMvZG93bnJldi54bWxQSwECFAAU&#10;AAAACACHTuJAUZcQRfIBAACtAwAADgAAAAAAAAABACAAAAAmAQAAZHJzL2Uyb0RvYy54bWxQSwUG&#10;AAAAAAYABgBZAQAAigUAAAAA&#10;">
                <v:fill on="f" focussize="0,0"/>
                <v:stroke color="#000000" joinstyle="round" endarrow="open"/>
                <v:imagedata o:title=""/>
                <o:lock v:ext="edit" aspectratio="f"/>
              </v:shape>
            </w:pict>
          </mc:Fallback>
        </mc:AlternateContent>
      </w:r>
    </w:p>
    <w:p>
      <w:pPr>
        <w:rPr>
          <w:sz w:val="24"/>
        </w:rPr>
      </w:pPr>
    </w:p>
    <w:p>
      <w:pPr>
        <w:rPr>
          <w:sz w:val="24"/>
        </w:rPr>
      </w:pPr>
    </w:p>
    <w:p>
      <w:pPr>
        <w:rPr>
          <w:sz w:val="24"/>
        </w:rPr>
      </w:pPr>
      <w:r>
        <w:rPr>
          <w:sz w:val="24"/>
        </w:rPr>
        <mc:AlternateContent>
          <mc:Choice Requires="wps">
            <w:drawing>
              <wp:anchor distT="0" distB="0" distL="114300" distR="114300" simplePos="0" relativeHeight="251691008" behindDoc="0" locked="0" layoutInCell="1" allowOverlap="1">
                <wp:simplePos x="0" y="0"/>
                <wp:positionH relativeFrom="column">
                  <wp:posOffset>1468120</wp:posOffset>
                </wp:positionH>
                <wp:positionV relativeFrom="paragraph">
                  <wp:posOffset>172085</wp:posOffset>
                </wp:positionV>
                <wp:extent cx="363220" cy="10160"/>
                <wp:effectExtent l="0" t="46990" r="17780" b="57150"/>
                <wp:wrapNone/>
                <wp:docPr id="51" name="直接箭头连接符 79"/>
                <wp:cNvGraphicFramePr/>
                <a:graphic xmlns:a="http://schemas.openxmlformats.org/drawingml/2006/main">
                  <a:graphicData uri="http://schemas.microsoft.com/office/word/2010/wordprocessingShape">
                    <wps:wsp>
                      <wps:cNvCnPr/>
                      <wps:spPr>
                        <a:xfrm flipV="1">
                          <a:off x="0" y="0"/>
                          <a:ext cx="363220" cy="1016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79" o:spid="_x0000_s1026" o:spt="32" type="#_x0000_t32" style="position:absolute;left:0pt;flip:y;margin-left:115.6pt;margin-top:13.55pt;height:0.8pt;width:28.6pt;z-index:251691008;mso-width-relative:page;mso-height-relative:page;" filled="f" stroked="t" coordsize="21600,21600" o:gfxdata="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2+J811wAAAAkBAAAPAAAAAAAAAAEAIAAAACIAAABkcnMvZG93bnJldi54bWxQSwEC&#10;FAAUAAAACACHTuJAQdKMufUBAACuAwAADgAAAAAAAAABACAAAAAmAQAAZHJzL2Uyb0RvYy54bWxQ&#10;SwUGAAAAAAYABgBZAQAAjQU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89984" behindDoc="0" locked="0" layoutInCell="1" allowOverlap="1">
                <wp:simplePos x="0" y="0"/>
                <wp:positionH relativeFrom="column">
                  <wp:posOffset>489585</wp:posOffset>
                </wp:positionH>
                <wp:positionV relativeFrom="paragraph">
                  <wp:posOffset>172085</wp:posOffset>
                </wp:positionV>
                <wp:extent cx="363220" cy="10160"/>
                <wp:effectExtent l="0" t="46990" r="17780" b="57150"/>
                <wp:wrapNone/>
                <wp:docPr id="50" name="直接箭头连接符 78"/>
                <wp:cNvGraphicFramePr/>
                <a:graphic xmlns:a="http://schemas.openxmlformats.org/drawingml/2006/main">
                  <a:graphicData uri="http://schemas.microsoft.com/office/word/2010/wordprocessingShape">
                    <wps:wsp>
                      <wps:cNvCnPr/>
                      <wps:spPr>
                        <a:xfrm flipV="1">
                          <a:off x="0" y="0"/>
                          <a:ext cx="363220" cy="1016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78" o:spid="_x0000_s1026" o:spt="32" type="#_x0000_t32" style="position:absolute;left:0pt;flip:y;margin-left:38.55pt;margin-top:13.55pt;height:0.8pt;width:28.6pt;z-index:251689984;mso-width-relative:page;mso-height-relative:page;" filled="f" stroked="t" coordsize="21600,21600" o:gfxdata="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RgC5bXAAAACAEAAA8AAAAAAAAAAQAgAAAAIgAAAGRycy9kb3ducmV2LnhtbFBLAQIU&#10;ABQAAAAIAIdO4kAjc3Z19AEAAK4DAAAOAAAAAAAAAAEAIAAAACYBAABkcnMvZTJvRG9jLnhtbFBL&#10;BQYAAAAABgAGAFkBAACMBQ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79744" behindDoc="0" locked="0" layoutInCell="1" allowOverlap="1">
                <wp:simplePos x="0" y="0"/>
                <wp:positionH relativeFrom="column">
                  <wp:posOffset>10795</wp:posOffset>
                </wp:positionH>
                <wp:positionV relativeFrom="paragraph">
                  <wp:posOffset>27305</wp:posOffset>
                </wp:positionV>
                <wp:extent cx="494665" cy="291465"/>
                <wp:effectExtent l="4445" t="5080" r="15240" b="8255"/>
                <wp:wrapNone/>
                <wp:docPr id="39" name="文本框 68"/>
                <wp:cNvGraphicFramePr/>
                <a:graphic xmlns:a="http://schemas.openxmlformats.org/drawingml/2006/main">
                  <a:graphicData uri="http://schemas.microsoft.com/office/word/2010/wordprocessingShape">
                    <wps:wsp>
                      <wps:cNvSpPr txBox="1"/>
                      <wps:spPr>
                        <a:xfrm>
                          <a:off x="0" y="0"/>
                          <a:ext cx="494665" cy="291465"/>
                        </a:xfrm>
                        <a:prstGeom prst="rect">
                          <a:avLst/>
                        </a:prstGeom>
                        <a:solidFill>
                          <a:srgbClr val="FFFFFF"/>
                        </a:solidFill>
                        <a:ln w="6350" cap="flat" cmpd="sng">
                          <a:solidFill>
                            <a:srgbClr val="000000"/>
                          </a:solidFill>
                          <a:prstDash val="solid"/>
                          <a:round/>
                          <a:headEnd type="none" w="med" len="med"/>
                          <a:tailEnd type="none" w="med" len="med"/>
                        </a:ln>
                      </wps:spPr>
                      <wps:txbx>
                        <w:txbxContent>
                          <w:p>
                            <w:r>
                              <w:rPr>
                                <w:rFonts w:hint="eastAsia"/>
                              </w:rPr>
                              <w:t>液氨</w:t>
                            </w:r>
                          </w:p>
                        </w:txbxContent>
                      </wps:txbx>
                      <wps:bodyPr upright="1"/>
                    </wps:wsp>
                  </a:graphicData>
                </a:graphic>
              </wp:anchor>
            </w:drawing>
          </mc:Choice>
          <mc:Fallback>
            <w:pict>
              <v:shape id="文本框 68" o:spid="_x0000_s1026" o:spt="202" type="#_x0000_t202" style="position:absolute;left:0pt;margin-left:0.85pt;margin-top:2.15pt;height:22.95pt;width:38.95pt;z-index:251679744;mso-width-relative:page;mso-height-relative:page;" fillcolor="#FFFFFF" filled="t" stroked="t" coordsize="21600,21600" o:gfxdata="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nxQi9IAAAAFAQAADwAAAAAAAAABACAAAAAiAAAAZHJzL2Rvd25yZXYueG1sUEsBAhQAFAAAAAgA&#10;h07iQDXquYnyAQAA6QMAAA4AAAAAAAAAAQAgAAAAIQEAAGRycy9lMm9Eb2MueG1sUEsFBgAAAAAG&#10;AAYAWQEAAIUFAAAAAA==&#10;">
                <v:fill on="t" focussize="0,0"/>
                <v:stroke weight="0.5pt" color="#000000" joinstyle="round"/>
                <v:imagedata o:title=""/>
                <o:lock v:ext="edit" aspectratio="f"/>
                <v:textbox>
                  <w:txbxContent>
                    <w:p>
                      <w:r>
                        <w:rPr>
                          <w:rFonts w:hint="eastAsia"/>
                        </w:rPr>
                        <w:t>液氨</w:t>
                      </w:r>
                    </w:p>
                  </w:txbxContent>
                </v:textbox>
              </v:shape>
            </w:pict>
          </mc:Fallback>
        </mc:AlternateContent>
      </w:r>
      <w:r>
        <w:rPr>
          <w:sz w:val="24"/>
        </w:rPr>
        <mc:AlternateContent>
          <mc:Choice Requires="wps">
            <w:drawing>
              <wp:anchor distT="0" distB="0" distL="114300" distR="114300" simplePos="0" relativeHeight="251678720" behindDoc="0" locked="0" layoutInCell="1" allowOverlap="1">
                <wp:simplePos x="0" y="0"/>
                <wp:positionH relativeFrom="column">
                  <wp:posOffset>807720</wp:posOffset>
                </wp:positionH>
                <wp:positionV relativeFrom="paragraph">
                  <wp:posOffset>38100</wp:posOffset>
                </wp:positionV>
                <wp:extent cx="686435" cy="292735"/>
                <wp:effectExtent l="4445" t="4445" r="13970" b="7620"/>
                <wp:wrapNone/>
                <wp:docPr id="38" name="文本框 67"/>
                <wp:cNvGraphicFramePr/>
                <a:graphic xmlns:a="http://schemas.openxmlformats.org/drawingml/2006/main">
                  <a:graphicData uri="http://schemas.microsoft.com/office/word/2010/wordprocessingShape">
                    <wps:wsp>
                      <wps:cNvSpPr txBox="1"/>
                      <wps:spPr>
                        <a:xfrm>
                          <a:off x="0" y="0"/>
                          <a:ext cx="686435" cy="292735"/>
                        </a:xfrm>
                        <a:prstGeom prst="rect">
                          <a:avLst/>
                        </a:prstGeom>
                        <a:solidFill>
                          <a:srgbClr val="FFFFFF"/>
                        </a:solidFill>
                        <a:ln w="6350" cap="flat" cmpd="sng">
                          <a:solidFill>
                            <a:srgbClr val="000000"/>
                          </a:solidFill>
                          <a:prstDash val="solid"/>
                          <a:round/>
                          <a:headEnd type="none" w="med" len="med"/>
                          <a:tailEnd type="none" w="med" len="med"/>
                        </a:ln>
                      </wps:spPr>
                      <wps:txbx>
                        <w:txbxContent>
                          <w:p>
                            <w:r>
                              <w:rPr>
                                <w:rFonts w:hint="eastAsia"/>
                              </w:rPr>
                              <w:t>蒸发槽</w:t>
                            </w:r>
                          </w:p>
                        </w:txbxContent>
                      </wps:txbx>
                      <wps:bodyPr upright="1"/>
                    </wps:wsp>
                  </a:graphicData>
                </a:graphic>
              </wp:anchor>
            </w:drawing>
          </mc:Choice>
          <mc:Fallback>
            <w:pict>
              <v:shape id="文本框 67" o:spid="_x0000_s1026" o:spt="202" type="#_x0000_t202" style="position:absolute;left:0pt;margin-left:63.6pt;margin-top:3pt;height:23.05pt;width:54.05pt;z-index:251678720;mso-width-relative:page;mso-height-relative:page;" fillcolor="#FFFFFF" filled="t" stroked="t" coordsize="21600,21600" o:gfxdata="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7gHUAAAACAEAAA8AAAAAAAAAAQAgAAAAIgAAAGRycy9kb3ducmV2LnhtbFBLAQIUABQAAAAI&#10;AIdO4kDR3/x38QEAAOkDAAAOAAAAAAAAAAEAIAAAACMBAABkcnMvZTJvRG9jLnhtbFBLBQYAAAAA&#10;BgAGAFkBAACGBQAAAAA=&#10;">
                <v:fill on="t" focussize="0,0"/>
                <v:stroke weight="0.5pt" color="#000000" joinstyle="round"/>
                <v:imagedata o:title=""/>
                <o:lock v:ext="edit" aspectratio="f"/>
                <v:textbox>
                  <w:txbxContent>
                    <w:p>
                      <w:r>
                        <w:rPr>
                          <w:rFonts w:hint="eastAsia"/>
                        </w:rPr>
                        <w:t>蒸发槽</w:t>
                      </w:r>
                    </w:p>
                  </w:txbxContent>
                </v:textbox>
              </v:shape>
            </w:pict>
          </mc:Fallback>
        </mc:AlternateContent>
      </w:r>
      <w:r>
        <w:rPr>
          <w:sz w:val="24"/>
        </w:rPr>
        <mc:AlternateContent>
          <mc:Choice Requires="wps">
            <w:drawing>
              <wp:anchor distT="0" distB="0" distL="114300" distR="114300" simplePos="0" relativeHeight="251677696" behindDoc="0" locked="0" layoutInCell="1" allowOverlap="1">
                <wp:simplePos x="0" y="0"/>
                <wp:positionH relativeFrom="column">
                  <wp:posOffset>2834640</wp:posOffset>
                </wp:positionH>
                <wp:positionV relativeFrom="paragraph">
                  <wp:posOffset>37465</wp:posOffset>
                </wp:positionV>
                <wp:extent cx="847090" cy="292100"/>
                <wp:effectExtent l="4445" t="5080" r="5715" b="7620"/>
                <wp:wrapNone/>
                <wp:docPr id="37" name="文本框 66"/>
                <wp:cNvGraphicFramePr/>
                <a:graphic xmlns:a="http://schemas.openxmlformats.org/drawingml/2006/main">
                  <a:graphicData uri="http://schemas.microsoft.com/office/word/2010/wordprocessingShape">
                    <wps:wsp>
                      <wps:cNvSpPr txBox="1"/>
                      <wps:spPr>
                        <a:xfrm>
                          <a:off x="0" y="0"/>
                          <a:ext cx="847090" cy="292100"/>
                        </a:xfrm>
                        <a:prstGeom prst="rect">
                          <a:avLst/>
                        </a:prstGeom>
                        <a:solidFill>
                          <a:srgbClr val="FFFFFF"/>
                        </a:solidFill>
                        <a:ln w="6350" cap="flat" cmpd="sng">
                          <a:solidFill>
                            <a:srgbClr val="000000"/>
                          </a:solidFill>
                          <a:prstDash val="solid"/>
                          <a:round/>
                          <a:headEnd type="none" w="med" len="med"/>
                          <a:tailEnd type="none" w="med" len="med"/>
                        </a:ln>
                      </wps:spPr>
                      <wps:txbx>
                        <w:txbxContent>
                          <w:p>
                            <w:r>
                              <w:rPr>
                                <w:rFonts w:hint="eastAsia"/>
                              </w:rPr>
                              <w:t>稀释风机</w:t>
                            </w:r>
                          </w:p>
                        </w:txbxContent>
                      </wps:txbx>
                      <wps:bodyPr upright="1"/>
                    </wps:wsp>
                  </a:graphicData>
                </a:graphic>
              </wp:anchor>
            </w:drawing>
          </mc:Choice>
          <mc:Fallback>
            <w:pict>
              <v:shape id="文本框 66" o:spid="_x0000_s1026" o:spt="202" type="#_x0000_t202" style="position:absolute;left:0pt;margin-left:223.2pt;margin-top:2.95pt;height:23pt;width:66.7pt;z-index:251677696;mso-width-relative:page;mso-height-relative:page;" fillcolor="#FFFFFF" filled="t" stroked="t" coordsize="21600,21600" o:gfxdata="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Kt0zH1gAAAAgBAAAPAAAAAAAAAAEAIAAAACIAAABkcnMvZG93bnJldi54bWxQSwECFAAU&#10;AAAACACHTuJAW7mPx/MBAADpAwAADgAAAAAAAAABACAAAAAlAQAAZHJzL2Uyb0RvYy54bWxQSwUG&#10;AAAAAAYABgBZAQAAigUAAAAA&#10;">
                <v:fill on="t" focussize="0,0"/>
                <v:stroke weight="0.5pt" color="#000000" joinstyle="round"/>
                <v:imagedata o:title=""/>
                <o:lock v:ext="edit" aspectratio="f"/>
                <v:textbox>
                  <w:txbxContent>
                    <w:p>
                      <w:r>
                        <w:rPr>
                          <w:rFonts w:hint="eastAsia"/>
                        </w:rPr>
                        <w:t>稀释风机</w:t>
                      </w:r>
                    </w:p>
                  </w:txbxContent>
                </v:textbox>
              </v:shape>
            </w:pict>
          </mc:Fallback>
        </mc:AlternateContent>
      </w:r>
      <w:r>
        <w:rPr>
          <w:sz w:val="24"/>
        </w:rPr>
        <mc:AlternateContent>
          <mc:Choice Requires="wps">
            <w:drawing>
              <wp:anchor distT="0" distB="0" distL="114300" distR="114300" simplePos="0" relativeHeight="251676672" behindDoc="0" locked="0" layoutInCell="1" allowOverlap="1">
                <wp:simplePos x="0" y="0"/>
                <wp:positionH relativeFrom="column">
                  <wp:posOffset>1816735</wp:posOffset>
                </wp:positionH>
                <wp:positionV relativeFrom="paragraph">
                  <wp:posOffset>38100</wp:posOffset>
                </wp:positionV>
                <wp:extent cx="774700" cy="292735"/>
                <wp:effectExtent l="4445" t="4445" r="20955" b="7620"/>
                <wp:wrapNone/>
                <wp:docPr id="36" name="文本框 65"/>
                <wp:cNvGraphicFramePr/>
                <a:graphic xmlns:a="http://schemas.openxmlformats.org/drawingml/2006/main">
                  <a:graphicData uri="http://schemas.microsoft.com/office/word/2010/wordprocessingShape">
                    <wps:wsp>
                      <wps:cNvSpPr txBox="1"/>
                      <wps:spPr>
                        <a:xfrm>
                          <a:off x="0" y="0"/>
                          <a:ext cx="774700" cy="292735"/>
                        </a:xfrm>
                        <a:prstGeom prst="rect">
                          <a:avLst/>
                        </a:prstGeom>
                        <a:solidFill>
                          <a:srgbClr val="FFFFFF"/>
                        </a:solidFill>
                        <a:ln w="6350" cap="flat" cmpd="sng">
                          <a:solidFill>
                            <a:srgbClr val="000000"/>
                          </a:solidFill>
                          <a:prstDash val="solid"/>
                          <a:round/>
                          <a:headEnd type="none" w="med" len="med"/>
                          <a:tailEnd type="none" w="med" len="med"/>
                        </a:ln>
                      </wps:spPr>
                      <wps:txbx>
                        <w:txbxContent>
                          <w:p>
                            <w:r>
                              <w:rPr>
                                <w:rFonts w:hint="eastAsia"/>
                              </w:rPr>
                              <w:t>氨缓冲罐</w:t>
                            </w:r>
                          </w:p>
                        </w:txbxContent>
                      </wps:txbx>
                      <wps:bodyPr upright="1"/>
                    </wps:wsp>
                  </a:graphicData>
                </a:graphic>
              </wp:anchor>
            </w:drawing>
          </mc:Choice>
          <mc:Fallback>
            <w:pict>
              <v:shape id="文本框 65" o:spid="_x0000_s1026" o:spt="202" type="#_x0000_t202" style="position:absolute;left:0pt;margin-left:143.05pt;margin-top:3pt;height:23.05pt;width:61pt;z-index:251676672;mso-width-relative:page;mso-height-relative:page;" fillcolor="#FFFFFF" filled="t" stroked="t" coordsize="21600,21600" o:gfxdata="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OmMGdQAAAAIAQAADwAAAAAAAAABACAAAAAiAAAAZHJzL2Rvd25yZXYueG1sUEsBAhQAFAAA&#10;AAgAh07iQIk/DzPzAQAA6QMAAA4AAAAAAAAAAQAgAAAAIwEAAGRycy9lMm9Eb2MueG1sUEsFBgAA&#10;AAAGAAYAWQEAAIgFAAAAAA==&#10;">
                <v:fill on="t" focussize="0,0"/>
                <v:stroke weight="0.5pt" color="#000000" joinstyle="round"/>
                <v:imagedata o:title=""/>
                <o:lock v:ext="edit" aspectratio="f"/>
                <v:textbox>
                  <w:txbxContent>
                    <w:p>
                      <w:r>
                        <w:rPr>
                          <w:rFonts w:hint="eastAsia"/>
                        </w:rPr>
                        <w:t>氨缓冲罐</w:t>
                      </w:r>
                    </w:p>
                  </w:txbxContent>
                </v:textbox>
              </v:shape>
            </w:pict>
          </mc:Fallback>
        </mc:AlternateContent>
      </w:r>
    </w:p>
    <w:p>
      <w:pPr>
        <w:rPr>
          <w:sz w:val="24"/>
        </w:rPr>
      </w:pPr>
    </w:p>
    <w:p>
      <w:pPr>
        <w:rPr>
          <w:sz w:val="24"/>
        </w:rPr>
      </w:pPr>
    </w:p>
    <w:p>
      <w:pPr>
        <w:pStyle w:val="4"/>
        <w:tabs>
          <w:tab w:val="left" w:pos="1442"/>
        </w:tabs>
        <w:adjustRightInd w:val="0"/>
        <w:snapToGrid w:val="0"/>
        <w:spacing w:before="139" w:line="480" w:lineRule="exact"/>
        <w:ind w:left="0" w:firstLine="240" w:firstLineChars="100"/>
        <w:jc w:val="both"/>
        <w:rPr>
          <w:rFonts w:ascii="Times New Roman" w:hAnsi="Times New Roman" w:cs="Times New Roman"/>
          <w:bCs/>
          <w:sz w:val="24"/>
          <w:szCs w:val="24"/>
        </w:rPr>
      </w:pPr>
      <w:r>
        <w:rPr>
          <w:rFonts w:hint="eastAsia" w:ascii="Times New Roman" w:hAnsi="Times New Roman" w:cs="Times New Roman"/>
          <w:bCs/>
          <w:sz w:val="24"/>
          <w:szCs w:val="24"/>
        </w:rPr>
        <w:t>工艺流程简述：</w:t>
      </w:r>
    </w:p>
    <w:p>
      <w:pPr>
        <w:pStyle w:val="11"/>
        <w:spacing w:before="199" w:line="364" w:lineRule="auto"/>
        <w:ind w:right="402" w:firstLine="436" w:firstLineChars="200"/>
        <w:jc w:val="both"/>
        <w:rPr>
          <w:sz w:val="24"/>
          <w:szCs w:val="24"/>
        </w:rPr>
      </w:pPr>
      <w:r>
        <w:rPr>
          <w:rFonts w:hint="eastAsia"/>
          <w:spacing w:val="-11"/>
          <w:sz w:val="24"/>
          <w:szCs w:val="24"/>
        </w:rPr>
        <w:t xml:space="preserve">本项目采用 </w:t>
      </w:r>
      <w:r>
        <w:rPr>
          <w:rFonts w:hint="eastAsia"/>
          <w:sz w:val="24"/>
          <w:szCs w:val="24"/>
        </w:rPr>
        <w:t xml:space="preserve">SNCR+SCR </w:t>
      </w:r>
      <w:r>
        <w:rPr>
          <w:rFonts w:hint="eastAsia"/>
          <w:spacing w:val="-4"/>
          <w:sz w:val="24"/>
          <w:szCs w:val="24"/>
        </w:rPr>
        <w:t xml:space="preserve">联合脱硝形式，为每台锅炉配置一套位于炉膛中上部的 </w:t>
      </w:r>
      <w:r>
        <w:rPr>
          <w:rFonts w:hint="eastAsia"/>
          <w:sz w:val="24"/>
          <w:szCs w:val="24"/>
        </w:rPr>
        <w:t xml:space="preserve">SNCR </w:t>
      </w:r>
      <w:r>
        <w:rPr>
          <w:rFonts w:hint="eastAsia"/>
          <w:spacing w:val="-3"/>
          <w:sz w:val="24"/>
          <w:szCs w:val="24"/>
        </w:rPr>
        <w:t xml:space="preserve">氨水喷射系统和一台位于锅炉尾部竖井烟道的脱硝 </w:t>
      </w:r>
      <w:r>
        <w:rPr>
          <w:rFonts w:hint="eastAsia"/>
          <w:sz w:val="24"/>
          <w:szCs w:val="24"/>
        </w:rPr>
        <w:t xml:space="preserve">SCR </w:t>
      </w:r>
      <w:r>
        <w:rPr>
          <w:rFonts w:hint="eastAsia"/>
          <w:spacing w:val="-1"/>
          <w:sz w:val="24"/>
          <w:szCs w:val="24"/>
        </w:rPr>
        <w:t>反应器，同时建设脱硝</w:t>
      </w:r>
      <w:r>
        <w:rPr>
          <w:sz w:val="24"/>
          <w:szCs w:val="24"/>
        </w:rPr>
        <mc:AlternateContent>
          <mc:Choice Requires="wps">
            <w:drawing>
              <wp:anchor distT="0" distB="0" distL="114300" distR="114300" simplePos="0" relativeHeight="432327680" behindDoc="1" locked="0" layoutInCell="1" allowOverlap="1">
                <wp:simplePos x="0" y="0"/>
                <wp:positionH relativeFrom="column">
                  <wp:posOffset>-97155</wp:posOffset>
                </wp:positionH>
                <wp:positionV relativeFrom="paragraph">
                  <wp:posOffset>-13970</wp:posOffset>
                </wp:positionV>
                <wp:extent cx="6061075" cy="9169400"/>
                <wp:effectExtent l="6350" t="6350" r="9525" b="6350"/>
                <wp:wrapNone/>
                <wp:docPr id="95" name="矩形 996"/>
                <wp:cNvGraphicFramePr/>
                <a:graphic xmlns:a="http://schemas.openxmlformats.org/drawingml/2006/main">
                  <a:graphicData uri="http://schemas.microsoft.com/office/word/2010/wordprocessingShape">
                    <wps:wsp>
                      <wps:cNvSpPr/>
                      <wps:spPr>
                        <a:xfrm>
                          <a:off x="0" y="0"/>
                          <a:ext cx="6061075" cy="9169400"/>
                        </a:xfrm>
                        <a:prstGeom prst="rect">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rect id="矩形 996" o:spid="_x0000_s1026" o:spt="1" style="position:absolute;left:0pt;margin-left:-7.65pt;margin-top:-1.1pt;height:722pt;width:477.25pt;z-index:-70988800;mso-width-relative:page;mso-height-relative:page;" fillcolor="#FFFFFF" filled="t" stroked="t" coordsize="21600,21600" o:gfxdata="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Lb&#10;xnbcAAAACwEAAA8AAAAAAAAAAQAgAAAAIgAAAGRycy9kb3ducmV2LnhtbFBLAQIUABQAAAAIAIdO&#10;4kDOBN7m5gEAANUDAAAOAAAAAAAAAAEAIAAAACsBAABkcnMvZTJvRG9jLnhtbFBLBQYAAAAABgAG&#10;AFkBAACDBQAAAAA=&#10;">
                <v:fill on="t" focussize="0,0"/>
                <v:stroke weight="1pt" color="#000000" joinstyle="miter"/>
                <v:imagedata o:title=""/>
                <o:lock v:ext="edit" aspectratio="f"/>
              </v:rect>
            </w:pict>
          </mc:Fallback>
        </mc:AlternateContent>
      </w:r>
      <w:r>
        <w:rPr>
          <w:sz w:val="24"/>
        </w:rPr>
        <mc:AlternateContent>
          <mc:Choice Requires="wps">
            <w:drawing>
              <wp:anchor distT="0" distB="0" distL="114300" distR="114300" simplePos="0" relativeHeight="251703296" behindDoc="0" locked="0" layoutInCell="1" allowOverlap="1">
                <wp:simplePos x="0" y="0"/>
                <wp:positionH relativeFrom="column">
                  <wp:posOffset>36195</wp:posOffset>
                </wp:positionH>
                <wp:positionV relativeFrom="paragraph">
                  <wp:posOffset>-353060</wp:posOffset>
                </wp:positionV>
                <wp:extent cx="899795" cy="275590"/>
                <wp:effectExtent l="0" t="0" r="14605" b="10160"/>
                <wp:wrapNone/>
                <wp:docPr id="64" name="文本框 912"/>
                <wp:cNvGraphicFramePr/>
                <a:graphic xmlns:a="http://schemas.openxmlformats.org/drawingml/2006/main">
                  <a:graphicData uri="http://schemas.microsoft.com/office/word/2010/wordprocessingShape">
                    <wps:wsp>
                      <wps:cNvSpPr txBox="1"/>
                      <wps:spPr>
                        <a:xfrm>
                          <a:off x="0" y="0"/>
                          <a:ext cx="899795" cy="275590"/>
                        </a:xfrm>
                        <a:prstGeom prst="rect">
                          <a:avLst/>
                        </a:prstGeom>
                        <a:solidFill>
                          <a:srgbClr val="FFFFFF"/>
                        </a:solidFill>
                        <a:ln w="12700">
                          <a:noFill/>
                        </a:ln>
                      </wps:spPr>
                      <wps:txbx>
                        <w:txbxContent>
                          <w:p>
                            <w:pPr>
                              <w:rPr>
                                <w:b/>
                                <w:bCs/>
                                <w:sz w:val="24"/>
                                <w:szCs w:val="24"/>
                              </w:rPr>
                            </w:pPr>
                            <w:r>
                              <w:rPr>
                                <w:rFonts w:hint="eastAsia"/>
                                <w:b/>
                                <w:bCs/>
                                <w:sz w:val="24"/>
                                <w:szCs w:val="24"/>
                              </w:rPr>
                              <w:t>续表二</w:t>
                            </w:r>
                          </w:p>
                        </w:txbxContent>
                      </wps:txbx>
                      <wps:bodyPr upright="1"/>
                    </wps:wsp>
                  </a:graphicData>
                </a:graphic>
              </wp:anchor>
            </w:drawing>
          </mc:Choice>
          <mc:Fallback>
            <w:pict>
              <v:shape id="文本框 912" o:spid="_x0000_s1026" o:spt="202" type="#_x0000_t202" style="position:absolute;left:0pt;margin-left:2.85pt;margin-top:-27.8pt;height:21.7pt;width:70.85pt;z-index:251703296;mso-width-relative:page;mso-height-relative:page;" fillcolor="#FFFFFF" filled="t" stroked="f" coordsize="21600,21600" o:gfxdata="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5&#10;moiR2QAAAAkBAAAPAAAAAAAAAAEAIAAAACIAAABkcnMvZG93bnJldi54bWxQSwECFAAUAAAACACH&#10;TuJAYN4z57EBAAA1AwAADgAAAAAAAAABACAAAAAoAQAAZHJzL2Uyb0RvYy54bWxQSwUGAAAAAAYA&#10;BgBZAQAASwUAAAAA&#10;">
                <v:fill on="t" focussize="0,0"/>
                <v:stroke on="f" weight="1pt"/>
                <v:imagedata o:title=""/>
                <o:lock v:ext="edit" aspectratio="f"/>
                <v:textbox>
                  <w:txbxContent>
                    <w:p>
                      <w:pPr>
                        <w:rPr>
                          <w:b/>
                          <w:bCs/>
                          <w:sz w:val="24"/>
                          <w:szCs w:val="24"/>
                        </w:rPr>
                      </w:pPr>
                      <w:r>
                        <w:rPr>
                          <w:rFonts w:hint="eastAsia"/>
                          <w:b/>
                          <w:bCs/>
                          <w:sz w:val="24"/>
                          <w:szCs w:val="24"/>
                        </w:rPr>
                        <w:t>续表二</w:t>
                      </w:r>
                    </w:p>
                  </w:txbxContent>
                </v:textbox>
              </v:shape>
            </w:pict>
          </mc:Fallback>
        </mc:AlternateContent>
      </w:r>
      <w:r>
        <w:rPr>
          <w:rFonts w:hint="eastAsia"/>
          <w:spacing w:val="-1"/>
          <w:sz w:val="24"/>
          <w:szCs w:val="24"/>
        </w:rPr>
        <w:t>还原剂供应</w:t>
      </w:r>
      <w:r>
        <w:rPr>
          <w:rFonts w:hint="eastAsia"/>
          <w:spacing w:val="1"/>
          <w:sz w:val="24"/>
          <w:szCs w:val="24"/>
        </w:rPr>
        <w:t>系统。</w:t>
      </w:r>
      <w:r>
        <w:rPr>
          <w:rFonts w:hint="eastAsia"/>
          <w:sz w:val="24"/>
          <w:szCs w:val="24"/>
        </w:rPr>
        <w:t xml:space="preserve">SNCR </w:t>
      </w:r>
      <w:r>
        <w:rPr>
          <w:rFonts w:hint="eastAsia"/>
          <w:spacing w:val="-4"/>
          <w:sz w:val="24"/>
          <w:szCs w:val="24"/>
        </w:rPr>
        <w:t xml:space="preserve">拟采用纯液氨稀释后以氨水作为 </w:t>
      </w:r>
      <w:r>
        <w:rPr>
          <w:rFonts w:hint="eastAsia"/>
          <w:sz w:val="24"/>
          <w:szCs w:val="24"/>
        </w:rPr>
        <w:t>SNCR 烟气脱硝系统的还原剂来源。SCR 拟采用氨气作为脱硝系统的还原剂来源。其中利用现有氨区供应液氨。</w:t>
      </w:r>
    </w:p>
    <w:p>
      <w:pPr>
        <w:pStyle w:val="11"/>
        <w:spacing w:before="96" w:line="360" w:lineRule="auto"/>
        <w:ind w:right="397"/>
        <w:rPr>
          <w:rFonts w:ascii="Times New Roman" w:hAnsi="Times New Roman" w:cs="Times New Roman"/>
          <w:sz w:val="24"/>
          <w:szCs w:val="24"/>
        </w:rPr>
      </w:pPr>
      <w:r>
        <w:rPr>
          <w:rFonts w:ascii="Times New Roman" w:hAnsi="Times New Roman" w:cs="Times New Roman"/>
          <w:sz w:val="24"/>
          <w:szCs w:val="24"/>
        </w:rPr>
        <w:t xml:space="preserve">SNCR+SCR </w:t>
      </w:r>
      <w:r>
        <w:rPr>
          <w:rFonts w:ascii="Times New Roman" w:hAnsi="Times New Roman" w:cs="Times New Roman"/>
          <w:spacing w:val="-9"/>
          <w:sz w:val="24"/>
          <w:szCs w:val="24"/>
        </w:rPr>
        <w:t xml:space="preserve">脱硝工艺系统：包括 </w:t>
      </w:r>
      <w:r>
        <w:rPr>
          <w:rFonts w:ascii="Times New Roman" w:hAnsi="Times New Roman" w:cs="Times New Roman"/>
          <w:sz w:val="24"/>
          <w:szCs w:val="24"/>
        </w:rPr>
        <w:t xml:space="preserve">SNCR </w:t>
      </w:r>
      <w:r>
        <w:rPr>
          <w:rFonts w:ascii="Times New Roman" w:hAnsi="Times New Roman" w:cs="Times New Roman"/>
          <w:spacing w:val="-3"/>
          <w:sz w:val="24"/>
          <w:szCs w:val="24"/>
        </w:rPr>
        <w:t>炉前喷射系统、</w:t>
      </w:r>
      <w:r>
        <w:rPr>
          <w:rFonts w:ascii="Times New Roman" w:hAnsi="Times New Roman" w:cs="Times New Roman"/>
          <w:sz w:val="24"/>
          <w:szCs w:val="24"/>
        </w:rPr>
        <w:t>SCR 反应器系统和还原剂制备和供应系统。</w:t>
      </w:r>
    </w:p>
    <w:p>
      <w:pPr>
        <w:pStyle w:val="11"/>
        <w:spacing w:before="97"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a、还原剂制备和供应系统</w:t>
      </w:r>
    </w:p>
    <w:p>
      <w:pPr>
        <w:pStyle w:val="24"/>
        <w:tabs>
          <w:tab w:val="left" w:pos="1240"/>
        </w:tabs>
        <w:spacing w:line="360" w:lineRule="auto"/>
        <w:ind w:left="0" w:firstLine="480" w:firstLineChars="200"/>
        <w:rPr>
          <w:rFonts w:hint="default" w:ascii="Times New Roman" w:hAnsi="Times New Roman" w:cs="Times New Roman"/>
          <w:sz w:val="24"/>
          <w:szCs w:val="24"/>
        </w:rPr>
      </w:pPr>
      <w:r>
        <w:rPr>
          <w:rFonts w:hint="default" w:ascii="Times New Roman" w:hAnsi="Times New Roman" w:cs="Times New Roman"/>
          <w:sz w:val="24"/>
          <w:szCs w:val="24"/>
          <w:lang w:val="en-US"/>
        </w:rPr>
        <w:t>1）</w:t>
      </w:r>
      <w:r>
        <w:rPr>
          <w:rFonts w:hint="default" w:ascii="Times New Roman" w:hAnsi="Times New Roman" w:cs="Times New Roman"/>
          <w:sz w:val="24"/>
          <w:szCs w:val="24"/>
        </w:rPr>
        <w:t>氨水制备存储系统</w:t>
      </w:r>
    </w:p>
    <w:p>
      <w:pPr>
        <w:pStyle w:val="11"/>
        <w:spacing w:line="360" w:lineRule="auto"/>
        <w:ind w:right="284" w:firstLine="464" w:firstLineChars="200"/>
        <w:rPr>
          <w:rFonts w:hint="default" w:ascii="Times New Roman" w:hAnsi="Times New Roman" w:cs="Times New Roman"/>
          <w:sz w:val="24"/>
          <w:szCs w:val="24"/>
        </w:rPr>
      </w:pPr>
      <w:r>
        <w:rPr>
          <w:rFonts w:hint="default" w:ascii="Times New Roman" w:hAnsi="Times New Roman" w:cs="Times New Roman"/>
          <w:spacing w:val="-4"/>
          <w:sz w:val="24"/>
          <w:szCs w:val="24"/>
        </w:rPr>
        <w:t>本工程氨水制备存储系统主要包括超级吸氨器、氨水储罐、氨水循环泵、氨水稀释泵、</w:t>
      </w:r>
      <w:r>
        <w:rPr>
          <w:rFonts w:hint="default" w:ascii="Times New Roman" w:hAnsi="Times New Roman" w:cs="Times New Roman"/>
          <w:sz w:val="24"/>
          <w:szCs w:val="24"/>
        </w:rPr>
        <w:t>氨水供给泵、稀释水箱、稀释水泵等。</w:t>
      </w:r>
    </w:p>
    <w:p>
      <w:pPr>
        <w:pStyle w:val="24"/>
        <w:tabs>
          <w:tab w:val="left" w:pos="1565"/>
        </w:tabs>
        <w:spacing w:before="15" w:line="360" w:lineRule="auto"/>
        <w:ind w:left="440" w:leftChars="200" w:firstLine="0"/>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lang w:val="en-US"/>
        </w:rPr>
        <w:t>1）</w:t>
      </w:r>
      <w:r>
        <w:rPr>
          <w:rFonts w:hint="default" w:ascii="Times New Roman" w:hAnsi="Times New Roman" w:cs="Times New Roman"/>
          <w:sz w:val="24"/>
          <w:szCs w:val="24"/>
        </w:rPr>
        <w:t>氨水制备器</w:t>
      </w:r>
    </w:p>
    <w:p>
      <w:pPr>
        <w:pStyle w:val="11"/>
        <w:spacing w:line="360" w:lineRule="auto"/>
        <w:ind w:right="402" w:firstLine="476" w:firstLineChars="200"/>
        <w:rPr>
          <w:rFonts w:hint="default" w:ascii="Times New Roman" w:hAnsi="Times New Roman" w:cs="Times New Roman"/>
          <w:sz w:val="24"/>
          <w:szCs w:val="24"/>
        </w:rPr>
      </w:pPr>
      <w:r>
        <w:rPr>
          <w:rFonts w:hint="default" w:ascii="Times New Roman" w:hAnsi="Times New Roman" w:cs="Times New Roman"/>
          <w:spacing w:val="-1"/>
          <w:sz w:val="24"/>
          <w:szCs w:val="24"/>
        </w:rPr>
        <w:t>液氨送入氨水制备器</w:t>
      </w:r>
      <w:r>
        <w:rPr>
          <w:rFonts w:hint="default" w:ascii="Times New Roman" w:hAnsi="Times New Roman" w:cs="Times New Roman"/>
          <w:sz w:val="24"/>
          <w:szCs w:val="24"/>
        </w:rPr>
        <w:t>（超级吸氨器</w:t>
      </w:r>
      <w:r>
        <w:rPr>
          <w:rFonts w:hint="default" w:ascii="Times New Roman" w:hAnsi="Times New Roman" w:cs="Times New Roman"/>
          <w:spacing w:val="-120"/>
          <w:sz w:val="24"/>
          <w:szCs w:val="24"/>
        </w:rPr>
        <w:t>）</w:t>
      </w:r>
      <w:r>
        <w:rPr>
          <w:rFonts w:hint="default" w:ascii="Times New Roman" w:hAnsi="Times New Roman" w:cs="Times New Roman"/>
          <w:spacing w:val="-5"/>
          <w:sz w:val="24"/>
          <w:szCs w:val="24"/>
        </w:rPr>
        <w:t>，使其与除盐水接触，溶解于除盐水生成氨水；生</w:t>
      </w:r>
      <w:r>
        <w:rPr>
          <w:rFonts w:hint="default" w:ascii="Times New Roman" w:hAnsi="Times New Roman" w:cs="Times New Roman"/>
          <w:sz w:val="24"/>
          <w:szCs w:val="24"/>
        </w:rPr>
        <w:t>成的氨水进入氨水储罐，由储罐用氨水供给泵送往脱硝反应系统。</w:t>
      </w:r>
    </w:p>
    <w:p>
      <w:pPr>
        <w:pStyle w:val="24"/>
        <w:tabs>
          <w:tab w:val="left" w:pos="1565"/>
        </w:tabs>
        <w:spacing w:before="18" w:line="360" w:lineRule="auto"/>
        <w:ind w:left="440" w:leftChars="200" w:firstLine="0"/>
        <w:rPr>
          <w:rFonts w:hint="default" w:ascii="Times New Roman" w:hAnsi="Times New Roman" w:cs="Times New Roman"/>
          <w:sz w:val="24"/>
        </w:rPr>
      </w:pPr>
      <w:r>
        <w:rPr>
          <w:rFonts w:hint="default" w:ascii="Times New Roman" w:hAnsi="Times New Roman" w:cs="Times New Roman"/>
          <w:sz w:val="24"/>
        </w:rPr>
        <w:t>（</w:t>
      </w:r>
      <w:r>
        <w:rPr>
          <w:rFonts w:hint="default" w:ascii="Times New Roman" w:hAnsi="Times New Roman" w:cs="Times New Roman"/>
          <w:sz w:val="24"/>
          <w:lang w:val="en-US"/>
        </w:rPr>
        <w:t>2）</w:t>
      </w:r>
      <w:r>
        <w:rPr>
          <w:rFonts w:hint="default" w:ascii="Times New Roman" w:hAnsi="Times New Roman" w:cs="Times New Roman"/>
          <w:sz w:val="24"/>
        </w:rPr>
        <w:t>氨水储罐</w:t>
      </w:r>
    </w:p>
    <w:p>
      <w:pPr>
        <w:pStyle w:val="11"/>
        <w:spacing w:line="360" w:lineRule="auto"/>
        <w:ind w:right="343"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 xml:space="preserve">设 </w:t>
      </w:r>
      <w:r>
        <w:rPr>
          <w:rFonts w:hint="default" w:ascii="Times New Roman" w:hAnsi="Times New Roman" w:eastAsia="Times New Roman" w:cs="Times New Roman"/>
          <w:sz w:val="24"/>
          <w:szCs w:val="24"/>
        </w:rPr>
        <w:t xml:space="preserve">1 </w:t>
      </w:r>
      <w:r>
        <w:rPr>
          <w:rFonts w:hint="default" w:ascii="Times New Roman" w:hAnsi="Times New Roman" w:cs="Times New Roman"/>
          <w:sz w:val="24"/>
          <w:szCs w:val="24"/>
        </w:rPr>
        <w:t xml:space="preserve">套氨水储罐。氨水储罐为立式水罐，存储成品氨水并供应 </w:t>
      </w:r>
      <w:r>
        <w:rPr>
          <w:rFonts w:hint="default" w:ascii="Times New Roman" w:hAnsi="Times New Roman" w:eastAsia="Times New Roman" w:cs="Times New Roman"/>
          <w:sz w:val="24"/>
          <w:szCs w:val="24"/>
        </w:rPr>
        <w:t xml:space="preserve">SNCR </w:t>
      </w:r>
      <w:r>
        <w:rPr>
          <w:rFonts w:hint="default" w:ascii="Times New Roman" w:hAnsi="Times New Roman" w:cs="Times New Roman"/>
          <w:sz w:val="24"/>
          <w:szCs w:val="24"/>
        </w:rPr>
        <w:t xml:space="preserve">系统。氨水储罐配备双液位计来控制氨水来料量。容量能满足 </w:t>
      </w:r>
      <w:r>
        <w:rPr>
          <w:rFonts w:hint="default" w:ascii="Times New Roman" w:hAnsi="Times New Roman" w:eastAsia="Times New Roman" w:cs="Times New Roman"/>
          <w:sz w:val="24"/>
          <w:szCs w:val="24"/>
        </w:rPr>
        <w:t xml:space="preserve">48 </w:t>
      </w:r>
      <w:r>
        <w:rPr>
          <w:rFonts w:hint="default" w:ascii="Times New Roman" w:hAnsi="Times New Roman" w:cs="Times New Roman"/>
          <w:sz w:val="24"/>
          <w:szCs w:val="24"/>
        </w:rPr>
        <w:t xml:space="preserve">小时 </w:t>
      </w:r>
      <w:r>
        <w:rPr>
          <w:rFonts w:hint="default" w:ascii="Times New Roman" w:hAnsi="Times New Roman" w:eastAsia="Times New Roman" w:cs="Times New Roman"/>
          <w:sz w:val="24"/>
          <w:szCs w:val="24"/>
        </w:rPr>
        <w:t xml:space="preserve">SNCR </w:t>
      </w:r>
      <w:r>
        <w:rPr>
          <w:rFonts w:hint="default" w:ascii="Times New Roman" w:hAnsi="Times New Roman" w:cs="Times New Roman"/>
          <w:sz w:val="24"/>
          <w:szCs w:val="24"/>
        </w:rPr>
        <w:t>系统所需氨水量。</w:t>
      </w:r>
    </w:p>
    <w:p>
      <w:pPr>
        <w:pStyle w:val="24"/>
        <w:tabs>
          <w:tab w:val="left" w:pos="1565"/>
        </w:tabs>
        <w:spacing w:before="95" w:line="360" w:lineRule="auto"/>
        <w:ind w:left="440" w:leftChars="200" w:firstLine="0"/>
        <w:rPr>
          <w:rFonts w:hint="default" w:ascii="Times New Roman" w:hAnsi="Times New Roman" w:cs="Times New Roman"/>
          <w:sz w:val="24"/>
        </w:rPr>
      </w:pPr>
      <w:r>
        <w:rPr>
          <w:rFonts w:hint="default" w:ascii="Times New Roman" w:hAnsi="Times New Roman" w:cs="Times New Roman"/>
          <w:sz w:val="24"/>
        </w:rPr>
        <w:t>（</w:t>
      </w:r>
      <w:r>
        <w:rPr>
          <w:rFonts w:hint="default" w:ascii="Times New Roman" w:hAnsi="Times New Roman" w:cs="Times New Roman"/>
          <w:sz w:val="24"/>
          <w:lang w:val="en-US"/>
        </w:rPr>
        <w:t>3）</w:t>
      </w:r>
      <w:r>
        <w:rPr>
          <w:rFonts w:hint="default" w:ascii="Times New Roman" w:hAnsi="Times New Roman" w:cs="Times New Roman"/>
          <w:sz w:val="24"/>
        </w:rPr>
        <w:t>稀释水罐</w:t>
      </w:r>
    </w:p>
    <w:p>
      <w:pPr>
        <w:pStyle w:val="11"/>
        <w:spacing w:line="360" w:lineRule="auto"/>
        <w:ind w:right="343"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设 1 套除盐水罐，除盐水主要用来制备氨水和吸收氨水储罐排出的尾气。</w:t>
      </w:r>
    </w:p>
    <w:p>
      <w:pPr>
        <w:pStyle w:val="11"/>
        <w:spacing w:line="360" w:lineRule="auto"/>
        <w:ind w:right="343" w:firstLine="480" w:firstLineChars="200"/>
        <w:rPr>
          <w:rFonts w:hint="default" w:ascii="Times New Roman" w:hAnsi="Times New Roman" w:cs="Times New Roman"/>
          <w:sz w:val="24"/>
        </w:rPr>
      </w:pPr>
      <w:r>
        <w:rPr>
          <w:rFonts w:hint="default" w:ascii="Times New Roman" w:hAnsi="Times New Roman" w:cs="Times New Roman"/>
          <w:sz w:val="24"/>
        </w:rPr>
        <w:t>（</w:t>
      </w:r>
      <w:r>
        <w:rPr>
          <w:rFonts w:hint="default" w:ascii="Times New Roman" w:hAnsi="Times New Roman" w:cs="Times New Roman"/>
          <w:sz w:val="24"/>
          <w:lang w:val="en-US"/>
        </w:rPr>
        <w:t>4）</w:t>
      </w:r>
      <w:r>
        <w:rPr>
          <w:rFonts w:hint="default" w:ascii="Times New Roman" w:hAnsi="Times New Roman" w:cs="Times New Roman"/>
          <w:sz w:val="24"/>
        </w:rPr>
        <w:t>氨水输送及循环装置</w:t>
      </w:r>
    </w:p>
    <w:p>
      <w:pPr>
        <w:pStyle w:val="11"/>
        <w:spacing w:line="360" w:lineRule="auto"/>
        <w:ind w:right="404" w:firstLine="480" w:firstLineChars="200"/>
        <w:rPr>
          <w:rFonts w:hint="default" w:ascii="Times New Roman" w:hAnsi="Times New Roman" w:cs="Times New Roman"/>
          <w:sz w:val="24"/>
          <w:szCs w:val="24"/>
        </w:rPr>
      </w:pPr>
      <w:r>
        <w:rPr>
          <w:rFonts w:hint="default" w:ascii="Times New Roman" w:hAnsi="Times New Roman" w:eastAsia="Times New Roman" w:cs="Times New Roman"/>
          <w:sz w:val="24"/>
          <w:szCs w:val="24"/>
        </w:rPr>
        <w:t>20%</w:t>
      </w:r>
      <w:r>
        <w:rPr>
          <w:rFonts w:hint="default" w:ascii="Times New Roman" w:hAnsi="Times New Roman" w:cs="Times New Roman"/>
          <w:spacing w:val="-5"/>
          <w:sz w:val="24"/>
          <w:szCs w:val="24"/>
        </w:rPr>
        <w:t>的氨水由氨水溶液输送及循环装置自储罐输送至炉前稀释混合装置，氨水输送及循</w:t>
      </w:r>
      <w:r>
        <w:rPr>
          <w:rFonts w:hint="default" w:ascii="Times New Roman" w:hAnsi="Times New Roman" w:cs="Times New Roman"/>
          <w:spacing w:val="-3"/>
          <w:sz w:val="24"/>
          <w:szCs w:val="24"/>
        </w:rPr>
        <w:t xml:space="preserve">环装置是一个独立的高流量传输系统，包括 </w:t>
      </w:r>
      <w:r>
        <w:rPr>
          <w:rFonts w:hint="default" w:ascii="Times New Roman" w:hAnsi="Times New Roman" w:eastAsia="Times New Roman" w:cs="Times New Roman"/>
          <w:sz w:val="24"/>
          <w:szCs w:val="24"/>
        </w:rPr>
        <w:t xml:space="preserve">2 </w:t>
      </w:r>
      <w:r>
        <w:rPr>
          <w:rFonts w:hint="default" w:ascii="Times New Roman" w:hAnsi="Times New Roman" w:cs="Times New Roman"/>
          <w:sz w:val="24"/>
          <w:szCs w:val="24"/>
        </w:rPr>
        <w:t>台全流量的多级离心泵，一用一备。</w:t>
      </w:r>
    </w:p>
    <w:p>
      <w:pPr>
        <w:pStyle w:val="24"/>
        <w:tabs>
          <w:tab w:val="left" w:pos="1240"/>
        </w:tabs>
        <w:spacing w:before="95" w:line="360" w:lineRule="auto"/>
        <w:ind w:left="0" w:firstLine="480" w:firstLineChars="200"/>
        <w:rPr>
          <w:sz w:val="24"/>
        </w:rPr>
      </w:pPr>
      <w:r>
        <w:rPr>
          <w:rFonts w:hint="eastAsia"/>
          <w:sz w:val="24"/>
          <w:lang w:val="en-US"/>
        </w:rPr>
        <w:t>2）</w:t>
      </w:r>
      <w:r>
        <w:rPr>
          <w:sz w:val="24"/>
        </w:rPr>
        <w:t>气氨蒸发缓冲系统</w:t>
      </w:r>
    </w:p>
    <w:p>
      <w:pPr>
        <w:pStyle w:val="11"/>
        <w:spacing w:before="1" w:line="360" w:lineRule="auto"/>
        <w:ind w:right="402" w:firstLine="480" w:firstLineChars="200"/>
      </w:pPr>
      <w:r>
        <w:rPr>
          <w:sz w:val="24"/>
          <w:szCs w:val="24"/>
        </w:rPr>
        <w:t>本工程气氨蒸发缓冲系统主要包括液氨蒸发槽、氨气缓冲槽等。此套系统提供氨气供烟气脱硝反应使用。原有液氨储罐输出的液氨经原有的液氨供应泵加压后于本期液氨蒸发</w:t>
      </w:r>
      <w:r>
        <w:rPr>
          <w:rFonts w:hint="eastAsia"/>
          <w:spacing w:val="-3"/>
          <w:sz w:val="24"/>
          <w:szCs w:val="24"/>
        </w:rPr>
        <w:t xml:space="preserve">槽内蒸发为氨气，经氨气缓冲槽稳定压力 </w:t>
      </w:r>
      <w:r>
        <w:rPr>
          <w:rFonts w:hint="eastAsia"/>
          <w:sz w:val="24"/>
          <w:szCs w:val="24"/>
        </w:rPr>
        <w:t xml:space="preserve">P=0.2MPa </w:t>
      </w:r>
      <w:r>
        <w:rPr>
          <w:rFonts w:hint="eastAsia"/>
          <w:spacing w:val="-17"/>
          <w:sz w:val="24"/>
          <w:szCs w:val="24"/>
        </w:rPr>
        <w:t xml:space="preserve">送达 </w:t>
      </w:r>
      <w:r>
        <w:rPr>
          <w:rFonts w:hint="eastAsia"/>
          <w:sz w:val="24"/>
          <w:szCs w:val="24"/>
        </w:rPr>
        <w:t>SCR 反应器系统。本工程还原剂</w:t>
      </w:r>
      <w:r>
        <w:rPr>
          <w:rFonts w:hint="eastAsia"/>
          <w:spacing w:val="-9"/>
          <w:sz w:val="24"/>
          <w:szCs w:val="24"/>
        </w:rPr>
        <w:t>制备、供应系统的处理能力按照</w:t>
      </w:r>
      <w:r>
        <w:rPr>
          <w:rFonts w:hint="eastAsia"/>
          <w:sz w:val="24"/>
          <w:szCs w:val="24"/>
        </w:rPr>
        <w:t>1</w:t>
      </w:r>
      <w:r>
        <w:rPr>
          <w:rFonts w:hint="eastAsia"/>
          <w:sz w:val="24"/>
          <w:szCs w:val="24"/>
          <w:lang w:val="en-US"/>
        </w:rPr>
        <w:t>-</w:t>
      </w:r>
      <w:r>
        <w:rPr>
          <w:rFonts w:hint="eastAsia"/>
          <w:sz w:val="24"/>
          <w:szCs w:val="24"/>
        </w:rPr>
        <w:t>3#</w:t>
      </w:r>
      <w:r>
        <w:rPr>
          <w:rFonts w:hint="eastAsia"/>
          <w:spacing w:val="36"/>
          <w:sz w:val="24"/>
          <w:szCs w:val="24"/>
        </w:rPr>
        <w:t>炉</w:t>
      </w:r>
      <w:r>
        <w:rPr>
          <w:rFonts w:hint="eastAsia"/>
          <w:sz w:val="24"/>
          <w:szCs w:val="24"/>
        </w:rPr>
        <w:t xml:space="preserve">BMCR </w:t>
      </w:r>
      <w:r>
        <w:rPr>
          <w:rFonts w:hint="eastAsia"/>
          <w:spacing w:val="-10"/>
          <w:sz w:val="24"/>
          <w:szCs w:val="24"/>
        </w:rPr>
        <w:t>工况烟气流量、入口烟气</w:t>
      </w:r>
      <w:r>
        <w:rPr>
          <w:rFonts w:hint="eastAsia"/>
          <w:sz w:val="24"/>
          <w:szCs w:val="24"/>
        </w:rPr>
        <w:t xml:space="preserve">NOx </w:t>
      </w:r>
      <w:r>
        <w:rPr>
          <w:rFonts w:hint="eastAsia"/>
          <w:spacing w:val="18"/>
          <w:sz w:val="24"/>
          <w:szCs w:val="24"/>
        </w:rPr>
        <w:t>含量</w:t>
      </w:r>
      <w:r>
        <w:rPr>
          <w:rFonts w:hint="eastAsia"/>
          <w:sz w:val="24"/>
          <w:szCs w:val="24"/>
        </w:rPr>
        <w:t>300mg/m</w:t>
      </w:r>
      <w:r>
        <w:rPr>
          <w:rFonts w:hint="eastAsia"/>
          <w:sz w:val="24"/>
          <w:szCs w:val="24"/>
          <w:vertAlign w:val="superscript"/>
          <w:lang w:val="en-US" w:eastAsia="zh-CN"/>
        </w:rPr>
        <w:t>3</w:t>
      </w:r>
      <w:r>
        <w:rPr>
          <w:rFonts w:hint="eastAsia"/>
          <w:spacing w:val="-11"/>
          <w:sz w:val="24"/>
          <w:szCs w:val="24"/>
        </w:rPr>
        <w:t xml:space="preserve">、脱硝率大于 </w:t>
      </w:r>
      <w:r>
        <w:rPr>
          <w:rFonts w:hint="eastAsia"/>
          <w:sz w:val="24"/>
          <w:szCs w:val="24"/>
        </w:rPr>
        <w:t>83.4%</w:t>
      </w:r>
      <w:r>
        <w:rPr>
          <w:rFonts w:hint="eastAsia"/>
          <w:spacing w:val="-15"/>
          <w:sz w:val="24"/>
          <w:szCs w:val="24"/>
        </w:rPr>
        <w:t xml:space="preserve">、每天 </w:t>
      </w:r>
      <w:r>
        <w:rPr>
          <w:rFonts w:hint="eastAsia"/>
          <w:sz w:val="24"/>
          <w:szCs w:val="24"/>
        </w:rPr>
        <w:t>24 小时的用氨量考虑</w:t>
      </w:r>
      <w:r>
        <w:rPr>
          <w:rFonts w:hint="eastAsia"/>
        </w:rPr>
        <w:t>。</w:t>
      </w:r>
    </w:p>
    <w:p>
      <w:pPr>
        <w:pStyle w:val="11"/>
        <w:spacing w:before="97" w:line="360" w:lineRule="auto"/>
        <w:ind w:firstLine="480" w:firstLineChars="200"/>
        <w:rPr>
          <w:rFonts w:ascii="Times New Roman" w:hAnsi="Times New Roman" w:cs="Times New Roman"/>
          <w:sz w:val="24"/>
          <w:szCs w:val="24"/>
        </w:rPr>
      </w:pPr>
      <w:r>
        <w:rPr>
          <w:rFonts w:ascii="Times New Roman" w:hAnsi="Times New Roman" w:eastAsia="Times New Roman" w:cs="Times New Roman"/>
          <w:sz w:val="24"/>
          <w:szCs w:val="24"/>
        </w:rPr>
        <w:t>b</w:t>
      </w:r>
      <w:r>
        <w:rPr>
          <w:rFonts w:ascii="Times New Roman" w:hAnsi="Times New Roman" w:cs="Times New Roman"/>
          <w:sz w:val="24"/>
          <w:szCs w:val="24"/>
        </w:rPr>
        <w:t>、</w:t>
      </w:r>
      <w:r>
        <w:rPr>
          <w:rFonts w:ascii="Times New Roman" w:hAnsi="Times New Roman" w:eastAsia="Times New Roman" w:cs="Times New Roman"/>
          <w:sz w:val="24"/>
          <w:szCs w:val="24"/>
        </w:rPr>
        <w:t xml:space="preserve">SNCR </w:t>
      </w:r>
      <w:r>
        <w:rPr>
          <w:rFonts w:ascii="Times New Roman" w:hAnsi="Times New Roman" w:cs="Times New Roman"/>
          <w:sz w:val="24"/>
          <w:szCs w:val="24"/>
        </w:rPr>
        <w:t>炉前喷射系统</w:t>
      </w:r>
    </w:p>
    <w:p>
      <w:pPr>
        <w:pStyle w:val="11"/>
        <w:spacing w:line="360" w:lineRule="auto"/>
        <w:ind w:right="404" w:firstLine="480" w:firstLineChars="200"/>
        <w:rPr>
          <w:rFonts w:ascii="Times New Roman" w:hAnsi="Times New Roman" w:cs="Times New Roman"/>
          <w:sz w:val="24"/>
          <w:szCs w:val="24"/>
        </w:rPr>
      </w:pPr>
      <w:r>
        <w:rPr>
          <w:rFonts w:ascii="Times New Roman" w:hAnsi="Times New Roman" w:eastAsia="Times New Roman" w:cs="Times New Roman"/>
          <w:sz w:val="24"/>
          <w:szCs w:val="24"/>
        </w:rPr>
        <w:t xml:space="preserve">SNCR </w:t>
      </w:r>
      <w:r>
        <w:rPr>
          <w:rFonts w:ascii="Times New Roman" w:hAnsi="Times New Roman" w:cs="Times New Roman"/>
          <w:spacing w:val="-9"/>
          <w:sz w:val="24"/>
          <w:szCs w:val="24"/>
        </w:rPr>
        <w:t>的原理是在一定的温度范围内，还原剂可以在无催化剂的作用下选择性地把烟气</w:t>
      </w:r>
      <w:r>
        <w:rPr>
          <w:rFonts w:ascii="Times New Roman" w:hAnsi="Times New Roman" w:cs="Times New Roman"/>
          <w:spacing w:val="-20"/>
          <w:position w:val="2"/>
          <w:sz w:val="24"/>
          <w:szCs w:val="24"/>
        </w:rPr>
        <w:t xml:space="preserve">中的 </w:t>
      </w:r>
      <w:r>
        <w:rPr>
          <w:rFonts w:ascii="Times New Roman" w:hAnsi="Times New Roman" w:eastAsia="Times New Roman" w:cs="Times New Roman"/>
          <w:position w:val="2"/>
          <w:sz w:val="24"/>
          <w:szCs w:val="24"/>
        </w:rPr>
        <w:t xml:space="preserve">NOx </w:t>
      </w:r>
      <w:r>
        <w:rPr>
          <w:rFonts w:ascii="Times New Roman" w:hAnsi="Times New Roman" w:cs="Times New Roman"/>
          <w:spacing w:val="-15"/>
          <w:position w:val="2"/>
          <w:sz w:val="24"/>
          <w:szCs w:val="24"/>
        </w:rPr>
        <w:t xml:space="preserve">还原为 </w:t>
      </w:r>
      <w:r>
        <w:rPr>
          <w:rFonts w:ascii="Times New Roman" w:hAnsi="Times New Roman" w:eastAsia="Times New Roman" w:cs="Times New Roman"/>
          <w:position w:val="2"/>
          <w:sz w:val="24"/>
          <w:szCs w:val="24"/>
        </w:rPr>
        <w:t>N</w:t>
      </w:r>
      <w:r>
        <w:rPr>
          <w:rFonts w:ascii="Times New Roman" w:hAnsi="Times New Roman" w:eastAsia="Times New Roman" w:cs="Times New Roman"/>
          <w:position w:val="2"/>
          <w:sz w:val="24"/>
          <w:szCs w:val="24"/>
          <w:vertAlign w:val="subscript"/>
        </w:rPr>
        <w:t>2</w:t>
      </w:r>
      <w:r>
        <w:rPr>
          <w:rFonts w:ascii="Times New Roman" w:hAnsi="Times New Roman" w:eastAsia="Times New Roman" w:cs="Times New Roman"/>
          <w:position w:val="2"/>
          <w:sz w:val="24"/>
          <w:szCs w:val="24"/>
        </w:rPr>
        <w:t xml:space="preserve"> </w:t>
      </w:r>
      <w:r>
        <w:rPr>
          <w:rFonts w:ascii="Times New Roman" w:hAnsi="Times New Roman" w:cs="Times New Roman"/>
          <w:spacing w:val="-30"/>
          <w:position w:val="2"/>
          <w:sz w:val="24"/>
          <w:szCs w:val="24"/>
        </w:rPr>
        <w:t xml:space="preserve">和 </w:t>
      </w:r>
      <w:r>
        <w:rPr>
          <w:rFonts w:ascii="Times New Roman" w:hAnsi="Times New Roman" w:eastAsia="Times New Roman" w:cs="Times New Roman"/>
          <w:position w:val="2"/>
          <w:sz w:val="24"/>
          <w:szCs w:val="24"/>
        </w:rPr>
        <w:t>H</w:t>
      </w:r>
      <w:r>
        <w:rPr>
          <w:rFonts w:ascii="Times New Roman" w:hAnsi="Times New Roman" w:eastAsia="Times New Roman" w:cs="Times New Roman"/>
          <w:position w:val="2"/>
          <w:sz w:val="24"/>
          <w:szCs w:val="24"/>
          <w:vertAlign w:val="subscript"/>
        </w:rPr>
        <w:t>2</w:t>
      </w:r>
      <w:r>
        <w:rPr>
          <w:rFonts w:ascii="Times New Roman" w:hAnsi="Times New Roman" w:eastAsia="Times New Roman" w:cs="Times New Roman"/>
          <w:position w:val="2"/>
          <w:sz w:val="24"/>
          <w:szCs w:val="24"/>
        </w:rPr>
        <w:t>O</w:t>
      </w:r>
      <w:r>
        <w:rPr>
          <w:rFonts w:ascii="Times New Roman" w:hAnsi="Times New Roman" w:eastAsia="Times New Roman" w:cs="Times New Roman"/>
          <w:spacing w:val="59"/>
          <w:position w:val="2"/>
          <w:sz w:val="24"/>
          <w:szCs w:val="24"/>
        </w:rPr>
        <w:t xml:space="preserve"> </w:t>
      </w:r>
      <w:r>
        <w:rPr>
          <w:rFonts w:ascii="Times New Roman" w:hAnsi="Times New Roman" w:cs="Times New Roman"/>
          <w:position w:val="2"/>
          <w:sz w:val="24"/>
          <w:szCs w:val="24"/>
        </w:rPr>
        <w:t>，故是一种选择性化学过程。</w:t>
      </w:r>
    </w:p>
    <w:p>
      <w:pPr>
        <w:pStyle w:val="11"/>
        <w:spacing w:before="97"/>
        <w:ind w:left="878"/>
        <w:rPr>
          <w:sz w:val="24"/>
          <w:szCs w:val="24"/>
        </w:rPr>
      </w:pPr>
    </w:p>
    <w:p>
      <w:pPr>
        <w:rPr>
          <w:sz w:val="24"/>
          <w:szCs w:val="24"/>
        </w:rPr>
      </w:pPr>
      <w:r>
        <w:rPr>
          <w:rFonts w:hint="eastAsia"/>
          <w:b/>
          <w:bCs/>
          <w:sz w:val="24"/>
          <w:szCs w:val="24"/>
        </w:rPr>
        <w:t>续表二</w:t>
      </w:r>
    </w:p>
    <w:p>
      <w:pPr>
        <w:pStyle w:val="11"/>
        <w:spacing w:before="97"/>
        <w:ind w:left="878"/>
        <w:rPr>
          <w:sz w:val="24"/>
          <w:szCs w:val="24"/>
        </w:rPr>
      </w:pPr>
      <w:r>
        <w:rPr>
          <w:sz w:val="24"/>
          <w:szCs w:val="24"/>
        </w:rPr>
        <mc:AlternateContent>
          <mc:Choice Requires="wps">
            <w:drawing>
              <wp:anchor distT="0" distB="0" distL="114300" distR="114300" simplePos="0" relativeHeight="432372736" behindDoc="1" locked="0" layoutInCell="1" allowOverlap="1">
                <wp:simplePos x="0" y="0"/>
                <wp:positionH relativeFrom="column">
                  <wp:posOffset>-97155</wp:posOffset>
                </wp:positionH>
                <wp:positionV relativeFrom="paragraph">
                  <wp:posOffset>45720</wp:posOffset>
                </wp:positionV>
                <wp:extent cx="6061075" cy="8912225"/>
                <wp:effectExtent l="6350" t="6350" r="9525" b="15875"/>
                <wp:wrapNone/>
                <wp:docPr id="96" name="矩形 997"/>
                <wp:cNvGraphicFramePr/>
                <a:graphic xmlns:a="http://schemas.openxmlformats.org/drawingml/2006/main">
                  <a:graphicData uri="http://schemas.microsoft.com/office/word/2010/wordprocessingShape">
                    <wps:wsp>
                      <wps:cNvSpPr/>
                      <wps:spPr>
                        <a:xfrm>
                          <a:off x="0" y="0"/>
                          <a:ext cx="6061075" cy="8912225"/>
                        </a:xfrm>
                        <a:prstGeom prst="rect">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rect id="矩形 997" o:spid="_x0000_s1026" o:spt="1" style="position:absolute;left:0pt;margin-left:-7.65pt;margin-top:3.6pt;height:701.75pt;width:477.25pt;z-index:-70943744;mso-width-relative:page;mso-height-relative:page;" fillcolor="#FFFFFF" filled="t" stroked="t" coordsize="21600,21600" o:gfxdata="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5FA&#10;c90AAAAKAQAADwAAAAAAAAABACAAAAAiAAAAZHJzL2Rvd25yZXYueG1sUEsBAhQAFAAAAAgAh07i&#10;QOsiaUvkAQAA1QMAAA4AAAAAAAAAAQAgAAAALAEAAGRycy9lMm9Eb2MueG1sUEsFBgAAAAAGAAYA&#10;WQEAAIIFAAAAAA==&#10;">
                <v:fill on="t" focussize="0,0"/>
                <v:stroke weight="1pt" color="#000000" joinstyle="miter"/>
                <v:imagedata o:title=""/>
                <o:lock v:ext="edit" aspectratio="f"/>
              </v:rect>
            </w:pict>
          </mc:Fallback>
        </mc:AlternateContent>
      </w:r>
      <w:r>
        <w:rPr>
          <w:sz w:val="24"/>
          <w:szCs w:val="24"/>
        </w:rPr>
        <w:t>主反应方程式表达式：</w:t>
      </w:r>
    </w:p>
    <w:p>
      <w:pPr>
        <w:pStyle w:val="11"/>
        <w:spacing w:before="9"/>
        <w:rPr>
          <w:sz w:val="16"/>
        </w:rPr>
      </w:pPr>
      <w:r>
        <w:drawing>
          <wp:anchor distT="0" distB="0" distL="0" distR="0" simplePos="0" relativeHeight="72704" behindDoc="0" locked="0" layoutInCell="1" allowOverlap="1">
            <wp:simplePos x="0" y="0"/>
            <wp:positionH relativeFrom="page">
              <wp:posOffset>1129030</wp:posOffset>
            </wp:positionH>
            <wp:positionV relativeFrom="paragraph">
              <wp:posOffset>160655</wp:posOffset>
            </wp:positionV>
            <wp:extent cx="2540635" cy="196215"/>
            <wp:effectExtent l="0" t="0" r="12065" b="14605"/>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2" cstate="print"/>
                    <a:stretch>
                      <a:fillRect/>
                    </a:stretch>
                  </pic:blipFill>
                  <pic:spPr>
                    <a:xfrm>
                      <a:off x="0" y="0"/>
                      <a:ext cx="2540720" cy="196024"/>
                    </a:xfrm>
                    <a:prstGeom prst="rect">
                      <a:avLst/>
                    </a:prstGeom>
                  </pic:spPr>
                </pic:pic>
              </a:graphicData>
            </a:graphic>
          </wp:anchor>
        </w:drawing>
      </w:r>
      <w:r>
        <w:drawing>
          <wp:anchor distT="0" distB="0" distL="0" distR="0" simplePos="0" relativeHeight="72704" behindDoc="0" locked="0" layoutInCell="1" allowOverlap="1">
            <wp:simplePos x="0" y="0"/>
            <wp:positionH relativeFrom="page">
              <wp:posOffset>1129030</wp:posOffset>
            </wp:positionH>
            <wp:positionV relativeFrom="paragraph">
              <wp:posOffset>516890</wp:posOffset>
            </wp:positionV>
            <wp:extent cx="2540635" cy="196215"/>
            <wp:effectExtent l="0" t="0" r="12065" b="14605"/>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3" cstate="print"/>
                    <a:stretch>
                      <a:fillRect/>
                    </a:stretch>
                  </pic:blipFill>
                  <pic:spPr>
                    <a:xfrm>
                      <a:off x="0" y="0"/>
                      <a:ext cx="2540720" cy="196024"/>
                    </a:xfrm>
                    <a:prstGeom prst="rect">
                      <a:avLst/>
                    </a:prstGeom>
                  </pic:spPr>
                </pic:pic>
              </a:graphicData>
            </a:graphic>
          </wp:anchor>
        </w:drawing>
      </w:r>
      <w:r>
        <w:drawing>
          <wp:anchor distT="0" distB="0" distL="0" distR="0" simplePos="0" relativeHeight="72704" behindDoc="0" locked="0" layoutInCell="1" allowOverlap="1">
            <wp:simplePos x="0" y="0"/>
            <wp:positionH relativeFrom="page">
              <wp:posOffset>1129030</wp:posOffset>
            </wp:positionH>
            <wp:positionV relativeFrom="paragraph">
              <wp:posOffset>919480</wp:posOffset>
            </wp:positionV>
            <wp:extent cx="2533650" cy="201930"/>
            <wp:effectExtent l="0" t="0" r="0" b="635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14" cstate="print"/>
                    <a:stretch>
                      <a:fillRect/>
                    </a:stretch>
                  </pic:blipFill>
                  <pic:spPr>
                    <a:xfrm>
                      <a:off x="0" y="0"/>
                      <a:ext cx="2533670" cy="202025"/>
                    </a:xfrm>
                    <a:prstGeom prst="rect">
                      <a:avLst/>
                    </a:prstGeom>
                  </pic:spPr>
                </pic:pic>
              </a:graphicData>
            </a:graphic>
          </wp:anchor>
        </w:drawing>
      </w:r>
      <w:r>
        <w:drawing>
          <wp:anchor distT="0" distB="0" distL="0" distR="0" simplePos="0" relativeHeight="72704" behindDoc="0" locked="0" layoutInCell="1" allowOverlap="1">
            <wp:simplePos x="0" y="0"/>
            <wp:positionH relativeFrom="page">
              <wp:posOffset>1129030</wp:posOffset>
            </wp:positionH>
            <wp:positionV relativeFrom="paragraph">
              <wp:posOffset>1329055</wp:posOffset>
            </wp:positionV>
            <wp:extent cx="2528570" cy="196215"/>
            <wp:effectExtent l="0" t="0" r="5080" b="1397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15" cstate="print"/>
                    <a:stretch>
                      <a:fillRect/>
                    </a:stretch>
                  </pic:blipFill>
                  <pic:spPr>
                    <a:xfrm>
                      <a:off x="0" y="0"/>
                      <a:ext cx="2528564" cy="196024"/>
                    </a:xfrm>
                    <a:prstGeom prst="rect">
                      <a:avLst/>
                    </a:prstGeom>
                  </pic:spPr>
                </pic:pic>
              </a:graphicData>
            </a:graphic>
          </wp:anchor>
        </w:drawing>
      </w:r>
    </w:p>
    <w:p>
      <w:pPr>
        <w:pStyle w:val="11"/>
        <w:spacing w:before="5"/>
        <w:rPr>
          <w:sz w:val="14"/>
        </w:rPr>
      </w:pPr>
    </w:p>
    <w:p>
      <w:pPr>
        <w:pStyle w:val="11"/>
        <w:rPr>
          <w:sz w:val="20"/>
        </w:rPr>
      </w:pPr>
    </w:p>
    <w:p>
      <w:pPr>
        <w:pStyle w:val="11"/>
        <w:spacing w:before="3"/>
        <w:rPr>
          <w:sz w:val="20"/>
        </w:rPr>
      </w:pPr>
    </w:p>
    <w:p>
      <w:pPr>
        <w:pStyle w:val="11"/>
        <w:spacing w:before="9"/>
        <w:rPr>
          <w:sz w:val="17"/>
        </w:rPr>
      </w:pPr>
    </w:p>
    <w:p>
      <w:pPr>
        <w:pStyle w:val="11"/>
        <w:spacing w:line="360" w:lineRule="auto"/>
        <w:ind w:left="878"/>
      </w:pPr>
      <w:r>
        <w:rPr>
          <w:sz w:val="24"/>
          <w:szCs w:val="24"/>
        </w:rPr>
        <w:t>副反应方程式表达式：</w:t>
      </w:r>
    </w:p>
    <w:p>
      <w:pPr>
        <w:pStyle w:val="11"/>
        <w:spacing w:before="9" w:line="360" w:lineRule="auto"/>
        <w:rPr>
          <w:sz w:val="16"/>
        </w:rPr>
      </w:pPr>
      <w:r>
        <w:rPr>
          <w:lang w:val="en-US" w:bidi="ar-SA"/>
        </w:rPr>
        <w:drawing>
          <wp:anchor distT="0" distB="0" distL="0" distR="0" simplePos="0" relativeHeight="251637760" behindDoc="0" locked="0" layoutInCell="1" allowOverlap="1">
            <wp:simplePos x="0" y="0"/>
            <wp:positionH relativeFrom="page">
              <wp:posOffset>1129030</wp:posOffset>
            </wp:positionH>
            <wp:positionV relativeFrom="paragraph">
              <wp:posOffset>160655</wp:posOffset>
            </wp:positionV>
            <wp:extent cx="2551430" cy="196215"/>
            <wp:effectExtent l="0" t="0" r="1270" b="13970"/>
            <wp:wrapTopAndBottom/>
            <wp:docPr id="8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5.png"/>
                    <pic:cNvPicPr>
                      <a:picLocks noChangeAspect="1"/>
                    </pic:cNvPicPr>
                  </pic:nvPicPr>
                  <pic:blipFill>
                    <a:blip r:embed="rId16" cstate="print"/>
                    <a:stretch>
                      <a:fillRect/>
                    </a:stretch>
                  </pic:blipFill>
                  <pic:spPr>
                    <a:xfrm>
                      <a:off x="0" y="0"/>
                      <a:ext cx="2551357" cy="196024"/>
                    </a:xfrm>
                    <a:prstGeom prst="rect">
                      <a:avLst/>
                    </a:prstGeom>
                  </pic:spPr>
                </pic:pic>
              </a:graphicData>
            </a:graphic>
          </wp:anchor>
        </w:drawing>
      </w:r>
      <w:r>
        <w:rPr>
          <w:lang w:val="en-US" w:bidi="ar-SA"/>
        </w:rPr>
        <w:drawing>
          <wp:anchor distT="0" distB="0" distL="0" distR="0" simplePos="0" relativeHeight="251638784" behindDoc="0" locked="0" layoutInCell="1" allowOverlap="1">
            <wp:simplePos x="0" y="0"/>
            <wp:positionH relativeFrom="page">
              <wp:posOffset>1129030</wp:posOffset>
            </wp:positionH>
            <wp:positionV relativeFrom="paragraph">
              <wp:posOffset>517525</wp:posOffset>
            </wp:positionV>
            <wp:extent cx="2539365" cy="196215"/>
            <wp:effectExtent l="0" t="0" r="13335" b="14605"/>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a:picLocks noChangeAspect="1"/>
                    </pic:cNvPicPr>
                  </pic:nvPicPr>
                  <pic:blipFill>
                    <a:blip r:embed="rId17" cstate="print"/>
                    <a:stretch>
                      <a:fillRect/>
                    </a:stretch>
                  </pic:blipFill>
                  <pic:spPr>
                    <a:xfrm>
                      <a:off x="0" y="0"/>
                      <a:ext cx="2539201" cy="196024"/>
                    </a:xfrm>
                    <a:prstGeom prst="rect">
                      <a:avLst/>
                    </a:prstGeom>
                  </pic:spPr>
                </pic:pic>
              </a:graphicData>
            </a:graphic>
          </wp:anchor>
        </w:drawing>
      </w:r>
      <w:r>
        <w:rPr>
          <w:lang w:val="en-US" w:bidi="ar-SA"/>
        </w:rPr>
        <w:drawing>
          <wp:anchor distT="0" distB="0" distL="0" distR="0" simplePos="0" relativeHeight="251639808" behindDoc="0" locked="0" layoutInCell="1" allowOverlap="1">
            <wp:simplePos x="0" y="0"/>
            <wp:positionH relativeFrom="page">
              <wp:posOffset>1129030</wp:posOffset>
            </wp:positionH>
            <wp:positionV relativeFrom="paragraph">
              <wp:posOffset>873760</wp:posOffset>
            </wp:positionV>
            <wp:extent cx="2648585" cy="196215"/>
            <wp:effectExtent l="0" t="0" r="0" b="13970"/>
            <wp:wrapTopAndBottom/>
            <wp:docPr id="9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7.png"/>
                    <pic:cNvPicPr>
                      <a:picLocks noChangeAspect="1"/>
                    </pic:cNvPicPr>
                  </pic:nvPicPr>
                  <pic:blipFill>
                    <a:blip r:embed="rId18" cstate="print"/>
                    <a:stretch>
                      <a:fillRect/>
                    </a:stretch>
                  </pic:blipFill>
                  <pic:spPr>
                    <a:xfrm>
                      <a:off x="0" y="0"/>
                      <a:ext cx="2648610" cy="196024"/>
                    </a:xfrm>
                    <a:prstGeom prst="rect">
                      <a:avLst/>
                    </a:prstGeom>
                  </pic:spPr>
                </pic:pic>
              </a:graphicData>
            </a:graphic>
          </wp:anchor>
        </w:drawing>
      </w:r>
    </w:p>
    <w:p>
      <w:pPr>
        <w:pStyle w:val="11"/>
        <w:spacing w:line="360" w:lineRule="auto"/>
        <w:ind w:right="401" w:firstLine="480" w:firstLineChars="200"/>
        <w:jc w:val="both"/>
        <w:rPr>
          <w:sz w:val="24"/>
          <w:szCs w:val="24"/>
        </w:rPr>
      </w:pPr>
      <w:bookmarkStart w:id="1" w:name="SNCR是在没有催化剂作用下，向（850～l050）℃高温区域中喷入还原剂，还原"/>
      <w:bookmarkEnd w:id="1"/>
      <w:r>
        <w:rPr>
          <w:rFonts w:ascii="Times New Roman" w:hAnsi="Times New Roman" w:eastAsia="Times New Roman"/>
          <w:sz w:val="24"/>
          <w:szCs w:val="24"/>
        </w:rPr>
        <w:t xml:space="preserve">SNCR </w:t>
      </w:r>
      <w:r>
        <w:rPr>
          <w:sz w:val="24"/>
          <w:szCs w:val="24"/>
        </w:rPr>
        <w:t>是在没有催化剂作用下，向（</w:t>
      </w:r>
      <w:r>
        <w:rPr>
          <w:rFonts w:ascii="Times New Roman" w:hAnsi="Times New Roman" w:eastAsia="Times New Roman"/>
          <w:sz w:val="24"/>
          <w:szCs w:val="24"/>
        </w:rPr>
        <w:t>850</w:t>
      </w:r>
      <w:r>
        <w:rPr>
          <w:sz w:val="24"/>
          <w:szCs w:val="24"/>
        </w:rPr>
        <w:t>～</w:t>
      </w:r>
      <w:r>
        <w:rPr>
          <w:rFonts w:ascii="Times New Roman" w:hAnsi="Times New Roman" w:eastAsia="Times New Roman"/>
          <w:sz w:val="24"/>
          <w:szCs w:val="24"/>
        </w:rPr>
        <w:t>l050</w:t>
      </w:r>
      <w:r>
        <w:rPr>
          <w:sz w:val="24"/>
          <w:szCs w:val="24"/>
        </w:rPr>
        <w:t>）℃高温区域中喷入还原剂，还原剂迅</w:t>
      </w:r>
      <w:r>
        <w:rPr>
          <w:spacing w:val="-13"/>
          <w:position w:val="2"/>
          <w:sz w:val="24"/>
          <w:szCs w:val="24"/>
        </w:rPr>
        <w:t xml:space="preserve">速热解成 </w:t>
      </w:r>
      <w:r>
        <w:rPr>
          <w:rFonts w:ascii="Times New Roman" w:hAnsi="Times New Roman" w:eastAsia="Times New Roman"/>
          <w:position w:val="2"/>
          <w:sz w:val="24"/>
          <w:szCs w:val="24"/>
        </w:rPr>
        <w:t>NH</w:t>
      </w:r>
      <w:r>
        <w:rPr>
          <w:rFonts w:ascii="Times New Roman" w:hAnsi="Times New Roman" w:eastAsia="Times New Roman"/>
          <w:position w:val="2"/>
          <w:sz w:val="24"/>
          <w:szCs w:val="24"/>
          <w:vertAlign w:val="subscript"/>
        </w:rPr>
        <w:t>3</w:t>
      </w:r>
      <w:r>
        <w:rPr>
          <w:rFonts w:ascii="Times New Roman" w:hAnsi="Times New Roman" w:eastAsia="Times New Roman"/>
          <w:position w:val="2"/>
          <w:sz w:val="24"/>
          <w:szCs w:val="24"/>
        </w:rPr>
        <w:t xml:space="preserve"> </w:t>
      </w:r>
      <w:r>
        <w:rPr>
          <w:spacing w:val="-12"/>
          <w:position w:val="2"/>
          <w:sz w:val="24"/>
          <w:szCs w:val="24"/>
        </w:rPr>
        <w:t xml:space="preserve">与烟气中 </w:t>
      </w:r>
      <w:r>
        <w:rPr>
          <w:rFonts w:ascii="Times New Roman" w:hAnsi="Times New Roman" w:eastAsia="Times New Roman"/>
          <w:position w:val="2"/>
          <w:sz w:val="24"/>
          <w:szCs w:val="24"/>
        </w:rPr>
        <w:t xml:space="preserve">NOx </w:t>
      </w:r>
      <w:r>
        <w:rPr>
          <w:spacing w:val="-12"/>
          <w:position w:val="2"/>
          <w:sz w:val="24"/>
          <w:szCs w:val="24"/>
        </w:rPr>
        <w:t xml:space="preserve">反应生成 </w:t>
      </w:r>
      <w:r>
        <w:rPr>
          <w:rFonts w:ascii="Times New Roman" w:hAnsi="Times New Roman" w:eastAsia="Times New Roman"/>
          <w:position w:val="2"/>
          <w:sz w:val="24"/>
          <w:szCs w:val="24"/>
        </w:rPr>
        <w:t>N</w:t>
      </w:r>
      <w:r>
        <w:rPr>
          <w:rFonts w:ascii="Times New Roman" w:hAnsi="Times New Roman" w:eastAsia="Times New Roman"/>
          <w:position w:val="2"/>
          <w:sz w:val="24"/>
          <w:szCs w:val="24"/>
          <w:vertAlign w:val="subscript"/>
        </w:rPr>
        <w:t>2</w:t>
      </w:r>
      <w:r>
        <w:rPr>
          <w:spacing w:val="-21"/>
          <w:position w:val="2"/>
          <w:sz w:val="24"/>
          <w:szCs w:val="24"/>
        </w:rPr>
        <w:t xml:space="preserve">。通过对氨气和 </w:t>
      </w:r>
      <w:r>
        <w:rPr>
          <w:rFonts w:ascii="Times New Roman" w:hAnsi="Times New Roman" w:eastAsia="Times New Roman"/>
          <w:position w:val="2"/>
          <w:sz w:val="24"/>
          <w:szCs w:val="24"/>
        </w:rPr>
        <w:t xml:space="preserve">NOx </w:t>
      </w:r>
      <w:r>
        <w:rPr>
          <w:spacing w:val="-10"/>
          <w:position w:val="2"/>
          <w:sz w:val="24"/>
          <w:szCs w:val="24"/>
        </w:rPr>
        <w:t xml:space="preserve">及空气中的 </w:t>
      </w:r>
      <w:r>
        <w:rPr>
          <w:rFonts w:ascii="Times New Roman" w:hAnsi="Times New Roman" w:eastAsia="Times New Roman"/>
          <w:position w:val="2"/>
          <w:sz w:val="24"/>
          <w:szCs w:val="24"/>
        </w:rPr>
        <w:t>O</w:t>
      </w:r>
      <w:r>
        <w:rPr>
          <w:rFonts w:ascii="Times New Roman" w:hAnsi="Times New Roman" w:eastAsia="Times New Roman"/>
          <w:position w:val="2"/>
          <w:sz w:val="24"/>
          <w:szCs w:val="24"/>
          <w:vertAlign w:val="subscript"/>
        </w:rPr>
        <w:t>2</w:t>
      </w:r>
      <w:r>
        <w:rPr>
          <w:rFonts w:ascii="Times New Roman" w:hAnsi="Times New Roman" w:eastAsia="Times New Roman"/>
          <w:position w:val="2"/>
          <w:sz w:val="24"/>
          <w:szCs w:val="24"/>
        </w:rPr>
        <w:t xml:space="preserve"> </w:t>
      </w:r>
      <w:r>
        <w:rPr>
          <w:spacing w:val="-4"/>
          <w:position w:val="2"/>
          <w:sz w:val="24"/>
          <w:szCs w:val="24"/>
        </w:rPr>
        <w:t xml:space="preserve">的化学反应的不同来选择合理的温度范围，可抑制 </w:t>
      </w:r>
      <w:r>
        <w:rPr>
          <w:rFonts w:ascii="Times New Roman" w:hAnsi="Times New Roman" w:eastAsia="Times New Roman"/>
          <w:position w:val="2"/>
          <w:sz w:val="24"/>
          <w:szCs w:val="24"/>
        </w:rPr>
        <w:t>NH</w:t>
      </w:r>
      <w:r>
        <w:rPr>
          <w:rFonts w:ascii="Times New Roman" w:hAnsi="Times New Roman" w:eastAsia="Times New Roman"/>
          <w:position w:val="2"/>
          <w:sz w:val="24"/>
          <w:szCs w:val="24"/>
          <w:vertAlign w:val="subscript"/>
        </w:rPr>
        <w:t>3</w:t>
      </w:r>
      <w:r>
        <w:rPr>
          <w:rFonts w:ascii="Times New Roman" w:hAnsi="Times New Roman" w:eastAsia="Times New Roman"/>
          <w:position w:val="2"/>
          <w:sz w:val="24"/>
          <w:szCs w:val="24"/>
        </w:rPr>
        <w:t xml:space="preserve"> </w:t>
      </w:r>
      <w:r>
        <w:rPr>
          <w:position w:val="2"/>
          <w:sz w:val="24"/>
          <w:szCs w:val="24"/>
        </w:rPr>
        <w:t>与氧气反应，从而提高还原剂的利用效率。</w:t>
      </w:r>
    </w:p>
    <w:p>
      <w:pPr>
        <w:pStyle w:val="11"/>
        <w:spacing w:before="98" w:line="360" w:lineRule="auto"/>
        <w:ind w:firstLine="480" w:firstLineChars="200"/>
        <w:rPr>
          <w:sz w:val="24"/>
          <w:szCs w:val="24"/>
        </w:rPr>
      </w:pPr>
      <w:r>
        <w:rPr>
          <w:sz w:val="24"/>
          <w:szCs w:val="24"/>
        </w:rPr>
        <w:t>主要发生以下反应过程：</w:t>
      </w:r>
    </w:p>
    <w:p>
      <w:pPr>
        <w:pStyle w:val="11"/>
        <w:tabs>
          <w:tab w:val="left" w:pos="4180"/>
        </w:tabs>
        <w:spacing w:line="360" w:lineRule="auto"/>
        <w:ind w:left="878"/>
        <w:rPr>
          <w:rFonts w:ascii="Times New Roman"/>
          <w:sz w:val="24"/>
          <w:szCs w:val="24"/>
        </w:rPr>
      </w:pPr>
      <w:r>
        <w:rPr>
          <w:rFonts w:ascii="Times New Roman" w:eastAsia="Times New Roman"/>
          <w:position w:val="2"/>
          <w:sz w:val="24"/>
          <w:szCs w:val="24"/>
        </w:rPr>
        <w:t>4NH</w:t>
      </w:r>
      <w:r>
        <w:rPr>
          <w:rFonts w:ascii="Times New Roman" w:eastAsia="Times New Roman"/>
          <w:position w:val="2"/>
          <w:sz w:val="24"/>
          <w:szCs w:val="24"/>
          <w:vertAlign w:val="subscript"/>
        </w:rPr>
        <w:t>3</w:t>
      </w:r>
      <w:r>
        <w:rPr>
          <w:rFonts w:ascii="Times New Roman" w:eastAsia="Times New Roman"/>
          <w:position w:val="2"/>
          <w:sz w:val="24"/>
          <w:szCs w:val="24"/>
        </w:rPr>
        <w:t>+4NO+O</w:t>
      </w:r>
      <w:r>
        <w:rPr>
          <w:rFonts w:ascii="Times New Roman" w:eastAsia="Times New Roman"/>
          <w:position w:val="2"/>
          <w:sz w:val="24"/>
          <w:szCs w:val="24"/>
          <w:vertAlign w:val="subscript"/>
        </w:rPr>
        <w:t>2</w:t>
      </w:r>
      <w:r>
        <w:rPr>
          <w:position w:val="2"/>
          <w:sz w:val="24"/>
          <w:szCs w:val="24"/>
        </w:rPr>
        <w:t>＝</w:t>
      </w:r>
      <w:r>
        <w:rPr>
          <w:rFonts w:ascii="Times New Roman" w:eastAsia="Times New Roman"/>
          <w:position w:val="2"/>
          <w:sz w:val="24"/>
          <w:szCs w:val="24"/>
        </w:rPr>
        <w:t>4N</w:t>
      </w:r>
      <w:r>
        <w:rPr>
          <w:rFonts w:ascii="Times New Roman" w:eastAsia="Times New Roman"/>
          <w:position w:val="2"/>
          <w:sz w:val="24"/>
          <w:szCs w:val="24"/>
          <w:vertAlign w:val="subscript"/>
        </w:rPr>
        <w:t>2</w:t>
      </w:r>
      <w:r>
        <w:rPr>
          <w:rFonts w:ascii="Times New Roman" w:eastAsia="Times New Roman"/>
          <w:position w:val="2"/>
          <w:sz w:val="24"/>
          <w:szCs w:val="24"/>
        </w:rPr>
        <w:t>+6H</w:t>
      </w:r>
      <w:r>
        <w:rPr>
          <w:rFonts w:ascii="Times New Roman" w:eastAsia="Times New Roman"/>
          <w:position w:val="2"/>
          <w:sz w:val="24"/>
          <w:szCs w:val="24"/>
          <w:vertAlign w:val="subscript"/>
        </w:rPr>
        <w:t>2</w:t>
      </w:r>
      <w:r>
        <w:rPr>
          <w:rFonts w:ascii="Times New Roman" w:eastAsia="Times New Roman"/>
          <w:position w:val="2"/>
          <w:sz w:val="24"/>
          <w:szCs w:val="24"/>
        </w:rPr>
        <w:t>O</w:t>
      </w:r>
      <w:r>
        <w:rPr>
          <w:rFonts w:ascii="Times New Roman" w:eastAsia="Times New Roman"/>
          <w:position w:val="2"/>
          <w:sz w:val="24"/>
          <w:szCs w:val="24"/>
        </w:rPr>
        <w:tab/>
      </w:r>
      <w:r>
        <w:rPr>
          <w:rFonts w:ascii="Times New Roman" w:eastAsia="Times New Roman"/>
          <w:position w:val="2"/>
          <w:sz w:val="24"/>
          <w:szCs w:val="24"/>
        </w:rPr>
        <w:t>(1)</w:t>
      </w:r>
    </w:p>
    <w:p>
      <w:pPr>
        <w:pStyle w:val="11"/>
        <w:spacing w:line="360" w:lineRule="auto"/>
        <w:ind w:left="878"/>
        <w:rPr>
          <w:sz w:val="24"/>
          <w:szCs w:val="24"/>
        </w:rPr>
      </w:pPr>
      <w:r>
        <w:rPr>
          <w:sz w:val="24"/>
          <w:szCs w:val="24"/>
        </w:rPr>
        <w:t>温度进一步升高，则可能发生以下的竞争反应：</w:t>
      </w:r>
    </w:p>
    <w:p>
      <w:pPr>
        <w:pStyle w:val="11"/>
        <w:tabs>
          <w:tab w:val="left" w:pos="4034"/>
        </w:tabs>
        <w:spacing w:line="360" w:lineRule="auto"/>
        <w:ind w:left="878"/>
        <w:rPr>
          <w:rFonts w:ascii="Times New Roman" w:eastAsia="Times New Roman"/>
          <w:sz w:val="24"/>
          <w:szCs w:val="24"/>
        </w:rPr>
      </w:pPr>
      <w:r>
        <w:rPr>
          <w:rFonts w:ascii="Times New Roman" w:eastAsia="Times New Roman"/>
          <w:position w:val="2"/>
          <w:sz w:val="24"/>
          <w:szCs w:val="24"/>
        </w:rPr>
        <w:t>4NH</w:t>
      </w:r>
      <w:r>
        <w:rPr>
          <w:rFonts w:ascii="Times New Roman" w:eastAsia="Times New Roman"/>
          <w:position w:val="2"/>
          <w:sz w:val="24"/>
          <w:szCs w:val="24"/>
          <w:vertAlign w:val="subscript"/>
        </w:rPr>
        <w:t>3</w:t>
      </w:r>
      <w:r>
        <w:rPr>
          <w:rFonts w:ascii="Times New Roman" w:eastAsia="Times New Roman"/>
          <w:position w:val="2"/>
          <w:sz w:val="24"/>
          <w:szCs w:val="24"/>
        </w:rPr>
        <w:t>+5O</w:t>
      </w:r>
      <w:r>
        <w:rPr>
          <w:rFonts w:ascii="Times New Roman" w:eastAsia="Times New Roman"/>
          <w:position w:val="2"/>
          <w:sz w:val="24"/>
          <w:szCs w:val="24"/>
          <w:vertAlign w:val="subscript"/>
        </w:rPr>
        <w:t>2</w:t>
      </w:r>
      <w:r>
        <w:rPr>
          <w:position w:val="2"/>
          <w:sz w:val="24"/>
          <w:szCs w:val="24"/>
        </w:rPr>
        <w:t>＝</w:t>
      </w:r>
      <w:r>
        <w:rPr>
          <w:rFonts w:ascii="Times New Roman" w:eastAsia="Times New Roman"/>
          <w:position w:val="2"/>
          <w:sz w:val="24"/>
          <w:szCs w:val="24"/>
        </w:rPr>
        <w:t>4NO+6H</w:t>
      </w:r>
      <w:r>
        <w:rPr>
          <w:rFonts w:ascii="Times New Roman" w:eastAsia="Times New Roman"/>
          <w:position w:val="2"/>
          <w:sz w:val="24"/>
          <w:szCs w:val="24"/>
          <w:vertAlign w:val="subscript"/>
        </w:rPr>
        <w:t>2</w:t>
      </w:r>
      <w:r>
        <w:rPr>
          <w:rFonts w:ascii="Times New Roman" w:eastAsia="Times New Roman"/>
          <w:position w:val="2"/>
          <w:sz w:val="24"/>
          <w:szCs w:val="24"/>
        </w:rPr>
        <w:t>O</w:t>
      </w:r>
      <w:r>
        <w:rPr>
          <w:rFonts w:ascii="Times New Roman" w:eastAsia="Times New Roman"/>
          <w:position w:val="2"/>
          <w:sz w:val="24"/>
          <w:szCs w:val="24"/>
        </w:rPr>
        <w:tab/>
      </w:r>
      <w:r>
        <w:rPr>
          <w:rFonts w:ascii="Times New Roman" w:eastAsia="Times New Roman"/>
          <w:position w:val="2"/>
          <w:sz w:val="24"/>
          <w:szCs w:val="24"/>
        </w:rPr>
        <w:t>(2)</w:t>
      </w:r>
    </w:p>
    <w:p>
      <w:pPr>
        <w:pStyle w:val="11"/>
        <w:spacing w:line="362" w:lineRule="auto"/>
        <w:ind w:right="401" w:firstLine="444" w:firstLineChars="200"/>
        <w:rPr>
          <w:sz w:val="24"/>
          <w:szCs w:val="24"/>
        </w:rPr>
      </w:pPr>
      <w:bookmarkStart w:id="2" w:name="当温度低于800℃时，NH3与NO的反应速度很慢；当温度高于1050℃时反应式("/>
      <w:bookmarkEnd w:id="2"/>
      <w:r>
        <w:rPr>
          <w:spacing w:val="-9"/>
          <w:position w:val="2"/>
          <w:sz w:val="24"/>
          <w:szCs w:val="24"/>
        </w:rPr>
        <w:t xml:space="preserve">当温度低于 </w:t>
      </w:r>
      <w:r>
        <w:rPr>
          <w:rFonts w:ascii="Times New Roman" w:hAnsi="Times New Roman" w:eastAsia="Times New Roman"/>
          <w:position w:val="2"/>
          <w:sz w:val="24"/>
          <w:szCs w:val="24"/>
        </w:rPr>
        <w:t>800</w:t>
      </w:r>
      <w:r>
        <w:rPr>
          <w:position w:val="2"/>
          <w:sz w:val="24"/>
          <w:szCs w:val="24"/>
        </w:rPr>
        <w:t>℃时，</w:t>
      </w:r>
      <w:r>
        <w:rPr>
          <w:rFonts w:ascii="Times New Roman" w:hAnsi="Times New Roman" w:eastAsia="Times New Roman"/>
          <w:position w:val="2"/>
          <w:sz w:val="24"/>
          <w:szCs w:val="24"/>
        </w:rPr>
        <w:t>NH</w:t>
      </w:r>
      <w:r>
        <w:rPr>
          <w:rFonts w:ascii="Times New Roman" w:hAnsi="Times New Roman" w:eastAsia="Times New Roman"/>
          <w:position w:val="2"/>
          <w:sz w:val="24"/>
          <w:szCs w:val="24"/>
          <w:vertAlign w:val="subscript"/>
        </w:rPr>
        <w:t>3</w:t>
      </w:r>
      <w:r>
        <w:rPr>
          <w:rFonts w:ascii="Times New Roman" w:hAnsi="Times New Roman" w:eastAsia="Times New Roman"/>
          <w:position w:val="2"/>
          <w:sz w:val="24"/>
          <w:szCs w:val="24"/>
        </w:rPr>
        <w:t xml:space="preserve"> </w:t>
      </w:r>
      <w:r>
        <w:rPr>
          <w:spacing w:val="-24"/>
          <w:position w:val="2"/>
          <w:sz w:val="24"/>
          <w:szCs w:val="24"/>
        </w:rPr>
        <w:t xml:space="preserve">与 </w:t>
      </w:r>
      <w:r>
        <w:rPr>
          <w:rFonts w:ascii="Times New Roman" w:hAnsi="Times New Roman" w:eastAsia="Times New Roman"/>
          <w:position w:val="2"/>
          <w:sz w:val="24"/>
          <w:szCs w:val="24"/>
        </w:rPr>
        <w:t xml:space="preserve">NO </w:t>
      </w:r>
      <w:r>
        <w:rPr>
          <w:spacing w:val="-4"/>
          <w:position w:val="2"/>
          <w:sz w:val="24"/>
          <w:szCs w:val="24"/>
        </w:rPr>
        <w:t xml:space="preserve">的反应速度很慢；当温度高于 </w:t>
      </w:r>
      <w:r>
        <w:rPr>
          <w:rFonts w:ascii="Times New Roman" w:hAnsi="Times New Roman" w:eastAsia="Times New Roman"/>
          <w:position w:val="2"/>
          <w:sz w:val="24"/>
          <w:szCs w:val="24"/>
        </w:rPr>
        <w:t>1050</w:t>
      </w:r>
      <w:r>
        <w:rPr>
          <w:position w:val="2"/>
          <w:sz w:val="24"/>
          <w:szCs w:val="24"/>
        </w:rPr>
        <w:t>℃时反应式</w:t>
      </w:r>
      <w:r>
        <w:rPr>
          <w:rFonts w:ascii="Times New Roman" w:hAnsi="Times New Roman" w:eastAsia="Times New Roman"/>
          <w:position w:val="2"/>
          <w:sz w:val="24"/>
          <w:szCs w:val="24"/>
        </w:rPr>
        <w:t>(2)</w:t>
      </w:r>
      <w:r>
        <w:rPr>
          <w:position w:val="2"/>
          <w:sz w:val="24"/>
          <w:szCs w:val="24"/>
        </w:rPr>
        <w:t>会</w:t>
      </w:r>
      <w:r>
        <w:rPr>
          <w:spacing w:val="-5"/>
          <w:position w:val="2"/>
          <w:sz w:val="24"/>
          <w:szCs w:val="24"/>
        </w:rPr>
        <w:t xml:space="preserve">逐渐起主导作用，当温度高于 </w:t>
      </w:r>
      <w:r>
        <w:rPr>
          <w:rFonts w:ascii="Times New Roman" w:hAnsi="Times New Roman" w:eastAsia="Times New Roman"/>
          <w:position w:val="2"/>
          <w:sz w:val="24"/>
          <w:szCs w:val="24"/>
        </w:rPr>
        <w:t>1300</w:t>
      </w:r>
      <w:r>
        <w:rPr>
          <w:spacing w:val="-20"/>
          <w:position w:val="2"/>
          <w:sz w:val="24"/>
          <w:szCs w:val="24"/>
        </w:rPr>
        <w:t xml:space="preserve">℃时 </w:t>
      </w:r>
      <w:r>
        <w:rPr>
          <w:rFonts w:ascii="Times New Roman" w:hAnsi="Times New Roman" w:eastAsia="Times New Roman"/>
          <w:position w:val="2"/>
          <w:sz w:val="24"/>
          <w:szCs w:val="24"/>
        </w:rPr>
        <w:t>NH</w:t>
      </w:r>
      <w:r>
        <w:rPr>
          <w:rFonts w:ascii="Times New Roman" w:hAnsi="Times New Roman" w:eastAsia="Times New Roman"/>
          <w:position w:val="2"/>
          <w:sz w:val="24"/>
          <w:szCs w:val="24"/>
          <w:vertAlign w:val="subscript"/>
        </w:rPr>
        <w:t>3</w:t>
      </w:r>
      <w:r>
        <w:rPr>
          <w:spacing w:val="-12"/>
          <w:position w:val="2"/>
          <w:sz w:val="24"/>
          <w:szCs w:val="24"/>
        </w:rPr>
        <w:t xml:space="preserve">，转变为 </w:t>
      </w:r>
      <w:r>
        <w:rPr>
          <w:rFonts w:ascii="Times New Roman" w:hAnsi="Times New Roman" w:eastAsia="Times New Roman"/>
          <w:position w:val="2"/>
          <w:sz w:val="24"/>
          <w:szCs w:val="24"/>
        </w:rPr>
        <w:t xml:space="preserve">NO </w:t>
      </w:r>
      <w:r>
        <w:rPr>
          <w:position w:val="2"/>
          <w:sz w:val="24"/>
          <w:szCs w:val="24"/>
        </w:rPr>
        <w:t>的趋势会更明显。</w:t>
      </w:r>
    </w:p>
    <w:p>
      <w:pPr>
        <w:pStyle w:val="11"/>
        <w:spacing w:before="87" w:line="364" w:lineRule="auto"/>
        <w:ind w:right="404" w:firstLine="480" w:firstLineChars="200"/>
        <w:jc w:val="both"/>
      </w:pPr>
      <w:r>
        <w:rPr>
          <w:sz w:val="24"/>
          <w:szCs w:val="24"/>
        </w:rPr>
        <w:t xml:space="preserve">本项目 </w:t>
      </w:r>
      <w:r>
        <w:rPr>
          <w:rFonts w:ascii="Times New Roman" w:eastAsia="Times New Roman"/>
          <w:sz w:val="24"/>
          <w:szCs w:val="24"/>
        </w:rPr>
        <w:t xml:space="preserve">SNCR </w:t>
      </w:r>
      <w:r>
        <w:rPr>
          <w:sz w:val="24"/>
          <w:szCs w:val="24"/>
        </w:rPr>
        <w:t xml:space="preserve">部分工艺流程为：液氨经过超级吸氨器除盐水吸收后成为 </w:t>
      </w:r>
      <w:r>
        <w:rPr>
          <w:rFonts w:ascii="Times New Roman" w:eastAsia="Times New Roman"/>
          <w:sz w:val="24"/>
          <w:szCs w:val="24"/>
        </w:rPr>
        <w:t>20%</w:t>
      </w:r>
      <w:r>
        <w:rPr>
          <w:sz w:val="24"/>
          <w:szCs w:val="24"/>
        </w:rPr>
        <w:t>浓度的氨水，转移至氨水储罐储存。氨水储罐设置氨水供给泵，氨水经增压后送至炉前稀释混合模</w:t>
      </w:r>
      <w:r>
        <w:rPr>
          <w:spacing w:val="-5"/>
          <w:sz w:val="24"/>
          <w:szCs w:val="24"/>
        </w:rPr>
        <w:t xml:space="preserve">块，在稀释混合模块内与稀释水泵送来的稀释水根据 </w:t>
      </w:r>
      <w:r>
        <w:rPr>
          <w:rFonts w:ascii="Times New Roman" w:eastAsia="Times New Roman"/>
          <w:sz w:val="24"/>
          <w:szCs w:val="24"/>
        </w:rPr>
        <w:t xml:space="preserve">NOx </w:t>
      </w:r>
      <w:r>
        <w:rPr>
          <w:spacing w:val="-2"/>
          <w:sz w:val="24"/>
          <w:szCs w:val="24"/>
        </w:rPr>
        <w:t>浓度的变化采用不同的稀释比混</w:t>
      </w:r>
      <w:r>
        <w:rPr>
          <w:sz w:val="24"/>
          <w:szCs w:val="24"/>
        </w:rPr>
        <w:t>合后经计量分配模块分配至每一根喷枪经压缩空气雾化喷射入炉内与烟气中氮氧化物混合反应，完成脱硝过程</w:t>
      </w:r>
      <w:r>
        <w:t>。</w:t>
      </w:r>
    </w:p>
    <w:p>
      <w:pPr>
        <w:pStyle w:val="6"/>
        <w:spacing w:before="98" w:line="360" w:lineRule="auto"/>
        <w:ind w:left="0" w:firstLine="472" w:firstLineChars="200"/>
        <w:rPr>
          <w:spacing w:val="-2"/>
          <w:sz w:val="24"/>
          <w:szCs w:val="24"/>
        </w:rPr>
      </w:pPr>
      <w:r>
        <w:rPr>
          <w:spacing w:val="-2"/>
          <w:sz w:val="24"/>
          <w:szCs w:val="24"/>
        </w:rPr>
        <w:t>该工序的排污节点为 SNCR 脱硝工艺生产过程中氨逃逸。</w:t>
      </w:r>
    </w:p>
    <w:p>
      <w:pPr>
        <w:pStyle w:val="6"/>
        <w:spacing w:before="98" w:line="360" w:lineRule="auto"/>
        <w:ind w:left="638"/>
        <w:rPr>
          <w:sz w:val="24"/>
          <w:szCs w:val="24"/>
        </w:rPr>
      </w:pPr>
      <w:r>
        <w:rPr>
          <w:rFonts w:ascii="Times New Roman" w:eastAsia="Times New Roman"/>
          <w:sz w:val="24"/>
          <w:szCs w:val="24"/>
        </w:rPr>
        <w:t>c</w:t>
      </w:r>
      <w:r>
        <w:rPr>
          <w:sz w:val="24"/>
          <w:szCs w:val="24"/>
        </w:rPr>
        <w:t>、</w:t>
      </w:r>
      <w:r>
        <w:rPr>
          <w:rFonts w:ascii="Times New Roman" w:eastAsia="Times New Roman"/>
          <w:sz w:val="24"/>
          <w:szCs w:val="24"/>
        </w:rPr>
        <w:t xml:space="preserve">SCR </w:t>
      </w:r>
      <w:r>
        <w:rPr>
          <w:sz w:val="24"/>
          <w:szCs w:val="24"/>
        </w:rPr>
        <w:t>反应器系统</w:t>
      </w:r>
    </w:p>
    <w:p>
      <w:pPr>
        <w:pStyle w:val="11"/>
        <w:spacing w:line="360" w:lineRule="auto"/>
        <w:ind w:firstLine="480" w:firstLineChars="200"/>
        <w:rPr>
          <w:rFonts w:ascii="Times New Roman" w:eastAsia="Times New Roman"/>
          <w:sz w:val="24"/>
          <w:szCs w:val="24"/>
        </w:rPr>
      </w:pPr>
    </w:p>
    <w:p>
      <w:pPr>
        <w:rPr>
          <w:rFonts w:ascii="Times New Roman" w:eastAsia="Times New Roman"/>
          <w:sz w:val="24"/>
          <w:szCs w:val="24"/>
        </w:rPr>
      </w:pPr>
      <w:r>
        <w:rPr>
          <w:sz w:val="24"/>
          <w:szCs w:val="24"/>
        </w:rPr>
        <mc:AlternateContent>
          <mc:Choice Requires="wps">
            <w:drawing>
              <wp:anchor distT="0" distB="0" distL="114300" distR="114300" simplePos="0" relativeHeight="432417792" behindDoc="1" locked="0" layoutInCell="1" allowOverlap="1">
                <wp:simplePos x="0" y="0"/>
                <wp:positionH relativeFrom="column">
                  <wp:posOffset>-97155</wp:posOffset>
                </wp:positionH>
                <wp:positionV relativeFrom="paragraph">
                  <wp:posOffset>195580</wp:posOffset>
                </wp:positionV>
                <wp:extent cx="6061075" cy="8959850"/>
                <wp:effectExtent l="6350" t="6350" r="9525" b="6350"/>
                <wp:wrapNone/>
                <wp:docPr id="97" name="矩形 998"/>
                <wp:cNvGraphicFramePr/>
                <a:graphic xmlns:a="http://schemas.openxmlformats.org/drawingml/2006/main">
                  <a:graphicData uri="http://schemas.microsoft.com/office/word/2010/wordprocessingShape">
                    <wps:wsp>
                      <wps:cNvSpPr/>
                      <wps:spPr>
                        <a:xfrm>
                          <a:off x="0" y="0"/>
                          <a:ext cx="6061075" cy="8959850"/>
                        </a:xfrm>
                        <a:prstGeom prst="rect">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rect id="矩形 998" o:spid="_x0000_s1026" o:spt="1" style="position:absolute;left:0pt;margin-left:-7.65pt;margin-top:15.4pt;height:705.5pt;width:477.25pt;z-index:-70898688;mso-width-relative:page;mso-height-relative:page;" fillcolor="#FFFFFF" filled="t" stroked="t" coordsize="21600,21600" o:gfxdata="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IoOEfdAAAACwEAAA8AAAAAAAAAAQAgAAAAIgAAAGRycy9kb3ducmV2LnhtbFBLAQIUABQAAAAI&#10;AIdO4kCjR1GD6AEAANUDAAAOAAAAAAAAAAEAIAAAACwBAABkcnMvZTJvRG9jLnhtbFBLBQYAAAAA&#10;BgAGAFkBAACGBQAAAAA=&#10;">
                <v:fill on="t" focussize="0,0"/>
                <v:stroke weight="1pt" color="#000000" joinstyle="miter"/>
                <v:imagedata o:title=""/>
                <o:lock v:ext="edit" aspectratio="f"/>
              </v:rect>
            </w:pict>
          </mc:Fallback>
        </mc:AlternateContent>
      </w:r>
      <w:r>
        <w:rPr>
          <w:rFonts w:hint="eastAsia"/>
          <w:b/>
          <w:bCs/>
          <w:sz w:val="24"/>
          <w:szCs w:val="24"/>
        </w:rPr>
        <w:t>续表二</w:t>
      </w:r>
    </w:p>
    <w:p>
      <w:pPr>
        <w:pStyle w:val="11"/>
        <w:spacing w:line="360" w:lineRule="auto"/>
        <w:ind w:firstLine="480" w:firstLineChars="200"/>
        <w:rPr>
          <w:sz w:val="24"/>
          <w:szCs w:val="24"/>
        </w:rPr>
      </w:pPr>
      <w:r>
        <w:rPr>
          <w:rFonts w:ascii="Times New Roman" w:eastAsia="Times New Roman"/>
          <w:sz w:val="24"/>
          <w:szCs w:val="24"/>
        </w:rPr>
        <w:t xml:space="preserve">SCR </w:t>
      </w:r>
      <w:r>
        <w:rPr>
          <w:sz w:val="24"/>
          <w:szCs w:val="24"/>
        </w:rPr>
        <w:t>部分工艺流程为：液氨经过蒸发槽蒸发为气氨后通过氨缓冲罐和输送管道进入</w:t>
      </w:r>
      <w:r>
        <w:rPr>
          <w:rFonts w:ascii="Times New Roman" w:eastAsia="Times New Roman"/>
          <w:sz w:val="24"/>
          <w:szCs w:val="24"/>
        </w:rPr>
        <w:t xml:space="preserve">SCR </w:t>
      </w:r>
      <w:r>
        <w:rPr>
          <w:spacing w:val="-17"/>
          <w:sz w:val="24"/>
          <w:szCs w:val="24"/>
        </w:rPr>
        <w:t xml:space="preserve">反应器区；在 </w:t>
      </w:r>
      <w:r>
        <w:rPr>
          <w:rFonts w:ascii="Times New Roman" w:eastAsia="Times New Roman"/>
          <w:sz w:val="24"/>
          <w:szCs w:val="24"/>
        </w:rPr>
        <w:t xml:space="preserve">SCR </w:t>
      </w:r>
      <w:r>
        <w:rPr>
          <w:spacing w:val="-9"/>
          <w:sz w:val="24"/>
          <w:szCs w:val="24"/>
        </w:rPr>
        <w:t>反应器区，气氨经过氨气缓冲槽缓冲后与稀</w:t>
      </w:r>
      <w:r>
        <w:rPr>
          <w:spacing w:val="-9"/>
        </w:rPr>
        <w:t>释</w:t>
      </w:r>
      <w:r>
        <w:rPr>
          <w:spacing w:val="-9"/>
          <w:sz w:val="24"/>
          <w:szCs w:val="24"/>
        </w:rPr>
        <w:t>空气</w:t>
      </w:r>
      <w:r>
        <w:rPr>
          <w:sz w:val="24"/>
          <w:szCs w:val="24"/>
        </w:rPr>
        <w:t>（稀释风机提供</w:t>
      </w:r>
      <w:r>
        <w:rPr>
          <w:spacing w:val="-13"/>
          <w:sz w:val="24"/>
          <w:szCs w:val="24"/>
        </w:rPr>
        <w:t xml:space="preserve">） </w:t>
      </w:r>
      <w:r>
        <w:rPr>
          <w:spacing w:val="-5"/>
          <w:sz w:val="24"/>
          <w:szCs w:val="24"/>
        </w:rPr>
        <w:t xml:space="preserve">均匀混合后通过喷氨格栅进入 </w:t>
      </w:r>
      <w:r>
        <w:rPr>
          <w:rFonts w:ascii="Times New Roman" w:eastAsia="Times New Roman"/>
          <w:sz w:val="24"/>
          <w:szCs w:val="24"/>
        </w:rPr>
        <w:t xml:space="preserve">SCR </w:t>
      </w:r>
      <w:r>
        <w:rPr>
          <w:sz w:val="24"/>
          <w:szCs w:val="24"/>
        </w:rPr>
        <w:t>反应器入口烟道，和烟气均匀分布混合，混合后的烟气通过反应器内催化剂层进行还原反应，完成脱硝过程。</w:t>
      </w:r>
    </w:p>
    <w:p>
      <w:pPr>
        <w:pStyle w:val="11"/>
        <w:spacing w:before="13" w:line="360" w:lineRule="auto"/>
        <w:ind w:firstLine="480" w:firstLineChars="200"/>
        <w:rPr>
          <w:sz w:val="24"/>
          <w:szCs w:val="24"/>
        </w:rPr>
      </w:pPr>
      <w:r>
        <w:rPr>
          <w:position w:val="2"/>
          <w:sz w:val="24"/>
          <w:szCs w:val="24"/>
        </w:rPr>
        <w:t xml:space="preserve">脱硝系统装置性能保证：烟气经过 </w:t>
      </w:r>
      <w:r>
        <w:rPr>
          <w:rFonts w:ascii="Times New Roman" w:eastAsia="Times New Roman"/>
          <w:position w:val="2"/>
          <w:sz w:val="24"/>
          <w:szCs w:val="24"/>
        </w:rPr>
        <w:t xml:space="preserve">SNCR+SCR(SCR </w:t>
      </w:r>
      <w:r>
        <w:rPr>
          <w:position w:val="2"/>
          <w:sz w:val="24"/>
          <w:szCs w:val="24"/>
        </w:rPr>
        <w:t>不投氨气</w:t>
      </w:r>
      <w:r>
        <w:rPr>
          <w:rFonts w:ascii="Times New Roman" w:eastAsia="Times New Roman"/>
          <w:position w:val="2"/>
          <w:sz w:val="24"/>
          <w:szCs w:val="24"/>
        </w:rPr>
        <w:t>)</w:t>
      </w:r>
      <w:r>
        <w:rPr>
          <w:position w:val="2"/>
          <w:sz w:val="24"/>
          <w:szCs w:val="24"/>
        </w:rPr>
        <w:t xml:space="preserve">后 </w:t>
      </w:r>
      <w:r>
        <w:rPr>
          <w:rFonts w:ascii="Times New Roman" w:eastAsia="Times New Roman"/>
          <w:position w:val="2"/>
          <w:sz w:val="24"/>
          <w:szCs w:val="24"/>
        </w:rPr>
        <w:t>NO</w:t>
      </w:r>
      <w:r>
        <w:rPr>
          <w:rFonts w:ascii="Times New Roman" w:eastAsia="Times New Roman"/>
          <w:position w:val="2"/>
          <w:sz w:val="24"/>
          <w:szCs w:val="24"/>
          <w:vertAlign w:val="subscript"/>
        </w:rPr>
        <w:t>X</w:t>
      </w:r>
      <w:r>
        <w:rPr>
          <w:rFonts w:ascii="Times New Roman" w:eastAsia="Times New Roman"/>
          <w:position w:val="2"/>
          <w:sz w:val="24"/>
          <w:szCs w:val="24"/>
        </w:rPr>
        <w:t xml:space="preserve"> </w:t>
      </w:r>
      <w:r>
        <w:rPr>
          <w:position w:val="2"/>
          <w:sz w:val="24"/>
          <w:szCs w:val="24"/>
        </w:rPr>
        <w:t>去除效率不小于</w:t>
      </w:r>
      <w:r>
        <w:rPr>
          <w:rFonts w:ascii="Times New Roman" w:eastAsia="Times New Roman"/>
          <w:position w:val="2"/>
          <w:sz w:val="24"/>
          <w:szCs w:val="24"/>
        </w:rPr>
        <w:t>50%</w:t>
      </w:r>
      <w:r>
        <w:rPr>
          <w:spacing w:val="-11"/>
          <w:position w:val="2"/>
          <w:sz w:val="24"/>
          <w:szCs w:val="24"/>
        </w:rPr>
        <w:t xml:space="preserve">，烟气经过 </w:t>
      </w:r>
      <w:r>
        <w:rPr>
          <w:rFonts w:ascii="Times New Roman" w:eastAsia="Times New Roman"/>
          <w:position w:val="2"/>
          <w:sz w:val="24"/>
          <w:szCs w:val="24"/>
        </w:rPr>
        <w:t>SNCR+SCR</w:t>
      </w:r>
      <w:r>
        <w:rPr>
          <w:position w:val="2"/>
          <w:sz w:val="24"/>
          <w:szCs w:val="24"/>
        </w:rPr>
        <w:t>（</w:t>
      </w:r>
      <w:r>
        <w:rPr>
          <w:rFonts w:ascii="Times New Roman" w:eastAsia="Times New Roman"/>
          <w:position w:val="2"/>
          <w:sz w:val="24"/>
          <w:szCs w:val="24"/>
        </w:rPr>
        <w:t xml:space="preserve">SCR </w:t>
      </w:r>
      <w:r>
        <w:rPr>
          <w:position w:val="2"/>
          <w:sz w:val="24"/>
          <w:szCs w:val="24"/>
        </w:rPr>
        <w:t>投氨气）</w:t>
      </w:r>
      <w:r>
        <w:rPr>
          <w:spacing w:val="-31"/>
          <w:position w:val="2"/>
          <w:sz w:val="24"/>
          <w:szCs w:val="24"/>
        </w:rPr>
        <w:t xml:space="preserve">后 </w:t>
      </w:r>
      <w:r>
        <w:rPr>
          <w:rFonts w:ascii="Times New Roman" w:eastAsia="Times New Roman"/>
          <w:position w:val="2"/>
          <w:sz w:val="24"/>
          <w:szCs w:val="24"/>
        </w:rPr>
        <w:t>NO</w:t>
      </w:r>
      <w:r>
        <w:rPr>
          <w:rFonts w:ascii="Times New Roman" w:eastAsia="Times New Roman"/>
          <w:position w:val="2"/>
          <w:sz w:val="24"/>
          <w:szCs w:val="24"/>
          <w:vertAlign w:val="subscript"/>
        </w:rPr>
        <w:t>X</w:t>
      </w:r>
      <w:r>
        <w:rPr>
          <w:rFonts w:ascii="Times New Roman" w:eastAsia="Times New Roman"/>
          <w:position w:val="2"/>
          <w:sz w:val="24"/>
          <w:szCs w:val="24"/>
        </w:rPr>
        <w:t xml:space="preserve"> </w:t>
      </w:r>
      <w:r>
        <w:rPr>
          <w:spacing w:val="-8"/>
          <w:position w:val="2"/>
          <w:sz w:val="24"/>
          <w:szCs w:val="24"/>
        </w:rPr>
        <w:t xml:space="preserve">去除效率不小于 </w:t>
      </w:r>
      <w:r>
        <w:rPr>
          <w:rFonts w:ascii="Times New Roman" w:eastAsia="Times New Roman"/>
          <w:position w:val="2"/>
          <w:sz w:val="24"/>
          <w:szCs w:val="24"/>
        </w:rPr>
        <w:t>83.4%</w:t>
      </w:r>
      <w:r>
        <w:rPr>
          <w:position w:val="2"/>
          <w:sz w:val="24"/>
          <w:szCs w:val="24"/>
        </w:rPr>
        <w:t>，氨的逃逸率不</w:t>
      </w:r>
      <w:r>
        <w:rPr>
          <w:spacing w:val="-20"/>
          <w:position w:val="2"/>
          <w:sz w:val="24"/>
          <w:szCs w:val="24"/>
        </w:rPr>
        <w:t xml:space="preserve">大于 </w:t>
      </w:r>
      <w:r>
        <w:rPr>
          <w:rFonts w:ascii="Times New Roman" w:eastAsia="Times New Roman"/>
          <w:spacing w:val="-3"/>
          <w:position w:val="2"/>
          <w:sz w:val="24"/>
          <w:szCs w:val="24"/>
        </w:rPr>
        <w:t>3ppm</w:t>
      </w:r>
      <w:r>
        <w:rPr>
          <w:spacing w:val="-3"/>
          <w:position w:val="2"/>
          <w:sz w:val="24"/>
          <w:szCs w:val="24"/>
        </w:rPr>
        <w:t>，</w:t>
      </w:r>
      <w:r>
        <w:rPr>
          <w:spacing w:val="-11"/>
          <w:position w:val="2"/>
          <w:sz w:val="24"/>
          <w:szCs w:val="24"/>
        </w:rPr>
        <w:t>根据设计参数，氨气</w:t>
      </w:r>
      <w:r>
        <w:rPr>
          <w:spacing w:val="-3"/>
          <w:position w:val="2"/>
          <w:sz w:val="24"/>
          <w:szCs w:val="24"/>
        </w:rPr>
        <w:t>（</w:t>
      </w:r>
      <w:r>
        <w:rPr>
          <w:position w:val="2"/>
          <w:sz w:val="24"/>
          <w:szCs w:val="24"/>
        </w:rPr>
        <w:t>折算到纯氨</w:t>
      </w:r>
      <w:r>
        <w:rPr>
          <w:spacing w:val="-32"/>
          <w:position w:val="2"/>
          <w:sz w:val="24"/>
          <w:szCs w:val="24"/>
        </w:rPr>
        <w:t>）</w:t>
      </w:r>
      <w:r>
        <w:rPr>
          <w:spacing w:val="-15"/>
          <w:position w:val="2"/>
          <w:sz w:val="24"/>
          <w:szCs w:val="24"/>
        </w:rPr>
        <w:t xml:space="preserve">用量为 </w:t>
      </w:r>
      <w:r>
        <w:rPr>
          <w:rFonts w:ascii="Times New Roman" w:eastAsia="Times New Roman"/>
          <w:position w:val="2"/>
          <w:sz w:val="24"/>
          <w:szCs w:val="24"/>
        </w:rPr>
        <w:t>0.054t/h</w:t>
      </w:r>
      <w:r>
        <w:rPr>
          <w:spacing w:val="-15"/>
          <w:position w:val="2"/>
          <w:sz w:val="24"/>
          <w:szCs w:val="24"/>
        </w:rPr>
        <w:t>。</w:t>
      </w:r>
    </w:p>
    <w:p>
      <w:pPr>
        <w:pStyle w:val="11"/>
        <w:spacing w:before="171" w:line="360" w:lineRule="auto"/>
        <w:rPr>
          <w:sz w:val="24"/>
          <w:szCs w:val="24"/>
        </w:rPr>
      </w:pPr>
      <w:r>
        <w:rPr>
          <w:position w:val="2"/>
          <w:sz w:val="24"/>
          <w:szCs w:val="24"/>
        </w:rPr>
        <w:t xml:space="preserve">氨与烟气中的 </w:t>
      </w:r>
      <w:r>
        <w:rPr>
          <w:rFonts w:ascii="Times New Roman" w:eastAsia="Times New Roman"/>
          <w:position w:val="2"/>
          <w:sz w:val="24"/>
          <w:szCs w:val="24"/>
        </w:rPr>
        <w:t>NO</w:t>
      </w:r>
      <w:r>
        <w:rPr>
          <w:rFonts w:ascii="Times New Roman" w:eastAsia="Times New Roman"/>
          <w:position w:val="2"/>
          <w:sz w:val="24"/>
          <w:szCs w:val="24"/>
          <w:vertAlign w:val="subscript"/>
        </w:rPr>
        <w:t>X</w:t>
      </w:r>
      <w:r>
        <w:rPr>
          <w:rFonts w:ascii="Times New Roman" w:eastAsia="Times New Roman"/>
          <w:position w:val="2"/>
          <w:sz w:val="24"/>
          <w:szCs w:val="24"/>
        </w:rPr>
        <w:t xml:space="preserve"> </w:t>
      </w:r>
      <w:r>
        <w:rPr>
          <w:position w:val="2"/>
          <w:sz w:val="24"/>
          <w:szCs w:val="24"/>
        </w:rPr>
        <w:t>接触时，主要发生下面的还原反应：</w:t>
      </w:r>
    </w:p>
    <w:p>
      <w:pPr>
        <w:pStyle w:val="11"/>
        <w:spacing w:before="2"/>
        <w:rPr>
          <w:sz w:val="24"/>
          <w:szCs w:val="24"/>
        </w:rPr>
      </w:pPr>
      <w:r>
        <w:rPr>
          <w:sz w:val="24"/>
          <w:szCs w:val="24"/>
          <w:lang w:val="en-US" w:bidi="ar-SA"/>
        </w:rPr>
        <w:drawing>
          <wp:anchor distT="0" distB="0" distL="0" distR="0" simplePos="0" relativeHeight="251640832" behindDoc="0" locked="0" layoutInCell="1" allowOverlap="1">
            <wp:simplePos x="0" y="0"/>
            <wp:positionH relativeFrom="page">
              <wp:posOffset>1129030</wp:posOffset>
            </wp:positionH>
            <wp:positionV relativeFrom="paragraph">
              <wp:posOffset>212725</wp:posOffset>
            </wp:positionV>
            <wp:extent cx="2059305" cy="990600"/>
            <wp:effectExtent l="0" t="0" r="17145" b="0"/>
            <wp:wrapTopAndBottom/>
            <wp:docPr id="9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8.jpeg"/>
                    <pic:cNvPicPr>
                      <a:picLocks noChangeAspect="1"/>
                    </pic:cNvPicPr>
                  </pic:nvPicPr>
                  <pic:blipFill>
                    <a:blip r:embed="rId19" cstate="print"/>
                    <a:stretch>
                      <a:fillRect/>
                    </a:stretch>
                  </pic:blipFill>
                  <pic:spPr>
                    <a:xfrm>
                      <a:off x="0" y="0"/>
                      <a:ext cx="2059476" cy="990600"/>
                    </a:xfrm>
                    <a:prstGeom prst="rect">
                      <a:avLst/>
                    </a:prstGeom>
                  </pic:spPr>
                </pic:pic>
              </a:graphicData>
            </a:graphic>
          </wp:anchor>
        </w:drawing>
      </w:r>
    </w:p>
    <w:p>
      <w:pPr>
        <w:pStyle w:val="11"/>
        <w:spacing w:before="11"/>
        <w:rPr>
          <w:sz w:val="24"/>
          <w:szCs w:val="24"/>
        </w:rPr>
      </w:pPr>
    </w:p>
    <w:p>
      <w:pPr>
        <w:pStyle w:val="6"/>
        <w:spacing w:before="1"/>
        <w:ind w:left="0" w:leftChars="0" w:firstLine="0" w:firstLineChars="0"/>
        <w:rPr>
          <w:sz w:val="24"/>
          <w:szCs w:val="24"/>
        </w:rPr>
      </w:pPr>
      <w:r>
        <w:rPr>
          <w:sz w:val="24"/>
          <w:szCs w:val="24"/>
        </w:rPr>
        <w:t>该工序的排污节点为 SCR 脱硝工艺生产过程中氨逃逸和废催化剂。</w:t>
      </w:r>
    </w:p>
    <w:p>
      <w:pPr>
        <w:rPr>
          <w:sz w:val="24"/>
          <w:szCs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left="0" w:leftChars="0" w:firstLine="0" w:firstLineChars="0"/>
        <w:rPr>
          <w:sz w:val="24"/>
        </w:rPr>
      </w:pPr>
    </w:p>
    <w:p>
      <w:pPr>
        <w:tabs>
          <w:tab w:val="left" w:pos="673"/>
        </w:tabs>
        <w:autoSpaceDE/>
        <w:autoSpaceDN/>
        <w:spacing w:line="360" w:lineRule="auto"/>
        <w:rPr>
          <w:b/>
          <w:bCs/>
          <w:color w:val="000000" w:themeColor="text1"/>
          <w:sz w:val="24"/>
          <w:szCs w:val="24"/>
        </w:rPr>
      </w:pPr>
      <w:r>
        <w:rPr>
          <w:rFonts w:hint="eastAsia"/>
          <w:b/>
          <w:bCs/>
          <w:color w:val="000000" w:themeColor="text1"/>
          <w:sz w:val="24"/>
          <w:szCs w:val="24"/>
        </w:rPr>
        <w:t>表三</w:t>
      </w:r>
    </w:p>
    <w:p>
      <w:pPr>
        <w:tabs>
          <w:tab w:val="left" w:pos="673"/>
        </w:tabs>
        <w:autoSpaceDE/>
        <w:autoSpaceDN/>
        <w:spacing w:line="360" w:lineRule="auto"/>
        <w:rPr>
          <w:b/>
          <w:bCs/>
          <w:color w:val="000000" w:themeColor="text1"/>
          <w:sz w:val="24"/>
          <w:szCs w:val="24"/>
        </w:rPr>
      </w:pPr>
      <w:r>
        <w:rPr>
          <w:rFonts w:hint="eastAsia"/>
          <w:b/>
          <w:bCs/>
          <w:color w:val="000000" w:themeColor="text1"/>
          <w:sz w:val="24"/>
          <w:szCs w:val="24"/>
        </w:rPr>
        <w:t>主要污染源、污染物处理和排放</w:t>
      </w:r>
      <w:r>
        <w:rPr>
          <w:sz w:val="24"/>
          <w:szCs w:val="24"/>
        </w:rPr>
        <mc:AlternateContent>
          <mc:Choice Requires="wps">
            <w:drawing>
              <wp:anchor distT="0" distB="0" distL="114300" distR="114300" simplePos="0" relativeHeight="432462848" behindDoc="1" locked="0" layoutInCell="1" allowOverlap="1">
                <wp:simplePos x="0" y="0"/>
                <wp:positionH relativeFrom="column">
                  <wp:posOffset>-97155</wp:posOffset>
                </wp:positionH>
                <wp:positionV relativeFrom="paragraph">
                  <wp:posOffset>-5715</wp:posOffset>
                </wp:positionV>
                <wp:extent cx="6061075" cy="8865235"/>
                <wp:effectExtent l="6350" t="6350" r="9525" b="24765"/>
                <wp:wrapNone/>
                <wp:docPr id="99" name="矩形 999"/>
                <wp:cNvGraphicFramePr/>
                <a:graphic xmlns:a="http://schemas.openxmlformats.org/drawingml/2006/main">
                  <a:graphicData uri="http://schemas.microsoft.com/office/word/2010/wordprocessingShape">
                    <wps:wsp>
                      <wps:cNvSpPr/>
                      <wps:spPr>
                        <a:xfrm>
                          <a:off x="0" y="0"/>
                          <a:ext cx="6061075" cy="8865235"/>
                        </a:xfrm>
                        <a:prstGeom prst="rect">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rect id="矩形 999" o:spid="_x0000_s1026" o:spt="1" style="position:absolute;left:0pt;margin-left:-7.65pt;margin-top:-0.45pt;height:698.05pt;width:477.25pt;z-index:-70853632;mso-width-relative:page;mso-height-relative:page;" fillcolor="#FFFFFF" filled="t" stroked="t" coordsize="21600,21600" o:gfxdata="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3u6d&#10;a9wAAAAKAQAADwAAAAAAAAABACAAAAAiAAAAZHJzL2Rvd25yZXYueG1sUEsBAhQAFAAAAAgAh07i&#10;QDg9sFblAQAA1QMAAA4AAAAAAAAAAQAgAAAAKwEAAGRycy9lMm9Eb2MueG1sUEsFBgAAAAAGAAYA&#10;WQEAAIIFAAAAAA==&#10;">
                <v:fill on="t" focussize="0,0"/>
                <v:stroke weight="1pt" color="#000000" joinstyle="miter"/>
                <v:imagedata o:title=""/>
                <o:lock v:ext="edit" aspectratio="f"/>
              </v:rect>
            </w:pict>
          </mc:Fallback>
        </mc:AlternateContent>
      </w:r>
    </w:p>
    <w:p>
      <w:pPr>
        <w:pStyle w:val="12"/>
        <w:ind w:left="0" w:firstLine="0"/>
        <w:rPr>
          <w:rFonts w:ascii="Times New Roman" w:hAnsi="Times New Roman"/>
          <w:b/>
          <w:bCs/>
          <w:szCs w:val="24"/>
          <w:lang w:val="en-US"/>
        </w:rPr>
      </w:pPr>
      <w:r>
        <w:rPr>
          <w:rFonts w:hint="eastAsia" w:ascii="Times New Roman" w:hAnsi="Times New Roman"/>
          <w:b/>
          <w:bCs/>
          <w:szCs w:val="24"/>
          <w:lang w:val="en-US"/>
        </w:rPr>
        <w:t>3.1废水</w:t>
      </w:r>
    </w:p>
    <w:p>
      <w:pPr>
        <w:pStyle w:val="7"/>
        <w:tabs>
          <w:tab w:val="left" w:pos="1601"/>
        </w:tabs>
        <w:adjustRightInd w:val="0"/>
        <w:snapToGrid w:val="0"/>
        <w:spacing w:line="480" w:lineRule="exact"/>
        <w:ind w:left="0" w:firstLine="480" w:firstLineChars="200"/>
        <w:jc w:val="both"/>
        <w:rPr>
          <w:rFonts w:ascii="Times New Roman" w:hAnsi="Times New Roman" w:cs="Times New Roman"/>
          <w:b w:val="0"/>
          <w:bCs w:val="0"/>
          <w:sz w:val="24"/>
          <w:szCs w:val="24"/>
          <w:lang w:val="en-US"/>
        </w:rPr>
      </w:pPr>
      <w:r>
        <w:rPr>
          <w:rFonts w:ascii="Times New Roman" w:hAnsi="Times New Roman" w:cs="Times New Roman"/>
          <w:b w:val="0"/>
          <w:bCs w:val="0"/>
          <w:sz w:val="24"/>
          <w:szCs w:val="24"/>
          <w:lang w:val="en-US"/>
        </w:rPr>
        <w:t>本项目无废水</w:t>
      </w:r>
      <w:r>
        <w:rPr>
          <w:rFonts w:hint="eastAsia" w:ascii="Times New Roman" w:hAnsi="Times New Roman" w:cs="Times New Roman"/>
          <w:b w:val="0"/>
          <w:bCs w:val="0"/>
          <w:sz w:val="24"/>
          <w:szCs w:val="24"/>
          <w:lang w:val="en-US" w:eastAsia="zh-CN"/>
        </w:rPr>
        <w:t>外排</w:t>
      </w:r>
      <w:r>
        <w:rPr>
          <w:rFonts w:ascii="Times New Roman" w:hAnsi="Times New Roman" w:cs="Times New Roman"/>
          <w:b w:val="0"/>
          <w:bCs w:val="0"/>
          <w:sz w:val="24"/>
          <w:szCs w:val="24"/>
          <w:lang w:val="en-US"/>
        </w:rPr>
        <w:t>。</w:t>
      </w:r>
    </w:p>
    <w:p>
      <w:pPr>
        <w:pStyle w:val="7"/>
        <w:tabs>
          <w:tab w:val="left" w:pos="1601"/>
        </w:tabs>
        <w:adjustRightInd w:val="0"/>
        <w:snapToGrid w:val="0"/>
        <w:spacing w:line="480" w:lineRule="exact"/>
        <w:ind w:left="0" w:firstLine="0"/>
        <w:jc w:val="both"/>
      </w:pPr>
      <w:r>
        <w:rPr>
          <w:rFonts w:hint="eastAsia" w:ascii="Times New Roman" w:hAnsi="Times New Roman" w:cs="Times New Roman"/>
          <w:sz w:val="24"/>
          <w:szCs w:val="24"/>
          <w:lang w:val="en-US"/>
        </w:rPr>
        <w:t>3</w:t>
      </w:r>
      <w:r>
        <w:rPr>
          <w:rFonts w:ascii="Times New Roman" w:hAnsi="Times New Roman" w:cs="Times New Roman"/>
          <w:sz w:val="24"/>
          <w:szCs w:val="24"/>
          <w:lang w:val="en-US"/>
        </w:rPr>
        <w:t>.2</w:t>
      </w:r>
      <w:r>
        <w:rPr>
          <w:rFonts w:ascii="Times New Roman" w:hAnsi="Times New Roman" w:cs="Times New Roman"/>
          <w:sz w:val="24"/>
          <w:szCs w:val="24"/>
        </w:rPr>
        <w:t>废气</w:t>
      </w:r>
    </w:p>
    <w:p>
      <w:pPr>
        <w:pStyle w:val="12"/>
        <w:ind w:left="0" w:firstLine="480" w:firstLineChars="200"/>
        <w:rPr>
          <w:rFonts w:ascii="Times New Roman" w:hAnsi="Times New Roman"/>
          <w:color w:val="FF0000"/>
          <w:szCs w:val="24"/>
          <w:lang w:val="en-US"/>
        </w:rPr>
      </w:pPr>
      <w:r>
        <w:rPr>
          <w:rFonts w:hint="eastAsia" w:ascii="Times New Roman" w:hAnsi="Times New Roman"/>
          <w:szCs w:val="24"/>
        </w:rPr>
        <w:t>本项目废气主要为</w:t>
      </w:r>
      <w:r>
        <w:rPr>
          <w:rFonts w:hint="eastAsia" w:ascii="Times New Roman" w:hAnsi="Times New Roman"/>
          <w:szCs w:val="24"/>
          <w:lang w:val="en-US"/>
        </w:rPr>
        <w:t>1-3#锅炉燃烧废气，燃烧废气经锅炉设置SNCR+SCR联合脱硝装置处理后经150m排气筒排放。</w:t>
      </w:r>
      <w:r>
        <w:rPr>
          <w:rFonts w:hint="eastAsia" w:ascii="Times New Roman" w:hAnsi="Times New Roman"/>
          <w:szCs w:val="24"/>
          <w:lang w:val="en-US" w:eastAsia="zh-CN"/>
        </w:rPr>
        <w:t>图3-1 废气处理设施及现场照片</w:t>
      </w:r>
    </w:p>
    <w:tbl>
      <w:tblPr>
        <w:tblStyle w:val="22"/>
        <w:tblW w:w="9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0"/>
        <w:gridCol w:w="4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9" w:hRule="atLeast"/>
        </w:trPr>
        <w:tc>
          <w:tcPr>
            <w:tcW w:w="4720" w:type="dxa"/>
          </w:tcPr>
          <w:p>
            <w:pPr>
              <w:pStyle w:val="12"/>
              <w:rPr>
                <w:rFonts w:hint="eastAsia" w:ascii="宋体" w:hAnsi="宋体" w:eastAsia="宋体" w:cs="宋体"/>
                <w:b/>
                <w:bCs w:val="0"/>
                <w:i w:val="0"/>
                <w:iCs w:val="0"/>
                <w:sz w:val="24"/>
                <w:szCs w:val="24"/>
                <w:u w:val="none"/>
                <w:vertAlign w:val="baseline"/>
                <w:lang w:val="en-US" w:eastAsia="zh-CN"/>
              </w:rPr>
            </w:pPr>
            <w:r>
              <w:rPr>
                <w:sz w:val="24"/>
              </w:rPr>
              <mc:AlternateContent>
                <mc:Choice Requires="wps">
                  <w:drawing>
                    <wp:anchor distT="0" distB="0" distL="114300" distR="114300" simplePos="0" relativeHeight="432209920" behindDoc="0" locked="0" layoutInCell="1" allowOverlap="1">
                      <wp:simplePos x="0" y="0"/>
                      <wp:positionH relativeFrom="column">
                        <wp:posOffset>776605</wp:posOffset>
                      </wp:positionH>
                      <wp:positionV relativeFrom="paragraph">
                        <wp:posOffset>903605</wp:posOffset>
                      </wp:positionV>
                      <wp:extent cx="28575" cy="933450"/>
                      <wp:effectExtent l="24765" t="0" r="60960" b="0"/>
                      <wp:wrapNone/>
                      <wp:docPr id="88" name="直线 1001"/>
                      <wp:cNvGraphicFramePr/>
                      <a:graphic xmlns:a="http://schemas.openxmlformats.org/drawingml/2006/main">
                        <a:graphicData uri="http://schemas.microsoft.com/office/word/2010/wordprocessingShape">
                          <wps:wsp>
                            <wps:cNvSpPr/>
                            <wps:spPr>
                              <a:xfrm flipV="1">
                                <a:off x="0" y="0"/>
                                <a:ext cx="28575" cy="933450"/>
                              </a:xfrm>
                              <a:prstGeom prst="line">
                                <a:avLst/>
                              </a:prstGeom>
                              <a:ln w="12700" cap="flat" cmpd="sng">
                                <a:solidFill>
                                  <a:srgbClr val="FF0000"/>
                                </a:solidFill>
                                <a:prstDash val="solid"/>
                                <a:headEnd type="none" w="med" len="med"/>
                                <a:tailEnd type="arrow" w="med" len="med"/>
                              </a:ln>
                            </wps:spPr>
                            <wps:bodyPr upright="1"/>
                          </wps:wsp>
                        </a:graphicData>
                      </a:graphic>
                    </wp:anchor>
                  </w:drawing>
                </mc:Choice>
                <mc:Fallback>
                  <w:pict>
                    <v:line id="直线 1001" o:spid="_x0000_s1026" o:spt="20" style="position:absolute;left:0pt;flip:y;margin-left:61.15pt;margin-top:71.15pt;height:73.5pt;width:2.25pt;z-index:432209920;mso-width-relative:page;mso-height-relative:page;" filled="f" stroked="t" coordsize="21600,21600" o:gfxdata="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47CCA1wAAAAsB&#10;AAAPAAAAAAAAAAEAIAAAACIAAABkcnMvZG93bnJldi54bWxQSwECFAAUAAAACACHTuJA68laV+MB&#10;AACgAwAADgAAAAAAAAABACAAAAAmAQAAZHJzL2Uyb0RvYy54bWxQSwUGAAAAAAYABgBZAQAAewUA&#10;AAAA&#10;">
                      <v:fill on="f" focussize="0,0"/>
                      <v:stroke weight="1pt" color="#FF0000" joinstyle="round" endarrow="open"/>
                      <v:imagedata o:title=""/>
                      <o:lock v:ext="edit" aspectratio="f"/>
                    </v:line>
                  </w:pict>
                </mc:Fallback>
              </mc:AlternateContent>
            </w:r>
            <w:r>
              <w:rPr>
                <w:sz w:val="24"/>
              </w:rPr>
              <mc:AlternateContent>
                <mc:Choice Requires="wps">
                  <w:drawing>
                    <wp:anchor distT="0" distB="0" distL="114300" distR="114300" simplePos="0" relativeHeight="432208896" behindDoc="0" locked="0" layoutInCell="1" allowOverlap="1">
                      <wp:simplePos x="0" y="0"/>
                      <wp:positionH relativeFrom="column">
                        <wp:posOffset>24130</wp:posOffset>
                      </wp:positionH>
                      <wp:positionV relativeFrom="paragraph">
                        <wp:posOffset>1856105</wp:posOffset>
                      </wp:positionV>
                      <wp:extent cx="2085975" cy="314325"/>
                      <wp:effectExtent l="0" t="0" r="9525" b="9525"/>
                      <wp:wrapNone/>
                      <wp:docPr id="87" name="文本框 1000"/>
                      <wp:cNvGraphicFramePr/>
                      <a:graphic xmlns:a="http://schemas.openxmlformats.org/drawingml/2006/main">
                        <a:graphicData uri="http://schemas.microsoft.com/office/word/2010/wordprocessingShape">
                          <wps:wsp>
                            <wps:cNvSpPr txBox="1"/>
                            <wps:spPr>
                              <a:xfrm>
                                <a:off x="0" y="0"/>
                                <a:ext cx="2085975" cy="314325"/>
                              </a:xfrm>
                              <a:prstGeom prst="rect">
                                <a:avLst/>
                              </a:prstGeom>
                              <a:solidFill>
                                <a:srgbClr val="FFFFFF"/>
                              </a:solidFill>
                              <a:ln w="12700">
                                <a:noFill/>
                              </a:ln>
                            </wps:spPr>
                            <wps:txbx>
                              <w:txbxContent>
                                <w:p>
                                  <w:pPr>
                                    <w:rPr>
                                      <w:rFonts w:hint="default" w:ascii="Times New Roman" w:hAnsi="Times New Roman" w:eastAsia="宋体" w:cs="Times New Roman"/>
                                      <w:lang w:val="en-US" w:eastAsia="zh-CN"/>
                                    </w:rPr>
                                  </w:pPr>
                                  <w:r>
                                    <w:rPr>
                                      <w:rFonts w:hint="default" w:ascii="Times New Roman" w:hAnsi="Times New Roman" w:eastAsia="宋体" w:cs="Times New Roman"/>
                                      <w:lang w:eastAsia="zh-CN"/>
                                    </w:rPr>
                                    <w:t>项目</w:t>
                                  </w:r>
                                  <w:r>
                                    <w:rPr>
                                      <w:rFonts w:hint="default" w:ascii="Times New Roman" w:hAnsi="Times New Roman" w:eastAsia="宋体" w:cs="Times New Roman"/>
                                      <w:lang w:val="en-US" w:eastAsia="zh-CN"/>
                                    </w:rPr>
                                    <w:t>1#-3#锅炉主体</w:t>
                                  </w:r>
                                  <w:r>
                                    <w:rPr>
                                      <w:rFonts w:hint="eastAsia" w:ascii="Times New Roman" w:hAnsi="Times New Roman" w:eastAsia="宋体" w:cs="Times New Roman"/>
                                      <w:lang w:val="en-US" w:eastAsia="zh-CN"/>
                                    </w:rPr>
                                    <w:t>及脱硝装置</w:t>
                                  </w:r>
                                </w:p>
                                <w:p/>
                              </w:txbxContent>
                            </wps:txbx>
                            <wps:bodyPr upright="1"/>
                          </wps:wsp>
                        </a:graphicData>
                      </a:graphic>
                    </wp:anchor>
                  </w:drawing>
                </mc:Choice>
                <mc:Fallback>
                  <w:pict>
                    <v:shape id="文本框 1000" o:spid="_x0000_s1026" o:spt="202" type="#_x0000_t202" style="position:absolute;left:0pt;margin-left:1.9pt;margin-top:146.15pt;height:24.75pt;width:164.25pt;z-index:432208896;mso-width-relative:page;mso-height-relative:page;" fillcolor="#FFFFFF" filled="t" stroked="f" coordsize="21600,21600" o:gfxdata="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W1scA&#10;2AAAAAkBAAAPAAAAAAAAAAEAIAAAACIAAABkcnMvZG93bnJldi54bWxQSwECFAAUAAAACACHTuJA&#10;GWPrbq8BAAA3AwAADgAAAAAAAAABACAAAAAnAQAAZHJzL2Uyb0RvYy54bWxQSwUGAAAAAAYABgBZ&#10;AQAASAUAAAAA&#10;">
                      <v:fill on="t" focussize="0,0"/>
                      <v:stroke on="f" weight="1pt"/>
                      <v:imagedata o:title=""/>
                      <o:lock v:ext="edit" aspectratio="f"/>
                      <v:textbox>
                        <w:txbxContent>
                          <w:p>
                            <w:pPr>
                              <w:rPr>
                                <w:rFonts w:hint="default" w:ascii="Times New Roman" w:hAnsi="Times New Roman" w:eastAsia="宋体" w:cs="Times New Roman"/>
                                <w:lang w:val="en-US" w:eastAsia="zh-CN"/>
                              </w:rPr>
                            </w:pPr>
                            <w:r>
                              <w:rPr>
                                <w:rFonts w:hint="default" w:ascii="Times New Roman" w:hAnsi="Times New Roman" w:eastAsia="宋体" w:cs="Times New Roman"/>
                                <w:lang w:eastAsia="zh-CN"/>
                              </w:rPr>
                              <w:t>项目</w:t>
                            </w:r>
                            <w:r>
                              <w:rPr>
                                <w:rFonts w:hint="default" w:ascii="Times New Roman" w:hAnsi="Times New Roman" w:eastAsia="宋体" w:cs="Times New Roman"/>
                                <w:lang w:val="en-US" w:eastAsia="zh-CN"/>
                              </w:rPr>
                              <w:t>1#-3#锅炉主体</w:t>
                            </w:r>
                            <w:r>
                              <w:rPr>
                                <w:rFonts w:hint="eastAsia" w:ascii="Times New Roman" w:hAnsi="Times New Roman" w:eastAsia="宋体" w:cs="Times New Roman"/>
                                <w:lang w:val="en-US" w:eastAsia="zh-CN"/>
                              </w:rPr>
                              <w:t>及脱硝装置</w:t>
                            </w:r>
                          </w:p>
                          <w:p/>
                        </w:txbxContent>
                      </v:textbox>
                    </v:shape>
                  </w:pict>
                </mc:Fallback>
              </mc:AlternateContent>
            </w:r>
            <w:r>
              <w:rPr>
                <w:sz w:val="24"/>
                <w:highlight w:val="none"/>
              </w:rPr>
              <w:drawing>
                <wp:anchor distT="0" distB="0" distL="114300" distR="114300" simplePos="0" relativeHeight="432207872" behindDoc="0" locked="0" layoutInCell="1" allowOverlap="1">
                  <wp:simplePos x="0" y="0"/>
                  <wp:positionH relativeFrom="column">
                    <wp:posOffset>-19050</wp:posOffset>
                  </wp:positionH>
                  <wp:positionV relativeFrom="paragraph">
                    <wp:posOffset>17780</wp:posOffset>
                  </wp:positionV>
                  <wp:extent cx="2940685" cy="2139315"/>
                  <wp:effectExtent l="0" t="0" r="12065" b="13335"/>
                  <wp:wrapNone/>
                  <wp:docPr id="92" name="图片 92" descr="409203117266828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descr="409203117266828298"/>
                          <pic:cNvPicPr>
                            <a:picLocks noChangeAspect="1"/>
                          </pic:cNvPicPr>
                        </pic:nvPicPr>
                        <pic:blipFill>
                          <a:blip r:embed="rId20"/>
                          <a:stretch>
                            <a:fillRect/>
                          </a:stretch>
                        </pic:blipFill>
                        <pic:spPr>
                          <a:xfrm>
                            <a:off x="0" y="0"/>
                            <a:ext cx="2940685" cy="2139315"/>
                          </a:xfrm>
                          <a:prstGeom prst="rect">
                            <a:avLst/>
                          </a:prstGeom>
                        </pic:spPr>
                      </pic:pic>
                    </a:graphicData>
                  </a:graphic>
                </wp:anchor>
              </w:drawing>
            </w:r>
          </w:p>
        </w:tc>
        <w:tc>
          <w:tcPr>
            <w:tcW w:w="4720" w:type="dxa"/>
          </w:tcPr>
          <w:p>
            <w:pPr>
              <w:pStyle w:val="12"/>
              <w:rPr>
                <w:rFonts w:hint="eastAsia" w:ascii="宋体" w:hAnsi="宋体" w:eastAsia="宋体" w:cs="宋体"/>
                <w:b/>
                <w:bCs w:val="0"/>
                <w:i w:val="0"/>
                <w:iCs w:val="0"/>
                <w:sz w:val="24"/>
                <w:szCs w:val="24"/>
                <w:u w:val="none"/>
                <w:vertAlign w:val="baseline"/>
                <w:lang w:val="en-US" w:eastAsia="zh-CN"/>
              </w:rPr>
            </w:pPr>
            <w:r>
              <w:rPr>
                <w:sz w:val="24"/>
              </w:rPr>
              <mc:AlternateContent>
                <mc:Choice Requires="wps">
                  <w:drawing>
                    <wp:anchor distT="0" distB="0" distL="114300" distR="114300" simplePos="0" relativeHeight="311888896" behindDoc="0" locked="0" layoutInCell="1" allowOverlap="1">
                      <wp:simplePos x="0" y="0"/>
                      <wp:positionH relativeFrom="column">
                        <wp:posOffset>6350</wp:posOffset>
                      </wp:positionH>
                      <wp:positionV relativeFrom="paragraph">
                        <wp:posOffset>1993900</wp:posOffset>
                      </wp:positionV>
                      <wp:extent cx="1037590" cy="295910"/>
                      <wp:effectExtent l="4445" t="4445" r="5715" b="23495"/>
                      <wp:wrapNone/>
                      <wp:docPr id="118" name="文本框 118"/>
                      <wp:cNvGraphicFramePr/>
                      <a:graphic xmlns:a="http://schemas.openxmlformats.org/drawingml/2006/main">
                        <a:graphicData uri="http://schemas.microsoft.com/office/word/2010/wordprocessingShape">
                          <wps:wsp>
                            <wps:cNvSpPr txBox="1"/>
                            <wps:spPr>
                              <a:xfrm>
                                <a:off x="3970655" y="4013200"/>
                                <a:ext cx="1037590" cy="295910"/>
                              </a:xfrm>
                              <a:prstGeom prst="rect">
                                <a:avLst/>
                              </a:prstGeom>
                              <a:solidFill>
                                <a:srgbClr val="FFFFFF"/>
                              </a:solidFill>
                              <a:ln w="6350">
                                <a:solidFill>
                                  <a:prstClr val="black"/>
                                </a:solidFill>
                              </a:ln>
                              <a:effectLst/>
                            </wps:spPr>
                            <wps:txbx>
                              <w:txbxContent>
                                <w:p>
                                  <w:pPr>
                                    <w:rPr>
                                      <w:rFonts w:hint="eastAsia" w:eastAsia="宋体"/>
                                      <w:lang w:eastAsia="zh-CN"/>
                                    </w:rPr>
                                  </w:pPr>
                                  <w:r>
                                    <w:rPr>
                                      <w:rFonts w:hint="eastAsia" w:eastAsia="宋体"/>
                                      <w:lang w:eastAsia="zh-CN"/>
                                    </w:rPr>
                                    <w:t>静电除尘器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5pt;margin-top:157pt;height:23.3pt;width:81.7pt;z-index:311888896;mso-width-relative:page;mso-height-relative:page;" fillcolor="#FFFFFF" filled="t" stroked="t" coordsize="21600,21600" o:gfxdata="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z2spmNQAAAAJAQAADwAA&#10;AAAAAAABACAAAAAiAAAAZHJzL2Rvd25yZXYueG1sUEsBAhQAFAAAAAgAh07iQFHelzBTAgAAhwQA&#10;AA4AAAAAAAAAAQAgAAAAIwEAAGRycy9lMm9Eb2MueG1sUEsFBgAAAAAGAAYAWQEAAOgFAAAAAA==&#10;">
                      <v:fill on="t" focussize="0,0"/>
                      <v:stroke weight="0.5pt" color="#000000" joinstyle="round"/>
                      <v:imagedata o:title=""/>
                      <o:lock v:ext="edit" aspectratio="f"/>
                      <v:textbox>
                        <w:txbxContent>
                          <w:p>
                            <w:pPr>
                              <w:rPr>
                                <w:rFonts w:hint="eastAsia" w:eastAsia="宋体"/>
                                <w:lang w:eastAsia="zh-CN"/>
                              </w:rPr>
                            </w:pPr>
                            <w:r>
                              <w:rPr>
                                <w:rFonts w:hint="eastAsia" w:eastAsia="宋体"/>
                                <w:lang w:eastAsia="zh-CN"/>
                              </w:rPr>
                              <w:t>静电除尘器</w:t>
                            </w:r>
                          </w:p>
                        </w:txbxContent>
                      </v:textbox>
                    </v:shape>
                  </w:pict>
                </mc:Fallback>
              </mc:AlternateContent>
            </w:r>
            <w:r>
              <w:rPr>
                <w:sz w:val="24"/>
              </w:rPr>
              <mc:AlternateContent>
                <mc:Choice Requires="wps">
                  <w:drawing>
                    <wp:anchor distT="0" distB="0" distL="114300" distR="114300" simplePos="0" relativeHeight="311889920" behindDoc="0" locked="0" layoutInCell="1" allowOverlap="1">
                      <wp:simplePos x="0" y="0"/>
                      <wp:positionH relativeFrom="column">
                        <wp:posOffset>869950</wp:posOffset>
                      </wp:positionH>
                      <wp:positionV relativeFrom="paragraph">
                        <wp:posOffset>1478280</wp:posOffset>
                      </wp:positionV>
                      <wp:extent cx="899795" cy="592455"/>
                      <wp:effectExtent l="2540" t="0" r="12065" b="17145"/>
                      <wp:wrapNone/>
                      <wp:docPr id="119" name="直接箭头连接符 119"/>
                      <wp:cNvGraphicFramePr/>
                      <a:graphic xmlns:a="http://schemas.openxmlformats.org/drawingml/2006/main">
                        <a:graphicData uri="http://schemas.microsoft.com/office/word/2010/wordprocessingShape">
                          <wps:wsp>
                            <wps:cNvCnPr/>
                            <wps:spPr>
                              <a:xfrm flipV="1">
                                <a:off x="4796155" y="3357245"/>
                                <a:ext cx="899795" cy="592455"/>
                              </a:xfrm>
                              <a:prstGeom prst="straightConnector1">
                                <a:avLst/>
                              </a:prstGeom>
                              <a:noFill/>
                              <a:ln w="9525" cap="flat" cmpd="sng" algn="ctr">
                                <a:solidFill>
                                  <a:srgbClr val="C00000"/>
                                </a:solidFill>
                                <a:prstDash val="solid"/>
                                <a:tailEnd type="arrow"/>
                              </a:ln>
                              <a:effectLst/>
                            </wps:spPr>
                            <wps:bodyPr/>
                          </wps:wsp>
                        </a:graphicData>
                      </a:graphic>
                    </wp:anchor>
                  </w:drawing>
                </mc:Choice>
                <mc:Fallback>
                  <w:pict>
                    <v:shape id="_x0000_s1026" o:spid="_x0000_s1026" o:spt="32" type="#_x0000_t32" style="position:absolute;left:0pt;flip:y;margin-left:68.5pt;margin-top:116.4pt;height:46.65pt;width:70.85pt;z-index:311889920;mso-width-relative:page;mso-height-relative:page;" filled="f" stroked="t" coordsize="21600,21600" o:gfxdata="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qzqf3XAAAACwEAAA8AAAAAAAAAAQAgAAAAIgAAAGRycy9kb3ducmV2&#10;LnhtbFBLAQIUABQAAAAIAIdO4kCSc0/r/QEAAKUDAAAOAAAAAAAAAAEAIAAAACYBAABkcnMvZTJv&#10;RG9jLnhtbFBLBQYAAAAABgAGAFkBAACVBQAAAAA=&#10;">
                      <v:fill on="f" focussize="0,0"/>
                      <v:stroke color="#C00000" joinstyle="round" endarrow="open"/>
                      <v:imagedata o:title=""/>
                      <o:lock v:ext="edit" aspectratio="f"/>
                    </v:shape>
                  </w:pict>
                </mc:Fallback>
              </mc:AlternateContent>
            </w:r>
            <w:r>
              <w:rPr>
                <w:rFonts w:hint="eastAsia" w:ascii="宋体" w:hAnsi="宋体" w:eastAsia="宋体" w:cs="宋体"/>
                <w:b/>
                <w:bCs w:val="0"/>
                <w:i w:val="0"/>
                <w:iCs w:val="0"/>
                <w:sz w:val="24"/>
                <w:szCs w:val="24"/>
                <w:u w:val="none"/>
                <w:vertAlign w:val="baseline"/>
                <w:lang w:val="en-US" w:eastAsia="zh-CN"/>
              </w:rPr>
              <w:drawing>
                <wp:anchor distT="0" distB="0" distL="114300" distR="114300" simplePos="0" relativeHeight="311887872" behindDoc="0" locked="0" layoutInCell="1" allowOverlap="1">
                  <wp:simplePos x="0" y="0"/>
                  <wp:positionH relativeFrom="column">
                    <wp:posOffset>11430</wp:posOffset>
                  </wp:positionH>
                  <wp:positionV relativeFrom="paragraph">
                    <wp:posOffset>39370</wp:posOffset>
                  </wp:positionV>
                  <wp:extent cx="2840355" cy="2231390"/>
                  <wp:effectExtent l="0" t="0" r="17145" b="16510"/>
                  <wp:wrapNone/>
                  <wp:docPr id="117" name="图片 117" descr="img_20180728_102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7" descr="img_20180728_102553"/>
                          <pic:cNvPicPr>
                            <a:picLocks noChangeAspect="1"/>
                          </pic:cNvPicPr>
                        </pic:nvPicPr>
                        <pic:blipFill>
                          <a:blip r:embed="rId21"/>
                          <a:stretch>
                            <a:fillRect/>
                          </a:stretch>
                        </pic:blipFill>
                        <pic:spPr>
                          <a:xfrm>
                            <a:off x="0" y="0"/>
                            <a:ext cx="2840355" cy="223139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6" w:hRule="atLeast"/>
        </w:trPr>
        <w:tc>
          <w:tcPr>
            <w:tcW w:w="4720" w:type="dxa"/>
          </w:tcPr>
          <w:p>
            <w:pPr>
              <w:pStyle w:val="12"/>
              <w:rPr>
                <w:rFonts w:hint="eastAsia" w:eastAsia="宋体"/>
                <w:sz w:val="24"/>
                <w:lang w:eastAsia="zh-CN"/>
              </w:rPr>
            </w:pPr>
            <w:r>
              <w:rPr>
                <w:sz w:val="24"/>
              </w:rPr>
              <mc:AlternateContent>
                <mc:Choice Requires="wps">
                  <w:drawing>
                    <wp:anchor distT="0" distB="0" distL="114300" distR="114300" simplePos="0" relativeHeight="372052992" behindDoc="0" locked="0" layoutInCell="1" allowOverlap="1">
                      <wp:simplePos x="0" y="0"/>
                      <wp:positionH relativeFrom="column">
                        <wp:posOffset>46355</wp:posOffset>
                      </wp:positionH>
                      <wp:positionV relativeFrom="paragraph">
                        <wp:posOffset>2225040</wp:posOffset>
                      </wp:positionV>
                      <wp:extent cx="1164590" cy="254000"/>
                      <wp:effectExtent l="4445" t="5080" r="12065" b="7620"/>
                      <wp:wrapNone/>
                      <wp:docPr id="122" name="文本框 122"/>
                      <wp:cNvGraphicFramePr/>
                      <a:graphic xmlns:a="http://schemas.openxmlformats.org/drawingml/2006/main">
                        <a:graphicData uri="http://schemas.microsoft.com/office/word/2010/wordprocessingShape">
                          <wps:wsp>
                            <wps:cNvSpPr txBox="1"/>
                            <wps:spPr>
                              <a:xfrm>
                                <a:off x="869950" y="6500495"/>
                                <a:ext cx="1164590" cy="254000"/>
                              </a:xfrm>
                              <a:prstGeom prst="rect">
                                <a:avLst/>
                              </a:prstGeom>
                              <a:solidFill>
                                <a:srgbClr val="FFFFFF"/>
                              </a:solidFill>
                              <a:ln w="6350">
                                <a:solidFill>
                                  <a:prstClr val="black"/>
                                </a:solidFill>
                              </a:ln>
                              <a:effectLst/>
                            </wps:spPr>
                            <wps:txbx>
                              <w:txbxContent>
                                <w:p>
                                  <w:pPr>
                                    <w:rPr>
                                      <w:rFonts w:hint="eastAsia" w:eastAsia="宋体"/>
                                      <w:lang w:eastAsia="zh-CN"/>
                                    </w:rPr>
                                  </w:pPr>
                                  <w:r>
                                    <w:rPr>
                                      <w:rFonts w:hint="eastAsia" w:eastAsia="宋体"/>
                                      <w:lang w:eastAsia="zh-CN"/>
                                    </w:rPr>
                                    <w:t>脱硫装置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5pt;margin-top:175.2pt;height:20pt;width:91.7pt;z-index:372052992;mso-width-relative:page;mso-height-relative:page;" fillcolor="#FFFFFF" filled="t" stroked="t" coordsize="21600,21600" o:gfxdata="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GQi54DVAAAACQEAAA8AAAAA&#10;AAAAAQAgAAAAIgAAAGRycy9kb3ducmV2LnhtbFBLAQIUABQAAAAIAIdO4kAgQ5qrUAIAAIYEAAAO&#10;AAAAAAAAAAEAIAAAACQBAABkcnMvZTJvRG9jLnhtbFBLBQYAAAAABgAGAFkBAADmBQAAAAA=&#10;">
                      <v:fill on="t" focussize="0,0"/>
                      <v:stroke weight="0.5pt" color="#000000" joinstyle="round"/>
                      <v:imagedata o:title=""/>
                      <o:lock v:ext="edit" aspectratio="f"/>
                      <v:textbox>
                        <w:txbxContent>
                          <w:p>
                            <w:pPr>
                              <w:rPr>
                                <w:rFonts w:hint="eastAsia" w:eastAsia="宋体"/>
                                <w:lang w:eastAsia="zh-CN"/>
                              </w:rPr>
                            </w:pPr>
                            <w:r>
                              <w:rPr>
                                <w:rFonts w:hint="eastAsia" w:eastAsia="宋体"/>
                                <w:lang w:eastAsia="zh-CN"/>
                              </w:rPr>
                              <w:t>脱硫装置</w:t>
                            </w:r>
                          </w:p>
                        </w:txbxContent>
                      </v:textbox>
                    </v:shape>
                  </w:pict>
                </mc:Fallback>
              </mc:AlternateContent>
            </w:r>
            <w:r>
              <w:rPr>
                <w:rFonts w:hint="eastAsia" w:eastAsia="宋体"/>
                <w:sz w:val="24"/>
                <w:lang w:eastAsia="zh-CN"/>
              </w:rPr>
              <w:drawing>
                <wp:anchor distT="0" distB="0" distL="114300" distR="114300" simplePos="0" relativeHeight="372051968" behindDoc="0" locked="0" layoutInCell="1" allowOverlap="1">
                  <wp:simplePos x="0" y="0"/>
                  <wp:positionH relativeFrom="column">
                    <wp:posOffset>-8890</wp:posOffset>
                  </wp:positionH>
                  <wp:positionV relativeFrom="paragraph">
                    <wp:posOffset>26035</wp:posOffset>
                  </wp:positionV>
                  <wp:extent cx="2985770" cy="2456815"/>
                  <wp:effectExtent l="0" t="0" r="5080" b="635"/>
                  <wp:wrapNone/>
                  <wp:docPr id="121" name="图片 121" descr="img_20180728_13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descr="img_20180728_131716"/>
                          <pic:cNvPicPr>
                            <a:picLocks noChangeAspect="1"/>
                          </pic:cNvPicPr>
                        </pic:nvPicPr>
                        <pic:blipFill>
                          <a:blip r:embed="rId22"/>
                          <a:stretch>
                            <a:fillRect/>
                          </a:stretch>
                        </pic:blipFill>
                        <pic:spPr>
                          <a:xfrm>
                            <a:off x="0" y="0"/>
                            <a:ext cx="2985770" cy="2456815"/>
                          </a:xfrm>
                          <a:prstGeom prst="rect">
                            <a:avLst/>
                          </a:prstGeom>
                        </pic:spPr>
                      </pic:pic>
                    </a:graphicData>
                  </a:graphic>
                </wp:anchor>
              </w:drawing>
            </w:r>
          </w:p>
        </w:tc>
        <w:tc>
          <w:tcPr>
            <w:tcW w:w="4720" w:type="dxa"/>
          </w:tcPr>
          <w:p>
            <w:pPr>
              <w:pStyle w:val="12"/>
              <w:rPr>
                <w:rFonts w:hint="eastAsia" w:ascii="宋体" w:hAnsi="宋体" w:eastAsia="宋体" w:cs="宋体"/>
                <w:b/>
                <w:bCs w:val="0"/>
                <w:i w:val="0"/>
                <w:iCs w:val="0"/>
                <w:sz w:val="24"/>
                <w:szCs w:val="24"/>
                <w:u w:val="none"/>
                <w:vertAlign w:val="baseline"/>
                <w:lang w:val="en-US" w:eastAsia="zh-CN"/>
              </w:rPr>
            </w:pPr>
            <w:r>
              <w:rPr>
                <w:sz w:val="24"/>
              </w:rPr>
              <mc:AlternateContent>
                <mc:Choice Requires="wps">
                  <w:drawing>
                    <wp:anchor distT="0" distB="0" distL="114300" distR="114300" simplePos="0" relativeHeight="311886848" behindDoc="0" locked="0" layoutInCell="1" allowOverlap="1">
                      <wp:simplePos x="0" y="0"/>
                      <wp:positionH relativeFrom="column">
                        <wp:posOffset>1242060</wp:posOffset>
                      </wp:positionH>
                      <wp:positionV relativeFrom="paragraph">
                        <wp:posOffset>2102485</wp:posOffset>
                      </wp:positionV>
                      <wp:extent cx="1534160" cy="318135"/>
                      <wp:effectExtent l="4445" t="4445" r="23495" b="20320"/>
                      <wp:wrapNone/>
                      <wp:docPr id="116" name="文本框 116"/>
                      <wp:cNvGraphicFramePr/>
                      <a:graphic xmlns:a="http://schemas.openxmlformats.org/drawingml/2006/main">
                        <a:graphicData uri="http://schemas.microsoft.com/office/word/2010/wordprocessingShape">
                          <wps:wsp>
                            <wps:cNvSpPr txBox="1"/>
                            <wps:spPr>
                              <a:xfrm>
                                <a:off x="5441950" y="6436995"/>
                                <a:ext cx="1534160" cy="318135"/>
                              </a:xfrm>
                              <a:prstGeom prst="rect">
                                <a:avLst/>
                              </a:prstGeom>
                              <a:solidFill>
                                <a:srgbClr val="FFFFFF"/>
                              </a:solidFill>
                              <a:ln w="6350">
                                <a:solidFill>
                                  <a:prstClr val="black"/>
                                </a:solidFill>
                              </a:ln>
                              <a:effectLst/>
                            </wps:spPr>
                            <wps:txbx>
                              <w:txbxContent>
                                <w:p>
                                  <w:pPr>
                                    <w:rPr>
                                      <w:rFonts w:hint="eastAsia" w:ascii="宋体" w:hAnsi="宋体" w:eastAsia="宋体" w:cs="宋体"/>
                                      <w:lang w:val="en-US" w:eastAsia="zh-CN"/>
                                    </w:rPr>
                                  </w:pPr>
                                  <w:r>
                                    <w:rPr>
                                      <w:rFonts w:hint="eastAsia" w:ascii="宋体" w:hAnsi="宋体" w:eastAsia="宋体" w:cs="宋体"/>
                                      <w:lang w:val="en-US" w:eastAsia="zh-CN"/>
                                    </w:rPr>
                                    <w:t>150m高排气筒</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8pt;margin-top:165.55pt;height:25.05pt;width:120.8pt;z-index:311886848;mso-width-relative:page;mso-height-relative:page;" fillcolor="#FFFFFF" filled="t" stroked="t" coordsize="21600,21600" o:gfxdata="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0sFyT9cAAAALAQAADwAA&#10;AAAAAAABACAAAAAiAAAAZHJzL2Rvd25yZXYueG1sUEsBAhQAFAAAAAgAh07iQGCKZF5QAgAAhwQA&#10;AA4AAAAAAAAAAQAgAAAAJgEAAGRycy9lMm9Eb2MueG1sUEsFBgAAAAAGAAYAWQEAAOgFAAAAAA==&#10;">
                      <v:fill on="t" focussize="0,0"/>
                      <v:stroke weight="0.5pt" color="#000000" joinstyle="round"/>
                      <v:imagedata o:title=""/>
                      <o:lock v:ext="edit" aspectratio="f"/>
                      <v:textbox>
                        <w:txbxContent>
                          <w:p>
                            <w:pPr>
                              <w:rPr>
                                <w:rFonts w:hint="eastAsia" w:ascii="宋体" w:hAnsi="宋体" w:eastAsia="宋体" w:cs="宋体"/>
                                <w:lang w:val="en-US" w:eastAsia="zh-CN"/>
                              </w:rPr>
                            </w:pPr>
                            <w:r>
                              <w:rPr>
                                <w:rFonts w:hint="eastAsia" w:ascii="宋体" w:hAnsi="宋体" w:eastAsia="宋体" w:cs="宋体"/>
                                <w:lang w:val="en-US" w:eastAsia="zh-CN"/>
                              </w:rPr>
                              <w:t>150m高排气筒</w:t>
                            </w:r>
                          </w:p>
                        </w:txbxContent>
                      </v:textbox>
                    </v:shape>
                  </w:pict>
                </mc:Fallback>
              </mc:AlternateContent>
            </w:r>
            <w:r>
              <w:rPr>
                <w:rFonts w:hint="eastAsia" w:ascii="宋体" w:hAnsi="宋体" w:eastAsia="宋体" w:cs="宋体"/>
                <w:b/>
                <w:bCs w:val="0"/>
                <w:i w:val="0"/>
                <w:iCs w:val="0"/>
                <w:sz w:val="24"/>
                <w:szCs w:val="24"/>
                <w:u w:val="none"/>
                <w:vertAlign w:val="baseline"/>
                <w:lang w:val="en-US" w:eastAsia="zh-CN"/>
              </w:rPr>
              <w:drawing>
                <wp:anchor distT="0" distB="0" distL="114300" distR="114300" simplePos="0" relativeHeight="311885824" behindDoc="0" locked="0" layoutInCell="1" allowOverlap="1">
                  <wp:simplePos x="0" y="0"/>
                  <wp:positionH relativeFrom="column">
                    <wp:posOffset>53975</wp:posOffset>
                  </wp:positionH>
                  <wp:positionV relativeFrom="paragraph">
                    <wp:posOffset>34925</wp:posOffset>
                  </wp:positionV>
                  <wp:extent cx="2908935" cy="2361565"/>
                  <wp:effectExtent l="0" t="0" r="5715" b="635"/>
                  <wp:wrapNone/>
                  <wp:docPr id="98" name="图片 98" descr="860221559640525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descr="860221559640525398"/>
                          <pic:cNvPicPr>
                            <a:picLocks noChangeAspect="1"/>
                          </pic:cNvPicPr>
                        </pic:nvPicPr>
                        <pic:blipFill>
                          <a:blip r:embed="rId23"/>
                          <a:stretch>
                            <a:fillRect/>
                          </a:stretch>
                        </pic:blipFill>
                        <pic:spPr>
                          <a:xfrm>
                            <a:off x="0" y="0"/>
                            <a:ext cx="2908935" cy="2361565"/>
                          </a:xfrm>
                          <a:prstGeom prst="rect">
                            <a:avLst/>
                          </a:prstGeom>
                        </pic:spPr>
                      </pic:pic>
                    </a:graphicData>
                  </a:graphic>
                </wp:anchor>
              </w:drawing>
            </w:r>
          </w:p>
        </w:tc>
      </w:tr>
    </w:tbl>
    <w:p>
      <w:pPr>
        <w:pStyle w:val="12"/>
        <w:ind w:left="0" w:firstLine="480" w:firstLineChars="200"/>
        <w:rPr>
          <w:rFonts w:ascii="Times New Roman" w:hAnsi="Times New Roman"/>
          <w:color w:val="FF0000"/>
          <w:szCs w:val="24"/>
          <w:lang w:val="en-US"/>
        </w:rPr>
      </w:pPr>
      <w:r>
        <w:rPr>
          <w:rFonts w:hint="eastAsia" w:ascii="Times New Roman" w:hAnsi="Times New Roman" w:cs="Times New Roman"/>
          <w:sz w:val="24"/>
          <w:szCs w:val="24"/>
          <w:lang w:val="en-US" w:eastAsia="zh-CN"/>
        </w:rPr>
        <w:t xml:space="preserve">                                          </w:t>
      </w:r>
      <w:r>
        <w:rPr>
          <w:rFonts w:hint="eastAsia" w:ascii="Times New Roman" w:hAnsi="Times New Roman"/>
          <w:szCs w:val="24"/>
          <w:lang w:val="en-US" w:eastAsia="zh-CN"/>
        </w:rPr>
        <w:t>图3-1 废气处理设施及现场照片</w:t>
      </w:r>
    </w:p>
    <w:p>
      <w:pPr>
        <w:pStyle w:val="7"/>
        <w:tabs>
          <w:tab w:val="left" w:pos="1601"/>
        </w:tabs>
        <w:adjustRightInd w:val="0"/>
        <w:snapToGrid w:val="0"/>
        <w:spacing w:line="480" w:lineRule="exact"/>
        <w:ind w:left="0" w:firstLine="0"/>
        <w:jc w:val="both"/>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 xml:space="preserve">                  </w:t>
      </w:r>
    </w:p>
    <w:p>
      <w:pPr>
        <w:pStyle w:val="7"/>
        <w:tabs>
          <w:tab w:val="left" w:pos="1601"/>
        </w:tabs>
        <w:adjustRightInd w:val="0"/>
        <w:snapToGrid w:val="0"/>
        <w:spacing w:line="480" w:lineRule="exact"/>
        <w:ind w:left="0" w:firstLine="0"/>
        <w:jc w:val="both"/>
        <w:rPr>
          <w:rFonts w:hint="eastAsia" w:ascii="Times New Roman" w:hAnsi="Times New Roman" w:cs="Times New Roman"/>
          <w:b w:val="0"/>
          <w:bCs w:val="0"/>
          <w:kern w:val="2"/>
          <w:sz w:val="24"/>
          <w:szCs w:val="24"/>
          <w:lang w:val="en-US" w:bidi="ar-SA"/>
        </w:rPr>
      </w:pPr>
      <w:r>
        <w:rPr>
          <w:rFonts w:hint="eastAsia" w:ascii="Times New Roman" w:hAnsi="Times New Roman" w:cs="Times New Roman"/>
          <w:sz w:val="24"/>
          <w:szCs w:val="24"/>
          <w:lang w:val="en-US"/>
        </w:rPr>
        <w:t>3</w:t>
      </w:r>
      <w:r>
        <w:rPr>
          <w:rFonts w:ascii="Times New Roman" w:hAnsi="Times New Roman" w:cs="Times New Roman"/>
          <w:sz w:val="24"/>
          <w:szCs w:val="24"/>
          <w:lang w:val="en-US"/>
        </w:rPr>
        <w:t>.</w:t>
      </w:r>
      <w:r>
        <w:rPr>
          <w:rFonts w:hint="eastAsia" w:ascii="Times New Roman" w:hAnsi="Times New Roman" w:cs="Times New Roman"/>
          <w:sz w:val="24"/>
          <w:szCs w:val="24"/>
          <w:lang w:val="en-US" w:eastAsia="zh-CN"/>
        </w:rPr>
        <w:t>3噪声</w:t>
      </w:r>
    </w:p>
    <w:p>
      <w:pPr>
        <w:pStyle w:val="7"/>
        <w:tabs>
          <w:tab w:val="left" w:pos="1653"/>
        </w:tabs>
        <w:adjustRightInd w:val="0"/>
        <w:snapToGrid w:val="0"/>
        <w:spacing w:line="480" w:lineRule="exact"/>
        <w:ind w:left="0" w:firstLine="720" w:firstLineChars="300"/>
        <w:jc w:val="both"/>
        <w:rPr>
          <w:rFonts w:ascii="Times New Roman" w:hAnsi="Times New Roman" w:cs="Times New Roman"/>
          <w:b w:val="0"/>
          <w:bCs w:val="0"/>
          <w:kern w:val="2"/>
          <w:sz w:val="24"/>
          <w:szCs w:val="24"/>
          <w:lang w:val="en-US" w:bidi="ar-SA"/>
        </w:rPr>
      </w:pPr>
      <w:r>
        <w:rPr>
          <w:rFonts w:hint="eastAsia" w:ascii="Times New Roman" w:hAnsi="Times New Roman" w:cs="Times New Roman"/>
          <w:b w:val="0"/>
          <w:bCs w:val="0"/>
          <w:kern w:val="2"/>
          <w:sz w:val="24"/>
          <w:szCs w:val="24"/>
          <w:lang w:val="en-US" w:bidi="ar-SA"/>
        </w:rPr>
        <w:t>项目</w:t>
      </w:r>
      <w:r>
        <w:rPr>
          <w:rFonts w:hint="eastAsia" w:ascii="Times New Roman" w:hAnsi="Times New Roman" w:cs="Times New Roman"/>
          <w:b w:val="0"/>
          <w:bCs w:val="0"/>
          <w:kern w:val="2"/>
          <w:sz w:val="24"/>
          <w:szCs w:val="24"/>
          <w:lang w:val="en-US" w:eastAsia="zh-CN" w:bidi="ar-SA"/>
        </w:rPr>
        <w:t>选用低噪声设备，并设置基础减振、厂房隔声、距离衰减等</w:t>
      </w:r>
      <w:r>
        <w:rPr>
          <w:rFonts w:hint="eastAsia" w:ascii="Times New Roman" w:hAnsi="Times New Roman" w:cs="Times New Roman"/>
          <w:b w:val="0"/>
          <w:bCs w:val="0"/>
          <w:kern w:val="2"/>
          <w:sz w:val="24"/>
          <w:szCs w:val="24"/>
          <w:lang w:val="en-US" w:bidi="ar-SA"/>
        </w:rPr>
        <w:t>。</w:t>
      </w:r>
    </w:p>
    <w:p>
      <w:pPr>
        <w:pStyle w:val="7"/>
        <w:tabs>
          <w:tab w:val="left" w:pos="1653"/>
        </w:tabs>
        <w:adjustRightInd w:val="0"/>
        <w:snapToGrid w:val="0"/>
        <w:spacing w:line="480" w:lineRule="exact"/>
        <w:ind w:left="0" w:firstLine="0"/>
        <w:jc w:val="both"/>
        <w:rPr>
          <w:rFonts w:hint="eastAsia" w:ascii="Times New Roman" w:hAnsi="Times New Roman" w:cs="Times New Roman"/>
          <w:sz w:val="24"/>
          <w:szCs w:val="24"/>
          <w:lang w:val="en-US"/>
        </w:rPr>
      </w:pPr>
    </w:p>
    <w:p>
      <w:pPr>
        <w:pStyle w:val="7"/>
        <w:tabs>
          <w:tab w:val="left" w:pos="1653"/>
        </w:tabs>
        <w:adjustRightInd w:val="0"/>
        <w:snapToGrid w:val="0"/>
        <w:spacing w:line="480" w:lineRule="exact"/>
        <w:ind w:left="0" w:firstLine="0"/>
        <w:jc w:val="both"/>
        <w:rPr>
          <w:rFonts w:hint="eastAsia" w:ascii="Times New Roman" w:hAnsi="Times New Roman" w:cs="Times New Roman"/>
          <w:sz w:val="24"/>
          <w:szCs w:val="24"/>
          <w:lang w:val="en-US"/>
        </w:rPr>
      </w:pPr>
    </w:p>
    <w:p>
      <w:pPr>
        <w:pStyle w:val="7"/>
        <w:tabs>
          <w:tab w:val="left" w:pos="1653"/>
        </w:tabs>
        <w:adjustRightInd w:val="0"/>
        <w:snapToGrid w:val="0"/>
        <w:spacing w:line="480" w:lineRule="exact"/>
        <w:ind w:left="0" w:firstLine="0"/>
        <w:jc w:val="both"/>
        <w:rPr>
          <w:rFonts w:hint="eastAsia" w:ascii="Times New Roman" w:hAnsi="Times New Roman" w:cs="Times New Roman"/>
          <w:sz w:val="24"/>
          <w:szCs w:val="24"/>
          <w:lang w:val="en-US"/>
        </w:rPr>
      </w:pPr>
    </w:p>
    <w:p>
      <w:pPr>
        <w:pStyle w:val="7"/>
        <w:tabs>
          <w:tab w:val="left" w:pos="1653"/>
        </w:tabs>
        <w:adjustRightInd w:val="0"/>
        <w:snapToGrid w:val="0"/>
        <w:spacing w:line="480" w:lineRule="exact"/>
        <w:ind w:left="0" w:firstLine="0"/>
        <w:jc w:val="both"/>
        <w:rPr>
          <w:rFonts w:hint="eastAsia" w:ascii="Times New Roman" w:hAnsi="Times New Roman" w:cs="Times New Roman"/>
          <w:sz w:val="24"/>
          <w:szCs w:val="24"/>
          <w:lang w:val="en-US"/>
        </w:rPr>
      </w:pPr>
    </w:p>
    <w:p>
      <w:pPr>
        <w:pStyle w:val="7"/>
        <w:tabs>
          <w:tab w:val="left" w:pos="1653"/>
        </w:tabs>
        <w:adjustRightInd w:val="0"/>
        <w:snapToGrid w:val="0"/>
        <w:spacing w:line="480" w:lineRule="exact"/>
        <w:ind w:left="0" w:firstLine="0"/>
        <w:jc w:val="both"/>
        <w:rPr>
          <w:rFonts w:hint="eastAsia" w:ascii="Times New Roman" w:hAnsi="Times New Roman" w:cs="Times New Roman"/>
          <w:sz w:val="24"/>
          <w:szCs w:val="24"/>
          <w:lang w:val="en-US"/>
        </w:rPr>
      </w:pPr>
    </w:p>
    <w:p>
      <w:pPr>
        <w:rPr>
          <w:rFonts w:hint="eastAsia"/>
          <w:b/>
          <w:bCs/>
          <w:sz w:val="24"/>
          <w:szCs w:val="24"/>
        </w:rPr>
      </w:pPr>
    </w:p>
    <w:p>
      <w:pPr>
        <w:rPr>
          <w:rFonts w:hint="eastAsia" w:ascii="Times New Roman" w:hAnsi="Times New Roman" w:cs="Times New Roman"/>
          <w:sz w:val="24"/>
          <w:szCs w:val="24"/>
          <w:lang w:val="en-US"/>
        </w:rPr>
      </w:pPr>
      <w:r>
        <w:rPr>
          <w:rFonts w:hint="eastAsia"/>
          <w:b/>
          <w:bCs/>
          <w:sz w:val="24"/>
          <w:szCs w:val="24"/>
        </w:rPr>
        <w:t>续表</w:t>
      </w:r>
      <w:r>
        <w:rPr>
          <w:rFonts w:hint="eastAsia"/>
          <w:b/>
          <w:bCs/>
          <w:sz w:val="24"/>
          <w:szCs w:val="24"/>
          <w:lang w:eastAsia="zh-CN"/>
        </w:rPr>
        <w:t>三</w:t>
      </w:r>
    </w:p>
    <w:p>
      <w:pPr>
        <w:pStyle w:val="7"/>
        <w:tabs>
          <w:tab w:val="left" w:pos="1653"/>
        </w:tabs>
        <w:adjustRightInd w:val="0"/>
        <w:snapToGrid w:val="0"/>
        <w:spacing w:line="480" w:lineRule="exact"/>
        <w:ind w:left="0" w:firstLine="0"/>
        <w:jc w:val="both"/>
        <w:rPr>
          <w:rFonts w:ascii="Times New Roman" w:hAnsi="Times New Roman" w:cs="Times New Roman"/>
          <w:sz w:val="24"/>
          <w:szCs w:val="24"/>
        </w:rPr>
      </w:pPr>
      <w:r>
        <w:rPr>
          <w:sz w:val="24"/>
          <w:szCs w:val="24"/>
        </w:rPr>
        <mc:AlternateContent>
          <mc:Choice Requires="wps">
            <w:drawing>
              <wp:anchor distT="0" distB="0" distL="114300" distR="114300" simplePos="0" relativeHeight="329858048" behindDoc="0" locked="0" layoutInCell="1" allowOverlap="1">
                <wp:simplePos x="0" y="0"/>
                <wp:positionH relativeFrom="column">
                  <wp:posOffset>-97155</wp:posOffset>
                </wp:positionH>
                <wp:positionV relativeFrom="paragraph">
                  <wp:posOffset>92710</wp:posOffset>
                </wp:positionV>
                <wp:extent cx="6061075" cy="8865235"/>
                <wp:effectExtent l="6350" t="6350" r="9525" b="24765"/>
                <wp:wrapNone/>
                <wp:docPr id="86" name="矩形 1006"/>
                <wp:cNvGraphicFramePr/>
                <a:graphic xmlns:a="http://schemas.openxmlformats.org/drawingml/2006/main">
                  <a:graphicData uri="http://schemas.microsoft.com/office/word/2010/wordprocessingShape">
                    <wps:wsp>
                      <wps:cNvSpPr/>
                      <wps:spPr>
                        <a:xfrm>
                          <a:off x="0" y="0"/>
                          <a:ext cx="6061075" cy="8865235"/>
                        </a:xfrm>
                        <a:prstGeom prst="rect">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rect id="矩形 1006" o:spid="_x0000_s1026" o:spt="1" style="position:absolute;left:0pt;margin-left:-7.65pt;margin-top:7.3pt;height:698.05pt;width:477.25pt;z-index:329858048;mso-width-relative:page;mso-height-relative:page;" fillcolor="#FFFFFF" filled="t" stroked="t" coordsize="21600,21600" o:gfxdata="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bfL/&#10;pNwAAAALAQAADwAAAAAAAAABACAAAAAiAAAAZHJzL2Rvd25yZXYueG1sUEsBAhQAFAAAAAgAh07i&#10;QBT4p+zlAQAA1gMAAA4AAAAAAAAAAQAgAAAAKwEAAGRycy9lMm9Eb2MueG1sUEsFBgAAAAAGAAYA&#10;WQEAAIIFAAAAAA==&#10;">
                <v:fill on="t" focussize="0,0"/>
                <v:stroke weight="1pt" color="#000000" joinstyle="miter"/>
                <v:imagedata o:title=""/>
                <o:lock v:ext="edit" aspectratio="f"/>
              </v:rect>
            </w:pict>
          </mc:Fallback>
        </mc:AlternateContent>
      </w:r>
      <w:r>
        <w:rPr>
          <w:rFonts w:hint="eastAsia" w:ascii="Times New Roman" w:hAnsi="Times New Roman" w:cs="Times New Roman"/>
          <w:sz w:val="24"/>
          <w:szCs w:val="24"/>
          <w:lang w:val="en-US"/>
        </w:rPr>
        <w:t>3</w:t>
      </w:r>
      <w:r>
        <w:rPr>
          <w:rFonts w:ascii="Times New Roman" w:hAnsi="Times New Roman" w:cs="Times New Roman"/>
          <w:sz w:val="24"/>
          <w:szCs w:val="24"/>
          <w:lang w:val="en-US"/>
        </w:rPr>
        <w:t>.4</w:t>
      </w:r>
      <w:r>
        <w:rPr>
          <w:rFonts w:ascii="Times New Roman" w:hAnsi="Times New Roman" w:cs="Times New Roman"/>
          <w:sz w:val="24"/>
          <w:szCs w:val="24"/>
        </w:rPr>
        <w:t>固体废物</w:t>
      </w:r>
    </w:p>
    <w:p>
      <w:pPr>
        <w:pStyle w:val="12"/>
        <w:ind w:left="0" w:firstLine="480" w:firstLineChars="200"/>
        <w:rPr>
          <w:rFonts w:ascii="Times New Roman" w:hAnsi="Times New Roman"/>
          <w:color w:val="FF0000"/>
          <w:szCs w:val="24"/>
          <w:lang w:val="en-US"/>
        </w:rPr>
      </w:pPr>
      <w:r>
        <w:rPr>
          <w:rFonts w:hint="eastAsia" w:ascii="Times New Roman" w:hAnsi="Times New Roman" w:cs="Times New Roman"/>
          <w:b w:val="0"/>
          <w:bCs w:val="0"/>
          <w:sz w:val="24"/>
          <w:szCs w:val="24"/>
        </w:rPr>
        <w:t>项目运营期新增固体废物主要为废催化剂。催化剂主要成分为</w:t>
      </w:r>
      <w:r>
        <w:rPr>
          <w:rFonts w:hint="eastAsia" w:ascii="Times New Roman" w:hAnsi="Times New Roman" w:cs="Times New Roman"/>
          <w:b w:val="0"/>
          <w:bCs w:val="0"/>
          <w:sz w:val="24"/>
          <w:szCs w:val="24"/>
          <w:lang w:eastAsia="zh-CN"/>
        </w:rPr>
        <w:t>五氧化二钒</w:t>
      </w:r>
      <w:r>
        <w:rPr>
          <w:rFonts w:hint="eastAsia" w:ascii="Times New Roman" w:hAnsi="Times New Roman" w:cs="Times New Roman"/>
          <w:b w:val="0"/>
          <w:bCs w:val="0"/>
          <w:sz w:val="24"/>
          <w:szCs w:val="24"/>
        </w:rPr>
        <w:t>，3 年更换一次，更换下来的催化剂</w:t>
      </w:r>
      <w:r>
        <w:rPr>
          <w:rFonts w:hint="eastAsia" w:ascii="Times New Roman" w:hAnsi="Times New Roman" w:cs="Times New Roman"/>
          <w:b w:val="0"/>
          <w:bCs w:val="0"/>
          <w:sz w:val="24"/>
          <w:szCs w:val="24"/>
          <w:lang w:eastAsia="zh-CN"/>
        </w:rPr>
        <w:t>交由有资质的第三方进行合理处置，已与天河（保定）环境工程有限公司签订废旧脱硝催化剂回收协议</w:t>
      </w:r>
      <w:r>
        <w:rPr>
          <w:rFonts w:hint="eastAsia" w:ascii="Times New Roman" w:hAnsi="Times New Roman" w:cs="Times New Roman"/>
          <w:b w:val="0"/>
          <w:bCs w:val="0"/>
          <w:sz w:val="24"/>
          <w:szCs w:val="24"/>
        </w:rPr>
        <w:t>。</w:t>
      </w:r>
      <w:r>
        <w:rPr>
          <w:rFonts w:hint="eastAsia" w:ascii="Times New Roman" w:hAnsi="Times New Roman"/>
          <w:szCs w:val="24"/>
          <w:lang w:val="en-US" w:eastAsia="zh-CN"/>
        </w:rPr>
        <w:t>图3-2 危废间照片</w:t>
      </w:r>
    </w:p>
    <w:p>
      <w:pPr>
        <w:pStyle w:val="7"/>
        <w:tabs>
          <w:tab w:val="left" w:pos="1653"/>
        </w:tabs>
        <w:adjustRightInd w:val="0"/>
        <w:snapToGrid w:val="0"/>
        <w:spacing w:line="480" w:lineRule="exact"/>
        <w:ind w:left="0" w:firstLine="480" w:firstLineChars="200"/>
        <w:jc w:val="both"/>
        <w:rPr>
          <w:rFonts w:ascii="Times New Roman" w:hAnsi="Times New Roman" w:cs="Times New Roman"/>
          <w:b w:val="0"/>
          <w:bCs w:val="0"/>
          <w:sz w:val="24"/>
          <w:szCs w:val="24"/>
        </w:rPr>
      </w:pPr>
    </w:p>
    <w:p>
      <w:pPr>
        <w:pStyle w:val="2"/>
        <w:ind w:firstLine="440"/>
      </w:pPr>
    </w:p>
    <w:p>
      <w:pPr>
        <w:pStyle w:val="2"/>
        <w:ind w:firstLine="480"/>
        <w:rPr>
          <w:sz w:val="24"/>
        </w:rPr>
      </w:pPr>
    </w:p>
    <w:p>
      <w:pPr>
        <w:pStyle w:val="2"/>
        <w:ind w:firstLine="480"/>
        <w:rPr>
          <w:sz w:val="24"/>
          <w:szCs w:val="24"/>
        </w:rPr>
      </w:pPr>
      <w:r>
        <w:rPr>
          <w:sz w:val="24"/>
          <w:szCs w:val="24"/>
        </w:rPr>
        <w:drawing>
          <wp:inline distT="0" distB="0" distL="114300" distR="114300">
            <wp:extent cx="2297430" cy="2108835"/>
            <wp:effectExtent l="0" t="0" r="7620" b="5715"/>
            <wp:docPr id="2" name="图片 2" descr="226424537098030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26424537098030498"/>
                    <pic:cNvPicPr>
                      <a:picLocks noChangeAspect="1"/>
                    </pic:cNvPicPr>
                  </pic:nvPicPr>
                  <pic:blipFill>
                    <a:blip r:embed="rId24"/>
                    <a:stretch>
                      <a:fillRect/>
                    </a:stretch>
                  </pic:blipFill>
                  <pic:spPr>
                    <a:xfrm>
                      <a:off x="0" y="0"/>
                      <a:ext cx="2297430" cy="2108835"/>
                    </a:xfrm>
                    <a:prstGeom prst="rect">
                      <a:avLst/>
                    </a:prstGeom>
                  </pic:spPr>
                </pic:pic>
              </a:graphicData>
            </a:graphic>
          </wp:inline>
        </w:drawing>
      </w:r>
      <w:r>
        <w:rPr>
          <w:sz w:val="24"/>
          <w:szCs w:val="24"/>
        </w:rPr>
        <w:drawing>
          <wp:inline distT="0" distB="0" distL="114300" distR="114300">
            <wp:extent cx="2731135" cy="2105025"/>
            <wp:effectExtent l="0" t="0" r="12065" b="9525"/>
            <wp:docPr id="4" name="图片 4" descr="896019437299277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96019437299277552"/>
                    <pic:cNvPicPr>
                      <a:picLocks noChangeAspect="1"/>
                    </pic:cNvPicPr>
                  </pic:nvPicPr>
                  <pic:blipFill>
                    <a:blip r:embed="rId25"/>
                    <a:stretch>
                      <a:fillRect/>
                    </a:stretch>
                  </pic:blipFill>
                  <pic:spPr>
                    <a:xfrm>
                      <a:off x="0" y="0"/>
                      <a:ext cx="2731135" cy="2105025"/>
                    </a:xfrm>
                    <a:prstGeom prst="rect">
                      <a:avLst/>
                    </a:prstGeom>
                  </pic:spPr>
                </pic:pic>
              </a:graphicData>
            </a:graphic>
          </wp:inline>
        </w:drawing>
      </w:r>
    </w:p>
    <w:p>
      <w:pPr>
        <w:pStyle w:val="2"/>
        <w:ind w:firstLine="480"/>
        <w:rPr>
          <w:rFonts w:hint="eastAsia" w:eastAsia="宋体"/>
          <w:sz w:val="24"/>
          <w:szCs w:val="24"/>
          <w:lang w:val="en-US" w:eastAsia="zh-CN"/>
        </w:rPr>
      </w:pPr>
      <w:r>
        <w:rPr>
          <w:rFonts w:hint="eastAsia"/>
          <w:sz w:val="24"/>
          <w:szCs w:val="24"/>
          <w:lang w:val="en-US" w:eastAsia="zh-CN"/>
        </w:rPr>
        <w:t xml:space="preserve">                        </w:t>
      </w:r>
      <w:r>
        <w:rPr>
          <w:rFonts w:hint="eastAsia" w:ascii="Times New Roman" w:hAnsi="Times New Roman"/>
          <w:szCs w:val="24"/>
          <w:lang w:val="en-US" w:eastAsia="zh-CN"/>
        </w:rPr>
        <w:t>图3-2</w:t>
      </w:r>
      <w:r>
        <w:rPr>
          <w:rFonts w:hint="eastAsia"/>
          <w:sz w:val="24"/>
          <w:szCs w:val="24"/>
          <w:lang w:val="en-US" w:eastAsia="zh-CN"/>
        </w:rPr>
        <w:t xml:space="preserve"> 危废暂存间照片</w:t>
      </w: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tabs>
          <w:tab w:val="left" w:pos="673"/>
        </w:tabs>
        <w:autoSpaceDE/>
        <w:autoSpaceDN/>
        <w:spacing w:line="360" w:lineRule="auto"/>
        <w:rPr>
          <w:sz w:val="24"/>
        </w:rPr>
      </w:pPr>
      <w:r>
        <w:rPr>
          <w:sz w:val="24"/>
        </w:rPr>
        <mc:AlternateContent>
          <mc:Choice Requires="wps">
            <w:drawing>
              <wp:anchor distT="0" distB="0" distL="114300" distR="114300" simplePos="0" relativeHeight="251652096" behindDoc="1" locked="0" layoutInCell="1" allowOverlap="1">
                <wp:simplePos x="0" y="0"/>
                <wp:positionH relativeFrom="column">
                  <wp:posOffset>-130175</wp:posOffset>
                </wp:positionH>
                <wp:positionV relativeFrom="paragraph">
                  <wp:posOffset>184785</wp:posOffset>
                </wp:positionV>
                <wp:extent cx="6085840" cy="8881110"/>
                <wp:effectExtent l="6350" t="6350" r="22860" b="8890"/>
                <wp:wrapNone/>
                <wp:docPr id="16" name="矩形 919"/>
                <wp:cNvGraphicFramePr/>
                <a:graphic xmlns:a="http://schemas.openxmlformats.org/drawingml/2006/main">
                  <a:graphicData uri="http://schemas.microsoft.com/office/word/2010/wordprocessingShape">
                    <wps:wsp>
                      <wps:cNvSpPr/>
                      <wps:spPr>
                        <a:xfrm>
                          <a:off x="0" y="0"/>
                          <a:ext cx="6085840" cy="8881110"/>
                        </a:xfrm>
                        <a:prstGeom prst="rect">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rect id="矩形 919" o:spid="_x0000_s1026" o:spt="1" style="position:absolute;left:0pt;margin-left:-10.25pt;margin-top:14.55pt;height:699.3pt;width:479.2pt;z-index:-251664384;mso-width-relative:page;mso-height-relative:page;" fillcolor="#FFFFFF" filled="t" stroked="t" coordsize="21600,21600" o:gfxdata="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10;X1yE3QAAAAsBAAAPAAAAAAAAAAEAIAAAACIAAABkcnMvZG93bnJldi54bWxQSwECFAAUAAAACACH&#10;TuJAAZ2lBOYBAADVAwAADgAAAAAAAAABACAAAAAsAQAAZHJzL2Uyb0RvYy54bWxQSwUGAAAAAAYA&#10;BgBZAQAAhAUAAAAA&#10;">
                <v:fill on="t" focussize="0,0"/>
                <v:stroke weight="1pt" color="#000000" joinstyle="miter"/>
                <v:imagedata o:title=""/>
                <o:lock v:ext="edit" aspectratio="f"/>
              </v:rect>
            </w:pict>
          </mc:Fallback>
        </mc:AlternateContent>
      </w:r>
      <w:r>
        <w:rPr>
          <w:rFonts w:hint="eastAsia"/>
          <w:b/>
          <w:bCs/>
          <w:color w:val="000000" w:themeColor="text1"/>
          <w:sz w:val="24"/>
          <w:szCs w:val="24"/>
        </w:rPr>
        <w:t>续表三</w:t>
      </w:r>
    </w:p>
    <w:p>
      <w:pPr>
        <w:pStyle w:val="2"/>
        <w:ind w:firstLine="480"/>
        <w:rPr>
          <w:sz w:val="24"/>
        </w:rPr>
      </w:pPr>
    </w:p>
    <w:p>
      <w:pPr>
        <w:pStyle w:val="2"/>
        <w:ind w:firstLine="480"/>
        <w:rPr>
          <w:sz w:val="24"/>
        </w:rPr>
      </w:pPr>
    </w:p>
    <w:p>
      <w:pPr>
        <w:pStyle w:val="2"/>
        <w:ind w:firstLine="480"/>
        <w:rPr>
          <w:sz w:val="24"/>
        </w:rPr>
      </w:pPr>
    </w:p>
    <w:p>
      <w:pPr>
        <w:pStyle w:val="2"/>
        <w:ind w:firstLine="480"/>
        <w:rPr>
          <w:sz w:val="24"/>
        </w:rPr>
      </w:pPr>
    </w:p>
    <w:p>
      <w:pPr>
        <w:pStyle w:val="2"/>
        <w:ind w:firstLine="480"/>
        <w:rPr>
          <w:rFonts w:hint="eastAsia" w:ascii="Times New Roman" w:hAnsi="Times New Roman" w:eastAsia="宋体" w:cs="Times New Roman"/>
          <w:sz w:val="24"/>
          <w:lang w:val="en-US" w:eastAsia="zh-CN"/>
        </w:rPr>
      </w:pPr>
      <w:r>
        <w:rPr>
          <w:rFonts w:hint="eastAsia"/>
          <w:sz w:val="24"/>
        </w:rPr>
        <w:t>厂界噪声监测采样点位示意图见图</w:t>
      </w:r>
      <w:r>
        <w:rPr>
          <w:rFonts w:ascii="Times New Roman" w:hAnsi="Times New Roman" w:cs="Times New Roman"/>
          <w:sz w:val="24"/>
          <w:lang w:val="en-US"/>
        </w:rPr>
        <w:t>3</w:t>
      </w:r>
      <w:r>
        <w:rPr>
          <w:rFonts w:hint="eastAsia" w:ascii="Times New Roman" w:hAnsi="Times New Roman" w:cs="Times New Roman"/>
          <w:sz w:val="24"/>
          <w:lang w:val="en-US"/>
        </w:rPr>
        <w:t>-</w:t>
      </w:r>
      <w:r>
        <w:rPr>
          <w:rFonts w:hint="eastAsia" w:ascii="Times New Roman" w:hAnsi="Times New Roman" w:cs="Times New Roman"/>
          <w:sz w:val="24"/>
          <w:lang w:val="en-US" w:eastAsia="zh-CN"/>
        </w:rPr>
        <w:t>3</w:t>
      </w:r>
    </w:p>
    <w:p>
      <w:pPr>
        <w:pStyle w:val="2"/>
        <w:ind w:firstLine="480"/>
        <w:rPr>
          <w:rFonts w:ascii="Times New Roman" w:hAnsi="Times New Roman" w:cs="Times New Roman"/>
          <w:sz w:val="24"/>
          <w:lang w:val="en-US"/>
        </w:rPr>
      </w:pPr>
    </w:p>
    <w:p>
      <w:pPr>
        <w:pStyle w:val="2"/>
        <w:ind w:firstLine="480"/>
        <w:rPr>
          <w:sz w:val="24"/>
        </w:rPr>
      </w:pPr>
      <w:r>
        <w:rPr>
          <w:sz w:val="24"/>
        </w:rPr>
        <mc:AlternateContent>
          <mc:Choice Requires="wps">
            <w:drawing>
              <wp:anchor distT="0" distB="0" distL="114300" distR="114300" simplePos="0" relativeHeight="251719680" behindDoc="0" locked="0" layoutInCell="1" allowOverlap="1">
                <wp:simplePos x="0" y="0"/>
                <wp:positionH relativeFrom="column">
                  <wp:posOffset>2096135</wp:posOffset>
                </wp:positionH>
                <wp:positionV relativeFrom="paragraph">
                  <wp:posOffset>77470</wp:posOffset>
                </wp:positionV>
                <wp:extent cx="744220" cy="368935"/>
                <wp:effectExtent l="0" t="0" r="0" b="0"/>
                <wp:wrapNone/>
                <wp:docPr id="77" name="文本框 142"/>
                <wp:cNvGraphicFramePr/>
                <a:graphic xmlns:a="http://schemas.openxmlformats.org/drawingml/2006/main">
                  <a:graphicData uri="http://schemas.microsoft.com/office/word/2010/wordprocessingShape">
                    <wps:wsp>
                      <wps:cNvSpPr txBox="1"/>
                      <wps:spPr>
                        <a:xfrm>
                          <a:off x="0" y="0"/>
                          <a:ext cx="744220" cy="368935"/>
                        </a:xfrm>
                        <a:prstGeom prst="rect">
                          <a:avLst/>
                        </a:prstGeom>
                        <a:noFill/>
                        <a:ln w="9525">
                          <a:noFill/>
                        </a:ln>
                      </wps:spPr>
                      <wps:txbx>
                        <w:txbxContent>
                          <w:p>
                            <w:pPr>
                              <w:rPr>
                                <w:rFonts w:hint="eastAsia" w:ascii="Times New Roman" w:hAnsi="Times New Roman" w:eastAsia="楷体" w:cs="Times New Roman"/>
                                <w:lang w:val="en-US" w:eastAsia="zh-CN"/>
                              </w:rPr>
                            </w:pPr>
                            <w:r>
                              <w:rPr>
                                <w:rFonts w:hint="eastAsia" w:ascii="Times New Roman" w:hAnsi="Times New Roman" w:eastAsia="楷体" w:cs="Times New Roman"/>
                                <w:lang w:eastAsia="zh-CN"/>
                              </w:rPr>
                              <w:t>厂区</w:t>
                            </w:r>
                          </w:p>
                        </w:txbxContent>
                      </wps:txbx>
                      <wps:bodyPr upright="1"/>
                    </wps:wsp>
                  </a:graphicData>
                </a:graphic>
              </wp:anchor>
            </w:drawing>
          </mc:Choice>
          <mc:Fallback>
            <w:pict>
              <v:shape id="文本框 142" o:spid="_x0000_s1026" o:spt="202" type="#_x0000_t202" style="position:absolute;left:0pt;margin-left:165.05pt;margin-top:6.1pt;height:29.05pt;width:58.6pt;z-index:251719680;mso-width-relative:page;mso-height-relative:page;" filled="f" stroked="f" coordsize="21600,21600" o:gfxdata="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mXq7M1gAAAAkBAAAPAAAAAAAAAAEAIAAA&#10;ACIAAABkcnMvZG93bnJldi54bWxQSwECFAAUAAAACACHTuJAtauoA5wBAAALAwAADgAAAAAAAAAB&#10;ACAAAAAlAQAAZHJzL2Uyb0RvYy54bWxQSwUGAAAAAAYABgBZAQAAMwUAAAAA&#10;">
                <v:fill on="f" focussize="0,0"/>
                <v:stroke on="f"/>
                <v:imagedata o:title=""/>
                <o:lock v:ext="edit" aspectratio="f"/>
                <v:textbox>
                  <w:txbxContent>
                    <w:p>
                      <w:pPr>
                        <w:rPr>
                          <w:rFonts w:hint="eastAsia" w:ascii="Times New Roman" w:hAnsi="Times New Roman" w:eastAsia="楷体" w:cs="Times New Roman"/>
                          <w:lang w:val="en-US" w:eastAsia="zh-CN"/>
                        </w:rPr>
                      </w:pPr>
                      <w:r>
                        <w:rPr>
                          <w:rFonts w:hint="eastAsia" w:ascii="Times New Roman" w:hAnsi="Times New Roman" w:eastAsia="楷体" w:cs="Times New Roman"/>
                          <w:lang w:eastAsia="zh-CN"/>
                        </w:rPr>
                        <w:t>厂区</w:t>
                      </w:r>
                    </w:p>
                  </w:txbxContent>
                </v:textbox>
              </v:shape>
            </w:pict>
          </mc:Fallback>
        </mc:AlternateContent>
      </w:r>
    </w:p>
    <w:p>
      <w:pPr>
        <w:pStyle w:val="2"/>
        <w:ind w:firstLine="480"/>
        <w:rPr>
          <w:sz w:val="24"/>
        </w:rPr>
      </w:pPr>
      <w:r>
        <w:rPr>
          <w:sz w:val="24"/>
        </w:rPr>
        <mc:AlternateContent>
          <mc:Choice Requires="wps">
            <w:drawing>
              <wp:anchor distT="0" distB="0" distL="114300" distR="114300" simplePos="0" relativeHeight="251711488" behindDoc="0" locked="0" layoutInCell="1" allowOverlap="1">
                <wp:simplePos x="0" y="0"/>
                <wp:positionH relativeFrom="column">
                  <wp:posOffset>2847340</wp:posOffset>
                </wp:positionH>
                <wp:positionV relativeFrom="paragraph">
                  <wp:posOffset>1905</wp:posOffset>
                </wp:positionV>
                <wp:extent cx="744220" cy="368935"/>
                <wp:effectExtent l="0" t="0" r="0" b="0"/>
                <wp:wrapNone/>
                <wp:docPr id="69" name="文本框 55"/>
                <wp:cNvGraphicFramePr/>
                <a:graphic xmlns:a="http://schemas.openxmlformats.org/drawingml/2006/main">
                  <a:graphicData uri="http://schemas.microsoft.com/office/word/2010/wordprocessingShape">
                    <wps:wsp>
                      <wps:cNvSpPr txBox="1"/>
                      <wps:spPr>
                        <a:xfrm>
                          <a:off x="0" y="0"/>
                          <a:ext cx="744220" cy="368935"/>
                        </a:xfrm>
                        <a:prstGeom prst="rect">
                          <a:avLst/>
                        </a:prstGeom>
                        <a:noFill/>
                        <a:ln w="9525">
                          <a:noFill/>
                        </a:ln>
                      </wps:spPr>
                      <wps:txbx>
                        <w:txbxContent>
                          <w:p>
                            <w:pPr>
                              <w:rPr>
                                <w:rFonts w:hint="default" w:ascii="Times New Roman" w:hAnsi="Times New Roman" w:eastAsia="楷体" w:cs="Times New Roman"/>
                                <w:lang w:val="en-US" w:eastAsia="zh-CN"/>
                              </w:rPr>
                            </w:pPr>
                            <w:r>
                              <w:rPr>
                                <w:rFonts w:hint="default" w:ascii="Times New Roman" w:hAnsi="Times New Roman" w:cs="Times New Roman"/>
                              </w:rPr>
                              <w:t>▲</w:t>
                            </w:r>
                            <w:r>
                              <w:rPr>
                                <w:rFonts w:hint="default" w:ascii="Times New Roman" w:hAnsi="Times New Roman" w:cs="Times New Roman"/>
                                <w:lang w:val="en-US" w:eastAsia="zh-CN"/>
                              </w:rPr>
                              <w:t>Z</w:t>
                            </w:r>
                            <w:r>
                              <w:rPr>
                                <w:rFonts w:hint="eastAsia" w:ascii="Times New Roman" w:hAnsi="Times New Roman" w:cs="Times New Roman"/>
                                <w:lang w:val="en-US" w:eastAsia="zh-CN"/>
                              </w:rPr>
                              <w:t>4</w:t>
                            </w:r>
                          </w:p>
                        </w:txbxContent>
                      </wps:txbx>
                      <wps:bodyPr upright="1"/>
                    </wps:wsp>
                  </a:graphicData>
                </a:graphic>
              </wp:anchor>
            </w:drawing>
          </mc:Choice>
          <mc:Fallback>
            <w:pict>
              <v:shape id="文本框 55" o:spid="_x0000_s1026" o:spt="202" type="#_x0000_t202" style="position:absolute;left:0pt;margin-left:224.2pt;margin-top:0.15pt;height:29.05pt;width:58.6pt;z-index:251711488;mso-width-relative:page;mso-height-relative:page;" filled="f" stroked="f" coordsize="21600,21600" o:gfxdata="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&#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NRi79LUAAAABwEAAA8AAAAAAAAAAQAgAAAAIgAAAGRy&#10;cy9kb3ducmV2LnhtbFBLAQIUABQAAAAIAIdO4kAEpxNXlwEAAAoDAAAOAAAAAAAAAAEAIAAAACMB&#10;AABkcnMvZTJvRG9jLnhtbFBLBQYAAAAABgAGAFkBAAAsBQAAAAA=&#10;">
                <v:fill on="f" focussize="0,0"/>
                <v:stroke on="f"/>
                <v:imagedata o:title=""/>
                <o:lock v:ext="edit" aspectratio="f"/>
                <v:textbox>
                  <w:txbxContent>
                    <w:p>
                      <w:pPr>
                        <w:rPr>
                          <w:rFonts w:hint="default" w:ascii="Times New Roman" w:hAnsi="Times New Roman" w:eastAsia="楷体" w:cs="Times New Roman"/>
                          <w:lang w:val="en-US" w:eastAsia="zh-CN"/>
                        </w:rPr>
                      </w:pPr>
                      <w:r>
                        <w:rPr>
                          <w:rFonts w:hint="default" w:ascii="Times New Roman" w:hAnsi="Times New Roman" w:cs="Times New Roman"/>
                        </w:rPr>
                        <w:t>▲</w:t>
                      </w:r>
                      <w:r>
                        <w:rPr>
                          <w:rFonts w:hint="default" w:ascii="Times New Roman" w:hAnsi="Times New Roman" w:cs="Times New Roman"/>
                          <w:lang w:val="en-US" w:eastAsia="zh-CN"/>
                        </w:rPr>
                        <w:t>Z</w:t>
                      </w:r>
                      <w:r>
                        <w:rPr>
                          <w:rFonts w:hint="eastAsia" w:ascii="Times New Roman" w:hAnsi="Times New Roman" w:cs="Times New Roman"/>
                          <w:lang w:val="en-US" w:eastAsia="zh-CN"/>
                        </w:rPr>
                        <w:t>4</w:t>
                      </w:r>
                    </w:p>
                  </w:txbxContent>
                </v:textbox>
              </v:shape>
            </w:pict>
          </mc:Fallback>
        </mc:AlternateContent>
      </w:r>
    </w:p>
    <w:p>
      <w:pPr>
        <w:pStyle w:val="2"/>
        <w:ind w:firstLine="480"/>
        <w:rPr>
          <w:sz w:val="24"/>
        </w:rPr>
      </w:pPr>
      <w:r>
        <w:rPr>
          <w:sz w:val="24"/>
        </w:rPr>
        <mc:AlternateContent>
          <mc:Choice Requires="wps">
            <w:drawing>
              <wp:anchor distT="0" distB="0" distL="114300" distR="114300" simplePos="0" relativeHeight="251718656" behindDoc="0" locked="0" layoutInCell="1" allowOverlap="1">
                <wp:simplePos x="0" y="0"/>
                <wp:positionH relativeFrom="column">
                  <wp:posOffset>371475</wp:posOffset>
                </wp:positionH>
                <wp:positionV relativeFrom="paragraph">
                  <wp:posOffset>135890</wp:posOffset>
                </wp:positionV>
                <wp:extent cx="0" cy="3209290"/>
                <wp:effectExtent l="4445" t="0" r="14605" b="10160"/>
                <wp:wrapNone/>
                <wp:docPr id="76" name="直接连接符 132"/>
                <wp:cNvGraphicFramePr/>
                <a:graphic xmlns:a="http://schemas.openxmlformats.org/drawingml/2006/main">
                  <a:graphicData uri="http://schemas.microsoft.com/office/word/2010/wordprocessingShape">
                    <wps:wsp>
                      <wps:cNvSpPr/>
                      <wps:spPr>
                        <a:xfrm>
                          <a:off x="0" y="0"/>
                          <a:ext cx="0" cy="3209290"/>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直接连接符 132" o:spid="_x0000_s1026" o:spt="20" style="position:absolute;left:0pt;margin-left:29.25pt;margin-top:10.7pt;height:252.7pt;width:0pt;z-index:251718656;mso-width-relative:page;mso-height-relative:page;" filled="f" stroked="t" coordsize="21600,21600" o:gfxdata="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TmwkDWAAAACAEA&#10;AA8AAAAAAAAAAQAgAAAAIgAAAGRycy9kb3ducmV2LnhtbFBLAQIUABQAAAAIAIdO4kCqSwuE4wEA&#10;AKMDAAAOAAAAAAAAAAEAIAAAACUBAABkcnMvZTJvRG9jLnhtbFBLBQYAAAAABgAGAFkBAAB6BQAA&#10;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714560" behindDoc="0" locked="0" layoutInCell="1" allowOverlap="1">
                <wp:simplePos x="0" y="0"/>
                <wp:positionH relativeFrom="column">
                  <wp:posOffset>681990</wp:posOffset>
                </wp:positionH>
                <wp:positionV relativeFrom="paragraph">
                  <wp:posOffset>175260</wp:posOffset>
                </wp:positionV>
                <wp:extent cx="4169410" cy="3029585"/>
                <wp:effectExtent l="12700" t="0" r="27940" b="24765"/>
                <wp:wrapNone/>
                <wp:docPr id="72" name="矩形 127"/>
                <wp:cNvGraphicFramePr/>
                <a:graphic xmlns:a="http://schemas.openxmlformats.org/drawingml/2006/main">
                  <a:graphicData uri="http://schemas.microsoft.com/office/word/2010/wordprocessingShape">
                    <wps:wsp>
                      <wps:cNvSpPr/>
                      <wps:spPr>
                        <a:xfrm>
                          <a:off x="0" y="0"/>
                          <a:ext cx="4169410" cy="3029585"/>
                        </a:xfrm>
                        <a:prstGeom prst="rect">
                          <a:avLst/>
                        </a:prstGeom>
                        <a:solidFill>
                          <a:srgbClr val="FFFFFF"/>
                        </a:solidFill>
                        <a:ln w="25400" cap="flat" cmpd="sng">
                          <a:solidFill>
                            <a:srgbClr val="000000"/>
                          </a:solidFill>
                          <a:prstDash val="solid"/>
                          <a:round/>
                          <a:headEnd type="none" w="med" len="med"/>
                          <a:tailEnd type="none" w="med" len="med"/>
                        </a:ln>
                      </wps:spPr>
                      <wps:bodyPr anchor="ctr" upright="1"/>
                    </wps:wsp>
                  </a:graphicData>
                </a:graphic>
              </wp:anchor>
            </w:drawing>
          </mc:Choice>
          <mc:Fallback>
            <w:pict>
              <v:rect id="矩形 127" o:spid="_x0000_s1026" o:spt="1" style="position:absolute;left:0pt;margin-left:53.7pt;margin-top:13.8pt;height:238.55pt;width:328.3pt;z-index:251714560;v-text-anchor:middle;mso-width-relative:page;mso-height-relative:page;" fillcolor="#FFFFFF" filled="t" stroked="t" coordsize="21600,21600" o:gfxdata="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u9SIdgAAAAKAQAADwAAAAAAAAABACAAAAAiAAAAZHJzL2Rvd25yZXYueG1sUEsBAhQAFAAAAAgA&#10;h07iQGRN+bbsAQAA4gMAAA4AAAAAAAAAAQAgAAAAJwEAAGRycy9lMm9Eb2MueG1sUEsFBgAAAAAG&#10;AAYAWQEAAIUFAAAAAA==&#10;">
                <v:fill on="t" focussize="0,0"/>
                <v:stroke weight="2pt" color="#000000" joinstyle="round"/>
                <v:imagedata o:title=""/>
                <o:lock v:ext="edit" aspectratio="f"/>
              </v:rect>
            </w:pict>
          </mc:Fallback>
        </mc:AlternateContent>
      </w:r>
      <w:r>
        <w:rPr>
          <w:sz w:val="24"/>
        </w:rPr>
        <mc:AlternateContent>
          <mc:Choice Requires="wps">
            <w:drawing>
              <wp:anchor distT="0" distB="0" distL="114300" distR="114300" simplePos="0" relativeHeight="251723776" behindDoc="0" locked="0" layoutInCell="1" allowOverlap="1">
                <wp:simplePos x="0" y="0"/>
                <wp:positionH relativeFrom="column">
                  <wp:posOffset>85725</wp:posOffset>
                </wp:positionH>
                <wp:positionV relativeFrom="paragraph">
                  <wp:posOffset>141605</wp:posOffset>
                </wp:positionV>
                <wp:extent cx="0" cy="3209290"/>
                <wp:effectExtent l="4445" t="0" r="14605" b="10160"/>
                <wp:wrapNone/>
                <wp:docPr id="81" name="直接连接符 133"/>
                <wp:cNvGraphicFramePr/>
                <a:graphic xmlns:a="http://schemas.openxmlformats.org/drawingml/2006/main">
                  <a:graphicData uri="http://schemas.microsoft.com/office/word/2010/wordprocessingShape">
                    <wps:wsp>
                      <wps:cNvSpPr/>
                      <wps:spPr>
                        <a:xfrm>
                          <a:off x="0" y="0"/>
                          <a:ext cx="0" cy="3209290"/>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直接连接符 133" o:spid="_x0000_s1026" o:spt="20" style="position:absolute;left:0pt;margin-left:6.75pt;margin-top:11.15pt;height:252.7pt;width:0pt;z-index:251723776;mso-width-relative:page;mso-height-relative:page;" filled="f" stroked="t" coordsize="21600,21600" o:gfxdata="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EMsad1QAAAAgBAAAP&#10;AAAAAAAAAAEAIAAAACIAAABkcnMvZG93bnJldi54bWxQSwECFAAUAAAACACHTuJAuUt6QOIBAACj&#10;AwAADgAAAAAAAAABACAAAAAkAQAAZHJzL2Uyb0RvYy54bWxQSwUGAAAAAAYABgBZAQAAeAUAAAAA&#10;">
                <v:fill on="f" focussize="0,0"/>
                <v:stroke color="#000000" joinstyle="round"/>
                <v:imagedata o:title=""/>
                <o:lock v:ext="edit" aspectratio="f"/>
              </v:line>
            </w:pict>
          </mc:Fallback>
        </mc:AlternateContent>
      </w:r>
    </w:p>
    <w:p>
      <w:pPr>
        <w:pStyle w:val="2"/>
        <w:ind w:firstLine="480"/>
        <w:rPr>
          <w:sz w:val="24"/>
        </w:rPr>
      </w:pPr>
      <w:r>
        <w:rPr>
          <w:sz w:val="24"/>
        </w:rPr>
        <mc:AlternateContent>
          <mc:Choice Requires="wps">
            <w:drawing>
              <wp:anchor distT="0" distB="0" distL="114300" distR="114300" simplePos="0" relativeHeight="251715584" behindDoc="0" locked="0" layoutInCell="1" allowOverlap="1">
                <wp:simplePos x="0" y="0"/>
                <wp:positionH relativeFrom="column">
                  <wp:posOffset>1188720</wp:posOffset>
                </wp:positionH>
                <wp:positionV relativeFrom="paragraph">
                  <wp:posOffset>118110</wp:posOffset>
                </wp:positionV>
                <wp:extent cx="2937510" cy="408940"/>
                <wp:effectExtent l="4445" t="4445" r="10795" b="5715"/>
                <wp:wrapNone/>
                <wp:docPr id="73" name="文本框 128"/>
                <wp:cNvGraphicFramePr/>
                <a:graphic xmlns:a="http://schemas.openxmlformats.org/drawingml/2006/main">
                  <a:graphicData uri="http://schemas.microsoft.com/office/word/2010/wordprocessingShape">
                    <wps:wsp>
                      <wps:cNvSpPr txBox="1"/>
                      <wps:spPr>
                        <a:xfrm>
                          <a:off x="0" y="0"/>
                          <a:ext cx="2937510" cy="40894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ind w:firstLine="1540" w:firstLineChars="700"/>
                              <w:rPr>
                                <w:rFonts w:hint="eastAsia" w:eastAsia="宋体"/>
                                <w:lang w:eastAsia="zh-CN"/>
                              </w:rPr>
                            </w:pPr>
                            <w:r>
                              <w:rPr>
                                <w:rFonts w:hint="eastAsia" w:eastAsia="宋体"/>
                                <w:lang w:eastAsia="zh-CN"/>
                              </w:rPr>
                              <w:t>煤</w:t>
                            </w:r>
                            <w:r>
                              <w:rPr>
                                <w:rFonts w:hint="eastAsia" w:eastAsia="宋体"/>
                                <w:lang w:val="en-US" w:eastAsia="zh-CN"/>
                              </w:rPr>
                              <w:t xml:space="preserve">    </w:t>
                            </w:r>
                            <w:r>
                              <w:rPr>
                                <w:rFonts w:hint="eastAsia" w:eastAsia="宋体"/>
                                <w:lang w:eastAsia="zh-CN"/>
                              </w:rPr>
                              <w:t>场</w:t>
                            </w:r>
                          </w:p>
                        </w:txbxContent>
                      </wps:txbx>
                      <wps:bodyPr upright="1"/>
                    </wps:wsp>
                  </a:graphicData>
                </a:graphic>
              </wp:anchor>
            </w:drawing>
          </mc:Choice>
          <mc:Fallback>
            <w:pict>
              <v:shape id="文本框 128" o:spid="_x0000_s1026" o:spt="202" type="#_x0000_t202" style="position:absolute;left:0pt;margin-left:93.6pt;margin-top:9.3pt;height:32.2pt;width:231.3pt;z-index:251715584;mso-width-relative:page;mso-height-relative:page;" fillcolor="#FFFFFF" filled="t" stroked="t" coordsize="21600,21600" o:gfxdata="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8u6HctUAAAAJAQAADwAAAAAAAAABACAAAAAiAAAAZHJzL2Rvd25yZXYueG1sUEsBAhQA&#10;FAAAAAgAh07iQAGYutL1AQAA6wMAAA4AAAAAAAAAAQAgAAAAJAEAAGRycy9lMm9Eb2MueG1sUEsF&#10;BgAAAAAGAAYAWQEAAIsFAAAAAA==&#10;">
                <v:fill on="t" focussize="0,0"/>
                <v:stroke weight="0.5pt" color="#000000" joinstyle="round"/>
                <v:imagedata o:title=""/>
                <o:lock v:ext="edit" aspectratio="f"/>
                <v:textbox>
                  <w:txbxContent>
                    <w:p>
                      <w:pPr>
                        <w:ind w:firstLine="1540" w:firstLineChars="700"/>
                        <w:rPr>
                          <w:rFonts w:hint="eastAsia" w:eastAsia="宋体"/>
                          <w:lang w:eastAsia="zh-CN"/>
                        </w:rPr>
                      </w:pPr>
                      <w:r>
                        <w:rPr>
                          <w:rFonts w:hint="eastAsia" w:eastAsia="宋体"/>
                          <w:lang w:eastAsia="zh-CN"/>
                        </w:rPr>
                        <w:t>煤</w:t>
                      </w:r>
                      <w:r>
                        <w:rPr>
                          <w:rFonts w:hint="eastAsia" w:eastAsia="宋体"/>
                          <w:lang w:val="en-US" w:eastAsia="zh-CN"/>
                        </w:rPr>
                        <w:t xml:space="preserve">    </w:t>
                      </w:r>
                      <w:r>
                        <w:rPr>
                          <w:rFonts w:hint="eastAsia" w:eastAsia="宋体"/>
                          <w:lang w:eastAsia="zh-CN"/>
                        </w:rPr>
                        <w:t>场</w:t>
                      </w:r>
                    </w:p>
                  </w:txbxContent>
                </v:textbox>
              </v:shape>
            </w:pict>
          </mc:Fallback>
        </mc:AlternateContent>
      </w:r>
    </w:p>
    <w:p>
      <w:pPr>
        <w:pStyle w:val="2"/>
        <w:ind w:firstLine="480"/>
        <w:rPr>
          <w:sz w:val="24"/>
        </w:rPr>
      </w:pPr>
    </w:p>
    <w:p>
      <w:pPr>
        <w:pStyle w:val="2"/>
        <w:ind w:firstLine="480"/>
        <w:rPr>
          <w:sz w:val="24"/>
        </w:rPr>
      </w:pPr>
      <w:r>
        <w:rPr>
          <w:sz w:val="24"/>
        </w:rPr>
        <mc:AlternateContent>
          <mc:Choice Requires="wps">
            <w:drawing>
              <wp:anchor distT="0" distB="0" distL="114300" distR="114300" simplePos="0" relativeHeight="251708416" behindDoc="0" locked="0" layoutInCell="1" allowOverlap="1">
                <wp:simplePos x="0" y="0"/>
                <wp:positionH relativeFrom="column">
                  <wp:posOffset>41275</wp:posOffset>
                </wp:positionH>
                <wp:positionV relativeFrom="paragraph">
                  <wp:posOffset>81280</wp:posOffset>
                </wp:positionV>
                <wp:extent cx="370840" cy="1239520"/>
                <wp:effectExtent l="0" t="0" r="10160" b="17780"/>
                <wp:wrapNone/>
                <wp:docPr id="66" name="文本框 136"/>
                <wp:cNvGraphicFramePr/>
                <a:graphic xmlns:a="http://schemas.openxmlformats.org/drawingml/2006/main">
                  <a:graphicData uri="http://schemas.microsoft.com/office/word/2010/wordprocessingShape">
                    <wps:wsp>
                      <wps:cNvSpPr txBox="1"/>
                      <wps:spPr>
                        <a:xfrm>
                          <a:off x="0" y="0"/>
                          <a:ext cx="370840" cy="1239520"/>
                        </a:xfrm>
                        <a:prstGeom prst="rect">
                          <a:avLst/>
                        </a:prstGeom>
                        <a:solidFill>
                          <a:srgbClr val="FFFFFF"/>
                        </a:solidFill>
                        <a:ln w="6350">
                          <a:noFill/>
                        </a:ln>
                      </wps:spPr>
                      <wps:txbx>
                        <w:txbxContent>
                          <w:p>
                            <w:pPr>
                              <w:rPr>
                                <w:rFonts w:hint="eastAsia" w:eastAsia="宋体"/>
                                <w:lang w:eastAsia="zh-CN"/>
                              </w:rPr>
                            </w:pPr>
                            <w:r>
                              <w:rPr>
                                <w:rFonts w:hint="eastAsia" w:eastAsia="宋体"/>
                                <w:lang w:eastAsia="zh-CN"/>
                              </w:rPr>
                              <w:t>公路</w:t>
                            </w:r>
                          </w:p>
                        </w:txbxContent>
                      </wps:txbx>
                      <wps:bodyPr vert="eaVert" upright="1"/>
                    </wps:wsp>
                  </a:graphicData>
                </a:graphic>
              </wp:anchor>
            </w:drawing>
          </mc:Choice>
          <mc:Fallback>
            <w:pict>
              <v:shape id="文本框 136" o:spid="_x0000_s1026" o:spt="202" type="#_x0000_t202" style="position:absolute;left:0pt;margin-left:3.25pt;margin-top:6.4pt;height:97.6pt;width:29.2pt;z-index:251708416;mso-width-relative:page;mso-height-relative:page;" fillcolor="#FFFFFF" filled="t" stroked="f" coordsize="21600,21600" o:gfxdata="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HX9ZEjVAAAABwEAAA8AAAAAAAAAAQAgAAAAIgAAAGRycy9kb3ducmV2LnhtbFBLAQIUABQA&#10;AAAIAIdO4kCTbjWfugEAAEMDAAAOAAAAAAAAAAEAIAAAACQBAABkcnMvZTJvRG9jLnhtbFBLBQYA&#10;AAAABgAGAFkBAABQBQAAAAA=&#10;">
                <v:fill on="t" focussize="0,0"/>
                <v:stroke on="f" weight="0.5pt"/>
                <v:imagedata o:title=""/>
                <o:lock v:ext="edit" aspectratio="f"/>
                <v:textbox style="layout-flow:vertical-ideographic;">
                  <w:txbxContent>
                    <w:p>
                      <w:pPr>
                        <w:rPr>
                          <w:rFonts w:hint="eastAsia" w:eastAsia="宋体"/>
                          <w:lang w:eastAsia="zh-CN"/>
                        </w:rPr>
                      </w:pPr>
                      <w:r>
                        <w:rPr>
                          <w:rFonts w:hint="eastAsia" w:eastAsia="宋体"/>
                          <w:lang w:eastAsia="zh-CN"/>
                        </w:rPr>
                        <w:t>公路</w:t>
                      </w:r>
                    </w:p>
                  </w:txbxContent>
                </v:textbox>
              </v:shape>
            </w:pict>
          </mc:Fallback>
        </mc:AlternateContent>
      </w:r>
    </w:p>
    <w:p>
      <w:pPr>
        <w:pStyle w:val="2"/>
        <w:ind w:firstLine="480"/>
        <w:rPr>
          <w:sz w:val="24"/>
        </w:rPr>
      </w:pPr>
    </w:p>
    <w:p>
      <w:pPr>
        <w:tabs>
          <w:tab w:val="left" w:pos="952"/>
        </w:tabs>
        <w:rPr>
          <w:lang w:val="en-US"/>
        </w:rPr>
      </w:pPr>
    </w:p>
    <w:p>
      <w:pPr>
        <w:rPr>
          <w:lang w:val="en-US"/>
        </w:rPr>
      </w:pPr>
      <w:r>
        <w:rPr>
          <w:sz w:val="22"/>
        </w:rPr>
        <mc:AlternateContent>
          <mc:Choice Requires="wps">
            <w:drawing>
              <wp:anchor distT="0" distB="0" distL="114300" distR="114300" simplePos="0" relativeHeight="251717632" behindDoc="0" locked="0" layoutInCell="1" allowOverlap="1">
                <wp:simplePos x="0" y="0"/>
                <wp:positionH relativeFrom="column">
                  <wp:posOffset>2337435</wp:posOffset>
                </wp:positionH>
                <wp:positionV relativeFrom="paragraph">
                  <wp:posOffset>144145</wp:posOffset>
                </wp:positionV>
                <wp:extent cx="1727200" cy="510540"/>
                <wp:effectExtent l="4445" t="5080" r="20955" b="17780"/>
                <wp:wrapNone/>
                <wp:docPr id="75" name="文本框 130"/>
                <wp:cNvGraphicFramePr/>
                <a:graphic xmlns:a="http://schemas.openxmlformats.org/drawingml/2006/main">
                  <a:graphicData uri="http://schemas.microsoft.com/office/word/2010/wordprocessingShape">
                    <wps:wsp>
                      <wps:cNvSpPr txBox="1"/>
                      <wps:spPr>
                        <a:xfrm>
                          <a:off x="0" y="0"/>
                          <a:ext cx="1727200" cy="51054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ind w:firstLine="880" w:firstLineChars="400"/>
                              <w:rPr>
                                <w:rFonts w:hint="eastAsia" w:eastAsia="宋体"/>
                                <w:lang w:val="en-US" w:eastAsia="zh-CN"/>
                              </w:rPr>
                            </w:pPr>
                            <w:r>
                              <w:rPr>
                                <w:rFonts w:hint="eastAsia" w:eastAsia="宋体"/>
                                <w:lang w:val="en-US" w:eastAsia="zh-CN"/>
                              </w:rPr>
                              <w:t>锅炉车间</w:t>
                            </w:r>
                          </w:p>
                        </w:txbxContent>
                      </wps:txbx>
                      <wps:bodyPr upright="1"/>
                    </wps:wsp>
                  </a:graphicData>
                </a:graphic>
              </wp:anchor>
            </w:drawing>
          </mc:Choice>
          <mc:Fallback>
            <w:pict>
              <v:shape id="文本框 130" o:spid="_x0000_s1026" o:spt="202" type="#_x0000_t202" style="position:absolute;left:0pt;margin-left:184.05pt;margin-top:11.35pt;height:40.2pt;width:136pt;z-index:251717632;mso-width-relative:page;mso-height-relative:page;" fillcolor="#FFFFFF" filled="t" stroked="t" coordsize="21600,21600" o:gfxdata="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M3TfrVAAAACgEAAA8AAAAAAAAAAQAgAAAAIgAAAGRycy9kb3ducmV2LnhtbFBLAQIUABQA&#10;AAAIAIdO4kDUc2tL8wEAAOsDAAAOAAAAAAAAAAEAIAAAACQBAABkcnMvZTJvRG9jLnhtbFBLBQYA&#10;AAAABgAGAFkBAACJBQAAAAA=&#10;">
                <v:fill on="t" focussize="0,0"/>
                <v:stroke weight="0.5pt" color="#000000" joinstyle="round"/>
                <v:imagedata o:title=""/>
                <o:lock v:ext="edit" aspectratio="f"/>
                <v:textbox>
                  <w:txbxContent>
                    <w:p>
                      <w:pPr>
                        <w:ind w:firstLine="880" w:firstLineChars="400"/>
                        <w:rPr>
                          <w:rFonts w:hint="eastAsia" w:eastAsia="宋体"/>
                          <w:lang w:val="en-US" w:eastAsia="zh-CN"/>
                        </w:rPr>
                      </w:pPr>
                      <w:r>
                        <w:rPr>
                          <w:rFonts w:hint="eastAsia" w:eastAsia="宋体"/>
                          <w:lang w:val="en-US" w:eastAsia="zh-CN"/>
                        </w:rPr>
                        <w:t>锅炉车间</w:t>
                      </w:r>
                    </w:p>
                  </w:txbxContent>
                </v:textbox>
              </v:shape>
            </w:pict>
          </mc:Fallback>
        </mc:AlternateContent>
      </w:r>
      <w:r>
        <w:rPr>
          <w:sz w:val="22"/>
        </w:rPr>
        <mc:AlternateContent>
          <mc:Choice Requires="wps">
            <w:drawing>
              <wp:anchor distT="0" distB="0" distL="114300" distR="114300" simplePos="0" relativeHeight="251716608" behindDoc="0" locked="0" layoutInCell="1" allowOverlap="1">
                <wp:simplePos x="0" y="0"/>
                <wp:positionH relativeFrom="column">
                  <wp:posOffset>764540</wp:posOffset>
                </wp:positionH>
                <wp:positionV relativeFrom="paragraph">
                  <wp:posOffset>156210</wp:posOffset>
                </wp:positionV>
                <wp:extent cx="610870" cy="370205"/>
                <wp:effectExtent l="4445" t="4445" r="13335" b="6350"/>
                <wp:wrapNone/>
                <wp:docPr id="74" name="文本框 129"/>
                <wp:cNvGraphicFramePr/>
                <a:graphic xmlns:a="http://schemas.openxmlformats.org/drawingml/2006/main">
                  <a:graphicData uri="http://schemas.microsoft.com/office/word/2010/wordprocessingShape">
                    <wps:wsp>
                      <wps:cNvSpPr txBox="1"/>
                      <wps:spPr>
                        <a:xfrm>
                          <a:off x="0" y="0"/>
                          <a:ext cx="610870" cy="37020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rPr>
                                <w:rFonts w:hint="eastAsia" w:eastAsia="宋体"/>
                                <w:lang w:eastAsia="zh-CN"/>
                              </w:rPr>
                            </w:pPr>
                            <w:r>
                              <w:rPr>
                                <w:rFonts w:hint="eastAsia" w:eastAsia="宋体"/>
                                <w:lang w:eastAsia="zh-CN"/>
                              </w:rPr>
                              <w:t>氨罐</w:t>
                            </w:r>
                          </w:p>
                        </w:txbxContent>
                      </wps:txbx>
                      <wps:bodyPr upright="1"/>
                    </wps:wsp>
                  </a:graphicData>
                </a:graphic>
              </wp:anchor>
            </w:drawing>
          </mc:Choice>
          <mc:Fallback>
            <w:pict>
              <v:shape id="文本框 129" o:spid="_x0000_s1026" o:spt="202" type="#_x0000_t202" style="position:absolute;left:0pt;margin-left:60.2pt;margin-top:12.3pt;height:29.15pt;width:48.1pt;z-index:251716608;mso-width-relative:page;mso-height-relative:page;" fillcolor="#FFFFFF" filled="t" stroked="t" coordsize="21600,21600" o:gfxdata="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6t+QT1QAAAAkBAAAPAAAAAAAAAAEAIAAAACIAAABkcnMvZG93bnJldi54bWxQSwECFAAUAAAA&#10;CACHTuJAxzdNr/EBAADqAwAADgAAAAAAAAABACAAAAAkAQAAZHJzL2Uyb0RvYy54bWxQSwUGAAAA&#10;AAYABgBZAQAAhwUAAAAA&#10;">
                <v:fill on="t" focussize="0,0"/>
                <v:stroke weight="0.5pt" color="#000000" joinstyle="round"/>
                <v:imagedata o:title=""/>
                <o:lock v:ext="edit" aspectratio="f"/>
                <v:textbox>
                  <w:txbxContent>
                    <w:p>
                      <w:pPr>
                        <w:rPr>
                          <w:rFonts w:hint="eastAsia" w:eastAsia="宋体"/>
                          <w:lang w:eastAsia="zh-CN"/>
                        </w:rPr>
                      </w:pPr>
                      <w:r>
                        <w:rPr>
                          <w:rFonts w:hint="eastAsia" w:eastAsia="宋体"/>
                          <w:lang w:eastAsia="zh-CN"/>
                        </w:rPr>
                        <w:t>氨罐</w:t>
                      </w:r>
                    </w:p>
                  </w:txbxContent>
                </v:textbox>
              </v:shape>
            </w:pict>
          </mc:Fallback>
        </mc:AlternateContent>
      </w:r>
      <w:r>
        <w:rPr>
          <w:sz w:val="22"/>
        </w:rPr>
        <mc:AlternateContent>
          <mc:Choice Requires="wps">
            <w:drawing>
              <wp:anchor distT="0" distB="0" distL="114300" distR="114300" simplePos="0" relativeHeight="251722752" behindDoc="0" locked="0" layoutInCell="1" allowOverlap="1">
                <wp:simplePos x="0" y="0"/>
                <wp:positionH relativeFrom="column">
                  <wp:posOffset>4951095</wp:posOffset>
                </wp:positionH>
                <wp:positionV relativeFrom="paragraph">
                  <wp:posOffset>59690</wp:posOffset>
                </wp:positionV>
                <wp:extent cx="744220" cy="368935"/>
                <wp:effectExtent l="0" t="0" r="0" b="0"/>
                <wp:wrapNone/>
                <wp:docPr id="80" name="文本框 141"/>
                <wp:cNvGraphicFramePr/>
                <a:graphic xmlns:a="http://schemas.openxmlformats.org/drawingml/2006/main">
                  <a:graphicData uri="http://schemas.microsoft.com/office/word/2010/wordprocessingShape">
                    <wps:wsp>
                      <wps:cNvSpPr txBox="1"/>
                      <wps:spPr>
                        <a:xfrm>
                          <a:off x="0" y="0"/>
                          <a:ext cx="744220" cy="368935"/>
                        </a:xfrm>
                        <a:prstGeom prst="rect">
                          <a:avLst/>
                        </a:prstGeom>
                        <a:noFill/>
                        <a:ln w="9525">
                          <a:noFill/>
                        </a:ln>
                      </wps:spPr>
                      <wps:txbx>
                        <w:txbxContent>
                          <w:p>
                            <w:pPr>
                              <w:rPr>
                                <w:rFonts w:hint="eastAsia" w:ascii="Times New Roman" w:hAnsi="Times New Roman" w:eastAsia="楷体" w:cs="Times New Roman"/>
                                <w:lang w:val="en-US" w:eastAsia="zh-CN"/>
                              </w:rPr>
                            </w:pPr>
                            <w:r>
                              <w:rPr>
                                <w:rFonts w:hint="eastAsia" w:ascii="Times New Roman" w:hAnsi="Times New Roman" w:eastAsia="楷体" w:cs="Times New Roman"/>
                                <w:lang w:eastAsia="zh-CN"/>
                              </w:rPr>
                              <w:t>厂区</w:t>
                            </w:r>
                          </w:p>
                        </w:txbxContent>
                      </wps:txbx>
                      <wps:bodyPr upright="1"/>
                    </wps:wsp>
                  </a:graphicData>
                </a:graphic>
              </wp:anchor>
            </w:drawing>
          </mc:Choice>
          <mc:Fallback>
            <w:pict>
              <v:shape id="文本框 141" o:spid="_x0000_s1026" o:spt="202" type="#_x0000_t202" style="position:absolute;left:0pt;margin-left:389.85pt;margin-top:4.7pt;height:29.05pt;width:58.6pt;z-index:251722752;mso-width-relative:page;mso-height-relative:page;" filled="f" stroked="f" coordsize="21600,21600" o:gfxdata="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FDj/y1gAAAAgBAAAPAAAAAAAAAAEAIAAA&#10;ACIAAABkcnMvZG93bnJldi54bWxQSwECFAAUAAAACACHTuJAxkhyspwBAAALAwAADgAAAAAAAAAB&#10;ACAAAAAlAQAAZHJzL2Uyb0RvYy54bWxQSwUGAAAAAAYABgBZAQAAMwUAAAAA&#10;">
                <v:fill on="f" focussize="0,0"/>
                <v:stroke on="f"/>
                <v:imagedata o:title=""/>
                <o:lock v:ext="edit" aspectratio="f"/>
                <v:textbox>
                  <w:txbxContent>
                    <w:p>
                      <w:pPr>
                        <w:rPr>
                          <w:rFonts w:hint="eastAsia" w:ascii="Times New Roman" w:hAnsi="Times New Roman" w:eastAsia="楷体" w:cs="Times New Roman"/>
                          <w:lang w:val="en-US" w:eastAsia="zh-CN"/>
                        </w:rPr>
                      </w:pPr>
                      <w:r>
                        <w:rPr>
                          <w:rFonts w:hint="eastAsia" w:ascii="Times New Roman" w:hAnsi="Times New Roman" w:eastAsia="楷体" w:cs="Times New Roman"/>
                          <w:lang w:eastAsia="zh-CN"/>
                        </w:rPr>
                        <w:t>厂区</w:t>
                      </w:r>
                    </w:p>
                  </w:txbxContent>
                </v:textbox>
              </v:shape>
            </w:pict>
          </mc:Fallback>
        </mc:AlternateContent>
      </w:r>
    </w:p>
    <w:p>
      <w:pPr>
        <w:rPr>
          <w:lang w:val="en-US"/>
        </w:rPr>
      </w:pPr>
    </w:p>
    <w:p>
      <w:pPr>
        <w:rPr>
          <w:lang w:val="en-US"/>
        </w:rPr>
      </w:pPr>
      <w:r>
        <w:rPr>
          <w:sz w:val="22"/>
        </w:rPr>
        <mc:AlternateContent>
          <mc:Choice Requires="wps">
            <w:drawing>
              <wp:anchor distT="0" distB="0" distL="114300" distR="114300" simplePos="0" relativeHeight="251712512" behindDoc="0" locked="0" layoutInCell="1" allowOverlap="1">
                <wp:simplePos x="0" y="0"/>
                <wp:positionH relativeFrom="column">
                  <wp:posOffset>4801870</wp:posOffset>
                </wp:positionH>
                <wp:positionV relativeFrom="paragraph">
                  <wp:posOffset>88265</wp:posOffset>
                </wp:positionV>
                <wp:extent cx="744220" cy="368935"/>
                <wp:effectExtent l="0" t="0" r="0" b="0"/>
                <wp:wrapNone/>
                <wp:docPr id="70" name="文本框 41"/>
                <wp:cNvGraphicFramePr/>
                <a:graphic xmlns:a="http://schemas.openxmlformats.org/drawingml/2006/main">
                  <a:graphicData uri="http://schemas.microsoft.com/office/word/2010/wordprocessingShape">
                    <wps:wsp>
                      <wps:cNvSpPr txBox="1"/>
                      <wps:spPr>
                        <a:xfrm>
                          <a:off x="0" y="0"/>
                          <a:ext cx="744220" cy="368935"/>
                        </a:xfrm>
                        <a:prstGeom prst="rect">
                          <a:avLst/>
                        </a:prstGeom>
                        <a:noFill/>
                        <a:ln w="9525">
                          <a:noFill/>
                        </a:ln>
                      </wps:spPr>
                      <wps:txbx>
                        <w:txbxContent>
                          <w:p>
                            <w:pPr>
                              <w:rPr>
                                <w:rFonts w:hint="default" w:ascii="Times New Roman" w:hAnsi="Times New Roman" w:eastAsia="楷体" w:cs="Times New Roman"/>
                                <w:lang w:val="en-US" w:eastAsia="zh-CN"/>
                              </w:rPr>
                            </w:pPr>
                            <w:r>
                              <w:rPr>
                                <w:rFonts w:hint="default" w:ascii="Times New Roman" w:hAnsi="Times New Roman" w:cs="Times New Roman"/>
                              </w:rPr>
                              <w:t>▲</w:t>
                            </w:r>
                            <w:r>
                              <w:rPr>
                                <w:rFonts w:hint="default" w:ascii="Times New Roman" w:hAnsi="Times New Roman" w:cs="Times New Roman"/>
                                <w:lang w:val="en-US" w:eastAsia="zh-CN"/>
                              </w:rPr>
                              <w:t>Z</w:t>
                            </w:r>
                            <w:r>
                              <w:rPr>
                                <w:rFonts w:hint="eastAsia" w:ascii="Times New Roman" w:hAnsi="Times New Roman" w:cs="Times New Roman"/>
                                <w:lang w:val="en-US" w:eastAsia="zh-CN"/>
                              </w:rPr>
                              <w:t>1</w:t>
                            </w:r>
                          </w:p>
                        </w:txbxContent>
                      </wps:txbx>
                      <wps:bodyPr upright="1"/>
                    </wps:wsp>
                  </a:graphicData>
                </a:graphic>
              </wp:anchor>
            </w:drawing>
          </mc:Choice>
          <mc:Fallback>
            <w:pict>
              <v:shape id="文本框 41" o:spid="_x0000_s1026" o:spt="202" type="#_x0000_t202" style="position:absolute;left:0pt;margin-left:378.1pt;margin-top:6.95pt;height:29.05pt;width:58.6pt;z-index:251712512;mso-width-relative:page;mso-height-relative:page;" filled="f" stroked="f" coordsize="21600,21600" o:gfxdata="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QfnGLdYAAAAJAQAADwAAAAAAAAABACAAAAAi&#10;AAAAZHJzL2Rvd25yZXYueG1sUEsBAhQAFAAAAAgAh07iQOyKCJeaAQAACgMAAA4AAAAAAAAAAQAg&#10;AAAAJQEAAGRycy9lMm9Eb2MueG1sUEsFBgAAAAAGAAYAWQEAADEFAAAAAA==&#10;">
                <v:fill on="f" focussize="0,0"/>
                <v:stroke on="f"/>
                <v:imagedata o:title=""/>
                <o:lock v:ext="edit" aspectratio="f"/>
                <v:textbox>
                  <w:txbxContent>
                    <w:p>
                      <w:pPr>
                        <w:rPr>
                          <w:rFonts w:hint="default" w:ascii="Times New Roman" w:hAnsi="Times New Roman" w:eastAsia="楷体" w:cs="Times New Roman"/>
                          <w:lang w:val="en-US" w:eastAsia="zh-CN"/>
                        </w:rPr>
                      </w:pPr>
                      <w:r>
                        <w:rPr>
                          <w:rFonts w:hint="default" w:ascii="Times New Roman" w:hAnsi="Times New Roman" w:cs="Times New Roman"/>
                        </w:rPr>
                        <w:t>▲</w:t>
                      </w:r>
                      <w:r>
                        <w:rPr>
                          <w:rFonts w:hint="default" w:ascii="Times New Roman" w:hAnsi="Times New Roman" w:cs="Times New Roman"/>
                          <w:lang w:val="en-US" w:eastAsia="zh-CN"/>
                        </w:rPr>
                        <w:t>Z</w:t>
                      </w:r>
                      <w:r>
                        <w:rPr>
                          <w:rFonts w:hint="eastAsia" w:ascii="Times New Roman" w:hAnsi="Times New Roman" w:cs="Times New Roman"/>
                          <w:lang w:val="en-US" w:eastAsia="zh-CN"/>
                        </w:rPr>
                        <w:t>1</w:t>
                      </w:r>
                    </w:p>
                  </w:txbxContent>
                </v:textbox>
              </v:shape>
            </w:pict>
          </mc:Fallback>
        </mc:AlternateContent>
      </w:r>
    </w:p>
    <w:p>
      <w:pPr>
        <w:rPr>
          <w:lang w:val="en-US"/>
        </w:rPr>
      </w:pPr>
      <w:r>
        <w:rPr>
          <w:sz w:val="22"/>
        </w:rPr>
        <mc:AlternateContent>
          <mc:Choice Requires="wps">
            <w:drawing>
              <wp:anchor distT="0" distB="0" distL="114300" distR="114300" simplePos="0" relativeHeight="251720704" behindDoc="0" locked="0" layoutInCell="1" allowOverlap="1">
                <wp:simplePos x="0" y="0"/>
                <wp:positionH relativeFrom="column">
                  <wp:posOffset>161290</wp:posOffset>
                </wp:positionH>
                <wp:positionV relativeFrom="paragraph">
                  <wp:posOffset>78740</wp:posOffset>
                </wp:positionV>
                <wp:extent cx="744220" cy="368935"/>
                <wp:effectExtent l="0" t="0" r="0" b="0"/>
                <wp:wrapNone/>
                <wp:docPr id="78" name="文本框 140"/>
                <wp:cNvGraphicFramePr/>
                <a:graphic xmlns:a="http://schemas.openxmlformats.org/drawingml/2006/main">
                  <a:graphicData uri="http://schemas.microsoft.com/office/word/2010/wordprocessingShape">
                    <wps:wsp>
                      <wps:cNvSpPr txBox="1"/>
                      <wps:spPr>
                        <a:xfrm>
                          <a:off x="0" y="0"/>
                          <a:ext cx="744220" cy="368935"/>
                        </a:xfrm>
                        <a:prstGeom prst="rect">
                          <a:avLst/>
                        </a:prstGeom>
                        <a:noFill/>
                        <a:ln w="9525">
                          <a:noFill/>
                        </a:ln>
                      </wps:spPr>
                      <wps:txbx>
                        <w:txbxContent>
                          <w:p>
                            <w:pPr>
                              <w:rPr>
                                <w:rFonts w:hint="default" w:ascii="Times New Roman" w:hAnsi="Times New Roman" w:eastAsia="楷体" w:cs="Times New Roman"/>
                                <w:lang w:val="en-US" w:eastAsia="zh-CN"/>
                              </w:rPr>
                            </w:pPr>
                            <w:r>
                              <w:rPr>
                                <w:rFonts w:hint="default" w:ascii="Times New Roman" w:hAnsi="Times New Roman" w:cs="Times New Roman"/>
                              </w:rPr>
                              <w:t>▲</w:t>
                            </w:r>
                            <w:r>
                              <w:rPr>
                                <w:rFonts w:hint="default" w:ascii="Times New Roman" w:hAnsi="Times New Roman" w:cs="Times New Roman"/>
                                <w:lang w:val="en-US" w:eastAsia="zh-CN"/>
                              </w:rPr>
                              <w:t>Z</w:t>
                            </w:r>
                            <w:r>
                              <w:rPr>
                                <w:rFonts w:hint="eastAsia" w:ascii="Times New Roman" w:hAnsi="Times New Roman" w:cs="Times New Roman"/>
                                <w:lang w:val="en-US" w:eastAsia="zh-CN"/>
                              </w:rPr>
                              <w:t>3</w:t>
                            </w:r>
                          </w:p>
                        </w:txbxContent>
                      </wps:txbx>
                      <wps:bodyPr upright="1"/>
                    </wps:wsp>
                  </a:graphicData>
                </a:graphic>
              </wp:anchor>
            </w:drawing>
          </mc:Choice>
          <mc:Fallback>
            <w:pict>
              <v:shape id="文本框 140" o:spid="_x0000_s1026" o:spt="202" type="#_x0000_t202" style="position:absolute;left:0pt;margin-left:12.7pt;margin-top:6.2pt;height:29.05pt;width:58.6pt;z-index:251720704;mso-width-relative:page;mso-height-relative:page;" filled="f" stroked="f" coordsize="21600,21600" o:gfxdata="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IUGQFLWAAAACAEAAA8AAAAAAAAAAQAgAAAA&#10;IgAAAGRycy9kb3ducmV2LnhtbFBLAQIUABQAAAAIAIdO4kC7Qg7SmwEAAAsDAAAOAAAAAAAAAAEA&#10;IAAAACUBAABkcnMvZTJvRG9jLnhtbFBLBQYAAAAABgAGAFkBAAAyBQAAAAA=&#10;">
                <v:fill on="f" focussize="0,0"/>
                <v:stroke on="f"/>
                <v:imagedata o:title=""/>
                <o:lock v:ext="edit" aspectratio="f"/>
                <v:textbox>
                  <w:txbxContent>
                    <w:p>
                      <w:pPr>
                        <w:rPr>
                          <w:rFonts w:hint="default" w:ascii="Times New Roman" w:hAnsi="Times New Roman" w:eastAsia="楷体" w:cs="Times New Roman"/>
                          <w:lang w:val="en-US" w:eastAsia="zh-CN"/>
                        </w:rPr>
                      </w:pPr>
                      <w:r>
                        <w:rPr>
                          <w:rFonts w:hint="default" w:ascii="Times New Roman" w:hAnsi="Times New Roman" w:cs="Times New Roman"/>
                        </w:rPr>
                        <w:t>▲</w:t>
                      </w:r>
                      <w:r>
                        <w:rPr>
                          <w:rFonts w:hint="default" w:ascii="Times New Roman" w:hAnsi="Times New Roman" w:cs="Times New Roman"/>
                          <w:lang w:val="en-US" w:eastAsia="zh-CN"/>
                        </w:rPr>
                        <w:t>Z</w:t>
                      </w:r>
                      <w:r>
                        <w:rPr>
                          <w:rFonts w:hint="eastAsia" w:ascii="Times New Roman" w:hAnsi="Times New Roman" w:cs="Times New Roman"/>
                          <w:lang w:val="en-US" w:eastAsia="zh-CN"/>
                        </w:rPr>
                        <w:t>3</w:t>
                      </w:r>
                    </w:p>
                  </w:txbxContent>
                </v:textbox>
              </v:shape>
            </w:pict>
          </mc:Fallback>
        </mc:AlternateContent>
      </w:r>
    </w:p>
    <w:p>
      <w:pPr>
        <w:rPr>
          <w:lang w:val="en-US"/>
        </w:rPr>
      </w:pPr>
      <w:r>
        <w:rPr>
          <w:sz w:val="22"/>
        </w:rPr>
        <mc:AlternateContent>
          <mc:Choice Requires="wps">
            <w:drawing>
              <wp:anchor distT="0" distB="0" distL="114300" distR="114300" simplePos="0" relativeHeight="251713536" behindDoc="0" locked="0" layoutInCell="1" allowOverlap="1">
                <wp:simplePos x="0" y="0"/>
                <wp:positionH relativeFrom="column">
                  <wp:posOffset>2495550</wp:posOffset>
                </wp:positionH>
                <wp:positionV relativeFrom="paragraph">
                  <wp:posOffset>130810</wp:posOffset>
                </wp:positionV>
                <wp:extent cx="661035" cy="306070"/>
                <wp:effectExtent l="0" t="0" r="5715" b="17780"/>
                <wp:wrapNone/>
                <wp:docPr id="71" name="文本框 19"/>
                <wp:cNvGraphicFramePr/>
                <a:graphic xmlns:a="http://schemas.openxmlformats.org/drawingml/2006/main">
                  <a:graphicData uri="http://schemas.microsoft.com/office/word/2010/wordprocessingShape">
                    <wps:wsp>
                      <wps:cNvSpPr txBox="1"/>
                      <wps:spPr>
                        <a:xfrm>
                          <a:off x="0" y="0"/>
                          <a:ext cx="661035" cy="306070"/>
                        </a:xfrm>
                        <a:prstGeom prst="rect">
                          <a:avLst/>
                        </a:prstGeom>
                        <a:solidFill>
                          <a:srgbClr val="FFFFFF"/>
                        </a:solidFill>
                        <a:ln w="6350">
                          <a:noFill/>
                        </a:ln>
                      </wps:spPr>
                      <wps:txbx>
                        <w:txbxContent>
                          <w:p/>
                        </w:txbxContent>
                      </wps:txbx>
                      <wps:bodyPr upright="1"/>
                    </wps:wsp>
                  </a:graphicData>
                </a:graphic>
              </wp:anchor>
            </w:drawing>
          </mc:Choice>
          <mc:Fallback>
            <w:pict>
              <v:shape id="文本框 19" o:spid="_x0000_s1026" o:spt="202" type="#_x0000_t202" style="position:absolute;left:0pt;margin-left:196.5pt;margin-top:10.3pt;height:24.1pt;width:52.05pt;z-index:251713536;mso-width-relative:page;mso-height-relative:page;" fillcolor="#FFFFFF" filled="t" stroked="f" coordsize="21600,21600" o:gfxdata="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JjGk9YA&#10;AAAJAQAADwAAAAAAAAABACAAAAAiAAAAZHJzL2Rvd25yZXYueG1sUEsBAhQAFAAAAAgAh07iQP8/&#10;nMevAQAAMwMAAA4AAAAAAAAAAQAgAAAAJQEAAGRycy9lMm9Eb2MueG1sUEsFBgAAAAAGAAYAWQEA&#10;AEYFAAAAAA==&#10;">
                <v:fill on="t" focussize="0,0"/>
                <v:stroke on="f" weight="0.5pt"/>
                <v:imagedata o:title=""/>
                <o:lock v:ext="edit" aspectratio="f"/>
                <v:textbox>
                  <w:txbxContent>
                    <w:p/>
                  </w:txbxContent>
                </v:textbox>
              </v:shape>
            </w:pict>
          </mc:Fallback>
        </mc:AlternateContent>
      </w: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r>
        <w:rPr>
          <w:sz w:val="22"/>
        </w:rPr>
        <mc:AlternateContent>
          <mc:Choice Requires="wps">
            <w:drawing>
              <wp:anchor distT="0" distB="0" distL="114300" distR="114300" simplePos="0" relativeHeight="251721728" behindDoc="0" locked="0" layoutInCell="1" allowOverlap="1">
                <wp:simplePos x="0" y="0"/>
                <wp:positionH relativeFrom="column">
                  <wp:posOffset>2509520</wp:posOffset>
                </wp:positionH>
                <wp:positionV relativeFrom="paragraph">
                  <wp:posOffset>60960</wp:posOffset>
                </wp:positionV>
                <wp:extent cx="744220" cy="368935"/>
                <wp:effectExtent l="0" t="0" r="0" b="0"/>
                <wp:wrapNone/>
                <wp:docPr id="79" name="文本框 139"/>
                <wp:cNvGraphicFramePr/>
                <a:graphic xmlns:a="http://schemas.openxmlformats.org/drawingml/2006/main">
                  <a:graphicData uri="http://schemas.microsoft.com/office/word/2010/wordprocessingShape">
                    <wps:wsp>
                      <wps:cNvSpPr txBox="1"/>
                      <wps:spPr>
                        <a:xfrm>
                          <a:off x="0" y="0"/>
                          <a:ext cx="744220" cy="368935"/>
                        </a:xfrm>
                        <a:prstGeom prst="rect">
                          <a:avLst/>
                        </a:prstGeom>
                        <a:noFill/>
                        <a:ln w="9525">
                          <a:noFill/>
                        </a:ln>
                      </wps:spPr>
                      <wps:txbx>
                        <w:txbxContent>
                          <w:p>
                            <w:pPr>
                              <w:rPr>
                                <w:rFonts w:hint="default" w:ascii="Times New Roman" w:hAnsi="Times New Roman" w:eastAsia="楷体" w:cs="Times New Roman"/>
                                <w:lang w:val="en-US" w:eastAsia="zh-CN"/>
                              </w:rPr>
                            </w:pPr>
                            <w:r>
                              <w:rPr>
                                <w:rFonts w:hint="default" w:ascii="Times New Roman" w:hAnsi="Times New Roman" w:cs="Times New Roman"/>
                              </w:rPr>
                              <w:t>▲</w:t>
                            </w:r>
                            <w:r>
                              <w:rPr>
                                <w:rFonts w:hint="default" w:ascii="Times New Roman" w:hAnsi="Times New Roman" w:cs="Times New Roman"/>
                                <w:lang w:val="en-US" w:eastAsia="zh-CN"/>
                              </w:rPr>
                              <w:t>Z</w:t>
                            </w:r>
                            <w:r>
                              <w:rPr>
                                <w:rFonts w:hint="eastAsia" w:ascii="Times New Roman" w:hAnsi="Times New Roman" w:cs="Times New Roman"/>
                                <w:lang w:val="en-US" w:eastAsia="zh-CN"/>
                              </w:rPr>
                              <w:t>2</w:t>
                            </w:r>
                          </w:p>
                        </w:txbxContent>
                      </wps:txbx>
                      <wps:bodyPr upright="1"/>
                    </wps:wsp>
                  </a:graphicData>
                </a:graphic>
              </wp:anchor>
            </w:drawing>
          </mc:Choice>
          <mc:Fallback>
            <w:pict>
              <v:shape id="文本框 139" o:spid="_x0000_s1026" o:spt="202" type="#_x0000_t202" style="position:absolute;left:0pt;margin-left:197.6pt;margin-top:4.8pt;height:29.05pt;width:58.6pt;z-index:251721728;mso-width-relative:page;mso-height-relative:page;" filled="f" stroked="f" coordsize="21600,21600" o:gfxdata="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hilAC1gAAAAgBAAAPAAAAAAAAAAEAIAAA&#10;ACIAAABkcnMvZG93bnJldi54bWxQSwECFAAUAAAACACHTuJAUGvhdZwBAAALAwAADgAAAAAAAAAB&#10;ACAAAAAlAQAAZHJzL2Uyb0RvYy54bWxQSwUGAAAAAAYABgBZAQAAMwUAAAAA&#10;">
                <v:fill on="f" focussize="0,0"/>
                <v:stroke on="f"/>
                <v:imagedata o:title=""/>
                <o:lock v:ext="edit" aspectratio="f"/>
                <v:textbox>
                  <w:txbxContent>
                    <w:p>
                      <w:pPr>
                        <w:rPr>
                          <w:rFonts w:hint="default" w:ascii="Times New Roman" w:hAnsi="Times New Roman" w:eastAsia="楷体" w:cs="Times New Roman"/>
                          <w:lang w:val="en-US" w:eastAsia="zh-CN"/>
                        </w:rPr>
                      </w:pPr>
                      <w:r>
                        <w:rPr>
                          <w:rFonts w:hint="default" w:ascii="Times New Roman" w:hAnsi="Times New Roman" w:cs="Times New Roman"/>
                        </w:rPr>
                        <w:t>▲</w:t>
                      </w:r>
                      <w:r>
                        <w:rPr>
                          <w:rFonts w:hint="default" w:ascii="Times New Roman" w:hAnsi="Times New Roman" w:cs="Times New Roman"/>
                          <w:lang w:val="en-US" w:eastAsia="zh-CN"/>
                        </w:rPr>
                        <w:t>Z</w:t>
                      </w:r>
                      <w:r>
                        <w:rPr>
                          <w:rFonts w:hint="eastAsia" w:ascii="Times New Roman" w:hAnsi="Times New Roman" w:cs="Times New Roman"/>
                          <w:lang w:val="en-US" w:eastAsia="zh-CN"/>
                        </w:rPr>
                        <w:t>2</w:t>
                      </w:r>
                    </w:p>
                  </w:txbxContent>
                </v:textbox>
              </v:shape>
            </w:pict>
          </mc:Fallback>
        </mc:AlternateContent>
      </w:r>
    </w:p>
    <w:p>
      <w:pPr>
        <w:rPr>
          <w:lang w:val="en-US"/>
        </w:rPr>
      </w:pPr>
      <w:r>
        <w:rPr>
          <w:sz w:val="22"/>
        </w:rPr>
        <mc:AlternateContent>
          <mc:Choice Requires="wps">
            <w:drawing>
              <wp:anchor distT="0" distB="0" distL="114300" distR="114300" simplePos="0" relativeHeight="251709440" behindDoc="0" locked="0" layoutInCell="1" allowOverlap="1">
                <wp:simplePos x="0" y="0"/>
                <wp:positionH relativeFrom="column">
                  <wp:posOffset>1381760</wp:posOffset>
                </wp:positionH>
                <wp:positionV relativeFrom="paragraph">
                  <wp:posOffset>94615</wp:posOffset>
                </wp:positionV>
                <wp:extent cx="1662430" cy="318770"/>
                <wp:effectExtent l="0" t="0" r="13970" b="5080"/>
                <wp:wrapNone/>
                <wp:docPr id="67" name="文本框 138"/>
                <wp:cNvGraphicFramePr/>
                <a:graphic xmlns:a="http://schemas.openxmlformats.org/drawingml/2006/main">
                  <a:graphicData uri="http://schemas.microsoft.com/office/word/2010/wordprocessingShape">
                    <wps:wsp>
                      <wps:cNvSpPr txBox="1"/>
                      <wps:spPr>
                        <a:xfrm>
                          <a:off x="0" y="0"/>
                          <a:ext cx="1662430" cy="318770"/>
                        </a:xfrm>
                        <a:prstGeom prst="rect">
                          <a:avLst/>
                        </a:prstGeom>
                        <a:solidFill>
                          <a:srgbClr val="FFFFFF"/>
                        </a:solidFill>
                        <a:ln w="6350">
                          <a:noFill/>
                        </a:ln>
                      </wps:spPr>
                      <wps:txbx>
                        <w:txbxContent>
                          <w:p>
                            <w:pPr>
                              <w:tabs>
                                <w:tab w:val="left" w:pos="540"/>
                              </w:tabs>
                              <w:jc w:val="center"/>
                              <w:rPr>
                                <w:rFonts w:hint="eastAsia" w:ascii="Times New Roman" w:hAnsi="Times New Roman" w:eastAsia="宋体" w:cs="Times New Roman"/>
                                <w:b w:val="0"/>
                                <w:bCs/>
                                <w:color w:val="000000" w:themeColor="text1"/>
                                <w:sz w:val="24"/>
                                <w:szCs w:val="24"/>
                                <w:highlight w:val="none"/>
                                <w:lang w:eastAsia="zh-CN"/>
                              </w:rPr>
                            </w:pPr>
                            <w:r>
                              <w:rPr>
                                <w:rFonts w:hint="eastAsia" w:ascii="Times New Roman" w:hAnsi="Times New Roman" w:eastAsia="宋体" w:cs="Times New Roman"/>
                                <w:b w:val="0"/>
                                <w:bCs/>
                                <w:color w:val="000000" w:themeColor="text1"/>
                                <w:sz w:val="24"/>
                                <w:szCs w:val="24"/>
                                <w:highlight w:val="none"/>
                                <w:lang w:eastAsia="zh-CN"/>
                              </w:rPr>
                              <w:t>公路</w:t>
                            </w:r>
                          </w:p>
                        </w:txbxContent>
                      </wps:txbx>
                      <wps:bodyPr upright="1"/>
                    </wps:wsp>
                  </a:graphicData>
                </a:graphic>
              </wp:anchor>
            </w:drawing>
          </mc:Choice>
          <mc:Fallback>
            <w:pict>
              <v:shape id="文本框 138" o:spid="_x0000_s1026" o:spt="202" type="#_x0000_t202" style="position:absolute;left:0pt;margin-left:108.8pt;margin-top:7.45pt;height:25.1pt;width:130.9pt;z-index:251709440;mso-width-relative:page;mso-height-relative:page;" fillcolor="#FFFFFF" filled="t" stroked="f" coordsize="21600,21600" o:gfxdata="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WpfDy1AAA&#10;AAkBAAAPAAAAAAAAAAEAIAAAACIAAABkcnMvZG93bnJldi54bWxQSwECFAAUAAAACACHTuJA+k4A&#10;hLABAAA1AwAADgAAAAAAAAABACAAAAAjAQAAZHJzL2Uyb0RvYy54bWxQSwUGAAAAAAYABgBZAQAA&#10;RQUAAAAA&#10;">
                <v:fill on="t" focussize="0,0"/>
                <v:stroke on="f" weight="0.5pt"/>
                <v:imagedata o:title=""/>
                <o:lock v:ext="edit" aspectratio="f"/>
                <v:textbox>
                  <w:txbxContent>
                    <w:p>
                      <w:pPr>
                        <w:tabs>
                          <w:tab w:val="left" w:pos="540"/>
                        </w:tabs>
                        <w:jc w:val="center"/>
                        <w:rPr>
                          <w:rFonts w:hint="eastAsia" w:ascii="Times New Roman" w:hAnsi="Times New Roman" w:eastAsia="宋体" w:cs="Times New Roman"/>
                          <w:b w:val="0"/>
                          <w:bCs/>
                          <w:color w:val="000000" w:themeColor="text1"/>
                          <w:sz w:val="24"/>
                          <w:szCs w:val="24"/>
                          <w:highlight w:val="none"/>
                          <w:lang w:eastAsia="zh-CN"/>
                        </w:rPr>
                      </w:pPr>
                      <w:r>
                        <w:rPr>
                          <w:rFonts w:hint="eastAsia" w:ascii="Times New Roman" w:hAnsi="Times New Roman" w:eastAsia="宋体" w:cs="Times New Roman"/>
                          <w:b w:val="0"/>
                          <w:bCs/>
                          <w:color w:val="000000" w:themeColor="text1"/>
                          <w:sz w:val="24"/>
                          <w:szCs w:val="24"/>
                          <w:highlight w:val="none"/>
                          <w:lang w:eastAsia="zh-CN"/>
                        </w:rPr>
                        <w:t>公路</w:t>
                      </w:r>
                    </w:p>
                  </w:txbxContent>
                </v:textbox>
              </v:shape>
            </w:pict>
          </mc:Fallback>
        </mc:AlternateContent>
      </w:r>
      <w:r>
        <w:rPr>
          <w:sz w:val="22"/>
        </w:rPr>
        <mc:AlternateContent>
          <mc:Choice Requires="wps">
            <w:drawing>
              <wp:anchor distT="0" distB="0" distL="114300" distR="114300" simplePos="0" relativeHeight="251724800" behindDoc="0" locked="0" layoutInCell="1" allowOverlap="1">
                <wp:simplePos x="0" y="0"/>
                <wp:positionH relativeFrom="column">
                  <wp:posOffset>541020</wp:posOffset>
                </wp:positionH>
                <wp:positionV relativeFrom="paragraph">
                  <wp:posOffset>107315</wp:posOffset>
                </wp:positionV>
                <wp:extent cx="3740785" cy="5080"/>
                <wp:effectExtent l="0" t="0" r="0" b="0"/>
                <wp:wrapNone/>
                <wp:docPr id="82" name="直接连接符 134"/>
                <wp:cNvGraphicFramePr/>
                <a:graphic xmlns:a="http://schemas.openxmlformats.org/drawingml/2006/main">
                  <a:graphicData uri="http://schemas.microsoft.com/office/word/2010/wordprocessingShape">
                    <wps:wsp>
                      <wps:cNvSpPr/>
                      <wps:spPr>
                        <a:xfrm flipH="1">
                          <a:off x="0" y="0"/>
                          <a:ext cx="3740785" cy="5080"/>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直接连接符 134" o:spid="_x0000_s1026" o:spt="20" style="position:absolute;left:0pt;flip:x;margin-left:42.6pt;margin-top:8.45pt;height:0.4pt;width:294.55pt;z-index:251724800;mso-width-relative:page;mso-height-relative:page;" filled="f" stroked="t" coordsize="21600,21600" o:gfxdata="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ZFPSbXAAAACAEAAA8AAAAAAAAAAQAgAAAAIgAAAGRycy9kb3ducmV2LnhtbFBLAQIUABQAAAAI&#10;AIdO4kC4wE5A7gEAALADAAAOAAAAAAAAAAEAIAAAACYBAABkcnMvZTJvRG9jLnhtbFBLBQYAAAAA&#10;BgAGAFkBAACGBQAAAAA=&#10;">
                <v:fill on="f" focussize="0,0"/>
                <v:stroke color="#000000" joinstyle="round"/>
                <v:imagedata o:title=""/>
                <o:lock v:ext="edit" aspectratio="f"/>
              </v:line>
            </w:pict>
          </mc:Fallback>
        </mc:AlternateContent>
      </w:r>
    </w:p>
    <w:p>
      <w:pPr>
        <w:tabs>
          <w:tab w:val="left" w:pos="4068"/>
        </w:tabs>
        <w:rPr>
          <w:lang w:val="en-US"/>
        </w:rPr>
      </w:pPr>
      <w:r>
        <w:rPr>
          <w:sz w:val="22"/>
        </w:rPr>
        <mc:AlternateContent>
          <mc:Choice Requires="wps">
            <w:drawing>
              <wp:anchor distT="0" distB="0" distL="114300" distR="114300" simplePos="0" relativeHeight="251710464" behindDoc="0" locked="0" layoutInCell="1" allowOverlap="1">
                <wp:simplePos x="0" y="0"/>
                <wp:positionH relativeFrom="column">
                  <wp:posOffset>3966210</wp:posOffset>
                </wp:positionH>
                <wp:positionV relativeFrom="paragraph">
                  <wp:posOffset>85725</wp:posOffset>
                </wp:positionV>
                <wp:extent cx="1795780" cy="612140"/>
                <wp:effectExtent l="0" t="0" r="13970" b="16510"/>
                <wp:wrapNone/>
                <wp:docPr id="68" name="文本框 42"/>
                <wp:cNvGraphicFramePr/>
                <a:graphic xmlns:a="http://schemas.openxmlformats.org/drawingml/2006/main">
                  <a:graphicData uri="http://schemas.microsoft.com/office/word/2010/wordprocessingShape">
                    <wps:wsp>
                      <wps:cNvSpPr txBox="1"/>
                      <wps:spPr>
                        <a:xfrm>
                          <a:off x="0" y="0"/>
                          <a:ext cx="1795780" cy="612140"/>
                        </a:xfrm>
                        <a:prstGeom prst="rect">
                          <a:avLst/>
                        </a:prstGeom>
                        <a:solidFill>
                          <a:srgbClr val="FFFFFF"/>
                        </a:solidFill>
                        <a:ln w="6350">
                          <a:noFill/>
                        </a:ln>
                      </wps:spPr>
                      <wps:txbx>
                        <w:txbxContent>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○：无组织检测点位</w:t>
                            </w:r>
                          </w:p>
                          <w:p>
                            <w:pPr>
                              <w:rPr>
                                <w:rFonts w:hint="default" w:ascii="Times New Roman" w:hAnsi="Times New Roman" w:cs="Times New Roman"/>
                                <w:sz w:val="24"/>
                                <w:szCs w:val="24"/>
                                <w:lang w:eastAsia="zh-CN"/>
                              </w:rPr>
                            </w:pPr>
                            <w:r>
                              <w:rPr>
                                <w:rFonts w:hint="default" w:ascii="Times New Roman" w:hAnsi="Times New Roman" w:cs="Times New Roman"/>
                                <w:sz w:val="24"/>
                                <w:szCs w:val="24"/>
                              </w:rPr>
                              <w:t>▲</w:t>
                            </w:r>
                            <w:r>
                              <w:rPr>
                                <w:rFonts w:hint="default" w:ascii="Times New Roman" w:hAnsi="Times New Roman" w:cs="Times New Roman"/>
                                <w:sz w:val="24"/>
                                <w:szCs w:val="24"/>
                                <w:lang w:eastAsia="zh-CN"/>
                              </w:rPr>
                              <w:t>：噪声检测点位</w:t>
                            </w:r>
                          </w:p>
                          <w:p/>
                        </w:txbxContent>
                      </wps:txbx>
                      <wps:bodyPr upright="1"/>
                    </wps:wsp>
                  </a:graphicData>
                </a:graphic>
              </wp:anchor>
            </w:drawing>
          </mc:Choice>
          <mc:Fallback>
            <w:pict>
              <v:shape id="文本框 42" o:spid="_x0000_s1026" o:spt="202" type="#_x0000_t202" style="position:absolute;left:0pt;margin-left:312.3pt;margin-top:6.75pt;height:48.2pt;width:141.4pt;z-index:251710464;mso-width-relative:page;mso-height-relative:page;" fillcolor="#FFFFFF" filled="t" stroked="f" coordsize="21600,21600" o:gfxdata="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xXPAC9UA&#10;AAAKAQAADwAAAAAAAAABACAAAAAiAAAAZHJzL2Rvd25yZXYueG1sUEsBAhQAFAAAAAgAh07iQEA9&#10;cAqwAQAANAMAAA4AAAAAAAAAAQAgAAAAJAEAAGRycy9lMm9Eb2MueG1sUEsFBgAAAAAGAAYAWQEA&#10;AEYFAAAAAA==&#10;">
                <v:fill on="t" focussize="0,0"/>
                <v:stroke on="f" weight="0.5pt"/>
                <v:imagedata o:title=""/>
                <o:lock v:ext="edit" aspectratio="f"/>
                <v:textbox>
                  <w:txbxContent>
                    <w:p>
                      <w:p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○：无组织检测点位</w:t>
                      </w:r>
                    </w:p>
                    <w:p>
                      <w:pPr>
                        <w:rPr>
                          <w:rFonts w:hint="default" w:ascii="Times New Roman" w:hAnsi="Times New Roman" w:cs="Times New Roman"/>
                          <w:sz w:val="24"/>
                          <w:szCs w:val="24"/>
                          <w:lang w:eastAsia="zh-CN"/>
                        </w:rPr>
                      </w:pPr>
                      <w:r>
                        <w:rPr>
                          <w:rFonts w:hint="default" w:ascii="Times New Roman" w:hAnsi="Times New Roman" w:cs="Times New Roman"/>
                          <w:sz w:val="24"/>
                          <w:szCs w:val="24"/>
                        </w:rPr>
                        <w:t>▲</w:t>
                      </w:r>
                      <w:r>
                        <w:rPr>
                          <w:rFonts w:hint="default" w:ascii="Times New Roman" w:hAnsi="Times New Roman" w:cs="Times New Roman"/>
                          <w:sz w:val="24"/>
                          <w:szCs w:val="24"/>
                          <w:lang w:eastAsia="zh-CN"/>
                        </w:rPr>
                        <w:t>：噪声检测点位</w:t>
                      </w:r>
                    </w:p>
                    <w:p/>
                  </w:txbxContent>
                </v:textbox>
              </v:shape>
            </w:pict>
          </mc:Fallback>
        </mc:AlternateContent>
      </w:r>
      <w:r>
        <w:rPr>
          <w:sz w:val="22"/>
        </w:rPr>
        <mc:AlternateContent>
          <mc:Choice Requires="wps">
            <w:drawing>
              <wp:anchor distT="0" distB="0" distL="114300" distR="114300" simplePos="0" relativeHeight="251725824" behindDoc="0" locked="0" layoutInCell="1" allowOverlap="1">
                <wp:simplePos x="0" y="0"/>
                <wp:positionH relativeFrom="column">
                  <wp:posOffset>572770</wp:posOffset>
                </wp:positionH>
                <wp:positionV relativeFrom="paragraph">
                  <wp:posOffset>158750</wp:posOffset>
                </wp:positionV>
                <wp:extent cx="3616960" cy="6985"/>
                <wp:effectExtent l="0" t="0" r="0" b="0"/>
                <wp:wrapNone/>
                <wp:docPr id="83" name="直接连接符 135"/>
                <wp:cNvGraphicFramePr/>
                <a:graphic xmlns:a="http://schemas.openxmlformats.org/drawingml/2006/main">
                  <a:graphicData uri="http://schemas.microsoft.com/office/word/2010/wordprocessingShape">
                    <wps:wsp>
                      <wps:cNvSpPr/>
                      <wps:spPr>
                        <a:xfrm flipH="1" flipV="1">
                          <a:off x="0" y="0"/>
                          <a:ext cx="3616960" cy="6985"/>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直接连接符 135" o:spid="_x0000_s1026" o:spt="20" style="position:absolute;left:0pt;flip:x y;margin-left:45.1pt;margin-top:12.5pt;height:0.55pt;width:284.8pt;z-index:251725824;mso-width-relative:page;mso-height-relative:page;" filled="f" stroked="t" coordsize="21600,21600" o:gfxdata="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iheZNMAAAAIAQAADwAAAAAAAAABACAAAAAiAAAAZHJzL2Rvd25yZXYueG1sUEsBAhQAFAAAAAgA&#10;h07iQCWvlSfxAQAAugMAAA4AAAAAAAAAAQAgAAAAIgEAAGRycy9lMm9Eb2MueG1sUEsFBgAAAAAG&#10;AAYAWQEAAIUFAAAAAA==&#10;">
                <v:fill on="f" focussize="0,0"/>
                <v:stroke color="#000000" joinstyle="round"/>
                <v:imagedata o:title=""/>
                <o:lock v:ext="edit" aspectratio="f"/>
              </v:line>
            </w:pict>
          </mc:Fallback>
        </mc:AlternateContent>
      </w:r>
      <w:r>
        <w:rPr>
          <w:rFonts w:hint="eastAsia"/>
          <w:lang w:val="en-US"/>
        </w:rPr>
        <w:tab/>
      </w:r>
    </w:p>
    <w:p>
      <w:pPr>
        <w:pStyle w:val="2"/>
        <w:ind w:firstLine="440"/>
        <w:rPr>
          <w:szCs w:val="22"/>
          <w:lang w:val="en-US"/>
        </w:rPr>
      </w:pPr>
    </w:p>
    <w:p>
      <w:pPr>
        <w:pStyle w:val="2"/>
        <w:ind w:firstLine="1680" w:firstLineChars="700"/>
        <w:rPr>
          <w:sz w:val="24"/>
        </w:rPr>
      </w:pPr>
    </w:p>
    <w:p>
      <w:pPr>
        <w:pStyle w:val="2"/>
        <w:ind w:firstLine="1680" w:firstLineChars="700"/>
        <w:rPr>
          <w:sz w:val="24"/>
        </w:rPr>
      </w:pPr>
    </w:p>
    <w:p>
      <w:pPr>
        <w:pStyle w:val="2"/>
        <w:ind w:firstLine="1680" w:firstLineChars="700"/>
        <w:rPr>
          <w:sz w:val="24"/>
        </w:rPr>
      </w:pPr>
    </w:p>
    <w:p>
      <w:pPr>
        <w:pStyle w:val="2"/>
        <w:ind w:firstLine="1680" w:firstLineChars="700"/>
        <w:rPr>
          <w:rFonts w:ascii="Times New Roman" w:hAnsi="Times New Roman" w:cs="Times New Roman"/>
          <w:sz w:val="24"/>
          <w:lang w:val="en-US"/>
        </w:rPr>
      </w:pPr>
      <w:r>
        <w:rPr>
          <w:rFonts w:hint="eastAsia"/>
          <w:sz w:val="24"/>
        </w:rPr>
        <w:t>图</w:t>
      </w:r>
      <w:r>
        <w:rPr>
          <w:rFonts w:hint="eastAsia"/>
          <w:sz w:val="24"/>
          <w:lang w:val="en-US"/>
        </w:rPr>
        <w:t>3-</w:t>
      </w:r>
      <w:r>
        <w:rPr>
          <w:rFonts w:hint="eastAsia"/>
          <w:sz w:val="24"/>
          <w:lang w:val="en-US" w:eastAsia="zh-CN"/>
        </w:rPr>
        <w:t>3</w:t>
      </w:r>
      <w:r>
        <w:rPr>
          <w:rFonts w:hint="eastAsia"/>
          <w:sz w:val="24"/>
        </w:rPr>
        <w:t>厂界噪声监测采样点位示意图</w:t>
      </w:r>
    </w:p>
    <w:p>
      <w:pPr>
        <w:pStyle w:val="2"/>
        <w:ind w:firstLine="0" w:firstLineChars="0"/>
        <w:rPr>
          <w:szCs w:val="22"/>
          <w:lang w:val="en-US"/>
        </w:rPr>
      </w:pPr>
    </w:p>
    <w:p>
      <w:pPr>
        <w:pStyle w:val="2"/>
        <w:ind w:firstLine="0" w:firstLineChars="0"/>
        <w:rPr>
          <w:szCs w:val="22"/>
          <w:lang w:val="en-US"/>
        </w:rPr>
      </w:pPr>
    </w:p>
    <w:p>
      <w:pPr>
        <w:pStyle w:val="2"/>
        <w:ind w:firstLine="0" w:firstLineChars="0"/>
        <w:rPr>
          <w:szCs w:val="22"/>
          <w:lang w:val="en-US"/>
        </w:rPr>
      </w:pPr>
    </w:p>
    <w:p>
      <w:pPr>
        <w:pStyle w:val="2"/>
        <w:ind w:firstLine="0" w:firstLineChars="0"/>
        <w:rPr>
          <w:szCs w:val="22"/>
          <w:lang w:val="en-US"/>
        </w:rPr>
      </w:pPr>
    </w:p>
    <w:p>
      <w:pPr>
        <w:pStyle w:val="2"/>
        <w:ind w:firstLine="0" w:firstLineChars="0"/>
        <w:rPr>
          <w:szCs w:val="22"/>
          <w:lang w:val="en-US"/>
        </w:rPr>
      </w:pPr>
    </w:p>
    <w:p>
      <w:pPr>
        <w:pStyle w:val="2"/>
        <w:ind w:firstLine="0" w:firstLineChars="0"/>
        <w:rPr>
          <w:szCs w:val="22"/>
          <w:lang w:val="en-US"/>
        </w:rPr>
      </w:pPr>
    </w:p>
    <w:p>
      <w:pPr>
        <w:pStyle w:val="2"/>
        <w:ind w:firstLine="0" w:firstLineChars="0"/>
        <w:rPr>
          <w:szCs w:val="22"/>
          <w:lang w:val="en-US"/>
        </w:rPr>
      </w:pPr>
    </w:p>
    <w:p>
      <w:pPr>
        <w:pStyle w:val="2"/>
        <w:ind w:firstLine="0" w:firstLineChars="0"/>
        <w:rPr>
          <w:szCs w:val="22"/>
          <w:lang w:val="en-US"/>
        </w:rPr>
      </w:pPr>
    </w:p>
    <w:p>
      <w:pPr>
        <w:pStyle w:val="2"/>
        <w:ind w:firstLine="0" w:firstLineChars="0"/>
        <w:rPr>
          <w:szCs w:val="22"/>
          <w:lang w:val="en-US"/>
        </w:rPr>
      </w:pPr>
    </w:p>
    <w:p>
      <w:pPr>
        <w:pStyle w:val="2"/>
        <w:ind w:firstLine="0" w:firstLineChars="0"/>
        <w:rPr>
          <w:szCs w:val="22"/>
          <w:lang w:val="en-US"/>
        </w:rPr>
      </w:pPr>
    </w:p>
    <w:p>
      <w:pPr>
        <w:pStyle w:val="2"/>
        <w:ind w:firstLine="0" w:firstLineChars="0"/>
        <w:rPr>
          <w:szCs w:val="22"/>
          <w:lang w:val="en-US"/>
        </w:rPr>
      </w:pPr>
    </w:p>
    <w:p>
      <w:pPr>
        <w:pStyle w:val="2"/>
        <w:ind w:firstLine="0" w:firstLineChars="0"/>
        <w:rPr>
          <w:szCs w:val="22"/>
          <w:lang w:val="en-US"/>
        </w:rPr>
      </w:pPr>
    </w:p>
    <w:p>
      <w:pPr>
        <w:pStyle w:val="2"/>
        <w:ind w:firstLine="0" w:firstLineChars="0"/>
        <w:rPr>
          <w:szCs w:val="22"/>
          <w:lang w:val="en-US"/>
        </w:rPr>
      </w:pPr>
    </w:p>
    <w:p>
      <w:pPr>
        <w:pStyle w:val="2"/>
        <w:ind w:firstLine="0" w:firstLineChars="0"/>
        <w:rPr>
          <w:szCs w:val="22"/>
          <w:lang w:val="en-US"/>
        </w:rPr>
      </w:pPr>
    </w:p>
    <w:p>
      <w:pPr>
        <w:tabs>
          <w:tab w:val="left" w:pos="673"/>
        </w:tabs>
        <w:autoSpaceDE/>
        <w:autoSpaceDN/>
        <w:spacing w:line="360" w:lineRule="auto"/>
        <w:rPr>
          <w:b/>
          <w:bCs/>
          <w:color w:val="000000" w:themeColor="text1"/>
          <w:sz w:val="24"/>
          <w:szCs w:val="24"/>
        </w:rPr>
      </w:pPr>
      <w:r>
        <w:rPr>
          <w:sz w:val="24"/>
        </w:rPr>
        <mc:AlternateContent>
          <mc:Choice Requires="wps">
            <w:drawing>
              <wp:anchor distT="0" distB="0" distL="114300" distR="114300" simplePos="0" relativeHeight="251659264" behindDoc="1" locked="0" layoutInCell="1" allowOverlap="1">
                <wp:simplePos x="0" y="0"/>
                <wp:positionH relativeFrom="column">
                  <wp:posOffset>-120650</wp:posOffset>
                </wp:positionH>
                <wp:positionV relativeFrom="paragraph">
                  <wp:posOffset>177800</wp:posOffset>
                </wp:positionV>
                <wp:extent cx="6085840" cy="8937625"/>
                <wp:effectExtent l="6350" t="6350" r="22860" b="9525"/>
                <wp:wrapNone/>
                <wp:docPr id="23" name="矩形 921"/>
                <wp:cNvGraphicFramePr/>
                <a:graphic xmlns:a="http://schemas.openxmlformats.org/drawingml/2006/main">
                  <a:graphicData uri="http://schemas.microsoft.com/office/word/2010/wordprocessingShape">
                    <wps:wsp>
                      <wps:cNvSpPr/>
                      <wps:spPr>
                        <a:xfrm>
                          <a:off x="0" y="0"/>
                          <a:ext cx="6085840" cy="8937625"/>
                        </a:xfrm>
                        <a:prstGeom prst="rect">
                          <a:avLst/>
                        </a:prstGeom>
                        <a:solidFill>
                          <a:srgbClr val="FFFFFF"/>
                        </a:solidFill>
                        <a:ln w="12700" cap="flat" cmpd="sng">
                          <a:solidFill>
                            <a:schemeClr val="tx1"/>
                          </a:solidFill>
                          <a:prstDash val="solid"/>
                          <a:miter/>
                          <a:headEnd type="none" w="med" len="med"/>
                          <a:tailEnd type="none" w="med" len="med"/>
                        </a:ln>
                      </wps:spPr>
                      <wps:bodyPr upright="1"/>
                    </wps:wsp>
                  </a:graphicData>
                </a:graphic>
              </wp:anchor>
            </w:drawing>
          </mc:Choice>
          <mc:Fallback>
            <w:pict>
              <v:rect id="矩形 921" o:spid="_x0000_s1026" o:spt="1" style="position:absolute;left:0pt;margin-left:-9.5pt;margin-top:14pt;height:703.75pt;width:479.2pt;z-index:-251657216;mso-width-relative:page;mso-height-relative:page;" fillcolor="#FFFFFF" filled="t" stroked="t" coordsize="21600,21600" o:gfxdata="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Xq&#10;Y8TeAAAACwEAAA8AAAAAAAAAAQAgAAAAIgAAAGRycy9kb3ducmV2LnhtbFBLAQIUABQAAAAIAIdO&#10;4kBCdRU85AEAANUDAAAOAAAAAAAAAAEAIAAAAC0BAABkcnMvZTJvRG9jLnhtbFBLBQYAAAAABgAG&#10;AFkBAACDBQAAAAA=&#10;">
                <v:fill on="t" focussize="0,0"/>
                <v:stroke weight="1pt" color="#000000 [3213]" joinstyle="miter"/>
                <v:imagedata o:title=""/>
                <o:lock v:ext="edit" aspectratio="f"/>
              </v:rect>
            </w:pict>
          </mc:Fallback>
        </mc:AlternateContent>
      </w:r>
      <w:r>
        <w:rPr>
          <w:rFonts w:hint="eastAsia"/>
          <w:b/>
          <w:bCs/>
          <w:color w:val="000000" w:themeColor="text1"/>
          <w:sz w:val="24"/>
          <w:szCs w:val="24"/>
        </w:rPr>
        <w:t>续表四</w:t>
      </w:r>
    </w:p>
    <w:p>
      <w:pPr>
        <w:pStyle w:val="2"/>
        <w:ind w:firstLine="0" w:firstLineChars="0"/>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建设项目环境影响报告表主要结论</w:t>
      </w:r>
      <w:r>
        <w:rPr>
          <w:rFonts w:hint="eastAsia" w:ascii="Times New Roman" w:hAnsi="Times New Roman" w:cs="Times New Roman"/>
          <w:b/>
          <w:bCs/>
          <w:color w:val="000000" w:themeColor="text1"/>
          <w:sz w:val="24"/>
        </w:rPr>
        <w:t>：</w:t>
      </w:r>
    </w:p>
    <w:p>
      <w:pPr>
        <w:pStyle w:val="24"/>
        <w:tabs>
          <w:tab w:val="left" w:pos="730"/>
        </w:tabs>
        <w:spacing w:before="218" w:line="360" w:lineRule="auto"/>
        <w:ind w:left="440" w:leftChars="200" w:firstLine="0"/>
        <w:rPr>
          <w:b/>
          <w:sz w:val="24"/>
          <w:szCs w:val="24"/>
        </w:rPr>
      </w:pPr>
      <w:r>
        <w:rPr>
          <w:rFonts w:hint="eastAsia"/>
          <w:b/>
          <w:sz w:val="24"/>
          <w:szCs w:val="24"/>
          <w:lang w:val="en-US"/>
        </w:rPr>
        <w:t>1、</w:t>
      </w:r>
      <w:r>
        <w:rPr>
          <w:b/>
          <w:sz w:val="24"/>
          <w:szCs w:val="24"/>
        </w:rPr>
        <w:t>项目产业政策的符合性和选址合理性结论</w:t>
      </w:r>
    </w:p>
    <w:p>
      <w:pPr>
        <w:pStyle w:val="11"/>
        <w:spacing w:before="195" w:line="360" w:lineRule="auto"/>
        <w:ind w:right="407" w:firstLine="480" w:firstLineChars="200"/>
        <w:rPr>
          <w:sz w:val="24"/>
          <w:szCs w:val="24"/>
        </w:rPr>
      </w:pPr>
      <w:r>
        <w:rPr>
          <w:sz w:val="24"/>
          <w:szCs w:val="24"/>
        </w:rPr>
        <w:t>唐山三友化工股份有限公司投资</w:t>
      </w:r>
      <w:r>
        <w:rPr>
          <w:rFonts w:ascii="Times New Roman" w:eastAsia="Times New Roman"/>
          <w:sz w:val="24"/>
          <w:szCs w:val="24"/>
        </w:rPr>
        <w:t>1350</w:t>
      </w:r>
      <w:r>
        <w:rPr>
          <w:sz w:val="24"/>
          <w:szCs w:val="24"/>
        </w:rPr>
        <w:t>万元建设唐山三友化工股份有限公司</w:t>
      </w:r>
      <w:r>
        <w:rPr>
          <w:rFonts w:ascii="Times New Roman" w:eastAsia="Times New Roman"/>
          <w:sz w:val="24"/>
          <w:szCs w:val="24"/>
        </w:rPr>
        <w:t>+</w:t>
      </w:r>
      <w:r>
        <w:rPr>
          <w:sz w:val="24"/>
          <w:szCs w:val="24"/>
        </w:rPr>
        <w:t>循环流化床锅炉</w:t>
      </w:r>
      <w:r>
        <w:rPr>
          <w:rFonts w:ascii="Times New Roman" w:eastAsia="Times New Roman"/>
          <w:sz w:val="24"/>
          <w:szCs w:val="24"/>
        </w:rPr>
        <w:t>SNCR+SCR</w:t>
      </w:r>
      <w:r>
        <w:rPr>
          <w:sz w:val="24"/>
          <w:szCs w:val="24"/>
        </w:rPr>
        <w:t>联合脱硝项目，属于《产业结构调整指导目录</w:t>
      </w:r>
      <w:r>
        <w:rPr>
          <w:rFonts w:ascii="Times New Roman" w:eastAsia="Times New Roman"/>
          <w:sz w:val="24"/>
          <w:szCs w:val="24"/>
        </w:rPr>
        <w:t>(2011</w:t>
      </w:r>
      <w:r>
        <w:rPr>
          <w:sz w:val="24"/>
          <w:szCs w:val="24"/>
        </w:rPr>
        <w:t>年本</w:t>
      </w:r>
      <w:r>
        <w:rPr>
          <w:rFonts w:ascii="Times New Roman" w:eastAsia="Times New Roman"/>
          <w:sz w:val="24"/>
          <w:szCs w:val="24"/>
        </w:rPr>
        <w:t>)(</w:t>
      </w:r>
      <w:r>
        <w:rPr>
          <w:sz w:val="24"/>
          <w:szCs w:val="24"/>
        </w:rPr>
        <w:t>修正</w:t>
      </w:r>
      <w:r>
        <w:rPr>
          <w:rFonts w:ascii="Times New Roman" w:eastAsia="Times New Roman"/>
          <w:sz w:val="24"/>
          <w:szCs w:val="24"/>
        </w:rPr>
        <w:t>)</w:t>
      </w:r>
      <w:r>
        <w:rPr>
          <w:sz w:val="24"/>
          <w:szCs w:val="24"/>
        </w:rPr>
        <w:t>》中鼓励类“三十八、环境保护与资源节约综合利用”中“</w:t>
      </w:r>
      <w:r>
        <w:rPr>
          <w:rFonts w:ascii="Times New Roman" w:hAnsi="Times New Roman" w:eastAsia="Times New Roman"/>
          <w:sz w:val="24"/>
          <w:szCs w:val="24"/>
        </w:rPr>
        <w:t>15</w:t>
      </w:r>
      <w:r>
        <w:rPr>
          <w:spacing w:val="-17"/>
          <w:sz w:val="24"/>
          <w:szCs w:val="24"/>
        </w:rPr>
        <w:t>、“三废”综合利用及治理工程”，因此，</w:t>
      </w:r>
      <w:r>
        <w:rPr>
          <w:sz w:val="24"/>
          <w:szCs w:val="24"/>
        </w:rPr>
        <w:t>本项目的建设符合国家产业政策。</w:t>
      </w:r>
    </w:p>
    <w:p>
      <w:pPr>
        <w:pStyle w:val="11"/>
        <w:spacing w:line="360" w:lineRule="auto"/>
        <w:ind w:right="293" w:firstLine="468" w:firstLineChars="200"/>
        <w:rPr>
          <w:sz w:val="24"/>
          <w:szCs w:val="24"/>
        </w:rPr>
      </w:pPr>
      <w:r>
        <w:rPr>
          <w:spacing w:val="-3"/>
          <w:sz w:val="24"/>
          <w:szCs w:val="24"/>
        </w:rPr>
        <w:t>本项目位于唐山三友化工股份有限公司院内，项目不新征土地，热电公司占地为工业用</w:t>
      </w:r>
      <w:r>
        <w:rPr>
          <w:spacing w:val="-22"/>
          <w:sz w:val="24"/>
          <w:szCs w:val="24"/>
        </w:rPr>
        <w:t>地，符合土地利用性质。项目所在区域环境空气质量执行《环境空气质量标准</w:t>
      </w:r>
      <w:r>
        <w:rPr>
          <w:spacing w:val="-236"/>
          <w:sz w:val="24"/>
          <w:szCs w:val="24"/>
        </w:rPr>
        <w:t>》</w:t>
      </w:r>
      <w:r>
        <w:rPr>
          <w:spacing w:val="-3"/>
          <w:sz w:val="24"/>
          <w:szCs w:val="24"/>
        </w:rPr>
        <w:t>（</w:t>
      </w:r>
      <w:r>
        <w:rPr>
          <w:rFonts w:ascii="Times New Roman" w:eastAsia="Times New Roman"/>
          <w:spacing w:val="-3"/>
          <w:sz w:val="24"/>
          <w:szCs w:val="24"/>
        </w:rPr>
        <w:t>GB3095-2012</w:t>
      </w:r>
      <w:r>
        <w:rPr>
          <w:spacing w:val="-3"/>
          <w:sz w:val="24"/>
          <w:szCs w:val="24"/>
        </w:rPr>
        <w:t>） 二级标准；声环境质量执行《声环境质量标准</w:t>
      </w:r>
      <w:r>
        <w:rPr>
          <w:spacing w:val="-132"/>
          <w:sz w:val="24"/>
          <w:szCs w:val="24"/>
        </w:rPr>
        <w:t>》</w:t>
      </w:r>
      <w:r>
        <w:rPr>
          <w:sz w:val="24"/>
          <w:szCs w:val="24"/>
        </w:rPr>
        <w:t>（</w:t>
      </w:r>
      <w:r>
        <w:rPr>
          <w:rFonts w:ascii="Times New Roman" w:eastAsia="Times New Roman"/>
          <w:sz w:val="24"/>
          <w:szCs w:val="24"/>
        </w:rPr>
        <w:t>GB3096-2008</w:t>
      </w:r>
      <w:r>
        <w:rPr>
          <w:sz w:val="24"/>
          <w:szCs w:val="24"/>
        </w:rPr>
        <w:t>）</w:t>
      </w:r>
      <w:r>
        <w:rPr>
          <w:rFonts w:ascii="Times New Roman" w:eastAsia="Times New Roman"/>
          <w:sz w:val="24"/>
          <w:szCs w:val="24"/>
        </w:rPr>
        <w:t xml:space="preserve">3 </w:t>
      </w:r>
      <w:r>
        <w:rPr>
          <w:spacing w:val="-2"/>
          <w:sz w:val="24"/>
          <w:szCs w:val="24"/>
        </w:rPr>
        <w:t>类区标准。本项目周边无饮用水保护区、重点文物、风景名胜等特殊保护区域。</w:t>
      </w:r>
    </w:p>
    <w:p>
      <w:pPr>
        <w:pStyle w:val="11"/>
        <w:ind w:left="789"/>
        <w:rPr>
          <w:sz w:val="24"/>
          <w:szCs w:val="24"/>
        </w:rPr>
      </w:pPr>
      <w:r>
        <w:rPr>
          <w:sz w:val="24"/>
          <w:szCs w:val="24"/>
        </w:rPr>
        <w:t>故，项目选址合理。</w:t>
      </w:r>
    </w:p>
    <w:p>
      <w:pPr>
        <w:pStyle w:val="6"/>
        <w:tabs>
          <w:tab w:val="left" w:pos="611"/>
        </w:tabs>
        <w:spacing w:before="192"/>
        <w:ind w:left="0" w:right="0" w:firstLine="480" w:firstLineChars="200"/>
        <w:rPr>
          <w:sz w:val="24"/>
          <w:szCs w:val="24"/>
        </w:rPr>
      </w:pPr>
      <w:r>
        <w:rPr>
          <w:rFonts w:hint="eastAsia"/>
          <w:sz w:val="24"/>
          <w:szCs w:val="24"/>
          <w:lang w:val="en-US"/>
        </w:rPr>
        <w:t>2、</w:t>
      </w:r>
      <w:r>
        <w:rPr>
          <w:sz w:val="24"/>
          <w:szCs w:val="24"/>
        </w:rPr>
        <w:t>运营期环境影响评价结论</w:t>
      </w:r>
    </w:p>
    <w:p>
      <w:pPr>
        <w:pStyle w:val="24"/>
        <w:tabs>
          <w:tab w:val="left" w:pos="850"/>
        </w:tabs>
        <w:spacing w:before="192" w:line="360" w:lineRule="auto"/>
        <w:ind w:left="0" w:firstLine="482" w:firstLineChars="200"/>
        <w:jc w:val="both"/>
        <w:rPr>
          <w:b/>
          <w:sz w:val="24"/>
          <w:szCs w:val="24"/>
        </w:rPr>
      </w:pPr>
      <w:r>
        <w:rPr>
          <w:rFonts w:hint="eastAsia"/>
          <w:b/>
          <w:sz w:val="24"/>
          <w:szCs w:val="24"/>
        </w:rPr>
        <w:t>（</w:t>
      </w:r>
      <w:r>
        <w:rPr>
          <w:rFonts w:hint="eastAsia"/>
          <w:b/>
          <w:sz w:val="24"/>
          <w:szCs w:val="24"/>
          <w:lang w:val="en-US"/>
        </w:rPr>
        <w:t>1）</w:t>
      </w:r>
      <w:r>
        <w:rPr>
          <w:b/>
          <w:sz w:val="24"/>
          <w:szCs w:val="24"/>
        </w:rPr>
        <w:t>废气</w:t>
      </w:r>
    </w:p>
    <w:p>
      <w:pPr>
        <w:pStyle w:val="11"/>
        <w:spacing w:before="187" w:line="360" w:lineRule="auto"/>
        <w:ind w:firstLine="480" w:firstLineChars="200"/>
        <w:rPr>
          <w:sz w:val="24"/>
          <w:szCs w:val="24"/>
        </w:rPr>
      </w:pPr>
      <w:r>
        <w:rPr>
          <w:sz w:val="24"/>
          <w:szCs w:val="24"/>
        </w:rPr>
        <w:t>本项目废气主要来源于脱硝系统氨气逃逸及氮氧化物排放。</w:t>
      </w:r>
    </w:p>
    <w:p>
      <w:pPr>
        <w:pStyle w:val="24"/>
        <w:tabs>
          <w:tab w:val="left" w:pos="1391"/>
        </w:tabs>
        <w:spacing w:before="172" w:line="360" w:lineRule="auto"/>
        <w:ind w:left="0" w:firstLine="480" w:firstLineChars="200"/>
        <w:rPr>
          <w:sz w:val="24"/>
          <w:szCs w:val="24"/>
        </w:rPr>
      </w:pPr>
      <w:r>
        <w:rPr>
          <w:sz w:val="24"/>
          <w:szCs w:val="24"/>
        </w:rPr>
        <w:t>脱硝系统氨气逃逸</w:t>
      </w:r>
    </w:p>
    <w:p>
      <w:pPr>
        <w:pStyle w:val="11"/>
        <w:spacing w:before="173" w:line="360" w:lineRule="auto"/>
        <w:ind w:firstLine="480" w:firstLineChars="200"/>
        <w:rPr>
          <w:sz w:val="24"/>
          <w:szCs w:val="24"/>
        </w:rPr>
      </w:pPr>
      <w:r>
        <w:rPr>
          <w:sz w:val="24"/>
          <w:szCs w:val="24"/>
        </w:rPr>
        <w:t>项目营运期，</w:t>
      </w:r>
      <w:r>
        <w:rPr>
          <w:rFonts w:ascii="Times New Roman" w:eastAsia="Times New Roman"/>
          <w:sz w:val="24"/>
          <w:szCs w:val="24"/>
        </w:rPr>
        <w:t xml:space="preserve">SNCR </w:t>
      </w:r>
      <w:r>
        <w:rPr>
          <w:sz w:val="24"/>
          <w:szCs w:val="24"/>
        </w:rPr>
        <w:t xml:space="preserve">系统存在氨逃逸可能。根据国内 </w:t>
      </w:r>
      <w:r>
        <w:rPr>
          <w:rFonts w:ascii="Times New Roman" w:eastAsia="Times New Roman"/>
          <w:sz w:val="24"/>
          <w:szCs w:val="24"/>
        </w:rPr>
        <w:t xml:space="preserve">SNCR </w:t>
      </w:r>
      <w:r>
        <w:rPr>
          <w:sz w:val="24"/>
          <w:szCs w:val="24"/>
        </w:rPr>
        <w:t>系统运行经验，氨逃逸浓度</w:t>
      </w:r>
      <w:r>
        <w:rPr>
          <w:rFonts w:ascii="Times New Roman" w:eastAsia="Times New Roman"/>
          <w:position w:val="2"/>
          <w:sz w:val="24"/>
          <w:szCs w:val="24"/>
        </w:rPr>
        <w:t>&lt;1.0mg/m</w:t>
      </w:r>
      <w:r>
        <w:rPr>
          <w:rFonts w:ascii="Times New Roman" w:eastAsia="Times New Roman"/>
          <w:position w:val="2"/>
          <w:sz w:val="24"/>
          <w:szCs w:val="24"/>
          <w:vertAlign w:val="superscript"/>
        </w:rPr>
        <w:t>3</w:t>
      </w:r>
      <w:r>
        <w:rPr>
          <w:position w:val="2"/>
          <w:sz w:val="24"/>
          <w:szCs w:val="24"/>
        </w:rPr>
        <w:t>。氨水罐、</w:t>
      </w:r>
      <w:r>
        <w:rPr>
          <w:rFonts w:ascii="Times New Roman" w:eastAsia="Times New Roman"/>
          <w:position w:val="2"/>
          <w:sz w:val="24"/>
          <w:szCs w:val="24"/>
        </w:rPr>
        <w:t xml:space="preserve">SCR </w:t>
      </w:r>
      <w:r>
        <w:rPr>
          <w:position w:val="2"/>
          <w:sz w:val="24"/>
          <w:szCs w:val="24"/>
        </w:rPr>
        <w:t xml:space="preserve">脱硝工艺会有 </w:t>
      </w:r>
      <w:r>
        <w:rPr>
          <w:rFonts w:ascii="Times New Roman" w:eastAsia="Times New Roman"/>
          <w:position w:val="2"/>
          <w:sz w:val="24"/>
          <w:szCs w:val="24"/>
        </w:rPr>
        <w:t>NH</w:t>
      </w:r>
      <w:r>
        <w:rPr>
          <w:rFonts w:ascii="Times New Roman" w:eastAsia="Times New Roman"/>
          <w:position w:val="2"/>
          <w:sz w:val="24"/>
          <w:szCs w:val="24"/>
          <w:vertAlign w:val="subscript"/>
        </w:rPr>
        <w:t>3</w:t>
      </w:r>
      <w:r>
        <w:rPr>
          <w:rFonts w:ascii="Times New Roman" w:eastAsia="Times New Roman"/>
          <w:position w:val="2"/>
          <w:sz w:val="24"/>
          <w:szCs w:val="24"/>
        </w:rPr>
        <w:t xml:space="preserve"> </w:t>
      </w:r>
      <w:r>
        <w:rPr>
          <w:position w:val="2"/>
          <w:sz w:val="24"/>
          <w:szCs w:val="24"/>
        </w:rPr>
        <w:t>逸出，逸出量较小。</w:t>
      </w:r>
      <w:r>
        <w:rPr>
          <w:rFonts w:ascii="Times New Roman" w:eastAsia="Times New Roman"/>
          <w:position w:val="2"/>
          <w:sz w:val="24"/>
          <w:szCs w:val="24"/>
        </w:rPr>
        <w:t xml:space="preserve">SCR </w:t>
      </w:r>
      <w:r>
        <w:rPr>
          <w:position w:val="2"/>
          <w:sz w:val="24"/>
          <w:szCs w:val="24"/>
        </w:rPr>
        <w:t>工艺脱硝</w:t>
      </w:r>
      <w:r>
        <w:rPr>
          <w:rFonts w:hint="eastAsia"/>
          <w:position w:val="2"/>
          <w:sz w:val="24"/>
          <w:szCs w:val="24"/>
        </w:rPr>
        <w:t>、</w:t>
      </w:r>
      <w:r>
        <w:rPr>
          <w:position w:val="2"/>
          <w:sz w:val="24"/>
          <w:szCs w:val="24"/>
        </w:rPr>
        <w:t xml:space="preserve">氨水罐逸散的氨气量类比《河北大唐国际迁安热电有限责任公司 </w:t>
      </w:r>
      <w:r>
        <w:rPr>
          <w:rFonts w:ascii="Times New Roman" w:eastAsia="Times New Roman"/>
          <w:position w:val="2"/>
          <w:sz w:val="24"/>
          <w:szCs w:val="24"/>
        </w:rPr>
        <w:t xml:space="preserve">1 </w:t>
      </w:r>
      <w:r>
        <w:rPr>
          <w:position w:val="2"/>
          <w:sz w:val="24"/>
          <w:szCs w:val="24"/>
        </w:rPr>
        <w:t>号机组烟气脱硝改造工程》，</w:t>
      </w:r>
      <w:r>
        <w:rPr>
          <w:rFonts w:ascii="Times New Roman" w:eastAsia="Times New Roman"/>
          <w:position w:val="2"/>
          <w:sz w:val="24"/>
          <w:szCs w:val="24"/>
        </w:rPr>
        <w:t>NH</w:t>
      </w:r>
      <w:r>
        <w:rPr>
          <w:rFonts w:ascii="Times New Roman" w:eastAsia="Times New Roman"/>
          <w:position w:val="2"/>
          <w:sz w:val="24"/>
          <w:szCs w:val="24"/>
          <w:vertAlign w:val="subscript"/>
        </w:rPr>
        <w:t xml:space="preserve">3 </w:t>
      </w:r>
      <w:r>
        <w:rPr>
          <w:sz w:val="24"/>
          <w:szCs w:val="24"/>
        </w:rPr>
        <w:t xml:space="preserve">逃逸量在 </w:t>
      </w:r>
      <w:r>
        <w:rPr>
          <w:rFonts w:ascii="Times New Roman" w:eastAsia="Times New Roman"/>
          <w:sz w:val="24"/>
          <w:szCs w:val="24"/>
        </w:rPr>
        <w:t>0.76mg/m</w:t>
      </w:r>
      <w:r>
        <w:rPr>
          <w:rFonts w:ascii="Times New Roman" w:eastAsia="Times New Roman"/>
          <w:position w:val="8"/>
          <w:sz w:val="24"/>
          <w:szCs w:val="24"/>
          <w:vertAlign w:val="superscript"/>
        </w:rPr>
        <w:t xml:space="preserve">3 </w:t>
      </w:r>
      <w:r>
        <w:rPr>
          <w:sz w:val="24"/>
          <w:szCs w:val="24"/>
        </w:rPr>
        <w:t>左右。氨逃逸浓度能够满足《燃煤电厂大气污染物排放标准》（</w:t>
      </w:r>
      <w:r>
        <w:rPr>
          <w:rFonts w:ascii="Times New Roman" w:eastAsia="Times New Roman"/>
          <w:sz w:val="24"/>
          <w:szCs w:val="24"/>
        </w:rPr>
        <w:t>DB13/2209-2015</w:t>
      </w:r>
      <w:r>
        <w:rPr>
          <w:sz w:val="24"/>
          <w:szCs w:val="24"/>
        </w:rPr>
        <w:t xml:space="preserve">）中表 </w:t>
      </w:r>
      <w:r>
        <w:rPr>
          <w:rFonts w:ascii="Times New Roman" w:eastAsia="Times New Roman"/>
          <w:sz w:val="24"/>
          <w:szCs w:val="24"/>
        </w:rPr>
        <w:t xml:space="preserve">1 </w:t>
      </w:r>
      <w:r>
        <w:rPr>
          <w:sz w:val="24"/>
          <w:szCs w:val="24"/>
        </w:rPr>
        <w:t xml:space="preserve">燃煤发电锅炉大气污染物排放限值：氨逃逸 </w:t>
      </w:r>
      <w:r>
        <w:rPr>
          <w:rFonts w:ascii="Times New Roman" w:eastAsia="Times New Roman"/>
          <w:sz w:val="24"/>
          <w:szCs w:val="24"/>
        </w:rPr>
        <w:t>2.3 mg/Nm</w:t>
      </w:r>
      <w:r>
        <w:rPr>
          <w:rFonts w:ascii="Times New Roman" w:eastAsia="Times New Roman"/>
          <w:position w:val="8"/>
          <w:sz w:val="24"/>
          <w:szCs w:val="24"/>
          <w:vertAlign w:val="superscript"/>
        </w:rPr>
        <w:t>3</w:t>
      </w:r>
      <w:r>
        <w:rPr>
          <w:sz w:val="24"/>
          <w:szCs w:val="24"/>
        </w:rPr>
        <w:t>。</w:t>
      </w:r>
    </w:p>
    <w:p>
      <w:pPr>
        <w:pStyle w:val="24"/>
        <w:tabs>
          <w:tab w:val="left" w:pos="1391"/>
        </w:tabs>
        <w:spacing w:before="173" w:line="360" w:lineRule="auto"/>
        <w:ind w:left="0" w:firstLine="480" w:firstLineChars="200"/>
        <w:rPr>
          <w:sz w:val="24"/>
          <w:szCs w:val="24"/>
        </w:rPr>
      </w:pPr>
      <w:r>
        <w:rPr>
          <w:sz w:val="24"/>
          <w:szCs w:val="24"/>
        </w:rPr>
        <w:t>氮氧化物排放</w:t>
      </w:r>
    </w:p>
    <w:p>
      <w:pPr>
        <w:pStyle w:val="11"/>
        <w:spacing w:before="108" w:line="360" w:lineRule="auto"/>
        <w:ind w:right="409" w:firstLine="452" w:firstLineChars="200"/>
        <w:rPr>
          <w:color w:val="auto"/>
          <w:sz w:val="24"/>
          <w:szCs w:val="24"/>
        </w:rPr>
      </w:pPr>
      <w:r>
        <w:rPr>
          <w:spacing w:val="-7"/>
          <w:sz w:val="24"/>
          <w:szCs w:val="24"/>
        </w:rPr>
        <w:t xml:space="preserve">本次脱硝系统采用 </w:t>
      </w:r>
      <w:r>
        <w:rPr>
          <w:rFonts w:ascii="Times New Roman" w:eastAsia="Times New Roman"/>
          <w:sz w:val="24"/>
          <w:szCs w:val="24"/>
        </w:rPr>
        <w:t xml:space="preserve">SNCR+SCR </w:t>
      </w:r>
      <w:r>
        <w:rPr>
          <w:spacing w:val="-5"/>
          <w:sz w:val="24"/>
          <w:szCs w:val="24"/>
        </w:rPr>
        <w:t xml:space="preserve">联合脱硝，脱硝效率不小于 </w:t>
      </w:r>
      <w:r>
        <w:rPr>
          <w:rFonts w:ascii="Times New Roman" w:eastAsia="Times New Roman"/>
          <w:sz w:val="24"/>
          <w:szCs w:val="24"/>
        </w:rPr>
        <w:t>83.4%</w:t>
      </w:r>
      <w:r>
        <w:rPr>
          <w:spacing w:val="-19"/>
          <w:sz w:val="24"/>
          <w:szCs w:val="24"/>
        </w:rPr>
        <w:t xml:space="preserve">。则 </w:t>
      </w:r>
      <w:r>
        <w:rPr>
          <w:rFonts w:ascii="Times New Roman" w:eastAsia="Times New Roman"/>
          <w:sz w:val="24"/>
          <w:szCs w:val="24"/>
        </w:rPr>
        <w:t>1#</w:t>
      </w:r>
      <w:r>
        <w:rPr>
          <w:sz w:val="24"/>
          <w:szCs w:val="24"/>
        </w:rPr>
        <w:t>循环流化床锅</w:t>
      </w:r>
      <w:r>
        <w:rPr>
          <w:spacing w:val="12"/>
          <w:sz w:val="24"/>
          <w:szCs w:val="24"/>
        </w:rPr>
        <w:t xml:space="preserve">炉中氮氧化物排放浓度约为 </w:t>
      </w:r>
      <w:r>
        <w:rPr>
          <w:rFonts w:ascii="Times New Roman" w:eastAsia="Times New Roman"/>
          <w:sz w:val="24"/>
          <w:szCs w:val="24"/>
        </w:rPr>
        <w:t>23.07mg/m</w:t>
      </w:r>
      <w:r>
        <w:rPr>
          <w:rFonts w:ascii="Times New Roman" w:eastAsia="Times New Roman"/>
          <w:position w:val="8"/>
          <w:sz w:val="24"/>
          <w:szCs w:val="24"/>
          <w:vertAlign w:val="superscript"/>
        </w:rPr>
        <w:t>3</w:t>
      </w:r>
      <w:r>
        <w:rPr>
          <w:rFonts w:ascii="Times New Roman" w:eastAsia="Times New Roman"/>
          <w:position w:val="8"/>
          <w:sz w:val="24"/>
          <w:szCs w:val="24"/>
        </w:rPr>
        <w:t xml:space="preserve"> </w:t>
      </w:r>
      <w:r>
        <w:rPr>
          <w:spacing w:val="12"/>
          <w:sz w:val="24"/>
          <w:szCs w:val="24"/>
        </w:rPr>
        <w:t>，</w:t>
      </w:r>
      <w:r>
        <w:rPr>
          <w:rFonts w:ascii="Times New Roman" w:eastAsia="Times New Roman"/>
          <w:spacing w:val="12"/>
          <w:sz w:val="24"/>
          <w:szCs w:val="24"/>
        </w:rPr>
        <w:t>2#</w:t>
      </w:r>
      <w:r>
        <w:rPr>
          <w:spacing w:val="17"/>
          <w:sz w:val="24"/>
          <w:szCs w:val="24"/>
        </w:rPr>
        <w:t>循环流化床锅炉中氮氧化物排放浓度约为</w:t>
      </w:r>
      <w:r>
        <w:rPr>
          <w:rFonts w:ascii="Times New Roman" w:eastAsia="Times New Roman"/>
          <w:sz w:val="24"/>
          <w:szCs w:val="24"/>
        </w:rPr>
        <w:t>22.74mg/m</w:t>
      </w:r>
      <w:r>
        <w:rPr>
          <w:rFonts w:ascii="Times New Roman" w:eastAsia="Times New Roman"/>
          <w:position w:val="8"/>
          <w:sz w:val="24"/>
          <w:szCs w:val="24"/>
          <w:vertAlign w:val="superscript"/>
        </w:rPr>
        <w:t>3</w:t>
      </w:r>
      <w:r>
        <w:rPr>
          <w:sz w:val="24"/>
          <w:szCs w:val="24"/>
        </w:rPr>
        <w:t>，</w:t>
      </w:r>
      <w:r>
        <w:rPr>
          <w:rFonts w:ascii="Times New Roman" w:eastAsia="Times New Roman"/>
          <w:sz w:val="24"/>
          <w:szCs w:val="24"/>
        </w:rPr>
        <w:t>3#</w:t>
      </w:r>
      <w:r>
        <w:rPr>
          <w:spacing w:val="-4"/>
          <w:sz w:val="24"/>
          <w:szCs w:val="24"/>
        </w:rPr>
        <w:t xml:space="preserve">循环流化床锅炉中氮氧化物 </w:t>
      </w:r>
      <w:r>
        <w:rPr>
          <w:rFonts w:ascii="Times New Roman" w:eastAsia="Times New Roman"/>
          <w:sz w:val="24"/>
          <w:szCs w:val="24"/>
        </w:rPr>
        <w:t>22.74mg/m</w:t>
      </w:r>
      <w:r>
        <w:rPr>
          <w:rFonts w:ascii="Times New Roman" w:eastAsia="Times New Roman"/>
          <w:position w:val="8"/>
          <w:sz w:val="24"/>
          <w:szCs w:val="24"/>
          <w:vertAlign w:val="superscript"/>
        </w:rPr>
        <w:t>3</w:t>
      </w:r>
      <w:r>
        <w:rPr>
          <w:spacing w:val="9"/>
          <w:sz w:val="24"/>
          <w:szCs w:val="24"/>
        </w:rPr>
        <w:t xml:space="preserve">， </w:t>
      </w:r>
      <w:r>
        <w:rPr>
          <w:rFonts w:ascii="Times New Roman" w:eastAsia="Times New Roman"/>
          <w:sz w:val="24"/>
          <w:szCs w:val="24"/>
        </w:rPr>
        <w:t xml:space="preserve">NOx </w:t>
      </w:r>
      <w:r>
        <w:rPr>
          <w:spacing w:val="-9"/>
          <w:sz w:val="24"/>
          <w:szCs w:val="24"/>
        </w:rPr>
        <w:t xml:space="preserve">年排放量为 </w:t>
      </w:r>
      <w:r>
        <w:rPr>
          <w:rFonts w:ascii="Times New Roman" w:eastAsia="Times New Roman"/>
          <w:sz w:val="24"/>
          <w:szCs w:val="24"/>
        </w:rPr>
        <w:t>197.4t</w:t>
      </w:r>
      <w:r>
        <w:rPr>
          <w:sz w:val="24"/>
          <w:szCs w:val="24"/>
        </w:rPr>
        <w:t>。能够满</w:t>
      </w:r>
      <w:r>
        <w:rPr>
          <w:spacing w:val="-8"/>
          <w:sz w:val="24"/>
          <w:szCs w:val="24"/>
        </w:rPr>
        <w:t>足《燃煤电厂大气污染物排放标准》</w:t>
      </w:r>
      <w:r>
        <w:rPr>
          <w:sz w:val="24"/>
          <w:szCs w:val="24"/>
        </w:rPr>
        <w:t>（</w:t>
      </w:r>
      <w:r>
        <w:rPr>
          <w:rFonts w:ascii="Times New Roman" w:eastAsia="Times New Roman"/>
          <w:sz w:val="24"/>
          <w:szCs w:val="24"/>
        </w:rPr>
        <w:t>DB13/2209-2015</w:t>
      </w:r>
      <w:r>
        <w:rPr>
          <w:sz w:val="24"/>
          <w:szCs w:val="24"/>
        </w:rPr>
        <w:t>）</w:t>
      </w:r>
      <w:r>
        <w:rPr>
          <w:spacing w:val="-14"/>
          <w:sz w:val="24"/>
          <w:szCs w:val="24"/>
        </w:rPr>
        <w:t xml:space="preserve">中表 </w:t>
      </w:r>
      <w:r>
        <w:rPr>
          <w:rFonts w:ascii="Times New Roman" w:eastAsia="Times New Roman"/>
          <w:sz w:val="24"/>
          <w:szCs w:val="24"/>
        </w:rPr>
        <w:t xml:space="preserve">1 </w:t>
      </w:r>
      <w:r>
        <w:rPr>
          <w:sz w:val="24"/>
          <w:szCs w:val="24"/>
        </w:rPr>
        <w:t>燃煤发电锅炉大气污染物排</w:t>
      </w:r>
      <w:r>
        <w:rPr>
          <w:spacing w:val="-15"/>
          <w:position w:val="2"/>
          <w:sz w:val="24"/>
          <w:szCs w:val="24"/>
        </w:rPr>
        <w:t xml:space="preserve">放限值 </w:t>
      </w:r>
      <w:r>
        <w:rPr>
          <w:rFonts w:hint="eastAsia" w:ascii="Times New Roman" w:hAnsi="Times New Roman" w:cs="Times New Roman"/>
          <w:color w:val="auto"/>
          <w:sz w:val="24"/>
          <w:szCs w:val="24"/>
        </w:rPr>
        <w:t>《唐山市钢铁、焦化超低排放和燃煤电厂深度减</w:t>
      </w:r>
    </w:p>
    <w:p>
      <w:pPr>
        <w:tabs>
          <w:tab w:val="left" w:pos="673"/>
        </w:tabs>
        <w:autoSpaceDE/>
        <w:autoSpaceDN/>
        <w:spacing w:line="360" w:lineRule="auto"/>
        <w:rPr>
          <w:b/>
          <w:bCs/>
          <w:color w:val="auto"/>
          <w:sz w:val="24"/>
          <w:szCs w:val="24"/>
        </w:rPr>
      </w:pPr>
      <w:r>
        <w:rPr>
          <w:rFonts w:hint="eastAsia"/>
          <w:b/>
          <w:bCs/>
          <w:color w:val="auto"/>
          <w:sz w:val="24"/>
          <w:szCs w:val="24"/>
        </w:rPr>
        <w:t>续表四</w:t>
      </w:r>
    </w:p>
    <w:p>
      <w:pPr>
        <w:pStyle w:val="11"/>
        <w:spacing w:before="108" w:line="360" w:lineRule="auto"/>
        <w:ind w:right="409" w:firstLine="480" w:firstLineChars="200"/>
        <w:rPr>
          <w:color w:val="auto"/>
          <w:sz w:val="24"/>
          <w:szCs w:val="24"/>
        </w:rPr>
      </w:pPr>
      <w:r>
        <w:rPr>
          <w:sz w:val="24"/>
          <w:szCs w:val="24"/>
        </w:rPr>
        <mc:AlternateContent>
          <mc:Choice Requires="wps">
            <w:drawing>
              <wp:anchor distT="0" distB="0" distL="114300" distR="114300" simplePos="0" relativeHeight="510663680" behindDoc="0" locked="0" layoutInCell="1" allowOverlap="1">
                <wp:simplePos x="0" y="0"/>
                <wp:positionH relativeFrom="column">
                  <wp:posOffset>-97155</wp:posOffset>
                </wp:positionH>
                <wp:positionV relativeFrom="paragraph">
                  <wp:posOffset>-5715</wp:posOffset>
                </wp:positionV>
                <wp:extent cx="6061075" cy="8865235"/>
                <wp:effectExtent l="6350" t="6350" r="9525" b="24765"/>
                <wp:wrapNone/>
                <wp:docPr id="102" name="矩形 1007"/>
                <wp:cNvGraphicFramePr/>
                <a:graphic xmlns:a="http://schemas.openxmlformats.org/drawingml/2006/main">
                  <a:graphicData uri="http://schemas.microsoft.com/office/word/2010/wordprocessingShape">
                    <wps:wsp>
                      <wps:cNvSpPr/>
                      <wps:spPr>
                        <a:xfrm>
                          <a:off x="0" y="0"/>
                          <a:ext cx="6061075" cy="8865235"/>
                        </a:xfrm>
                        <a:prstGeom prst="rect">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rect id="矩形 1007" o:spid="_x0000_s1026" o:spt="1" style="position:absolute;left:0pt;margin-left:-7.65pt;margin-top:-0.45pt;height:698.05pt;width:477.25pt;z-index:510663680;mso-width-relative:page;mso-height-relative:page;" fillcolor="#FFFFFF" filled="t" stroked="t" coordsize="21600,21600" o:gfxdata="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3u6d&#10;a9wAAAAKAQAADwAAAAAAAAABACAAAAAiAAAAZHJzL2Rvd25yZXYueG1sUEsBAhQAFAAAAAgAh07i&#10;QHftujvlAQAA1wMAAA4AAAAAAAAAAQAgAAAAKwEAAGRycy9lMm9Eb2MueG1sUEsFBgAAAAAGAAYA&#10;WQEAAIIFAAAAAA==&#10;">
                <v:fill on="t" focussize="0,0"/>
                <v:stroke weight="1pt" color="#000000" joinstyle="miter"/>
                <v:imagedata o:title=""/>
                <o:lock v:ext="edit" aspectratio="f"/>
              </v:rect>
            </w:pict>
          </mc:Fallback>
        </mc:AlternateContent>
      </w:r>
      <w:r>
        <w:rPr>
          <w:rFonts w:hint="eastAsia" w:ascii="Times New Roman" w:hAnsi="Times New Roman" w:cs="Times New Roman"/>
          <w:color w:val="auto"/>
          <w:sz w:val="24"/>
          <w:szCs w:val="24"/>
        </w:rPr>
        <w:t>排实施方案》（唐气领办</w:t>
      </w:r>
      <w:r>
        <w:rPr>
          <w:rFonts w:hint="eastAsia"/>
          <w:color w:val="auto"/>
          <w:sz w:val="24"/>
          <w:szCs w:val="24"/>
        </w:rPr>
        <w:t>[</w:t>
      </w:r>
      <w:r>
        <w:rPr>
          <w:rFonts w:hint="eastAsia"/>
          <w:color w:val="auto"/>
          <w:sz w:val="24"/>
          <w:szCs w:val="24"/>
          <w:lang w:val="en-US"/>
        </w:rPr>
        <w:t>2018</w:t>
      </w:r>
      <w:r>
        <w:rPr>
          <w:rFonts w:hint="eastAsia"/>
          <w:color w:val="auto"/>
          <w:sz w:val="24"/>
          <w:szCs w:val="24"/>
        </w:rPr>
        <w:t>]</w:t>
      </w:r>
      <w:r>
        <w:rPr>
          <w:rFonts w:hint="eastAsia"/>
          <w:color w:val="auto"/>
          <w:sz w:val="24"/>
          <w:szCs w:val="24"/>
          <w:lang w:val="en-US"/>
        </w:rPr>
        <w:t>38号</w:t>
      </w:r>
      <w:r>
        <w:rPr>
          <w:rFonts w:ascii="Times New Roman" w:hAnsi="Times New Roman" w:cs="Times New Roman"/>
          <w:color w:val="auto"/>
          <w:sz w:val="24"/>
          <w:szCs w:val="24"/>
        </w:rPr>
        <w:t>NO</w:t>
      </w:r>
      <w:r>
        <w:rPr>
          <w:rFonts w:ascii="Times New Roman" w:hAnsi="Times New Roman" w:cs="Times New Roman"/>
          <w:color w:val="auto"/>
          <w:sz w:val="24"/>
          <w:szCs w:val="24"/>
          <w:vertAlign w:val="subscript"/>
        </w:rPr>
        <w:t>X</w:t>
      </w:r>
      <w:r>
        <w:rPr>
          <w:rFonts w:ascii="Times New Roman" w:hAnsi="Times New Roman" w:cs="Times New Roman"/>
          <w:color w:val="auto"/>
          <w:sz w:val="24"/>
          <w:szCs w:val="24"/>
        </w:rPr>
        <w:t>：</w:t>
      </w:r>
      <w:r>
        <w:rPr>
          <w:rFonts w:hint="eastAsia" w:ascii="Times New Roman" w:hAnsi="Times New Roman" w:cs="Times New Roman"/>
          <w:color w:val="auto"/>
          <w:sz w:val="24"/>
          <w:szCs w:val="24"/>
        </w:rPr>
        <w:t>30</w:t>
      </w:r>
      <w:r>
        <w:rPr>
          <w:rFonts w:ascii="Times New Roman" w:hAnsi="Times New Roman" w:cs="Times New Roman"/>
          <w:color w:val="auto"/>
          <w:sz w:val="24"/>
          <w:szCs w:val="24"/>
        </w:rPr>
        <w:t>mg/Nm</w:t>
      </w:r>
      <w:r>
        <w:rPr>
          <w:rFonts w:ascii="Times New Roman" w:hAnsi="Times New Roman" w:cs="Times New Roman"/>
          <w:color w:val="auto"/>
          <w:sz w:val="24"/>
          <w:szCs w:val="24"/>
          <w:vertAlign w:val="superscript"/>
        </w:rPr>
        <w:t>3</w:t>
      </w:r>
      <w:r>
        <w:rPr>
          <w:rFonts w:ascii="Times New Roman" w:hAnsi="Times New Roman" w:cs="Times New Roman"/>
          <w:color w:val="auto"/>
          <w:sz w:val="24"/>
          <w:szCs w:val="24"/>
        </w:rPr>
        <w:t>。</w:t>
      </w:r>
    </w:p>
    <w:p>
      <w:pPr>
        <w:pStyle w:val="6"/>
        <w:tabs>
          <w:tab w:val="left" w:pos="850"/>
        </w:tabs>
        <w:spacing w:before="108" w:line="360" w:lineRule="auto"/>
        <w:ind w:left="0" w:right="0" w:firstLine="0"/>
        <w:rPr>
          <w:sz w:val="24"/>
          <w:szCs w:val="24"/>
        </w:rPr>
      </w:pPr>
      <w:r>
        <w:rPr>
          <w:rFonts w:hint="eastAsia"/>
          <w:sz w:val="24"/>
          <w:szCs w:val="24"/>
        </w:rPr>
        <w:t>（</w:t>
      </w:r>
      <w:r>
        <w:rPr>
          <w:rFonts w:hint="eastAsia"/>
          <w:sz w:val="24"/>
          <w:szCs w:val="24"/>
          <w:lang w:val="en-US"/>
        </w:rPr>
        <w:t>2）</w:t>
      </w:r>
      <w:r>
        <w:rPr>
          <w:sz w:val="24"/>
          <w:szCs w:val="24"/>
        </w:rPr>
        <w:t>废水</w:t>
      </w:r>
    </w:p>
    <w:p>
      <w:pPr>
        <w:pStyle w:val="11"/>
        <w:spacing w:before="156" w:line="360" w:lineRule="auto"/>
        <w:ind w:right="354" w:firstLine="476" w:firstLineChars="200"/>
        <w:jc w:val="both"/>
        <w:rPr>
          <w:sz w:val="24"/>
          <w:szCs w:val="24"/>
        </w:rPr>
      </w:pPr>
      <w:bookmarkStart w:id="3" w:name="本项目不新增工作人员，无新增生活污水产生。本项目用水主要为制备氨水的除盐水，由除"/>
      <w:bookmarkEnd w:id="3"/>
      <w:r>
        <w:rPr>
          <w:spacing w:val="-1"/>
          <w:sz w:val="24"/>
          <w:szCs w:val="24"/>
        </w:rPr>
        <w:t xml:space="preserve">本项目不新增工作人员，无新增生活污水产生。本项目用水主要为制备氨水的除盐水， </w:t>
      </w:r>
      <w:r>
        <w:rPr>
          <w:spacing w:val="-3"/>
          <w:sz w:val="24"/>
          <w:szCs w:val="24"/>
        </w:rPr>
        <w:t xml:space="preserve">由除盐水母管提供水源。取自厂区供水管网，新水用量为 </w:t>
      </w:r>
      <w:r>
        <w:rPr>
          <w:rFonts w:ascii="Times New Roman" w:eastAsia="Times New Roman"/>
          <w:spacing w:val="4"/>
          <w:sz w:val="24"/>
          <w:szCs w:val="24"/>
        </w:rPr>
        <w:t>2</w:t>
      </w:r>
      <w:r>
        <w:rPr>
          <w:rFonts w:ascii="Times New Roman" w:eastAsia="Times New Roman"/>
          <w:spacing w:val="12"/>
          <w:sz w:val="24"/>
          <w:szCs w:val="24"/>
        </w:rPr>
        <w:t>4</w:t>
      </w:r>
      <w:r>
        <w:rPr>
          <w:rFonts w:ascii="Times New Roman" w:eastAsia="Times New Roman"/>
          <w:spacing w:val="11"/>
          <w:sz w:val="24"/>
          <w:szCs w:val="24"/>
        </w:rPr>
        <w:t>0</w:t>
      </w:r>
      <w:r>
        <w:rPr>
          <w:rFonts w:ascii="Times New Roman" w:eastAsia="Times New Roman"/>
          <w:spacing w:val="5"/>
          <w:sz w:val="24"/>
          <w:szCs w:val="24"/>
        </w:rPr>
        <w:t>t</w:t>
      </w:r>
      <w:r>
        <w:rPr>
          <w:rFonts w:ascii="Times New Roman" w:eastAsia="Times New Roman"/>
          <w:spacing w:val="10"/>
          <w:sz w:val="24"/>
          <w:szCs w:val="24"/>
        </w:rPr>
        <w:t>/</w:t>
      </w:r>
      <w:r>
        <w:rPr>
          <w:rFonts w:ascii="Times New Roman" w:eastAsia="Times New Roman"/>
          <w:sz w:val="24"/>
          <w:szCs w:val="24"/>
        </w:rPr>
        <w:t>d</w:t>
      </w:r>
      <w:r>
        <w:rPr>
          <w:spacing w:val="19"/>
          <w:sz w:val="24"/>
          <w:szCs w:val="24"/>
        </w:rPr>
        <w:t>（</w:t>
      </w:r>
      <w:r>
        <w:rPr>
          <w:rFonts w:ascii="Times New Roman" w:eastAsia="Times New Roman"/>
          <w:spacing w:val="7"/>
          <w:sz w:val="24"/>
          <w:szCs w:val="24"/>
        </w:rPr>
        <w:t>7</w:t>
      </w:r>
      <w:r>
        <w:rPr>
          <w:rFonts w:ascii="Times New Roman" w:eastAsia="Times New Roman"/>
          <w:spacing w:val="9"/>
          <w:sz w:val="24"/>
          <w:szCs w:val="24"/>
        </w:rPr>
        <w:t>200</w:t>
      </w:r>
      <w:r>
        <w:rPr>
          <w:rFonts w:ascii="Times New Roman" w:eastAsia="Times New Roman"/>
          <w:spacing w:val="14"/>
          <w:sz w:val="24"/>
          <w:szCs w:val="24"/>
        </w:rPr>
        <w:t>0</w:t>
      </w:r>
      <w:r>
        <w:rPr>
          <w:rFonts w:ascii="Times New Roman" w:eastAsia="Times New Roman"/>
          <w:spacing w:val="5"/>
          <w:sz w:val="24"/>
          <w:szCs w:val="24"/>
        </w:rPr>
        <w:t>t</w:t>
      </w:r>
      <w:r>
        <w:rPr>
          <w:rFonts w:ascii="Times New Roman" w:eastAsia="Times New Roman"/>
          <w:spacing w:val="10"/>
          <w:sz w:val="24"/>
          <w:szCs w:val="24"/>
        </w:rPr>
        <w:t>/</w:t>
      </w:r>
      <w:r>
        <w:rPr>
          <w:rFonts w:ascii="Times New Roman" w:eastAsia="Times New Roman"/>
          <w:spacing w:val="13"/>
          <w:sz w:val="24"/>
          <w:szCs w:val="24"/>
        </w:rPr>
        <w:t>a</w:t>
      </w:r>
      <w:r>
        <w:rPr>
          <w:spacing w:val="-111"/>
          <w:sz w:val="24"/>
          <w:szCs w:val="24"/>
        </w:rPr>
        <w:t>）</w:t>
      </w:r>
      <w:r>
        <w:rPr>
          <w:sz w:val="24"/>
          <w:szCs w:val="24"/>
        </w:rPr>
        <w:t>，可以满足本项目需要。</w:t>
      </w:r>
    </w:p>
    <w:p>
      <w:pPr>
        <w:pStyle w:val="11"/>
        <w:spacing w:before="1" w:line="360" w:lineRule="auto"/>
        <w:ind w:right="347" w:firstLine="480" w:firstLineChars="200"/>
        <w:rPr>
          <w:sz w:val="24"/>
          <w:szCs w:val="24"/>
        </w:rPr>
      </w:pPr>
      <w:r>
        <w:rPr>
          <w:sz w:val="24"/>
          <w:szCs w:val="24"/>
        </w:rPr>
        <w:t>本项目技改工程氨水在一定的条件下与烟气混合，反应成无毒的氮气和水。水在高温下以蒸汽形式，与氮气一起随烟气排放。本项目无生产废水。</w:t>
      </w:r>
    </w:p>
    <w:p>
      <w:pPr>
        <w:pStyle w:val="11"/>
        <w:spacing w:before="46" w:line="360" w:lineRule="auto"/>
        <w:ind w:left="789"/>
        <w:rPr>
          <w:sz w:val="24"/>
          <w:szCs w:val="24"/>
        </w:rPr>
      </w:pPr>
      <w:r>
        <w:rPr>
          <w:sz w:val="24"/>
          <w:szCs w:val="24"/>
        </w:rPr>
        <w:t>措施可行。</w:t>
      </w:r>
    </w:p>
    <w:p>
      <w:pPr>
        <w:pStyle w:val="11"/>
        <w:spacing w:before="46" w:line="360" w:lineRule="auto"/>
        <w:ind w:firstLine="241" w:firstLineChars="100"/>
        <w:rPr>
          <w:b/>
          <w:bCs/>
          <w:sz w:val="24"/>
          <w:szCs w:val="24"/>
        </w:rPr>
      </w:pPr>
      <w:r>
        <w:rPr>
          <w:rFonts w:hint="eastAsia"/>
          <w:b/>
          <w:bCs/>
          <w:sz w:val="24"/>
          <w:szCs w:val="24"/>
        </w:rPr>
        <w:t>（</w:t>
      </w:r>
      <w:r>
        <w:rPr>
          <w:rFonts w:hint="eastAsia"/>
          <w:b/>
          <w:bCs/>
          <w:sz w:val="24"/>
          <w:szCs w:val="24"/>
          <w:lang w:val="en-US"/>
        </w:rPr>
        <w:t>3）</w:t>
      </w:r>
      <w:r>
        <w:rPr>
          <w:b/>
          <w:bCs/>
          <w:sz w:val="24"/>
          <w:szCs w:val="24"/>
        </w:rPr>
        <w:t>噪声</w:t>
      </w:r>
    </w:p>
    <w:p>
      <w:pPr>
        <w:pStyle w:val="11"/>
        <w:spacing w:before="177"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本项目主要噪声污染源为风机和泵类运行时产生噪声，其源强为 </w:t>
      </w:r>
      <w:r>
        <w:rPr>
          <w:rFonts w:ascii="Times New Roman" w:hAnsi="Times New Roman" w:eastAsia="Times New Roman" w:cs="Times New Roman"/>
          <w:sz w:val="24"/>
          <w:szCs w:val="24"/>
        </w:rPr>
        <w:t>80</w:t>
      </w:r>
      <w:r>
        <w:rPr>
          <w:rFonts w:ascii="Times New Roman" w:hAnsi="Times New Roman" w:cs="Times New Roman"/>
          <w:sz w:val="24"/>
          <w:szCs w:val="24"/>
        </w:rPr>
        <w:t>～</w:t>
      </w:r>
      <w:r>
        <w:rPr>
          <w:rFonts w:ascii="Times New Roman" w:hAnsi="Times New Roman" w:eastAsia="Times New Roman" w:cs="Times New Roman"/>
          <w:sz w:val="24"/>
          <w:szCs w:val="24"/>
        </w:rPr>
        <w:t>95dB(A)</w:t>
      </w:r>
      <w:r>
        <w:rPr>
          <w:rFonts w:ascii="Times New Roman" w:hAnsi="Times New Roman" w:cs="Times New Roman"/>
          <w:sz w:val="24"/>
          <w:szCs w:val="24"/>
        </w:rPr>
        <w:t>。</w:t>
      </w:r>
      <w:r>
        <w:rPr>
          <w:rFonts w:ascii="Times New Roman" w:hAnsi="Times New Roman" w:cs="Times New Roman"/>
          <w:spacing w:val="-6"/>
          <w:sz w:val="24"/>
          <w:szCs w:val="24"/>
        </w:rPr>
        <w:t>风机加装消声器，并安装基础减震垫；泵类安装减震垫，采取措施后，项目位于热电厂</w:t>
      </w:r>
      <w:r>
        <w:rPr>
          <w:rFonts w:ascii="Times New Roman" w:hAnsi="Times New Roman" w:cs="Times New Roman"/>
          <w:spacing w:val="-8"/>
          <w:sz w:val="24"/>
          <w:szCs w:val="24"/>
        </w:rPr>
        <w:t xml:space="preserve">厂区中间位置，经过距离衰减，到达厂界外噪声贡献值较小。厂界外 </w:t>
      </w:r>
      <w:r>
        <w:rPr>
          <w:rFonts w:ascii="Times New Roman" w:hAnsi="Times New Roman" w:eastAsia="Times New Roman" w:cs="Times New Roman"/>
          <w:sz w:val="24"/>
          <w:szCs w:val="24"/>
        </w:rPr>
        <w:t xml:space="preserve">1 </w:t>
      </w:r>
      <w:r>
        <w:rPr>
          <w:rFonts w:ascii="Times New Roman" w:hAnsi="Times New Roman" w:cs="Times New Roman"/>
          <w:spacing w:val="-2"/>
          <w:sz w:val="24"/>
          <w:szCs w:val="24"/>
        </w:rPr>
        <w:t>米处噪声贡献值满足</w:t>
      </w:r>
    </w:p>
    <w:p>
      <w:pPr>
        <w:pStyle w:val="11"/>
        <w:spacing w:line="360" w:lineRule="auto"/>
        <w:ind w:firstLine="476" w:firstLineChars="200"/>
        <w:rPr>
          <w:rFonts w:ascii="Times New Roman" w:hAnsi="Times New Roman" w:cs="Times New Roman"/>
          <w:sz w:val="24"/>
          <w:szCs w:val="24"/>
        </w:rPr>
      </w:pPr>
      <w:r>
        <w:rPr>
          <w:rFonts w:ascii="Times New Roman" w:hAnsi="Times New Roman" w:cs="Times New Roman"/>
          <w:spacing w:val="-1"/>
          <w:sz w:val="24"/>
          <w:szCs w:val="24"/>
        </w:rPr>
        <w:t>《工业企业厂界环境噪声排放标准</w:t>
      </w:r>
      <w:r>
        <w:rPr>
          <w:rFonts w:ascii="Times New Roman" w:hAnsi="Times New Roman" w:cs="Times New Roman"/>
          <w:spacing w:val="-214"/>
          <w:sz w:val="24"/>
          <w:szCs w:val="24"/>
        </w:rPr>
        <w:t>》</w:t>
      </w:r>
      <w:r>
        <w:rPr>
          <w:rFonts w:hint="eastAsia" w:ascii="Times New Roman" w:hAnsi="Times New Roman" w:cs="Times New Roman"/>
          <w:spacing w:val="-214"/>
          <w:sz w:val="24"/>
          <w:szCs w:val="24"/>
          <w:lang w:val="en-US"/>
        </w:rPr>
        <w:t xml:space="preserve">                 </w:t>
      </w:r>
      <w:r>
        <w:rPr>
          <w:rFonts w:ascii="Times New Roman" w:hAnsi="Times New Roman" w:cs="Times New Roman"/>
          <w:spacing w:val="-5"/>
          <w:sz w:val="24"/>
          <w:szCs w:val="24"/>
        </w:rPr>
        <w:t>（</w:t>
      </w:r>
      <w:r>
        <w:rPr>
          <w:rFonts w:ascii="Times New Roman" w:hAnsi="Times New Roman" w:cs="Times New Roman"/>
          <w:spacing w:val="-1"/>
          <w:sz w:val="24"/>
          <w:szCs w:val="24"/>
        </w:rPr>
        <w:t>G</w:t>
      </w:r>
      <w:r>
        <w:rPr>
          <w:rFonts w:ascii="Times New Roman" w:hAnsi="Times New Roman" w:cs="Times New Roman"/>
          <w:sz w:val="24"/>
          <w:szCs w:val="24"/>
        </w:rPr>
        <w:t>B12348</w:t>
      </w:r>
      <w:r>
        <w:rPr>
          <w:rFonts w:ascii="Times New Roman" w:hAnsi="Times New Roman" w:cs="Times New Roman"/>
          <w:spacing w:val="-1"/>
          <w:sz w:val="24"/>
          <w:szCs w:val="24"/>
        </w:rPr>
        <w:t>-</w:t>
      </w:r>
      <w:r>
        <w:rPr>
          <w:rFonts w:ascii="Times New Roman" w:hAnsi="Times New Roman" w:cs="Times New Roman"/>
          <w:sz w:val="24"/>
          <w:szCs w:val="24"/>
        </w:rPr>
        <w:t>200</w:t>
      </w:r>
      <w:r>
        <w:rPr>
          <w:rFonts w:ascii="Times New Roman" w:hAnsi="Times New Roman" w:cs="Times New Roman"/>
          <w:spacing w:val="2"/>
          <w:sz w:val="24"/>
          <w:szCs w:val="24"/>
        </w:rPr>
        <w:t>8）</w:t>
      </w:r>
      <w:r>
        <w:rPr>
          <w:rFonts w:ascii="Times New Roman" w:hAnsi="Times New Roman" w:cs="Times New Roman"/>
          <w:spacing w:val="2"/>
          <w:sz w:val="24"/>
          <w:szCs w:val="24"/>
          <w:lang w:val="en-US"/>
        </w:rPr>
        <w:t>3</w:t>
      </w:r>
      <w:r>
        <w:rPr>
          <w:rFonts w:ascii="Times New Roman" w:hAnsi="Times New Roman" w:cs="Times New Roman"/>
          <w:spacing w:val="-30"/>
          <w:sz w:val="24"/>
          <w:szCs w:val="24"/>
        </w:rPr>
        <w:t>类标准，昼间：</w:t>
      </w:r>
      <w:r>
        <w:rPr>
          <w:rFonts w:ascii="Times New Roman" w:hAnsi="Times New Roman" w:cs="Times New Roman"/>
          <w:sz w:val="24"/>
          <w:szCs w:val="24"/>
        </w:rPr>
        <w:t>65dB</w:t>
      </w:r>
      <w:r>
        <w:rPr>
          <w:rFonts w:ascii="Times New Roman" w:hAnsi="Times New Roman" w:cs="Times New Roman"/>
          <w:spacing w:val="-1"/>
          <w:sz w:val="24"/>
          <w:szCs w:val="24"/>
        </w:rPr>
        <w:t>(A</w:t>
      </w:r>
      <w:r>
        <w:rPr>
          <w:rFonts w:ascii="Times New Roman" w:hAnsi="Times New Roman" w:cs="Times New Roman"/>
          <w:spacing w:val="1"/>
          <w:sz w:val="24"/>
          <w:szCs w:val="24"/>
        </w:rPr>
        <w:t>)</w:t>
      </w:r>
      <w:r>
        <w:rPr>
          <w:rFonts w:ascii="Times New Roman" w:hAnsi="Times New Roman" w:cs="Times New Roman"/>
          <w:spacing w:val="-41"/>
          <w:sz w:val="24"/>
          <w:szCs w:val="24"/>
        </w:rPr>
        <w:t>、夜间</w:t>
      </w:r>
      <w:r>
        <w:rPr>
          <w:rFonts w:ascii="Times New Roman" w:hAnsi="Times New Roman" w:cs="Times New Roman"/>
          <w:sz w:val="24"/>
          <w:szCs w:val="24"/>
        </w:rPr>
        <w:t>55dB</w:t>
      </w:r>
      <w:r>
        <w:rPr>
          <w:rFonts w:ascii="Times New Roman" w:hAnsi="Times New Roman" w:cs="Times New Roman"/>
          <w:spacing w:val="-1"/>
          <w:sz w:val="24"/>
          <w:szCs w:val="24"/>
        </w:rPr>
        <w:t>(A</w:t>
      </w:r>
      <w:r>
        <w:rPr>
          <w:rFonts w:ascii="Times New Roman" w:hAnsi="Times New Roman" w:cs="Times New Roman"/>
          <w:sz w:val="24"/>
          <w:szCs w:val="24"/>
        </w:rPr>
        <w:t>)限值要求。</w:t>
      </w:r>
    </w:p>
    <w:p>
      <w:pPr>
        <w:pStyle w:val="11"/>
        <w:spacing w:line="360" w:lineRule="auto"/>
        <w:ind w:left="789"/>
        <w:rPr>
          <w:rFonts w:ascii="Times New Roman" w:hAnsi="Times New Roman" w:cs="Times New Roman"/>
          <w:sz w:val="24"/>
          <w:szCs w:val="24"/>
        </w:rPr>
      </w:pPr>
      <w:r>
        <w:rPr>
          <w:rFonts w:ascii="Times New Roman" w:hAnsi="Times New Roman" w:cs="Times New Roman"/>
          <w:sz w:val="24"/>
          <w:szCs w:val="24"/>
        </w:rPr>
        <w:t>措施可行。</w:t>
      </w:r>
    </w:p>
    <w:p>
      <w:pPr>
        <w:pStyle w:val="6"/>
        <w:tabs>
          <w:tab w:val="left" w:pos="850"/>
        </w:tabs>
        <w:spacing w:before="194" w:line="360" w:lineRule="auto"/>
        <w:ind w:left="0" w:right="0" w:firstLine="240" w:firstLineChars="100"/>
        <w:jc w:val="left"/>
        <w:rPr>
          <w:sz w:val="24"/>
          <w:szCs w:val="24"/>
        </w:rPr>
      </w:pPr>
      <w:r>
        <w:rPr>
          <w:rFonts w:hint="eastAsia"/>
          <w:sz w:val="24"/>
          <w:szCs w:val="24"/>
        </w:rPr>
        <w:t>（</w:t>
      </w:r>
      <w:r>
        <w:rPr>
          <w:rFonts w:hint="eastAsia"/>
          <w:sz w:val="24"/>
          <w:szCs w:val="24"/>
          <w:lang w:val="en-US"/>
        </w:rPr>
        <w:t>4）</w:t>
      </w:r>
      <w:r>
        <w:rPr>
          <w:sz w:val="24"/>
          <w:szCs w:val="24"/>
        </w:rPr>
        <w:t>固体废物</w:t>
      </w:r>
    </w:p>
    <w:p>
      <w:pPr>
        <w:pStyle w:val="11"/>
        <w:spacing w:before="177" w:line="360" w:lineRule="auto"/>
        <w:ind w:firstLine="480" w:firstLineChars="200"/>
        <w:rPr>
          <w:sz w:val="24"/>
          <w:szCs w:val="24"/>
        </w:rPr>
      </w:pPr>
      <w:r>
        <w:rPr>
          <w:sz w:val="24"/>
          <w:szCs w:val="24"/>
        </w:rPr>
        <w:t>项目运营期新增固体废物主要为废催化剂。</w:t>
      </w:r>
    </w:p>
    <w:p>
      <w:pPr>
        <w:pStyle w:val="11"/>
        <w:spacing w:before="210" w:line="360" w:lineRule="auto"/>
        <w:ind w:right="409" w:firstLine="480" w:firstLineChars="200"/>
        <w:rPr>
          <w:sz w:val="24"/>
          <w:szCs w:val="24"/>
        </w:rPr>
      </w:pPr>
      <w:r>
        <w:rPr>
          <w:rFonts w:ascii="Times New Roman" w:eastAsia="Times New Roman"/>
          <w:position w:val="2"/>
          <w:sz w:val="24"/>
          <w:szCs w:val="24"/>
        </w:rPr>
        <w:t>SCR</w:t>
      </w:r>
      <w:r>
        <w:rPr>
          <w:rFonts w:ascii="Times New Roman" w:eastAsia="Times New Roman"/>
          <w:spacing w:val="1"/>
          <w:position w:val="2"/>
          <w:sz w:val="24"/>
          <w:szCs w:val="24"/>
        </w:rPr>
        <w:t xml:space="preserve"> </w:t>
      </w:r>
      <w:r>
        <w:rPr>
          <w:spacing w:val="-5"/>
          <w:position w:val="2"/>
          <w:sz w:val="24"/>
          <w:szCs w:val="24"/>
        </w:rPr>
        <w:t xml:space="preserve">反应器更换的废弃催化剂 </w:t>
      </w:r>
      <w:r>
        <w:rPr>
          <w:rFonts w:ascii="Times New Roman" w:eastAsia="Times New Roman"/>
          <w:position w:val="2"/>
          <w:sz w:val="24"/>
          <w:szCs w:val="24"/>
        </w:rPr>
        <w:t>128.4m</w:t>
      </w:r>
      <w:r>
        <w:rPr>
          <w:rFonts w:ascii="Times New Roman" w:eastAsia="Times New Roman"/>
          <w:position w:val="2"/>
          <w:sz w:val="24"/>
          <w:szCs w:val="24"/>
          <w:vertAlign w:val="superscript"/>
        </w:rPr>
        <w:t>3</w:t>
      </w:r>
      <w:r>
        <w:rPr>
          <w:spacing w:val="-6"/>
          <w:position w:val="2"/>
          <w:sz w:val="24"/>
          <w:szCs w:val="24"/>
        </w:rPr>
        <w:t>，催化剂主要成分为</w:t>
      </w:r>
      <w:r>
        <w:rPr>
          <w:rFonts w:hint="eastAsia"/>
          <w:spacing w:val="-6"/>
          <w:position w:val="2"/>
          <w:sz w:val="24"/>
          <w:szCs w:val="24"/>
          <w:lang w:eastAsia="zh-CN"/>
        </w:rPr>
        <w:t>五氧化二钒</w:t>
      </w:r>
      <w:r>
        <w:rPr>
          <w:position w:val="2"/>
          <w:sz w:val="24"/>
          <w:szCs w:val="24"/>
        </w:rPr>
        <w:t>，</w:t>
      </w:r>
      <w:r>
        <w:rPr>
          <w:rFonts w:ascii="Times New Roman" w:eastAsia="Times New Roman"/>
          <w:position w:val="2"/>
          <w:sz w:val="24"/>
          <w:szCs w:val="24"/>
        </w:rPr>
        <w:t>3</w:t>
      </w:r>
      <w:r>
        <w:rPr>
          <w:rFonts w:ascii="Times New Roman" w:eastAsia="Times New Roman"/>
          <w:spacing w:val="4"/>
          <w:position w:val="2"/>
          <w:sz w:val="24"/>
          <w:szCs w:val="24"/>
        </w:rPr>
        <w:t xml:space="preserve"> </w:t>
      </w:r>
      <w:r>
        <w:rPr>
          <w:spacing w:val="-2"/>
          <w:position w:val="2"/>
          <w:sz w:val="24"/>
          <w:szCs w:val="24"/>
        </w:rPr>
        <w:t>年更换一次，更换</w:t>
      </w:r>
      <w:r>
        <w:rPr>
          <w:sz w:val="24"/>
          <w:szCs w:val="24"/>
        </w:rPr>
        <w:t>下来的催化剂由厂家即时运走，厂家回收利用。</w:t>
      </w:r>
    </w:p>
    <w:p>
      <w:pPr>
        <w:pStyle w:val="11"/>
        <w:spacing w:before="210" w:line="360" w:lineRule="auto"/>
        <w:ind w:right="409" w:firstLine="480" w:firstLineChars="200"/>
        <w:rPr>
          <w:sz w:val="24"/>
          <w:szCs w:val="24"/>
        </w:rPr>
      </w:pPr>
      <w:r>
        <w:rPr>
          <w:sz w:val="24"/>
          <w:szCs w:val="24"/>
        </w:rPr>
        <w:t>项目所产生的固体废物经合理处置和利用后，对周边环境不会产生影响。措施可行。</w:t>
      </w:r>
    </w:p>
    <w:p>
      <w:pPr>
        <w:pStyle w:val="6"/>
        <w:tabs>
          <w:tab w:val="left" w:pos="611"/>
        </w:tabs>
        <w:spacing w:before="14" w:line="360" w:lineRule="auto"/>
        <w:ind w:left="0" w:right="0" w:firstLine="480" w:firstLineChars="200"/>
        <w:jc w:val="left"/>
        <w:rPr>
          <w:sz w:val="24"/>
          <w:szCs w:val="24"/>
        </w:rPr>
      </w:pPr>
      <w:r>
        <w:rPr>
          <w:rFonts w:hint="eastAsia"/>
          <w:sz w:val="24"/>
          <w:szCs w:val="24"/>
          <w:lang w:val="en-US"/>
        </w:rPr>
        <w:t>3、</w:t>
      </w:r>
      <w:r>
        <w:rPr>
          <w:sz w:val="24"/>
          <w:szCs w:val="24"/>
        </w:rPr>
        <w:t>清洁生产结论</w:t>
      </w:r>
    </w:p>
    <w:p>
      <w:pPr>
        <w:pStyle w:val="11"/>
        <w:spacing w:before="180" w:line="360" w:lineRule="auto"/>
        <w:ind w:left="789"/>
        <w:rPr>
          <w:sz w:val="24"/>
          <w:szCs w:val="24"/>
        </w:rPr>
      </w:pPr>
      <w:r>
        <w:rPr>
          <w:sz w:val="24"/>
          <w:szCs w:val="24"/>
        </w:rPr>
        <w:t>本项目符合清洁生产要求。</w:t>
      </w:r>
    </w:p>
    <w:p>
      <w:pPr>
        <w:pStyle w:val="6"/>
        <w:tabs>
          <w:tab w:val="left" w:pos="670"/>
        </w:tabs>
        <w:spacing w:before="196" w:line="360" w:lineRule="auto"/>
        <w:ind w:left="309" w:right="0" w:firstLine="240" w:firstLineChars="100"/>
        <w:jc w:val="left"/>
        <w:rPr>
          <w:sz w:val="24"/>
          <w:szCs w:val="24"/>
        </w:rPr>
      </w:pPr>
      <w:r>
        <w:rPr>
          <w:rFonts w:hint="eastAsia"/>
          <w:sz w:val="24"/>
          <w:szCs w:val="24"/>
          <w:lang w:val="en-US"/>
        </w:rPr>
        <w:t>4、</w:t>
      </w:r>
      <w:r>
        <w:rPr>
          <w:sz w:val="24"/>
          <w:szCs w:val="24"/>
        </w:rPr>
        <w:t>环境风险分析结论</w:t>
      </w:r>
    </w:p>
    <w:p>
      <w:pPr>
        <w:pStyle w:val="11"/>
        <w:spacing w:before="113" w:line="360" w:lineRule="auto"/>
        <w:ind w:left="309" w:right="413" w:firstLine="480"/>
        <w:jc w:val="both"/>
        <w:rPr>
          <w:sz w:val="24"/>
          <w:szCs w:val="24"/>
        </w:rPr>
      </w:pPr>
      <w:r>
        <w:rPr>
          <w:spacing w:val="-4"/>
          <w:sz w:val="24"/>
          <w:szCs w:val="24"/>
        </w:rPr>
        <w:t>本项目严格按照国家的有关技术标准、规范进行设计和实施，并落实本报告提出的风险</w:t>
      </w:r>
      <w:r>
        <w:rPr>
          <w:spacing w:val="-6"/>
          <w:sz w:val="24"/>
          <w:szCs w:val="24"/>
        </w:rPr>
        <w:t>防范措施及应急预案，则项目所涉及的风险影响因素、风险危害程度可以</w:t>
      </w:r>
    </w:p>
    <w:p>
      <w:pPr>
        <w:tabs>
          <w:tab w:val="left" w:pos="673"/>
        </w:tabs>
        <w:autoSpaceDE/>
        <w:autoSpaceDN/>
        <w:spacing w:line="360" w:lineRule="auto"/>
        <w:rPr>
          <w:b/>
          <w:bCs/>
          <w:color w:val="000000" w:themeColor="text1"/>
          <w:sz w:val="24"/>
          <w:szCs w:val="24"/>
        </w:rPr>
      </w:pPr>
      <w:r>
        <w:rPr>
          <w:sz w:val="24"/>
        </w:rPr>
        <mc:AlternateContent>
          <mc:Choice Requires="wps">
            <w:drawing>
              <wp:anchor distT="0" distB="0" distL="114300" distR="114300" simplePos="0" relativeHeight="251661312" behindDoc="1" locked="0" layoutInCell="1" allowOverlap="1">
                <wp:simplePos x="0" y="0"/>
                <wp:positionH relativeFrom="column">
                  <wp:posOffset>-120650</wp:posOffset>
                </wp:positionH>
                <wp:positionV relativeFrom="paragraph">
                  <wp:posOffset>187325</wp:posOffset>
                </wp:positionV>
                <wp:extent cx="6085840" cy="8623935"/>
                <wp:effectExtent l="6350" t="6350" r="22860" b="18415"/>
                <wp:wrapNone/>
                <wp:docPr id="24" name="矩形 924"/>
                <wp:cNvGraphicFramePr/>
                <a:graphic xmlns:a="http://schemas.openxmlformats.org/drawingml/2006/main">
                  <a:graphicData uri="http://schemas.microsoft.com/office/word/2010/wordprocessingShape">
                    <wps:wsp>
                      <wps:cNvSpPr/>
                      <wps:spPr>
                        <a:xfrm>
                          <a:off x="0" y="0"/>
                          <a:ext cx="6085840" cy="8623935"/>
                        </a:xfrm>
                        <a:prstGeom prst="rect">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rect id="矩形 924" o:spid="_x0000_s1026" o:spt="1" style="position:absolute;left:0pt;margin-left:-9.5pt;margin-top:14.75pt;height:679.05pt;width:479.2pt;z-index:-251655168;mso-width-relative:page;mso-height-relative:page;" fillcolor="#FFFFFF" filled="t" stroked="t" coordsize="21600,21600" o:gfxdata="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Wk&#10;fw7eAAAACwEAAA8AAAAAAAAAAQAgAAAAIgAAAGRycy9kb3ducmV2LnhtbFBLAQIUABQAAAAIAIdO&#10;4kAlm1/M5AEAANUDAAAOAAAAAAAAAAEAIAAAAC0BAABkcnMvZTJvRG9jLnhtbFBLBQYAAAAABgAG&#10;AFkBAACDBQAAAAA=&#10;">
                <v:fill on="t" focussize="0,0"/>
                <v:stroke weight="1pt" color="#000000" joinstyle="miter"/>
                <v:imagedata o:title=""/>
                <o:lock v:ext="edit" aspectratio="f"/>
              </v:rect>
            </w:pict>
          </mc:Fallback>
        </mc:AlternateContent>
      </w:r>
      <w:r>
        <w:rPr>
          <w:rFonts w:hint="eastAsia"/>
          <w:b/>
          <w:bCs/>
          <w:color w:val="000000" w:themeColor="text1"/>
          <w:sz w:val="24"/>
          <w:szCs w:val="24"/>
        </w:rPr>
        <w:t>续表四</w:t>
      </w:r>
    </w:p>
    <w:p>
      <w:pPr>
        <w:pStyle w:val="11"/>
        <w:spacing w:before="81" w:line="360" w:lineRule="auto"/>
        <w:rPr>
          <w:sz w:val="24"/>
          <w:szCs w:val="24"/>
        </w:rPr>
      </w:pPr>
      <w:r>
        <w:rPr>
          <w:spacing w:val="-6"/>
          <w:sz w:val="24"/>
          <w:szCs w:val="24"/>
        </w:rPr>
        <w:t>达到同行业可接受</w:t>
      </w:r>
      <w:r>
        <w:rPr>
          <w:sz w:val="24"/>
          <w:szCs w:val="24"/>
        </w:rPr>
        <w:t>的水平，风险事故一旦发生，也可以将环境危害降到最低水平。措施可行。</w:t>
      </w:r>
    </w:p>
    <w:p>
      <w:pPr>
        <w:pStyle w:val="6"/>
        <w:tabs>
          <w:tab w:val="left" w:pos="670"/>
        </w:tabs>
        <w:spacing w:before="192" w:line="360" w:lineRule="auto"/>
        <w:ind w:left="309" w:right="0" w:firstLine="240" w:firstLineChars="100"/>
        <w:jc w:val="left"/>
        <w:rPr>
          <w:sz w:val="24"/>
          <w:szCs w:val="24"/>
        </w:rPr>
      </w:pPr>
      <w:r>
        <w:rPr>
          <w:rFonts w:hint="eastAsia"/>
          <w:sz w:val="24"/>
          <w:szCs w:val="24"/>
          <w:lang w:val="en-US"/>
        </w:rPr>
        <w:t>5、</w:t>
      </w:r>
      <w:r>
        <w:rPr>
          <w:sz w:val="24"/>
          <w:szCs w:val="24"/>
        </w:rPr>
        <w:t>总量控制结论</w:t>
      </w:r>
    </w:p>
    <w:p>
      <w:pPr>
        <w:pStyle w:val="11"/>
        <w:spacing w:before="52" w:line="360" w:lineRule="auto"/>
        <w:ind w:firstLine="480" w:firstLineChars="200"/>
        <w:rPr>
          <w:sz w:val="24"/>
          <w:szCs w:val="24"/>
        </w:rPr>
      </w:pPr>
      <w:r>
        <w:rPr>
          <w:position w:val="2"/>
          <w:sz w:val="24"/>
          <w:szCs w:val="24"/>
        </w:rPr>
        <w:t>国家环境保护</w:t>
      </w:r>
      <w:r>
        <w:rPr>
          <w:rFonts w:ascii="Times New Roman" w:hAnsi="Times New Roman" w:eastAsia="Times New Roman"/>
          <w:position w:val="2"/>
          <w:sz w:val="24"/>
          <w:szCs w:val="24"/>
        </w:rPr>
        <w:t>“</w:t>
      </w:r>
      <w:r>
        <w:rPr>
          <w:position w:val="2"/>
          <w:sz w:val="24"/>
          <w:szCs w:val="24"/>
        </w:rPr>
        <w:t>十三五</w:t>
      </w:r>
      <w:r>
        <w:rPr>
          <w:rFonts w:ascii="Times New Roman" w:hAnsi="Times New Roman" w:eastAsia="Times New Roman"/>
          <w:position w:val="2"/>
          <w:sz w:val="24"/>
          <w:szCs w:val="24"/>
        </w:rPr>
        <w:t>”</w:t>
      </w:r>
      <w:r>
        <w:rPr>
          <w:position w:val="2"/>
          <w:sz w:val="24"/>
          <w:szCs w:val="24"/>
        </w:rPr>
        <w:t xml:space="preserve">规划中，总量控制因子为 </w:t>
      </w:r>
      <w:r>
        <w:rPr>
          <w:rFonts w:ascii="Times New Roman" w:hAnsi="Times New Roman" w:eastAsia="Times New Roman"/>
          <w:position w:val="2"/>
          <w:sz w:val="24"/>
          <w:szCs w:val="24"/>
        </w:rPr>
        <w:t>COD</w:t>
      </w:r>
      <w:r>
        <w:rPr>
          <w:position w:val="2"/>
          <w:sz w:val="24"/>
          <w:szCs w:val="24"/>
        </w:rPr>
        <w:t>、氨氮、烟尘、工业粉尘、</w:t>
      </w:r>
      <w:r>
        <w:rPr>
          <w:rFonts w:ascii="Times New Roman" w:hAnsi="Times New Roman" w:eastAsia="Times New Roman"/>
          <w:position w:val="2"/>
          <w:sz w:val="24"/>
          <w:szCs w:val="24"/>
        </w:rPr>
        <w:t>SO</w:t>
      </w:r>
      <w:r>
        <w:rPr>
          <w:rFonts w:ascii="Times New Roman" w:hAnsi="Times New Roman" w:eastAsia="Times New Roman"/>
          <w:position w:val="2"/>
          <w:sz w:val="24"/>
          <w:szCs w:val="24"/>
          <w:vertAlign w:val="subscript"/>
        </w:rPr>
        <w:t>2</w:t>
      </w:r>
      <w:r>
        <w:rPr>
          <w:position w:val="2"/>
          <w:sz w:val="24"/>
          <w:szCs w:val="24"/>
        </w:rPr>
        <w:t>、</w:t>
      </w:r>
      <w:r>
        <w:rPr>
          <w:rFonts w:ascii="Times New Roman" w:eastAsia="Times New Roman"/>
          <w:position w:val="2"/>
          <w:sz w:val="24"/>
          <w:szCs w:val="24"/>
        </w:rPr>
        <w:t>NO</w:t>
      </w:r>
      <w:r>
        <w:rPr>
          <w:rFonts w:ascii="Times New Roman" w:eastAsia="Times New Roman"/>
          <w:position w:val="2"/>
          <w:sz w:val="24"/>
          <w:szCs w:val="24"/>
          <w:vertAlign w:val="subscript"/>
        </w:rPr>
        <w:t>X</w:t>
      </w:r>
      <w:r>
        <w:rPr>
          <w:position w:val="2"/>
          <w:sz w:val="24"/>
          <w:szCs w:val="24"/>
        </w:rPr>
        <w:t xml:space="preserve">、工业固体废物，其中 </w:t>
      </w:r>
      <w:r>
        <w:rPr>
          <w:rFonts w:ascii="Times New Roman" w:eastAsia="Times New Roman"/>
          <w:position w:val="2"/>
          <w:sz w:val="24"/>
          <w:szCs w:val="24"/>
        </w:rPr>
        <w:t>COD</w:t>
      </w:r>
      <w:r>
        <w:rPr>
          <w:position w:val="2"/>
          <w:sz w:val="24"/>
          <w:szCs w:val="24"/>
        </w:rPr>
        <w:t>、</w:t>
      </w:r>
      <w:r>
        <w:rPr>
          <w:rFonts w:ascii="Times New Roman" w:eastAsia="Times New Roman"/>
          <w:position w:val="2"/>
          <w:sz w:val="24"/>
          <w:szCs w:val="24"/>
        </w:rPr>
        <w:t>SO</w:t>
      </w:r>
      <w:r>
        <w:rPr>
          <w:rFonts w:ascii="Times New Roman" w:eastAsia="Times New Roman"/>
          <w:position w:val="2"/>
          <w:sz w:val="24"/>
          <w:szCs w:val="24"/>
          <w:vertAlign w:val="subscript"/>
        </w:rPr>
        <w:t>2</w:t>
      </w:r>
      <w:r>
        <w:rPr>
          <w:position w:val="2"/>
          <w:sz w:val="24"/>
          <w:szCs w:val="24"/>
        </w:rPr>
        <w:t xml:space="preserve">、氨氮和 </w:t>
      </w:r>
      <w:r>
        <w:rPr>
          <w:rFonts w:ascii="Times New Roman" w:eastAsia="Times New Roman"/>
          <w:position w:val="2"/>
          <w:sz w:val="24"/>
          <w:szCs w:val="24"/>
        </w:rPr>
        <w:t>NO</w:t>
      </w:r>
      <w:r>
        <w:rPr>
          <w:rFonts w:ascii="Times New Roman" w:eastAsia="Times New Roman"/>
          <w:position w:val="2"/>
          <w:sz w:val="24"/>
          <w:szCs w:val="24"/>
          <w:vertAlign w:val="subscript"/>
        </w:rPr>
        <w:t>X</w:t>
      </w:r>
      <w:r>
        <w:rPr>
          <w:rFonts w:ascii="Times New Roman" w:eastAsia="Times New Roman"/>
          <w:position w:val="2"/>
          <w:sz w:val="24"/>
          <w:szCs w:val="24"/>
        </w:rPr>
        <w:t xml:space="preserve"> </w:t>
      </w:r>
      <w:r>
        <w:rPr>
          <w:position w:val="2"/>
          <w:sz w:val="24"/>
          <w:szCs w:val="24"/>
        </w:rPr>
        <w:t>为规定的考核指标。</w:t>
      </w:r>
    </w:p>
    <w:p>
      <w:pPr>
        <w:pStyle w:val="11"/>
        <w:spacing w:before="157" w:line="360" w:lineRule="auto"/>
        <w:ind w:firstLine="480" w:firstLineChars="200"/>
        <w:rPr>
          <w:color w:val="auto"/>
          <w:sz w:val="24"/>
          <w:szCs w:val="24"/>
        </w:rPr>
      </w:pPr>
      <w:r>
        <w:rPr>
          <w:color w:val="auto"/>
          <w:sz w:val="24"/>
          <w:szCs w:val="24"/>
        </w:rPr>
        <w:t>根据唐山三友化工股份有限公司的排污许可证（</w:t>
      </w:r>
      <w:r>
        <w:rPr>
          <w:rFonts w:hint="eastAsia" w:ascii="Times New Roman" w:eastAsiaTheme="minorEastAsia"/>
          <w:color w:val="auto"/>
          <w:sz w:val="24"/>
          <w:szCs w:val="24"/>
        </w:rPr>
        <w:t>91130200721620963C001P</w:t>
      </w:r>
      <w:r>
        <w:rPr>
          <w:color w:val="auto"/>
          <w:sz w:val="24"/>
          <w:szCs w:val="24"/>
        </w:rPr>
        <w:t>）有效期限为（</w:t>
      </w:r>
      <w:r>
        <w:rPr>
          <w:rFonts w:ascii="Times New Roman" w:eastAsia="Times New Roman"/>
          <w:color w:val="auto"/>
          <w:sz w:val="24"/>
          <w:szCs w:val="24"/>
        </w:rPr>
        <w:t xml:space="preserve">2017  </w:t>
      </w:r>
      <w:r>
        <w:rPr>
          <w:color w:val="auto"/>
          <w:sz w:val="24"/>
          <w:szCs w:val="24"/>
        </w:rPr>
        <w:t xml:space="preserve">年 </w:t>
      </w:r>
      <w:r>
        <w:rPr>
          <w:rFonts w:hint="eastAsia" w:ascii="Times New Roman" w:eastAsiaTheme="minorEastAsia"/>
          <w:color w:val="auto"/>
          <w:sz w:val="24"/>
          <w:szCs w:val="24"/>
        </w:rPr>
        <w:t>6</w:t>
      </w:r>
      <w:r>
        <w:rPr>
          <w:rFonts w:ascii="Times New Roman" w:eastAsia="Times New Roman"/>
          <w:color w:val="auto"/>
          <w:sz w:val="24"/>
          <w:szCs w:val="24"/>
        </w:rPr>
        <w:t xml:space="preserve"> </w:t>
      </w:r>
      <w:r>
        <w:rPr>
          <w:color w:val="auto"/>
          <w:sz w:val="24"/>
          <w:szCs w:val="24"/>
        </w:rPr>
        <w:t xml:space="preserve">月至 </w:t>
      </w:r>
      <w:r>
        <w:rPr>
          <w:rFonts w:ascii="Times New Roman" w:eastAsia="Times New Roman"/>
          <w:color w:val="auto"/>
          <w:sz w:val="24"/>
          <w:szCs w:val="24"/>
        </w:rPr>
        <w:t>20</w:t>
      </w:r>
      <w:r>
        <w:rPr>
          <w:rFonts w:hint="eastAsia" w:ascii="Times New Roman" w:eastAsiaTheme="minorEastAsia"/>
          <w:color w:val="auto"/>
          <w:sz w:val="24"/>
          <w:szCs w:val="24"/>
        </w:rPr>
        <w:t>20</w:t>
      </w:r>
      <w:r>
        <w:rPr>
          <w:rFonts w:ascii="Times New Roman" w:eastAsia="Times New Roman"/>
          <w:color w:val="auto"/>
          <w:sz w:val="24"/>
          <w:szCs w:val="24"/>
        </w:rPr>
        <w:t xml:space="preserve">  </w:t>
      </w:r>
      <w:r>
        <w:rPr>
          <w:color w:val="auto"/>
          <w:sz w:val="24"/>
          <w:szCs w:val="24"/>
        </w:rPr>
        <w:t xml:space="preserve">年 </w:t>
      </w:r>
      <w:r>
        <w:rPr>
          <w:rFonts w:hint="eastAsia" w:ascii="Times New Roman" w:eastAsiaTheme="minorEastAsia"/>
          <w:color w:val="auto"/>
          <w:sz w:val="24"/>
          <w:szCs w:val="24"/>
        </w:rPr>
        <w:t>6</w:t>
      </w:r>
      <w:r>
        <w:rPr>
          <w:rFonts w:ascii="Times New Roman" w:eastAsia="Times New Roman"/>
          <w:color w:val="auto"/>
          <w:sz w:val="24"/>
          <w:szCs w:val="24"/>
        </w:rPr>
        <w:t xml:space="preserve"> </w:t>
      </w:r>
      <w:r>
        <w:rPr>
          <w:color w:val="auto"/>
          <w:sz w:val="24"/>
          <w:szCs w:val="24"/>
        </w:rPr>
        <w:t>月</w:t>
      </w:r>
      <w:r>
        <w:rPr>
          <w:color w:val="auto"/>
          <w:spacing w:val="-120"/>
          <w:sz w:val="24"/>
          <w:szCs w:val="24"/>
        </w:rPr>
        <w:t>）</w:t>
      </w:r>
      <w:r>
        <w:rPr>
          <w:color w:val="auto"/>
          <w:sz w:val="24"/>
          <w:szCs w:val="24"/>
        </w:rPr>
        <w:t>，唐山三友化工股份有限公司排放的污染物指标如下：</w:t>
      </w:r>
    </w:p>
    <w:p>
      <w:pPr>
        <w:pStyle w:val="11"/>
        <w:spacing w:before="157" w:line="360" w:lineRule="auto"/>
        <w:ind w:firstLine="480" w:firstLineChars="200"/>
        <w:rPr>
          <w:rFonts w:ascii="Times New Roman" w:hAnsi="Times New Roman" w:cs="Times New Roman"/>
          <w:color w:val="auto"/>
          <w:sz w:val="24"/>
          <w:szCs w:val="24"/>
        </w:rPr>
      </w:pPr>
      <w:r>
        <w:rPr>
          <w:rFonts w:ascii="Times New Roman" w:hAnsi="Times New Roman" w:eastAsia="Times New Roman" w:cs="Times New Roman"/>
          <w:color w:val="auto"/>
          <w:position w:val="2"/>
          <w:sz w:val="24"/>
          <w:szCs w:val="24"/>
        </w:rPr>
        <w:t>SO</w:t>
      </w:r>
      <w:r>
        <w:rPr>
          <w:rFonts w:ascii="Times New Roman" w:hAnsi="Times New Roman" w:eastAsia="Times New Roman" w:cs="Times New Roman"/>
          <w:color w:val="auto"/>
          <w:position w:val="2"/>
          <w:sz w:val="24"/>
          <w:szCs w:val="24"/>
          <w:vertAlign w:val="subscript"/>
        </w:rPr>
        <w:t>2</w:t>
      </w:r>
      <w:r>
        <w:rPr>
          <w:rFonts w:ascii="Times New Roman" w:hAnsi="Times New Roman" w:eastAsia="Times New Roman" w:cs="Times New Roman"/>
          <w:color w:val="auto"/>
          <w:position w:val="2"/>
          <w:sz w:val="24"/>
          <w:szCs w:val="24"/>
        </w:rPr>
        <w:t xml:space="preserve"> </w:t>
      </w:r>
      <w:r>
        <w:rPr>
          <w:rFonts w:ascii="Times New Roman" w:hAnsi="Times New Roman" w:cs="Times New Roman"/>
          <w:color w:val="auto"/>
          <w:spacing w:val="-2"/>
          <w:position w:val="2"/>
          <w:sz w:val="24"/>
          <w:szCs w:val="24"/>
        </w:rPr>
        <w:t xml:space="preserve">排放总量 </w:t>
      </w:r>
      <w:r>
        <w:rPr>
          <w:rFonts w:hint="eastAsia" w:ascii="Times New Roman" w:hAnsi="Times New Roman" w:cs="Times New Roman" w:eastAsiaTheme="minorEastAsia"/>
          <w:color w:val="auto"/>
          <w:position w:val="2"/>
          <w:sz w:val="24"/>
          <w:szCs w:val="24"/>
        </w:rPr>
        <w:t>550.6</w:t>
      </w:r>
      <w:r>
        <w:rPr>
          <w:rFonts w:ascii="Times New Roman" w:hAnsi="Times New Roman" w:eastAsia="Times New Roman" w:cs="Times New Roman"/>
          <w:color w:val="auto"/>
          <w:position w:val="2"/>
          <w:sz w:val="24"/>
          <w:szCs w:val="24"/>
        </w:rPr>
        <w:t>t/a</w:t>
      </w:r>
      <w:r>
        <w:rPr>
          <w:rFonts w:ascii="Times New Roman" w:hAnsi="Times New Roman" w:cs="Times New Roman"/>
          <w:color w:val="auto"/>
          <w:position w:val="2"/>
          <w:sz w:val="24"/>
          <w:szCs w:val="24"/>
        </w:rPr>
        <w:t>，</w:t>
      </w:r>
      <w:r>
        <w:rPr>
          <w:rFonts w:ascii="Times New Roman" w:hAnsi="Times New Roman" w:eastAsia="Times New Roman" w:cs="Times New Roman"/>
          <w:color w:val="auto"/>
          <w:position w:val="2"/>
          <w:sz w:val="24"/>
          <w:szCs w:val="24"/>
        </w:rPr>
        <w:t>NOx</w:t>
      </w:r>
      <w:r>
        <w:rPr>
          <w:rFonts w:ascii="Times New Roman" w:hAnsi="Times New Roman" w:eastAsia="Times New Roman" w:cs="Times New Roman"/>
          <w:color w:val="auto"/>
          <w:spacing w:val="54"/>
          <w:position w:val="2"/>
          <w:sz w:val="24"/>
          <w:szCs w:val="24"/>
        </w:rPr>
        <w:t xml:space="preserve"> </w:t>
      </w:r>
      <w:r>
        <w:rPr>
          <w:rFonts w:ascii="Times New Roman" w:hAnsi="Times New Roman" w:cs="Times New Roman"/>
          <w:color w:val="auto"/>
          <w:spacing w:val="-13"/>
          <w:position w:val="2"/>
          <w:sz w:val="24"/>
          <w:szCs w:val="24"/>
        </w:rPr>
        <w:t xml:space="preserve">排放总量 </w:t>
      </w:r>
      <w:r>
        <w:rPr>
          <w:rFonts w:hint="eastAsia" w:ascii="Times New Roman" w:hAnsi="Times New Roman" w:cs="Times New Roman" w:eastAsiaTheme="minorEastAsia"/>
          <w:color w:val="auto"/>
          <w:position w:val="2"/>
          <w:sz w:val="24"/>
          <w:szCs w:val="24"/>
        </w:rPr>
        <w:t>1032.74</w:t>
      </w:r>
      <w:r>
        <w:rPr>
          <w:rFonts w:ascii="Times New Roman" w:hAnsi="Times New Roman" w:eastAsia="Times New Roman" w:cs="Times New Roman"/>
          <w:color w:val="auto"/>
          <w:position w:val="2"/>
          <w:sz w:val="24"/>
          <w:szCs w:val="24"/>
        </w:rPr>
        <w:t>t/a</w:t>
      </w:r>
      <w:r>
        <w:rPr>
          <w:rFonts w:ascii="Times New Roman" w:hAnsi="Times New Roman" w:cs="Times New Roman"/>
          <w:color w:val="auto"/>
          <w:position w:val="2"/>
          <w:sz w:val="24"/>
          <w:szCs w:val="24"/>
        </w:rPr>
        <w:t>，</w:t>
      </w:r>
      <w:r>
        <w:rPr>
          <w:rFonts w:hint="eastAsia" w:ascii="Times New Roman" w:hAnsi="Times New Roman" w:cs="Times New Roman" w:eastAsiaTheme="minorEastAsia"/>
          <w:color w:val="auto"/>
          <w:position w:val="2"/>
          <w:sz w:val="24"/>
          <w:szCs w:val="24"/>
        </w:rPr>
        <w:t>颗粒物</w:t>
      </w:r>
      <w:r>
        <w:rPr>
          <w:rFonts w:ascii="Times New Roman" w:hAnsi="Times New Roman" w:cs="Times New Roman"/>
          <w:color w:val="auto"/>
          <w:spacing w:val="-2"/>
          <w:position w:val="2"/>
          <w:sz w:val="24"/>
          <w:szCs w:val="24"/>
        </w:rPr>
        <w:t>排放总量</w:t>
      </w:r>
      <w:r>
        <w:rPr>
          <w:rFonts w:hint="eastAsia" w:ascii="Times New Roman" w:hAnsi="Times New Roman" w:cs="Times New Roman" w:eastAsiaTheme="minorEastAsia"/>
          <w:color w:val="auto"/>
          <w:position w:val="2"/>
          <w:sz w:val="24"/>
          <w:szCs w:val="24"/>
        </w:rPr>
        <w:t>359.57</w:t>
      </w:r>
      <w:r>
        <w:rPr>
          <w:rFonts w:ascii="Times New Roman" w:hAnsi="Times New Roman" w:eastAsia="Times New Roman" w:cs="Times New Roman"/>
          <w:color w:val="auto"/>
          <w:position w:val="2"/>
          <w:sz w:val="24"/>
          <w:szCs w:val="24"/>
        </w:rPr>
        <w:t>t/a</w:t>
      </w:r>
      <w:r>
        <w:rPr>
          <w:rFonts w:ascii="Times New Roman" w:hAnsi="Times New Roman" w:cs="Times New Roman"/>
          <w:color w:val="auto"/>
          <w:sz w:val="24"/>
          <w:szCs w:val="24"/>
        </w:rPr>
        <w:t>。</w:t>
      </w:r>
    </w:p>
    <w:p>
      <w:pPr>
        <w:pStyle w:val="11"/>
        <w:spacing w:before="4"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脱硝项目实施后，</w:t>
      </w:r>
      <w:r>
        <w:rPr>
          <w:rFonts w:ascii="Times New Roman" w:hAnsi="Times New Roman" w:eastAsia="Times New Roman" w:cs="Times New Roman"/>
          <w:sz w:val="24"/>
          <w:szCs w:val="24"/>
        </w:rPr>
        <w:t>NOx</w:t>
      </w:r>
      <w:r>
        <w:rPr>
          <w:rFonts w:ascii="Times New Roman" w:hAnsi="Times New Roman" w:eastAsia="Times New Roman" w:cs="Times New Roman"/>
          <w:spacing w:val="58"/>
          <w:sz w:val="24"/>
          <w:szCs w:val="24"/>
        </w:rPr>
        <w:t xml:space="preserve"> </w:t>
      </w:r>
      <w:r>
        <w:rPr>
          <w:rFonts w:ascii="Times New Roman" w:hAnsi="Times New Roman" w:cs="Times New Roman"/>
          <w:spacing w:val="-15"/>
          <w:sz w:val="24"/>
          <w:szCs w:val="24"/>
        </w:rPr>
        <w:t xml:space="preserve">减少了 </w:t>
      </w:r>
      <w:r>
        <w:rPr>
          <w:rFonts w:ascii="Times New Roman" w:hAnsi="Times New Roman" w:eastAsia="Times New Roman" w:cs="Times New Roman"/>
          <w:sz w:val="24"/>
          <w:szCs w:val="24"/>
        </w:rPr>
        <w:t>214.4t/a</w:t>
      </w:r>
      <w:r>
        <w:rPr>
          <w:rFonts w:ascii="Times New Roman" w:hAnsi="Times New Roman" w:cs="Times New Roman"/>
          <w:sz w:val="24"/>
          <w:szCs w:val="24"/>
        </w:rPr>
        <w:t>，不新增总量指标。</w:t>
      </w:r>
    </w:p>
    <w:p>
      <w:pPr>
        <w:pStyle w:val="11"/>
        <w:spacing w:before="4" w:line="360" w:lineRule="auto"/>
        <w:ind w:firstLine="424" w:firstLineChars="200"/>
        <w:rPr>
          <w:rFonts w:ascii="Times New Roman" w:hAnsi="Times New Roman" w:cs="Times New Roman"/>
          <w:spacing w:val="-10"/>
          <w:sz w:val="24"/>
          <w:szCs w:val="24"/>
        </w:rPr>
      </w:pPr>
      <w:r>
        <w:rPr>
          <w:rFonts w:ascii="Times New Roman" w:hAnsi="Times New Roman" w:cs="Times New Roman"/>
          <w:spacing w:val="-14"/>
          <w:sz w:val="24"/>
          <w:szCs w:val="24"/>
        </w:rPr>
        <w:t xml:space="preserve">综合结论，唐山三友化工股份有限公司投资 </w:t>
      </w:r>
      <w:r>
        <w:rPr>
          <w:rFonts w:ascii="Times New Roman" w:hAnsi="Times New Roman" w:cs="Times New Roman"/>
          <w:sz w:val="24"/>
          <w:szCs w:val="24"/>
        </w:rPr>
        <w:t xml:space="preserve">1350 万元建设唐山三友化工股份有限公司+ </w:t>
      </w:r>
      <w:r>
        <w:rPr>
          <w:rFonts w:ascii="Times New Roman" w:hAnsi="Times New Roman" w:cs="Times New Roman"/>
          <w:spacing w:val="-7"/>
          <w:sz w:val="24"/>
          <w:szCs w:val="24"/>
        </w:rPr>
        <w:t xml:space="preserve">循环流化床锅炉 </w:t>
      </w:r>
      <w:r>
        <w:rPr>
          <w:rFonts w:ascii="Times New Roman" w:hAnsi="Times New Roman" w:cs="Times New Roman"/>
          <w:sz w:val="24"/>
          <w:szCs w:val="24"/>
        </w:rPr>
        <w:t xml:space="preserve">SNCR+SCR </w:t>
      </w:r>
      <w:r>
        <w:rPr>
          <w:rFonts w:ascii="Times New Roman" w:hAnsi="Times New Roman" w:cs="Times New Roman"/>
          <w:spacing w:val="-4"/>
          <w:sz w:val="24"/>
          <w:szCs w:val="24"/>
        </w:rPr>
        <w:t>联合脱硝项目，符合国家产业政策，选址合理，采取污染防治</w:t>
      </w:r>
      <w:r>
        <w:rPr>
          <w:rFonts w:ascii="Times New Roman" w:hAnsi="Times New Roman" w:cs="Times New Roman"/>
          <w:spacing w:val="-10"/>
          <w:sz w:val="24"/>
          <w:szCs w:val="24"/>
        </w:rPr>
        <w:t>措施后，可实现污染物达标排放，符合清洁生产及总量控制要求。只要切实落实工程环保方案，做到“三同时”，从环保角度而言，该项目建设可行。</w:t>
      </w:r>
    </w:p>
    <w:p>
      <w:pPr>
        <w:pStyle w:val="2"/>
        <w:ind w:firstLine="0" w:firstLineChars="0"/>
        <w:rPr>
          <w:rFonts w:ascii="Times New Roman" w:hAnsi="Times New Roman" w:cs="Times New Roman"/>
          <w:b/>
          <w:bCs/>
          <w:color w:val="000000" w:themeColor="text1"/>
          <w:sz w:val="24"/>
          <w:lang w:val="en-US"/>
        </w:rPr>
      </w:pPr>
    </w:p>
    <w:p>
      <w:pPr>
        <w:pStyle w:val="2"/>
        <w:ind w:firstLine="0" w:firstLineChars="0"/>
        <w:rPr>
          <w:rFonts w:ascii="Times New Roman" w:hAnsi="Times New Roman" w:cs="Times New Roman"/>
          <w:b/>
          <w:bCs/>
          <w:color w:val="000000" w:themeColor="text1"/>
          <w:sz w:val="24"/>
          <w:lang w:val="en-US"/>
        </w:rPr>
      </w:pPr>
    </w:p>
    <w:p>
      <w:pPr>
        <w:pStyle w:val="2"/>
        <w:ind w:firstLine="0" w:firstLineChars="0"/>
        <w:rPr>
          <w:rFonts w:ascii="Times New Roman" w:hAnsi="Times New Roman" w:cs="Times New Roman"/>
          <w:b/>
          <w:bCs/>
          <w:color w:val="000000" w:themeColor="text1"/>
          <w:sz w:val="24"/>
          <w:lang w:val="en-US"/>
        </w:rPr>
      </w:pPr>
    </w:p>
    <w:p>
      <w:pPr>
        <w:pStyle w:val="2"/>
        <w:ind w:firstLine="0" w:firstLineChars="0"/>
        <w:rPr>
          <w:rFonts w:ascii="Times New Roman" w:hAnsi="Times New Roman" w:cs="Times New Roman"/>
          <w:b/>
          <w:bCs/>
          <w:color w:val="000000" w:themeColor="text1"/>
          <w:sz w:val="24"/>
          <w:lang w:val="en-US"/>
        </w:rPr>
      </w:pPr>
    </w:p>
    <w:p>
      <w:pPr>
        <w:pStyle w:val="2"/>
        <w:ind w:firstLine="0" w:firstLineChars="0"/>
        <w:rPr>
          <w:rFonts w:ascii="Times New Roman" w:hAnsi="Times New Roman" w:cs="Times New Roman"/>
          <w:b/>
          <w:bCs/>
          <w:color w:val="000000" w:themeColor="text1"/>
          <w:sz w:val="24"/>
          <w:lang w:val="en-US"/>
        </w:rPr>
      </w:pPr>
    </w:p>
    <w:p>
      <w:pPr>
        <w:pStyle w:val="2"/>
        <w:ind w:firstLine="0" w:firstLineChars="0"/>
        <w:rPr>
          <w:rFonts w:ascii="Times New Roman" w:hAnsi="Times New Roman" w:cs="Times New Roman"/>
          <w:b/>
          <w:bCs/>
          <w:color w:val="000000" w:themeColor="text1"/>
          <w:sz w:val="24"/>
          <w:lang w:val="en-US"/>
        </w:rPr>
      </w:pPr>
    </w:p>
    <w:p>
      <w:pPr>
        <w:pStyle w:val="2"/>
        <w:ind w:firstLine="0" w:firstLineChars="0"/>
        <w:rPr>
          <w:rFonts w:ascii="Times New Roman" w:hAnsi="Times New Roman" w:cs="Times New Roman"/>
          <w:b/>
          <w:bCs/>
          <w:color w:val="000000" w:themeColor="text1"/>
          <w:sz w:val="24"/>
          <w:lang w:val="en-US"/>
        </w:rPr>
      </w:pPr>
    </w:p>
    <w:p>
      <w:pPr>
        <w:pStyle w:val="2"/>
        <w:ind w:firstLine="0" w:firstLineChars="0"/>
        <w:rPr>
          <w:rFonts w:ascii="Times New Roman" w:hAnsi="Times New Roman" w:cs="Times New Roman"/>
          <w:b/>
          <w:bCs/>
          <w:color w:val="000000" w:themeColor="text1"/>
          <w:sz w:val="24"/>
          <w:lang w:val="en-US"/>
        </w:rPr>
      </w:pPr>
    </w:p>
    <w:p>
      <w:pPr>
        <w:pStyle w:val="2"/>
        <w:ind w:firstLine="0" w:firstLineChars="0"/>
        <w:rPr>
          <w:rFonts w:ascii="Times New Roman" w:hAnsi="Times New Roman" w:cs="Times New Roman"/>
          <w:b/>
          <w:bCs/>
          <w:color w:val="000000" w:themeColor="text1"/>
          <w:sz w:val="24"/>
          <w:lang w:val="en-US"/>
        </w:rPr>
      </w:pPr>
    </w:p>
    <w:p>
      <w:pPr>
        <w:pStyle w:val="2"/>
        <w:ind w:firstLine="0" w:firstLineChars="0"/>
        <w:rPr>
          <w:rFonts w:ascii="Times New Roman" w:hAnsi="Times New Roman" w:cs="Times New Roman"/>
          <w:b/>
          <w:bCs/>
          <w:color w:val="000000" w:themeColor="text1"/>
          <w:sz w:val="24"/>
          <w:lang w:val="en-US"/>
        </w:rPr>
      </w:pPr>
    </w:p>
    <w:p>
      <w:pPr>
        <w:pStyle w:val="2"/>
        <w:ind w:firstLine="0" w:firstLineChars="0"/>
        <w:rPr>
          <w:rFonts w:ascii="Times New Roman" w:hAnsi="Times New Roman" w:cs="Times New Roman"/>
          <w:b/>
          <w:bCs/>
          <w:color w:val="000000" w:themeColor="text1"/>
          <w:sz w:val="24"/>
          <w:lang w:val="en-US"/>
        </w:rPr>
      </w:pPr>
    </w:p>
    <w:p>
      <w:pPr>
        <w:pStyle w:val="2"/>
        <w:ind w:firstLine="0" w:firstLineChars="0"/>
        <w:rPr>
          <w:rFonts w:ascii="Times New Roman" w:hAnsi="Times New Roman" w:cs="Times New Roman"/>
          <w:b/>
          <w:bCs/>
          <w:color w:val="000000" w:themeColor="text1"/>
          <w:sz w:val="24"/>
          <w:lang w:val="en-US"/>
        </w:rPr>
      </w:pPr>
    </w:p>
    <w:p>
      <w:pPr>
        <w:pStyle w:val="2"/>
        <w:ind w:firstLine="0" w:firstLineChars="0"/>
        <w:rPr>
          <w:rFonts w:ascii="Times New Roman" w:hAnsi="Times New Roman" w:cs="Times New Roman"/>
          <w:b/>
          <w:bCs/>
          <w:color w:val="000000" w:themeColor="text1"/>
          <w:sz w:val="24"/>
          <w:lang w:val="en-US"/>
        </w:rPr>
      </w:pPr>
    </w:p>
    <w:p>
      <w:pPr>
        <w:pStyle w:val="2"/>
        <w:ind w:firstLine="0" w:firstLineChars="0"/>
        <w:rPr>
          <w:rFonts w:ascii="Times New Roman" w:hAnsi="Times New Roman" w:cs="Times New Roman"/>
          <w:b/>
          <w:bCs/>
          <w:color w:val="000000" w:themeColor="text1"/>
          <w:sz w:val="24"/>
          <w:lang w:val="en-US"/>
        </w:rPr>
      </w:pPr>
    </w:p>
    <w:p>
      <w:pPr>
        <w:pStyle w:val="2"/>
        <w:ind w:firstLine="0" w:firstLineChars="0"/>
        <w:rPr>
          <w:rFonts w:ascii="Times New Roman" w:hAnsi="Times New Roman" w:cs="Times New Roman"/>
          <w:b/>
          <w:bCs/>
          <w:color w:val="000000" w:themeColor="text1"/>
          <w:sz w:val="24"/>
          <w:lang w:val="en-US"/>
        </w:rPr>
      </w:pPr>
    </w:p>
    <w:p>
      <w:pPr>
        <w:pStyle w:val="2"/>
        <w:ind w:firstLine="0" w:firstLineChars="0"/>
        <w:rPr>
          <w:rFonts w:ascii="Times New Roman" w:hAnsi="Times New Roman" w:cs="Times New Roman"/>
          <w:b/>
          <w:bCs/>
          <w:color w:val="000000" w:themeColor="text1"/>
          <w:sz w:val="24"/>
          <w:lang w:val="en-US"/>
        </w:rPr>
      </w:pPr>
    </w:p>
    <w:p>
      <w:pPr>
        <w:pStyle w:val="2"/>
        <w:ind w:firstLine="0" w:firstLineChars="0"/>
        <w:rPr>
          <w:rFonts w:ascii="Times New Roman" w:hAnsi="Times New Roman" w:cs="Times New Roman"/>
          <w:b/>
          <w:bCs/>
          <w:color w:val="000000" w:themeColor="text1"/>
          <w:sz w:val="24"/>
          <w:lang w:val="en-US"/>
        </w:rPr>
      </w:pPr>
    </w:p>
    <w:p>
      <w:pPr>
        <w:pStyle w:val="2"/>
        <w:ind w:firstLine="0" w:firstLineChars="0"/>
        <w:rPr>
          <w:rFonts w:ascii="Times New Roman" w:hAnsi="Times New Roman" w:cs="Times New Roman"/>
          <w:b/>
          <w:bCs/>
          <w:color w:val="000000" w:themeColor="text1"/>
          <w:sz w:val="24"/>
          <w:lang w:val="en-US"/>
        </w:rPr>
      </w:pPr>
    </w:p>
    <w:p>
      <w:pPr>
        <w:pStyle w:val="2"/>
        <w:ind w:firstLine="0" w:firstLineChars="0"/>
        <w:rPr>
          <w:rFonts w:ascii="Times New Roman" w:hAnsi="Times New Roman" w:cs="Times New Roman"/>
          <w:b/>
          <w:bCs/>
          <w:color w:val="000000" w:themeColor="text1"/>
          <w:sz w:val="24"/>
          <w:lang w:val="en-US"/>
        </w:rPr>
      </w:pPr>
    </w:p>
    <w:p>
      <w:pPr>
        <w:pStyle w:val="2"/>
        <w:ind w:firstLine="0" w:firstLineChars="0"/>
        <w:rPr>
          <w:rFonts w:ascii="Times New Roman" w:hAnsi="Times New Roman" w:cs="Times New Roman"/>
          <w:b/>
          <w:bCs/>
          <w:color w:val="000000" w:themeColor="text1"/>
          <w:sz w:val="24"/>
          <w:lang w:val="en-US"/>
        </w:rPr>
      </w:pPr>
    </w:p>
    <w:p>
      <w:pPr>
        <w:pStyle w:val="2"/>
        <w:ind w:firstLine="0" w:firstLineChars="0"/>
        <w:rPr>
          <w:rFonts w:ascii="Times New Roman" w:hAnsi="Times New Roman" w:cs="Times New Roman"/>
          <w:b/>
          <w:bCs/>
          <w:color w:val="000000" w:themeColor="text1"/>
          <w:sz w:val="24"/>
          <w:lang w:val="en-US"/>
        </w:rPr>
      </w:pPr>
    </w:p>
    <w:p>
      <w:pPr>
        <w:pStyle w:val="2"/>
        <w:ind w:firstLine="0" w:firstLineChars="0"/>
        <w:rPr>
          <w:rFonts w:ascii="Times New Roman" w:hAnsi="Times New Roman" w:cs="Times New Roman"/>
          <w:b/>
          <w:bCs/>
          <w:color w:val="000000" w:themeColor="text1"/>
          <w:sz w:val="24"/>
          <w:lang w:val="en-US"/>
        </w:rPr>
      </w:pPr>
    </w:p>
    <w:p>
      <w:pPr>
        <w:pStyle w:val="2"/>
        <w:ind w:firstLine="0" w:firstLineChars="0"/>
        <w:rPr>
          <w:rFonts w:ascii="Times New Roman" w:hAnsi="Times New Roman" w:cs="Times New Roman"/>
          <w:b/>
          <w:bCs/>
          <w:color w:val="000000" w:themeColor="text1"/>
          <w:sz w:val="24"/>
          <w:lang w:val="en-US"/>
        </w:rPr>
      </w:pPr>
    </w:p>
    <w:p>
      <w:pPr>
        <w:pStyle w:val="4"/>
        <w:jc w:val="center"/>
        <w:rPr>
          <w:rFonts w:ascii="Times New Roman" w:hAnsi="Times New Roman" w:cs="Times New Roman"/>
          <w:b/>
          <w:color w:val="000000" w:themeColor="text1"/>
          <w:sz w:val="24"/>
          <w:szCs w:val="24"/>
        </w:rPr>
      </w:pPr>
    </w:p>
    <w:tbl>
      <w:tblPr>
        <w:tblStyle w:val="21"/>
        <w:tblpPr w:leftFromText="180" w:rightFromText="180" w:vertAnchor="text" w:horzAnchor="page" w:tblpX="976" w:tblpY="414"/>
        <w:tblOverlap w:val="never"/>
        <w:tblW w:w="10466"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66"/>
        <w:gridCol w:w="800"/>
        <w:gridCol w:w="1817"/>
        <w:gridCol w:w="933"/>
        <w:gridCol w:w="917"/>
        <w:gridCol w:w="817"/>
        <w:gridCol w:w="1953"/>
        <w:gridCol w:w="256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34" w:hRule="atLeast"/>
        </w:trPr>
        <w:tc>
          <w:tcPr>
            <w:tcW w:w="1466" w:type="dxa"/>
            <w:gridSpan w:val="2"/>
            <w:tcBorders>
              <w:bottom w:val="single" w:color="000000" w:sz="6" w:space="0"/>
              <w:right w:val="single" w:color="000000" w:sz="6" w:space="0"/>
            </w:tcBorders>
          </w:tcPr>
          <w:p>
            <w:pPr>
              <w:pStyle w:val="25"/>
              <w:spacing w:before="1"/>
              <w:rPr>
                <w:rFonts w:hint="default" w:ascii="Times New Roman" w:hAnsi="Times New Roman" w:cs="Times New Roman"/>
                <w:b/>
                <w:sz w:val="17"/>
              </w:rPr>
            </w:pPr>
            <w:bookmarkStart w:id="4" w:name="_Toc22107"/>
          </w:p>
          <w:p>
            <w:pPr>
              <w:pStyle w:val="25"/>
              <w:ind w:left="214"/>
              <w:rPr>
                <w:rFonts w:hint="default" w:ascii="Times New Roman" w:hAnsi="Times New Roman" w:cs="Times New Roman"/>
                <w:sz w:val="21"/>
              </w:rPr>
            </w:pPr>
            <w:r>
              <w:rPr>
                <w:rFonts w:hint="default" w:ascii="Times New Roman" w:hAnsi="Times New Roman" w:cs="Times New Roman"/>
                <w:sz w:val="21"/>
              </w:rPr>
              <w:t>污染源</w:t>
            </w:r>
          </w:p>
        </w:tc>
        <w:tc>
          <w:tcPr>
            <w:tcW w:w="1817" w:type="dxa"/>
            <w:tcBorders>
              <w:left w:val="single" w:color="000000" w:sz="6" w:space="0"/>
              <w:bottom w:val="single" w:color="000000" w:sz="6" w:space="0"/>
              <w:right w:val="single" w:color="000000" w:sz="6" w:space="0"/>
            </w:tcBorders>
          </w:tcPr>
          <w:p>
            <w:pPr>
              <w:pStyle w:val="25"/>
              <w:spacing w:before="1"/>
              <w:rPr>
                <w:rFonts w:hint="default" w:ascii="Times New Roman" w:hAnsi="Times New Roman" w:cs="Times New Roman"/>
                <w:b/>
                <w:sz w:val="17"/>
              </w:rPr>
            </w:pPr>
          </w:p>
          <w:p>
            <w:pPr>
              <w:pStyle w:val="25"/>
              <w:ind w:left="38" w:right="12"/>
              <w:jc w:val="center"/>
              <w:rPr>
                <w:rFonts w:hint="default" w:ascii="Times New Roman" w:hAnsi="Times New Roman" w:cs="Times New Roman"/>
                <w:sz w:val="21"/>
              </w:rPr>
            </w:pPr>
            <w:r>
              <w:rPr>
                <w:rFonts w:hint="default" w:ascii="Times New Roman" w:hAnsi="Times New Roman" w:cs="Times New Roman"/>
                <w:sz w:val="21"/>
              </w:rPr>
              <w:t>治理措施</w:t>
            </w:r>
          </w:p>
        </w:tc>
        <w:tc>
          <w:tcPr>
            <w:tcW w:w="933" w:type="dxa"/>
            <w:tcBorders>
              <w:left w:val="single" w:color="000000" w:sz="6" w:space="0"/>
              <w:bottom w:val="single" w:color="000000" w:sz="6" w:space="0"/>
              <w:right w:val="single" w:color="000000" w:sz="6" w:space="0"/>
            </w:tcBorders>
          </w:tcPr>
          <w:p>
            <w:pPr>
              <w:pStyle w:val="25"/>
              <w:spacing w:before="82" w:line="244" w:lineRule="auto"/>
              <w:ind w:left="200" w:right="172"/>
              <w:rPr>
                <w:rFonts w:hint="default" w:ascii="Times New Roman" w:hAnsi="Times New Roman" w:cs="Times New Roman"/>
                <w:sz w:val="21"/>
              </w:rPr>
            </w:pPr>
            <w:r>
              <w:rPr>
                <w:rFonts w:hint="default" w:ascii="Times New Roman" w:hAnsi="Times New Roman" w:cs="Times New Roman"/>
                <w:sz w:val="21"/>
              </w:rPr>
              <w:t>治理对象</w:t>
            </w:r>
          </w:p>
        </w:tc>
        <w:tc>
          <w:tcPr>
            <w:tcW w:w="917" w:type="dxa"/>
            <w:tcBorders>
              <w:left w:val="single" w:color="000000" w:sz="6" w:space="0"/>
              <w:bottom w:val="single" w:color="000000" w:sz="6" w:space="0"/>
              <w:right w:val="single" w:color="000000" w:sz="6" w:space="0"/>
            </w:tcBorders>
          </w:tcPr>
          <w:p>
            <w:pPr>
              <w:pStyle w:val="25"/>
              <w:spacing w:before="82" w:line="244" w:lineRule="auto"/>
              <w:ind w:left="232" w:right="202"/>
              <w:rPr>
                <w:rFonts w:hint="default" w:ascii="Times New Roman" w:hAnsi="Times New Roman" w:cs="Times New Roman"/>
                <w:sz w:val="21"/>
              </w:rPr>
            </w:pPr>
            <w:r>
              <w:rPr>
                <w:rFonts w:hint="default" w:ascii="Times New Roman" w:hAnsi="Times New Roman" w:cs="Times New Roman"/>
                <w:sz w:val="21"/>
              </w:rPr>
              <w:t>处理效率</w:t>
            </w:r>
          </w:p>
        </w:tc>
        <w:tc>
          <w:tcPr>
            <w:tcW w:w="817" w:type="dxa"/>
            <w:tcBorders>
              <w:left w:val="single" w:color="000000" w:sz="6" w:space="0"/>
              <w:bottom w:val="single" w:color="000000" w:sz="6" w:space="0"/>
              <w:right w:val="single" w:color="000000" w:sz="6" w:space="0"/>
            </w:tcBorders>
          </w:tcPr>
          <w:p>
            <w:pPr>
              <w:pStyle w:val="25"/>
              <w:spacing w:before="82" w:line="244" w:lineRule="auto"/>
              <w:ind w:right="292"/>
              <w:rPr>
                <w:rFonts w:hint="default" w:ascii="Times New Roman" w:hAnsi="Times New Roman" w:cs="Times New Roman"/>
                <w:sz w:val="21"/>
              </w:rPr>
            </w:pPr>
            <w:r>
              <w:rPr>
                <w:rFonts w:hint="default" w:ascii="Times New Roman" w:hAnsi="Times New Roman" w:cs="Times New Roman"/>
                <w:sz w:val="21"/>
              </w:rPr>
              <w:t>处理效果</w:t>
            </w:r>
          </w:p>
        </w:tc>
        <w:tc>
          <w:tcPr>
            <w:tcW w:w="1953" w:type="dxa"/>
            <w:tcBorders>
              <w:left w:val="single" w:color="000000" w:sz="6" w:space="0"/>
              <w:bottom w:val="single" w:color="000000" w:sz="6" w:space="0"/>
              <w:right w:val="single" w:color="000000" w:sz="6" w:space="0"/>
            </w:tcBorders>
          </w:tcPr>
          <w:p>
            <w:pPr>
              <w:pStyle w:val="25"/>
              <w:spacing w:before="1"/>
              <w:rPr>
                <w:rFonts w:hint="default" w:ascii="Times New Roman" w:hAnsi="Times New Roman" w:cs="Times New Roman"/>
                <w:b/>
                <w:sz w:val="17"/>
              </w:rPr>
            </w:pPr>
          </w:p>
          <w:p>
            <w:pPr>
              <w:pStyle w:val="25"/>
              <w:ind w:left="86" w:right="62"/>
              <w:jc w:val="center"/>
              <w:rPr>
                <w:rFonts w:hint="default" w:ascii="Times New Roman" w:hAnsi="Times New Roman" w:cs="Times New Roman"/>
                <w:sz w:val="21"/>
              </w:rPr>
            </w:pPr>
            <w:r>
              <w:rPr>
                <w:rFonts w:hint="default" w:ascii="Times New Roman" w:hAnsi="Times New Roman" w:cs="Times New Roman"/>
                <w:sz w:val="21"/>
              </w:rPr>
              <w:t>标准</w:t>
            </w:r>
          </w:p>
        </w:tc>
        <w:tc>
          <w:tcPr>
            <w:tcW w:w="2563" w:type="dxa"/>
            <w:tcBorders>
              <w:left w:val="single" w:color="000000" w:sz="6" w:space="0"/>
              <w:bottom w:val="single" w:color="000000" w:sz="6" w:space="0"/>
            </w:tcBorders>
          </w:tcPr>
          <w:p>
            <w:pPr>
              <w:pStyle w:val="25"/>
              <w:spacing w:before="5"/>
              <w:ind w:left="114"/>
              <w:rPr>
                <w:rFonts w:hint="default" w:ascii="Times New Roman" w:hAnsi="Times New Roman" w:eastAsia="宋体" w:cs="Times New Roman"/>
                <w:sz w:val="21"/>
              </w:rPr>
            </w:pPr>
            <w:r>
              <w:rPr>
                <w:rFonts w:hint="default" w:ascii="Times New Roman" w:hAnsi="Times New Roman" w:cs="Times New Roman"/>
                <w:sz w:val="21"/>
              </w:rPr>
              <w:t>落实情况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889" w:hRule="atLeast"/>
        </w:trPr>
        <w:tc>
          <w:tcPr>
            <w:tcW w:w="666" w:type="dxa"/>
            <w:tcBorders>
              <w:top w:val="single" w:color="000000" w:sz="6" w:space="0"/>
              <w:bottom w:val="single" w:color="000000" w:sz="6" w:space="0"/>
              <w:right w:val="single" w:color="000000" w:sz="6" w:space="0"/>
            </w:tcBorders>
          </w:tcPr>
          <w:p>
            <w:pPr>
              <w:pStyle w:val="25"/>
              <w:rPr>
                <w:rFonts w:hint="default" w:ascii="Times New Roman" w:hAnsi="Times New Roman" w:cs="Times New Roman"/>
                <w:b/>
                <w:sz w:val="20"/>
              </w:rPr>
            </w:pPr>
          </w:p>
          <w:p>
            <w:pPr>
              <w:pStyle w:val="25"/>
              <w:spacing w:before="152" w:line="242" w:lineRule="auto"/>
              <w:ind w:left="72" w:right="44"/>
              <w:jc w:val="both"/>
              <w:rPr>
                <w:rFonts w:hint="default" w:ascii="Times New Roman" w:hAnsi="Times New Roman" w:cs="Times New Roman"/>
                <w:sz w:val="21"/>
              </w:rPr>
            </w:pPr>
            <w:r>
              <w:rPr>
                <w:rFonts w:hint="default" w:ascii="Times New Roman" w:hAnsi="Times New Roman" w:cs="Times New Roman"/>
                <w:sz w:val="21"/>
              </w:rPr>
              <w:t>锅炉废气</w:t>
            </w:r>
          </w:p>
        </w:tc>
        <w:tc>
          <w:tcPr>
            <w:tcW w:w="800" w:type="dxa"/>
            <w:tcBorders>
              <w:top w:val="single" w:color="000000" w:sz="6" w:space="0"/>
              <w:left w:val="single" w:color="000000" w:sz="6" w:space="0"/>
              <w:bottom w:val="single" w:color="000000" w:sz="6" w:space="0"/>
              <w:right w:val="single" w:color="000000" w:sz="6" w:space="0"/>
            </w:tcBorders>
          </w:tcPr>
          <w:p>
            <w:pPr>
              <w:pStyle w:val="25"/>
              <w:spacing w:before="11"/>
              <w:rPr>
                <w:rFonts w:hint="default" w:ascii="Times New Roman" w:hAnsi="Times New Roman" w:cs="Times New Roman"/>
                <w:b/>
                <w:sz w:val="31"/>
              </w:rPr>
            </w:pPr>
          </w:p>
          <w:p>
            <w:pPr>
              <w:pStyle w:val="25"/>
              <w:ind w:left="96"/>
              <w:rPr>
                <w:rFonts w:hint="default" w:ascii="Times New Roman" w:hAnsi="Times New Roman" w:cs="Times New Roman"/>
                <w:sz w:val="21"/>
              </w:rPr>
            </w:pPr>
            <w:r>
              <w:rPr>
                <w:rFonts w:hint="default" w:ascii="Times New Roman" w:hAnsi="Times New Roman" w:cs="Times New Roman"/>
                <w:sz w:val="21"/>
              </w:rPr>
              <w:t>1—3#</w:t>
            </w:r>
          </w:p>
          <w:p>
            <w:pPr>
              <w:pStyle w:val="25"/>
              <w:spacing w:before="4" w:line="242" w:lineRule="auto"/>
              <w:ind w:left="43" w:right="13"/>
              <w:jc w:val="center"/>
              <w:rPr>
                <w:rFonts w:hint="default" w:ascii="Times New Roman" w:hAnsi="Times New Roman" w:cs="Times New Roman"/>
                <w:sz w:val="21"/>
              </w:rPr>
            </w:pPr>
            <w:r>
              <w:rPr>
                <w:rFonts w:hint="default" w:ascii="Times New Roman" w:hAnsi="Times New Roman" w:cs="Times New Roman"/>
                <w:sz w:val="21"/>
              </w:rPr>
              <w:t>循环流化床锅炉</w:t>
            </w:r>
          </w:p>
        </w:tc>
        <w:tc>
          <w:tcPr>
            <w:tcW w:w="1817" w:type="dxa"/>
            <w:tcBorders>
              <w:top w:val="single" w:color="000000" w:sz="6" w:space="0"/>
              <w:left w:val="single" w:color="000000" w:sz="6" w:space="0"/>
              <w:bottom w:val="single" w:color="000000" w:sz="6" w:space="0"/>
              <w:right w:val="single" w:color="000000" w:sz="6" w:space="0"/>
            </w:tcBorders>
          </w:tcPr>
          <w:p>
            <w:pPr>
              <w:pStyle w:val="25"/>
              <w:rPr>
                <w:rFonts w:hint="default" w:ascii="Times New Roman" w:hAnsi="Times New Roman" w:cs="Times New Roman"/>
                <w:b/>
              </w:rPr>
            </w:pPr>
          </w:p>
          <w:p>
            <w:pPr>
              <w:pStyle w:val="25"/>
              <w:spacing w:before="2"/>
              <w:rPr>
                <w:rFonts w:hint="default" w:ascii="Times New Roman" w:hAnsi="Times New Roman" w:cs="Times New Roman"/>
                <w:b/>
                <w:sz w:val="31"/>
              </w:rPr>
            </w:pPr>
          </w:p>
          <w:p>
            <w:pPr>
              <w:pStyle w:val="25"/>
              <w:spacing w:before="1"/>
              <w:ind w:left="41" w:right="10"/>
              <w:jc w:val="center"/>
              <w:rPr>
                <w:rFonts w:hint="default" w:ascii="Times New Roman" w:hAnsi="Times New Roman" w:cs="Times New Roman"/>
                <w:sz w:val="21"/>
              </w:rPr>
            </w:pPr>
            <w:r>
              <w:rPr>
                <w:rFonts w:hint="default" w:ascii="Times New Roman" w:hAnsi="Times New Roman" w:cs="Times New Roman"/>
                <w:w w:val="95"/>
                <w:sz w:val="21"/>
              </w:rPr>
              <w:t>设置</w:t>
            </w:r>
            <w:r>
              <w:rPr>
                <w:rFonts w:hint="default" w:ascii="Times New Roman" w:hAnsi="Times New Roman" w:eastAsia="Times New Roman" w:cs="Times New Roman"/>
                <w:w w:val="95"/>
                <w:sz w:val="21"/>
              </w:rPr>
              <w:t>SNCR+SCR</w:t>
            </w:r>
            <w:r>
              <w:rPr>
                <w:rFonts w:hint="default" w:ascii="Times New Roman" w:hAnsi="Times New Roman" w:cs="Times New Roman"/>
                <w:w w:val="95"/>
                <w:sz w:val="21"/>
              </w:rPr>
              <w:t>联</w:t>
            </w:r>
          </w:p>
          <w:p>
            <w:pPr>
              <w:pStyle w:val="25"/>
              <w:spacing w:before="2"/>
              <w:ind w:left="40" w:right="12"/>
              <w:jc w:val="center"/>
              <w:rPr>
                <w:rFonts w:hint="default" w:ascii="Times New Roman" w:hAnsi="Times New Roman" w:cs="Times New Roman"/>
                <w:sz w:val="21"/>
              </w:rPr>
            </w:pPr>
            <w:r>
              <w:rPr>
                <w:rFonts w:hint="default" w:ascii="Times New Roman" w:hAnsi="Times New Roman" w:cs="Times New Roman"/>
                <w:sz w:val="21"/>
              </w:rPr>
              <w:t>合脱硝</w:t>
            </w:r>
          </w:p>
        </w:tc>
        <w:tc>
          <w:tcPr>
            <w:tcW w:w="933" w:type="dxa"/>
            <w:tcBorders>
              <w:top w:val="single" w:color="000000" w:sz="6" w:space="0"/>
              <w:left w:val="single" w:color="000000" w:sz="6" w:space="0"/>
              <w:bottom w:val="single" w:color="000000" w:sz="6" w:space="0"/>
              <w:right w:val="single" w:color="000000" w:sz="6" w:space="0"/>
            </w:tcBorders>
          </w:tcPr>
          <w:p>
            <w:pPr>
              <w:pStyle w:val="25"/>
              <w:rPr>
                <w:rFonts w:hint="default" w:ascii="Times New Roman" w:hAnsi="Times New Roman" w:cs="Times New Roman"/>
                <w:b/>
              </w:rPr>
            </w:pPr>
          </w:p>
          <w:p>
            <w:pPr>
              <w:pStyle w:val="25"/>
              <w:rPr>
                <w:rFonts w:hint="default" w:ascii="Times New Roman" w:hAnsi="Times New Roman" w:cs="Times New Roman"/>
                <w:b/>
              </w:rPr>
            </w:pPr>
          </w:p>
          <w:p>
            <w:pPr>
              <w:pStyle w:val="25"/>
              <w:spacing w:before="12"/>
              <w:rPr>
                <w:rFonts w:hint="default" w:ascii="Times New Roman" w:hAnsi="Times New Roman" w:cs="Times New Roman"/>
                <w:b/>
                <w:sz w:val="20"/>
              </w:rPr>
            </w:pPr>
          </w:p>
          <w:p>
            <w:pPr>
              <w:pStyle w:val="25"/>
              <w:ind w:left="207"/>
              <w:rPr>
                <w:rFonts w:hint="default" w:ascii="Times New Roman" w:hAnsi="Times New Roman" w:cs="Times New Roman"/>
                <w:sz w:val="21"/>
              </w:rPr>
            </w:pPr>
            <w:r>
              <w:rPr>
                <w:rFonts w:hint="default" w:ascii="Times New Roman" w:hAnsi="Times New Roman" w:cs="Times New Roman"/>
                <w:sz w:val="21"/>
              </w:rPr>
              <w:t>NOx</w:t>
            </w:r>
          </w:p>
        </w:tc>
        <w:tc>
          <w:tcPr>
            <w:tcW w:w="917" w:type="dxa"/>
            <w:tcBorders>
              <w:top w:val="single" w:color="000000" w:sz="6" w:space="0"/>
              <w:left w:val="single" w:color="000000" w:sz="6" w:space="0"/>
              <w:bottom w:val="single" w:color="000000" w:sz="6" w:space="0"/>
              <w:right w:val="single" w:color="000000" w:sz="6" w:space="0"/>
            </w:tcBorders>
          </w:tcPr>
          <w:p>
            <w:pPr>
              <w:pStyle w:val="25"/>
              <w:rPr>
                <w:rFonts w:hint="default" w:ascii="Times New Roman" w:hAnsi="Times New Roman" w:cs="Times New Roman"/>
                <w:b/>
              </w:rPr>
            </w:pPr>
          </w:p>
          <w:p>
            <w:pPr>
              <w:pStyle w:val="25"/>
              <w:spacing w:before="2"/>
              <w:rPr>
                <w:rFonts w:hint="default" w:ascii="Times New Roman" w:hAnsi="Times New Roman" w:cs="Times New Roman"/>
                <w:b/>
                <w:sz w:val="31"/>
              </w:rPr>
            </w:pPr>
          </w:p>
          <w:p>
            <w:pPr>
              <w:pStyle w:val="25"/>
              <w:spacing w:before="1"/>
              <w:ind w:left="44" w:right="18"/>
              <w:jc w:val="center"/>
              <w:rPr>
                <w:rFonts w:hint="default" w:ascii="Times New Roman" w:hAnsi="Times New Roman" w:cs="Times New Roman"/>
                <w:sz w:val="21"/>
              </w:rPr>
            </w:pPr>
            <w:r>
              <w:rPr>
                <w:rFonts w:hint="default" w:ascii="Times New Roman" w:hAnsi="Times New Roman" w:eastAsia="Times New Roman" w:cs="Times New Roman"/>
                <w:sz w:val="21"/>
              </w:rPr>
              <w:t>83.4%</w:t>
            </w:r>
            <w:r>
              <w:rPr>
                <w:rFonts w:hint="default" w:ascii="Times New Roman" w:hAnsi="Times New Roman" w:cs="Times New Roman"/>
                <w:sz w:val="21"/>
              </w:rPr>
              <w:t>以</w:t>
            </w:r>
          </w:p>
          <w:p>
            <w:pPr>
              <w:pStyle w:val="25"/>
              <w:spacing w:before="2"/>
              <w:ind w:left="26"/>
              <w:jc w:val="center"/>
              <w:rPr>
                <w:rFonts w:hint="default" w:ascii="Times New Roman" w:hAnsi="Times New Roman" w:cs="Times New Roman"/>
                <w:sz w:val="21"/>
              </w:rPr>
            </w:pPr>
            <w:r>
              <w:rPr>
                <w:rFonts w:hint="default" w:ascii="Times New Roman" w:hAnsi="Times New Roman" w:cs="Times New Roman"/>
                <w:w w:val="99"/>
                <w:sz w:val="21"/>
              </w:rPr>
              <w:t>上</w:t>
            </w:r>
          </w:p>
        </w:tc>
        <w:tc>
          <w:tcPr>
            <w:tcW w:w="817" w:type="dxa"/>
            <w:tcBorders>
              <w:top w:val="single" w:color="000000" w:sz="6" w:space="0"/>
              <w:left w:val="single" w:color="000000" w:sz="6" w:space="0"/>
              <w:bottom w:val="single" w:color="000000" w:sz="6" w:space="0"/>
              <w:right w:val="single" w:color="000000" w:sz="6" w:space="0"/>
            </w:tcBorders>
          </w:tcPr>
          <w:p>
            <w:pPr>
              <w:pStyle w:val="25"/>
              <w:rPr>
                <w:rFonts w:hint="default" w:ascii="Times New Roman" w:hAnsi="Times New Roman" w:cs="Times New Roman"/>
                <w:b/>
              </w:rPr>
            </w:pPr>
          </w:p>
          <w:p>
            <w:pPr>
              <w:pStyle w:val="25"/>
              <w:spacing w:before="4"/>
              <w:rPr>
                <w:rFonts w:hint="default" w:ascii="Times New Roman" w:hAnsi="Times New Roman" w:cs="Times New Roman"/>
                <w:b/>
                <w:sz w:val="32"/>
              </w:rPr>
            </w:pPr>
          </w:p>
          <w:p>
            <w:pPr>
              <w:pStyle w:val="25"/>
              <w:ind w:right="26"/>
              <w:rPr>
                <w:rFonts w:hint="default" w:ascii="Times New Roman" w:hAnsi="Times New Roman" w:cs="Times New Roman"/>
                <w:color w:val="FF0000"/>
                <w:sz w:val="13"/>
              </w:rPr>
            </w:pPr>
            <w:r>
              <w:rPr>
                <w:rFonts w:hint="default" w:ascii="Times New Roman" w:hAnsi="Times New Roman" w:cs="Times New Roman"/>
                <w:color w:val="auto"/>
                <w:sz w:val="21"/>
              </w:rPr>
              <w:t>NOx≤ 30mg/Nm</w:t>
            </w:r>
            <w:r>
              <w:rPr>
                <w:rFonts w:hint="default" w:ascii="Times New Roman" w:hAnsi="Times New Roman" w:cs="Times New Roman"/>
                <w:color w:val="auto"/>
                <w:position w:val="7"/>
                <w:sz w:val="13"/>
              </w:rPr>
              <w:t>3</w:t>
            </w:r>
          </w:p>
        </w:tc>
        <w:tc>
          <w:tcPr>
            <w:tcW w:w="1953" w:type="dxa"/>
            <w:tcBorders>
              <w:top w:val="single" w:color="000000" w:sz="6" w:space="0"/>
              <w:left w:val="single" w:color="000000" w:sz="6" w:space="0"/>
              <w:bottom w:val="single" w:color="000000" w:sz="6" w:space="0"/>
              <w:right w:val="single" w:color="000000" w:sz="6" w:space="0"/>
            </w:tcBorders>
          </w:tcPr>
          <w:p>
            <w:pPr>
              <w:pStyle w:val="25"/>
              <w:spacing w:line="244" w:lineRule="auto"/>
              <w:ind w:left="90" w:right="62"/>
              <w:jc w:val="center"/>
              <w:rPr>
                <w:rFonts w:hint="default" w:ascii="Times New Roman" w:hAnsi="Times New Roman" w:cs="Times New Roman"/>
                <w:sz w:val="21"/>
              </w:rPr>
            </w:pPr>
            <w:r>
              <w:rPr>
                <w:rFonts w:hint="default" w:ascii="Times New Roman" w:hAnsi="Times New Roman" w:cs="Times New Roman"/>
                <w:spacing w:val="-2"/>
                <w:sz w:val="21"/>
              </w:rPr>
              <w:t>《燃煤电厂大气污</w:t>
            </w:r>
            <w:r>
              <w:rPr>
                <w:rFonts w:hint="default" w:ascii="Times New Roman" w:hAnsi="Times New Roman" w:cs="Times New Roman"/>
                <w:sz w:val="21"/>
              </w:rPr>
              <w:t>染物排放标准》</w:t>
            </w:r>
          </w:p>
          <w:p>
            <w:pPr>
              <w:pStyle w:val="25"/>
              <w:spacing w:line="265" w:lineRule="exact"/>
              <w:ind w:left="14"/>
              <w:rPr>
                <w:rFonts w:hint="default" w:ascii="Times New Roman" w:hAnsi="Times New Roman" w:eastAsia="Times New Roman" w:cs="Times New Roman"/>
                <w:sz w:val="21"/>
              </w:rPr>
            </w:pPr>
            <w:r>
              <w:rPr>
                <w:rFonts w:hint="default" w:ascii="Times New Roman" w:hAnsi="Times New Roman" w:cs="Times New Roman"/>
                <w:sz w:val="21"/>
              </w:rPr>
              <w:t>（</w:t>
            </w:r>
            <w:r>
              <w:rPr>
                <w:rFonts w:hint="default" w:ascii="Times New Roman" w:hAnsi="Times New Roman" w:eastAsia="Times New Roman" w:cs="Times New Roman"/>
                <w:sz w:val="21"/>
              </w:rPr>
              <w:t>DB13/2209-2015</w:t>
            </w:r>
          </w:p>
          <w:p>
            <w:pPr>
              <w:pStyle w:val="25"/>
              <w:spacing w:before="5" w:line="240" w:lineRule="auto"/>
              <w:ind w:left="38" w:right="9"/>
              <w:jc w:val="center"/>
              <w:rPr>
                <w:rFonts w:hint="default" w:ascii="Times New Roman" w:hAnsi="Times New Roman" w:cs="Times New Roman"/>
                <w:sz w:val="21"/>
              </w:rPr>
            </w:pPr>
            <w:r>
              <w:rPr>
                <w:rFonts w:hint="default" w:ascii="Times New Roman" w:hAnsi="Times New Roman" w:cs="Times New Roman"/>
                <w:sz w:val="21"/>
              </w:rPr>
              <w:t>中表</w:t>
            </w:r>
            <w:r>
              <w:rPr>
                <w:rFonts w:hint="default" w:ascii="Times New Roman" w:hAnsi="Times New Roman" w:eastAsia="Times New Roman" w:cs="Times New Roman"/>
                <w:sz w:val="21"/>
              </w:rPr>
              <w:t>1</w:t>
            </w:r>
            <w:r>
              <w:rPr>
                <w:rFonts w:hint="default" w:ascii="Times New Roman" w:hAnsi="Times New Roman" w:cs="Times New Roman"/>
                <w:sz w:val="21"/>
              </w:rPr>
              <w:t>燃煤发电锅炉大气污染物排放限值《唐山市钢铁、焦化超低排放和燃煤电厂深度减排实施方案》（唐气领办[</w:t>
            </w:r>
            <w:r>
              <w:rPr>
                <w:rFonts w:hint="default" w:ascii="Times New Roman" w:hAnsi="Times New Roman" w:cs="Times New Roman"/>
                <w:sz w:val="21"/>
                <w:lang w:val="en-US"/>
              </w:rPr>
              <w:t>2018</w:t>
            </w:r>
            <w:r>
              <w:rPr>
                <w:rFonts w:hint="default" w:ascii="Times New Roman" w:hAnsi="Times New Roman" w:cs="Times New Roman"/>
                <w:sz w:val="21"/>
              </w:rPr>
              <w:t>]</w:t>
            </w:r>
            <w:r>
              <w:rPr>
                <w:rFonts w:hint="default" w:ascii="Times New Roman" w:hAnsi="Times New Roman" w:cs="Times New Roman"/>
                <w:sz w:val="21"/>
                <w:lang w:val="en-US"/>
              </w:rPr>
              <w:t>38号</w:t>
            </w:r>
          </w:p>
          <w:p>
            <w:pPr>
              <w:pStyle w:val="25"/>
              <w:spacing w:before="5" w:line="240" w:lineRule="auto"/>
              <w:ind w:left="38" w:right="9"/>
              <w:jc w:val="both"/>
              <w:rPr>
                <w:rFonts w:hint="default" w:ascii="Times New Roman" w:hAnsi="Times New Roman" w:cs="Times New Roman"/>
                <w:position w:val="2"/>
                <w:sz w:val="21"/>
              </w:rPr>
            </w:pPr>
            <w:r>
              <w:rPr>
                <w:rFonts w:hint="default" w:ascii="Times New Roman" w:hAnsi="Times New Roman" w:cs="Times New Roman"/>
                <w:sz w:val="21"/>
              </w:rPr>
              <w:t>NO</w:t>
            </w:r>
            <w:r>
              <w:rPr>
                <w:rFonts w:hint="default" w:ascii="Times New Roman" w:hAnsi="Times New Roman" w:cs="Times New Roman"/>
                <w:sz w:val="21"/>
                <w:vertAlign w:val="subscript"/>
              </w:rPr>
              <w:t>X</w:t>
            </w:r>
            <w:r>
              <w:rPr>
                <w:rFonts w:hint="default" w:ascii="Times New Roman" w:hAnsi="Times New Roman" w:cs="Times New Roman"/>
                <w:sz w:val="21"/>
              </w:rPr>
              <w:t>30mg/Nm</w:t>
            </w:r>
            <w:r>
              <w:rPr>
                <w:rFonts w:hint="default" w:ascii="Times New Roman" w:hAnsi="Times New Roman" w:cs="Times New Roman"/>
                <w:sz w:val="21"/>
                <w:vertAlign w:val="superscript"/>
              </w:rPr>
              <w:t>3</w:t>
            </w:r>
            <w:r>
              <w:rPr>
                <w:rFonts w:hint="default" w:ascii="Times New Roman" w:hAnsi="Times New Roman" w:cs="Times New Roman"/>
                <w:sz w:val="21"/>
              </w:rPr>
              <w:t>。</w:t>
            </w:r>
          </w:p>
        </w:tc>
        <w:tc>
          <w:tcPr>
            <w:tcW w:w="2563" w:type="dxa"/>
            <w:tcBorders>
              <w:top w:val="single" w:color="000000" w:sz="6" w:space="0"/>
              <w:left w:val="single" w:color="000000" w:sz="6" w:space="0"/>
              <w:bottom w:val="single" w:color="000000" w:sz="6" w:space="0"/>
            </w:tcBorders>
          </w:tcPr>
          <w:p>
            <w:pPr>
              <w:pStyle w:val="25"/>
              <w:spacing w:before="2"/>
              <w:rPr>
                <w:rFonts w:hint="default" w:ascii="Times New Roman" w:hAnsi="Times New Roman" w:eastAsia="宋体" w:cs="Times New Roman"/>
                <w:sz w:val="21"/>
                <w:lang w:val="en-US"/>
              </w:rPr>
            </w:pPr>
            <w:r>
              <w:rPr>
                <w:rFonts w:hint="default" w:ascii="Times New Roman" w:hAnsi="Times New Roman" w:cs="Times New Roman"/>
                <w:sz w:val="21"/>
              </w:rPr>
              <w:t>已落实，锅炉燃烧废气经</w:t>
            </w:r>
            <w:r>
              <w:rPr>
                <w:rFonts w:hint="default" w:ascii="Times New Roman" w:hAnsi="Times New Roman" w:cs="Times New Roman"/>
                <w:w w:val="95"/>
                <w:sz w:val="21"/>
              </w:rPr>
              <w:t>设置</w:t>
            </w:r>
            <w:r>
              <w:rPr>
                <w:rFonts w:hint="default" w:ascii="Times New Roman" w:hAnsi="Times New Roman" w:eastAsia="Times New Roman" w:cs="Times New Roman"/>
                <w:w w:val="95"/>
                <w:sz w:val="21"/>
              </w:rPr>
              <w:t>SNCR+SCR</w:t>
            </w:r>
            <w:r>
              <w:rPr>
                <w:rFonts w:hint="default" w:ascii="Times New Roman" w:hAnsi="Times New Roman" w:cs="Times New Roman"/>
                <w:w w:val="95"/>
                <w:sz w:val="21"/>
              </w:rPr>
              <w:t>联</w:t>
            </w:r>
            <w:r>
              <w:rPr>
                <w:rFonts w:hint="default" w:ascii="Times New Roman" w:hAnsi="Times New Roman" w:cs="Times New Roman"/>
                <w:sz w:val="21"/>
              </w:rPr>
              <w:t>合脱硝装置处置后经</w:t>
            </w:r>
            <w:r>
              <w:rPr>
                <w:rFonts w:hint="default" w:ascii="Times New Roman" w:hAnsi="Times New Roman" w:cs="Times New Roman"/>
                <w:sz w:val="21"/>
                <w:lang w:val="en-US"/>
              </w:rPr>
              <w:t>150m高排气筒排放；经检测，废气达标排放。</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20" w:hRule="atLeast"/>
        </w:trPr>
        <w:tc>
          <w:tcPr>
            <w:tcW w:w="666" w:type="dxa"/>
            <w:vMerge w:val="restart"/>
            <w:tcBorders>
              <w:top w:val="single" w:color="000000" w:sz="6" w:space="0"/>
              <w:bottom w:val="single" w:color="000000" w:sz="6" w:space="0"/>
              <w:right w:val="single" w:color="000000" w:sz="6" w:space="0"/>
            </w:tcBorders>
          </w:tcPr>
          <w:p>
            <w:pPr>
              <w:pStyle w:val="25"/>
              <w:rPr>
                <w:rFonts w:hint="default" w:ascii="Times New Roman" w:hAnsi="Times New Roman" w:cs="Times New Roman"/>
                <w:b/>
                <w:sz w:val="20"/>
              </w:rPr>
            </w:pPr>
          </w:p>
          <w:p>
            <w:pPr>
              <w:pStyle w:val="25"/>
              <w:spacing w:before="5"/>
              <w:rPr>
                <w:rFonts w:hint="default" w:ascii="Times New Roman" w:hAnsi="Times New Roman" w:cs="Times New Roman"/>
                <w:b/>
              </w:rPr>
            </w:pPr>
          </w:p>
          <w:p>
            <w:pPr>
              <w:pStyle w:val="25"/>
              <w:spacing w:before="1" w:line="244" w:lineRule="auto"/>
              <w:ind w:left="72" w:right="44"/>
              <w:rPr>
                <w:rFonts w:hint="default" w:ascii="Times New Roman" w:hAnsi="Times New Roman" w:cs="Times New Roman"/>
                <w:sz w:val="21"/>
              </w:rPr>
            </w:pPr>
            <w:r>
              <w:rPr>
                <w:rFonts w:hint="default" w:ascii="Times New Roman" w:hAnsi="Times New Roman" w:cs="Times New Roman"/>
                <w:sz w:val="21"/>
              </w:rPr>
              <w:t>噪声</w:t>
            </w:r>
          </w:p>
        </w:tc>
        <w:tc>
          <w:tcPr>
            <w:tcW w:w="800" w:type="dxa"/>
            <w:tcBorders>
              <w:top w:val="single" w:color="000000" w:sz="6" w:space="0"/>
              <w:left w:val="single" w:color="000000" w:sz="6" w:space="0"/>
              <w:bottom w:val="single" w:color="000000" w:sz="6" w:space="0"/>
              <w:right w:val="single" w:color="000000" w:sz="6" w:space="0"/>
            </w:tcBorders>
          </w:tcPr>
          <w:p>
            <w:pPr>
              <w:pStyle w:val="25"/>
              <w:spacing w:before="7"/>
              <w:rPr>
                <w:rFonts w:hint="default" w:ascii="Times New Roman" w:hAnsi="Times New Roman" w:cs="Times New Roman"/>
                <w:b/>
                <w:sz w:val="17"/>
              </w:rPr>
            </w:pPr>
          </w:p>
          <w:p>
            <w:pPr>
              <w:pStyle w:val="25"/>
              <w:ind w:left="146"/>
              <w:rPr>
                <w:rFonts w:hint="default" w:ascii="Times New Roman" w:hAnsi="Times New Roman" w:cs="Times New Roman"/>
                <w:sz w:val="21"/>
              </w:rPr>
            </w:pPr>
            <w:r>
              <w:rPr>
                <w:rFonts w:hint="default" w:ascii="Times New Roman" w:hAnsi="Times New Roman" w:cs="Times New Roman"/>
                <w:sz w:val="21"/>
              </w:rPr>
              <w:t>风机</w:t>
            </w:r>
          </w:p>
        </w:tc>
        <w:tc>
          <w:tcPr>
            <w:tcW w:w="1817" w:type="dxa"/>
            <w:tcBorders>
              <w:top w:val="single" w:color="000000" w:sz="6" w:space="0"/>
              <w:left w:val="single" w:color="000000" w:sz="6" w:space="0"/>
              <w:bottom w:val="single" w:color="000000" w:sz="6" w:space="0"/>
              <w:right w:val="single" w:color="000000" w:sz="6" w:space="0"/>
            </w:tcBorders>
          </w:tcPr>
          <w:p>
            <w:pPr>
              <w:pStyle w:val="25"/>
              <w:spacing w:before="88" w:line="242" w:lineRule="auto"/>
              <w:ind w:left="461" w:right="116" w:hanging="315"/>
              <w:rPr>
                <w:rFonts w:hint="default" w:ascii="Times New Roman" w:hAnsi="Times New Roman" w:cs="Times New Roman"/>
                <w:sz w:val="21"/>
              </w:rPr>
            </w:pPr>
            <w:r>
              <w:rPr>
                <w:rFonts w:hint="default" w:ascii="Times New Roman" w:hAnsi="Times New Roman" w:cs="Times New Roman"/>
                <w:sz w:val="21"/>
              </w:rPr>
              <w:t>加消声器，加装减震基础</w:t>
            </w:r>
          </w:p>
        </w:tc>
        <w:tc>
          <w:tcPr>
            <w:tcW w:w="933" w:type="dxa"/>
            <w:vMerge w:val="restart"/>
            <w:tcBorders>
              <w:top w:val="single" w:color="000000" w:sz="6" w:space="0"/>
              <w:left w:val="single" w:color="000000" w:sz="6" w:space="0"/>
              <w:bottom w:val="single" w:color="000000" w:sz="6" w:space="0"/>
              <w:right w:val="single" w:color="000000" w:sz="6" w:space="0"/>
            </w:tcBorders>
          </w:tcPr>
          <w:p>
            <w:pPr>
              <w:pStyle w:val="25"/>
              <w:rPr>
                <w:rFonts w:hint="default" w:ascii="Times New Roman" w:hAnsi="Times New Roman" w:cs="Times New Roman"/>
                <w:b/>
                <w:sz w:val="20"/>
              </w:rPr>
            </w:pPr>
          </w:p>
          <w:p>
            <w:pPr>
              <w:pStyle w:val="25"/>
              <w:rPr>
                <w:rFonts w:hint="default" w:ascii="Times New Roman" w:hAnsi="Times New Roman" w:cs="Times New Roman"/>
                <w:b/>
                <w:sz w:val="20"/>
              </w:rPr>
            </w:pPr>
          </w:p>
          <w:p>
            <w:pPr>
              <w:pStyle w:val="25"/>
              <w:spacing w:before="168"/>
              <w:ind w:left="200"/>
              <w:rPr>
                <w:rFonts w:hint="default" w:ascii="Times New Roman" w:hAnsi="Times New Roman" w:cs="Times New Roman"/>
                <w:sz w:val="21"/>
              </w:rPr>
            </w:pPr>
            <w:r>
              <w:rPr>
                <w:rFonts w:hint="default" w:ascii="Times New Roman" w:hAnsi="Times New Roman" w:cs="Times New Roman"/>
                <w:sz w:val="21"/>
              </w:rPr>
              <w:t>噪声</w:t>
            </w:r>
          </w:p>
        </w:tc>
        <w:tc>
          <w:tcPr>
            <w:tcW w:w="917" w:type="dxa"/>
            <w:vMerge w:val="restart"/>
            <w:tcBorders>
              <w:top w:val="single" w:color="000000" w:sz="6" w:space="0"/>
              <w:left w:val="single" w:color="000000" w:sz="6" w:space="0"/>
              <w:bottom w:val="single" w:color="000000" w:sz="6" w:space="0"/>
              <w:right w:val="single" w:color="000000" w:sz="6" w:space="0"/>
            </w:tcBorders>
          </w:tcPr>
          <w:p>
            <w:pPr>
              <w:pStyle w:val="25"/>
              <w:rPr>
                <w:rFonts w:hint="default" w:ascii="Times New Roman" w:hAnsi="Times New Roman" w:cs="Times New Roman"/>
                <w:b/>
              </w:rPr>
            </w:pPr>
          </w:p>
          <w:p>
            <w:pPr>
              <w:pStyle w:val="25"/>
              <w:spacing w:before="5"/>
              <w:rPr>
                <w:rFonts w:hint="default" w:ascii="Times New Roman" w:hAnsi="Times New Roman" w:cs="Times New Roman"/>
                <w:b/>
                <w:sz w:val="32"/>
              </w:rPr>
            </w:pPr>
          </w:p>
          <w:p>
            <w:pPr>
              <w:pStyle w:val="25"/>
              <w:ind w:left="28"/>
              <w:jc w:val="center"/>
              <w:rPr>
                <w:rFonts w:hint="default" w:ascii="Times New Roman" w:hAnsi="Times New Roman" w:cs="Times New Roman"/>
                <w:sz w:val="21"/>
              </w:rPr>
            </w:pPr>
            <w:r>
              <w:rPr>
                <w:rFonts w:hint="default" w:ascii="Times New Roman" w:hAnsi="Times New Roman" w:cs="Times New Roman"/>
                <w:w w:val="99"/>
                <w:sz w:val="21"/>
              </w:rPr>
              <w:t>/</w:t>
            </w:r>
          </w:p>
        </w:tc>
        <w:tc>
          <w:tcPr>
            <w:tcW w:w="817" w:type="dxa"/>
            <w:vMerge w:val="restart"/>
            <w:tcBorders>
              <w:top w:val="single" w:color="000000" w:sz="6" w:space="0"/>
              <w:left w:val="single" w:color="000000" w:sz="6" w:space="0"/>
              <w:bottom w:val="single" w:color="000000" w:sz="6" w:space="0"/>
              <w:right w:val="single" w:color="000000" w:sz="6" w:space="0"/>
            </w:tcBorders>
          </w:tcPr>
          <w:p>
            <w:pPr>
              <w:pStyle w:val="25"/>
              <w:rPr>
                <w:rFonts w:hint="default" w:ascii="Times New Roman" w:hAnsi="Times New Roman" w:cs="Times New Roman"/>
                <w:b/>
                <w:sz w:val="20"/>
              </w:rPr>
            </w:pPr>
          </w:p>
          <w:p>
            <w:pPr>
              <w:pStyle w:val="25"/>
              <w:spacing w:before="168"/>
              <w:ind w:left="31" w:right="6"/>
              <w:jc w:val="center"/>
              <w:rPr>
                <w:rFonts w:hint="default" w:ascii="Times New Roman" w:hAnsi="Times New Roman" w:cs="Times New Roman"/>
                <w:sz w:val="21"/>
              </w:rPr>
            </w:pPr>
            <w:r>
              <w:rPr>
                <w:rFonts w:hint="default" w:ascii="Times New Roman" w:hAnsi="Times New Roman" w:cs="Times New Roman"/>
                <w:sz w:val="21"/>
              </w:rPr>
              <w:t>可降噪</w:t>
            </w:r>
          </w:p>
          <w:p>
            <w:pPr>
              <w:pStyle w:val="25"/>
              <w:spacing w:before="1"/>
              <w:ind w:left="36" w:right="6"/>
              <w:jc w:val="center"/>
              <w:rPr>
                <w:rFonts w:hint="default" w:ascii="Times New Roman" w:hAnsi="Times New Roman" w:cs="Times New Roman"/>
                <w:sz w:val="21"/>
              </w:rPr>
            </w:pPr>
            <w:r>
              <w:rPr>
                <w:rFonts w:hint="default" w:ascii="Times New Roman" w:hAnsi="Times New Roman" w:cs="Times New Roman"/>
                <w:w w:val="95"/>
                <w:sz w:val="21"/>
              </w:rPr>
              <w:t>10~25dB(A</w:t>
            </w:r>
          </w:p>
          <w:p>
            <w:pPr>
              <w:pStyle w:val="25"/>
              <w:spacing w:before="2"/>
              <w:ind w:left="31" w:right="6"/>
              <w:jc w:val="center"/>
              <w:rPr>
                <w:rFonts w:hint="default" w:ascii="Times New Roman" w:hAnsi="Times New Roman" w:cs="Times New Roman"/>
                <w:sz w:val="21"/>
              </w:rPr>
            </w:pPr>
            <w:r>
              <w:rPr>
                <w:rFonts w:hint="default" w:ascii="Times New Roman" w:hAnsi="Times New Roman" w:eastAsia="Times New Roman" w:cs="Times New Roman"/>
                <w:sz w:val="21"/>
              </w:rPr>
              <w:t>)</w:t>
            </w:r>
            <w:r>
              <w:rPr>
                <w:rFonts w:hint="default" w:ascii="Times New Roman" w:hAnsi="Times New Roman" w:cs="Times New Roman"/>
                <w:sz w:val="21"/>
              </w:rPr>
              <w:t>以上</w:t>
            </w:r>
          </w:p>
        </w:tc>
        <w:tc>
          <w:tcPr>
            <w:tcW w:w="1953" w:type="dxa"/>
            <w:vMerge w:val="restart"/>
            <w:tcBorders>
              <w:top w:val="single" w:color="000000" w:sz="6" w:space="0"/>
              <w:left w:val="single" w:color="000000" w:sz="6" w:space="0"/>
              <w:bottom w:val="single" w:color="000000" w:sz="6" w:space="0"/>
              <w:right w:val="single" w:color="000000" w:sz="6" w:space="0"/>
            </w:tcBorders>
          </w:tcPr>
          <w:p>
            <w:pPr>
              <w:pStyle w:val="25"/>
              <w:spacing w:before="1" w:line="242" w:lineRule="auto"/>
              <w:ind w:left="90" w:right="62"/>
              <w:jc w:val="center"/>
              <w:rPr>
                <w:rFonts w:hint="default" w:ascii="Times New Roman" w:hAnsi="Times New Roman" w:eastAsia="宋体" w:cs="Times New Roman"/>
                <w:spacing w:val="-2"/>
                <w:sz w:val="21"/>
              </w:rPr>
            </w:pPr>
            <w:r>
              <w:rPr>
                <w:rFonts w:hint="default" w:ascii="Times New Roman" w:hAnsi="Times New Roman" w:eastAsia="宋体" w:cs="Times New Roman"/>
                <w:spacing w:val="-2"/>
                <w:sz w:val="21"/>
              </w:rPr>
              <w:t>《工业企业厂界环境噪声排放标准》</w:t>
            </w:r>
          </w:p>
          <w:p>
            <w:pPr>
              <w:pStyle w:val="25"/>
              <w:spacing w:before="1" w:line="242" w:lineRule="auto"/>
              <w:ind w:left="90" w:right="62"/>
              <w:jc w:val="center"/>
              <w:rPr>
                <w:rFonts w:hint="default" w:ascii="Times New Roman" w:hAnsi="Times New Roman" w:eastAsia="宋体" w:cs="Times New Roman"/>
                <w:spacing w:val="-2"/>
                <w:sz w:val="21"/>
              </w:rPr>
            </w:pPr>
            <w:r>
              <w:rPr>
                <w:rFonts w:hint="default" w:ascii="Times New Roman" w:hAnsi="Times New Roman" w:eastAsia="宋体" w:cs="Times New Roman"/>
                <w:spacing w:val="-2"/>
                <w:sz w:val="21"/>
              </w:rPr>
              <w:t>（GB12348-2008）中</w:t>
            </w:r>
          </w:p>
          <w:p>
            <w:pPr>
              <w:pStyle w:val="25"/>
              <w:spacing w:before="1" w:line="242" w:lineRule="auto"/>
              <w:ind w:left="90" w:right="62"/>
              <w:jc w:val="center"/>
              <w:rPr>
                <w:rFonts w:hint="default" w:ascii="Times New Roman" w:hAnsi="Times New Roman" w:eastAsia="宋体" w:cs="Times New Roman"/>
                <w:spacing w:val="-2"/>
                <w:sz w:val="21"/>
              </w:rPr>
            </w:pPr>
            <w:r>
              <w:rPr>
                <w:rFonts w:hint="default" w:ascii="Times New Roman" w:hAnsi="Times New Roman" w:eastAsia="宋体" w:cs="Times New Roman"/>
                <w:spacing w:val="-2"/>
                <w:sz w:val="21"/>
              </w:rPr>
              <w:t>3类标准：昼间：</w:t>
            </w:r>
          </w:p>
          <w:p>
            <w:pPr>
              <w:pStyle w:val="25"/>
              <w:spacing w:before="1" w:line="242" w:lineRule="auto"/>
              <w:ind w:left="90" w:right="62"/>
              <w:jc w:val="center"/>
              <w:rPr>
                <w:rFonts w:hint="default" w:ascii="Times New Roman" w:hAnsi="Times New Roman" w:eastAsia="宋体" w:cs="Times New Roman"/>
                <w:spacing w:val="-2"/>
                <w:sz w:val="21"/>
              </w:rPr>
            </w:pPr>
            <w:r>
              <w:rPr>
                <w:rFonts w:hint="default" w:ascii="Times New Roman" w:hAnsi="Times New Roman" w:eastAsia="宋体" w:cs="Times New Roman"/>
                <w:spacing w:val="-2"/>
                <w:sz w:val="21"/>
              </w:rPr>
              <w:t>65dB(A)；夜间：</w:t>
            </w:r>
          </w:p>
          <w:p>
            <w:pPr>
              <w:pStyle w:val="25"/>
              <w:spacing w:before="1" w:line="242" w:lineRule="auto"/>
              <w:ind w:left="90" w:right="62"/>
              <w:jc w:val="center"/>
              <w:rPr>
                <w:rFonts w:hint="default" w:ascii="Times New Roman" w:hAnsi="Times New Roman" w:cs="Times New Roman"/>
                <w:sz w:val="21"/>
              </w:rPr>
            </w:pPr>
            <w:r>
              <w:rPr>
                <w:rFonts w:hint="default" w:ascii="Times New Roman" w:hAnsi="Times New Roman" w:eastAsia="宋体" w:cs="Times New Roman"/>
                <w:spacing w:val="-2"/>
                <w:sz w:val="21"/>
              </w:rPr>
              <w:t>55dB(A)。</w:t>
            </w:r>
          </w:p>
        </w:tc>
        <w:tc>
          <w:tcPr>
            <w:tcW w:w="2563" w:type="dxa"/>
            <w:vMerge w:val="restart"/>
            <w:tcBorders>
              <w:top w:val="nil"/>
              <w:left w:val="single" w:color="000000" w:sz="6" w:space="0"/>
            </w:tcBorders>
          </w:tcPr>
          <w:p>
            <w:pPr>
              <w:rPr>
                <w:rFonts w:hint="default" w:ascii="Times New Roman" w:hAnsi="Times New Roman" w:cs="Times New Roman"/>
                <w:sz w:val="24"/>
                <w:szCs w:val="24"/>
              </w:rPr>
            </w:pPr>
            <w:r>
              <w:rPr>
                <w:rFonts w:hint="default" w:ascii="Times New Roman" w:hAnsi="Times New Roman" w:cs="Times New Roman"/>
                <w:kern w:val="2"/>
                <w:sz w:val="21"/>
                <w:lang w:val="en-US"/>
              </w:rPr>
              <w:t>已落实，项目</w:t>
            </w:r>
            <w:r>
              <w:rPr>
                <w:rFonts w:hint="default" w:ascii="Times New Roman" w:hAnsi="Times New Roman" w:cs="Times New Roman"/>
                <w:kern w:val="2"/>
                <w:sz w:val="21"/>
                <w:lang w:val="en-US" w:eastAsia="zh-CN"/>
              </w:rPr>
              <w:t>选用低噪声设备，并设置基础减振、厂房隔声、距离衰减等</w:t>
            </w:r>
            <w:r>
              <w:rPr>
                <w:rFonts w:hint="default" w:ascii="Times New Roman" w:hAnsi="Times New Roman" w:cs="Times New Roman"/>
                <w:kern w:val="2"/>
                <w:sz w:val="21"/>
                <w:lang w:val="en-US"/>
              </w:rPr>
              <w:t>，经检测，厂界噪声达标排放。</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17" w:hRule="atLeast"/>
        </w:trPr>
        <w:tc>
          <w:tcPr>
            <w:tcW w:w="666" w:type="dxa"/>
            <w:vMerge w:val="continue"/>
            <w:tcBorders>
              <w:top w:val="nil"/>
              <w:bottom w:val="single" w:color="000000" w:sz="6" w:space="0"/>
              <w:right w:val="single" w:color="000000" w:sz="6" w:space="0"/>
            </w:tcBorders>
          </w:tcPr>
          <w:p>
            <w:pPr>
              <w:rPr>
                <w:rFonts w:hint="default" w:ascii="Times New Roman" w:hAnsi="Times New Roman" w:cs="Times New Roman"/>
                <w:sz w:val="2"/>
                <w:szCs w:val="2"/>
              </w:rPr>
            </w:pPr>
          </w:p>
        </w:tc>
        <w:tc>
          <w:tcPr>
            <w:tcW w:w="800" w:type="dxa"/>
            <w:tcBorders>
              <w:top w:val="single" w:color="000000" w:sz="6" w:space="0"/>
              <w:left w:val="single" w:color="000000" w:sz="6" w:space="0"/>
              <w:bottom w:val="single" w:color="000000" w:sz="6" w:space="0"/>
              <w:right w:val="single" w:color="000000" w:sz="6" w:space="0"/>
            </w:tcBorders>
          </w:tcPr>
          <w:p>
            <w:pPr>
              <w:pStyle w:val="25"/>
              <w:spacing w:before="5"/>
              <w:rPr>
                <w:rFonts w:hint="default" w:ascii="Times New Roman" w:hAnsi="Times New Roman" w:cs="Times New Roman"/>
                <w:b/>
                <w:sz w:val="24"/>
              </w:rPr>
            </w:pPr>
          </w:p>
          <w:p>
            <w:pPr>
              <w:pStyle w:val="25"/>
              <w:ind w:left="223"/>
              <w:rPr>
                <w:rFonts w:hint="default" w:ascii="Times New Roman" w:hAnsi="Times New Roman" w:cs="Times New Roman"/>
                <w:sz w:val="21"/>
              </w:rPr>
            </w:pPr>
            <w:r>
              <w:rPr>
                <w:rFonts w:hint="default" w:ascii="Times New Roman" w:hAnsi="Times New Roman" w:cs="Times New Roman"/>
                <w:sz w:val="21"/>
              </w:rPr>
              <w:t>泵类</w:t>
            </w:r>
          </w:p>
        </w:tc>
        <w:tc>
          <w:tcPr>
            <w:tcW w:w="1817" w:type="dxa"/>
            <w:tcBorders>
              <w:top w:val="single" w:color="000000" w:sz="6" w:space="0"/>
              <w:left w:val="single" w:color="000000" w:sz="6" w:space="0"/>
              <w:bottom w:val="single" w:color="000000" w:sz="6" w:space="0"/>
              <w:right w:val="single" w:color="000000" w:sz="6" w:space="0"/>
            </w:tcBorders>
          </w:tcPr>
          <w:p>
            <w:pPr>
              <w:pStyle w:val="25"/>
              <w:spacing w:before="5"/>
              <w:rPr>
                <w:rFonts w:hint="default" w:ascii="Times New Roman" w:hAnsi="Times New Roman" w:cs="Times New Roman"/>
                <w:b/>
                <w:sz w:val="24"/>
              </w:rPr>
            </w:pPr>
          </w:p>
          <w:p>
            <w:pPr>
              <w:pStyle w:val="25"/>
              <w:ind w:left="35" w:right="12"/>
              <w:jc w:val="center"/>
              <w:rPr>
                <w:rFonts w:hint="default" w:ascii="Times New Roman" w:hAnsi="Times New Roman" w:cs="Times New Roman"/>
                <w:sz w:val="21"/>
              </w:rPr>
            </w:pPr>
            <w:r>
              <w:rPr>
                <w:rFonts w:hint="default" w:ascii="Times New Roman" w:hAnsi="Times New Roman" w:cs="Times New Roman"/>
                <w:sz w:val="21"/>
              </w:rPr>
              <w:t>加装减震基础</w:t>
            </w:r>
          </w:p>
        </w:tc>
        <w:tc>
          <w:tcPr>
            <w:tcW w:w="933" w:type="dxa"/>
            <w:vMerge w:val="continue"/>
            <w:tcBorders>
              <w:top w:val="nil"/>
              <w:left w:val="single" w:color="000000" w:sz="6" w:space="0"/>
              <w:bottom w:val="single" w:color="000000" w:sz="6" w:space="0"/>
              <w:right w:val="single" w:color="000000" w:sz="6" w:space="0"/>
            </w:tcBorders>
          </w:tcPr>
          <w:p>
            <w:pPr>
              <w:rPr>
                <w:rFonts w:hint="default" w:ascii="Times New Roman" w:hAnsi="Times New Roman" w:cs="Times New Roman"/>
                <w:sz w:val="2"/>
                <w:szCs w:val="2"/>
              </w:rPr>
            </w:pPr>
          </w:p>
        </w:tc>
        <w:tc>
          <w:tcPr>
            <w:tcW w:w="917" w:type="dxa"/>
            <w:vMerge w:val="continue"/>
            <w:tcBorders>
              <w:top w:val="nil"/>
              <w:left w:val="single" w:color="000000" w:sz="6" w:space="0"/>
              <w:bottom w:val="single" w:color="000000" w:sz="6" w:space="0"/>
              <w:right w:val="single" w:color="000000" w:sz="6" w:space="0"/>
            </w:tcBorders>
          </w:tcPr>
          <w:p>
            <w:pPr>
              <w:rPr>
                <w:rFonts w:hint="default" w:ascii="Times New Roman" w:hAnsi="Times New Roman" w:cs="Times New Roman"/>
                <w:sz w:val="2"/>
                <w:szCs w:val="2"/>
              </w:rPr>
            </w:pPr>
          </w:p>
        </w:tc>
        <w:tc>
          <w:tcPr>
            <w:tcW w:w="817" w:type="dxa"/>
            <w:vMerge w:val="continue"/>
            <w:tcBorders>
              <w:top w:val="nil"/>
              <w:left w:val="single" w:color="000000" w:sz="6" w:space="0"/>
              <w:bottom w:val="single" w:color="000000" w:sz="6" w:space="0"/>
              <w:right w:val="single" w:color="000000" w:sz="6" w:space="0"/>
            </w:tcBorders>
          </w:tcPr>
          <w:p>
            <w:pPr>
              <w:rPr>
                <w:rFonts w:hint="default" w:ascii="Times New Roman" w:hAnsi="Times New Roman" w:cs="Times New Roman"/>
                <w:sz w:val="2"/>
                <w:szCs w:val="2"/>
              </w:rPr>
            </w:pPr>
          </w:p>
        </w:tc>
        <w:tc>
          <w:tcPr>
            <w:tcW w:w="1953" w:type="dxa"/>
            <w:vMerge w:val="continue"/>
            <w:tcBorders>
              <w:top w:val="nil"/>
              <w:left w:val="single" w:color="000000" w:sz="6" w:space="0"/>
              <w:bottom w:val="single" w:color="000000" w:sz="6" w:space="0"/>
              <w:right w:val="single" w:color="000000" w:sz="6" w:space="0"/>
            </w:tcBorders>
          </w:tcPr>
          <w:p>
            <w:pPr>
              <w:rPr>
                <w:rFonts w:hint="default" w:ascii="Times New Roman" w:hAnsi="Times New Roman" w:cs="Times New Roman"/>
                <w:sz w:val="2"/>
                <w:szCs w:val="2"/>
              </w:rPr>
            </w:pPr>
          </w:p>
        </w:tc>
        <w:tc>
          <w:tcPr>
            <w:tcW w:w="2563" w:type="dxa"/>
            <w:vMerge w:val="continue"/>
            <w:tcBorders>
              <w:left w:val="single" w:color="000000" w:sz="6" w:space="0"/>
              <w:bottom w:val="single" w:color="auto" w:sz="4" w:space="0"/>
            </w:tcBorders>
          </w:tcPr>
          <w:p>
            <w:pPr>
              <w:rPr>
                <w:rFonts w:hint="default" w:ascii="Times New Roman" w:hAnsi="Times New Roman" w:cs="Times New Roman"/>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840" w:hRule="atLeast"/>
        </w:trPr>
        <w:tc>
          <w:tcPr>
            <w:tcW w:w="666" w:type="dxa"/>
            <w:tcBorders>
              <w:top w:val="single" w:color="000000" w:sz="6" w:space="0"/>
              <w:bottom w:val="single" w:color="000000" w:sz="6" w:space="0"/>
              <w:right w:val="single" w:color="000000" w:sz="6" w:space="0"/>
            </w:tcBorders>
          </w:tcPr>
          <w:p>
            <w:pPr>
              <w:pStyle w:val="25"/>
              <w:spacing w:before="138" w:line="242" w:lineRule="auto"/>
              <w:ind w:left="72" w:right="44"/>
              <w:rPr>
                <w:rFonts w:hint="default" w:ascii="Times New Roman" w:hAnsi="Times New Roman" w:cs="Times New Roman"/>
                <w:sz w:val="21"/>
              </w:rPr>
            </w:pPr>
            <w:r>
              <w:rPr>
                <w:rFonts w:hint="default" w:ascii="Times New Roman" w:hAnsi="Times New Roman" w:cs="Times New Roman"/>
                <w:sz w:val="21"/>
              </w:rPr>
              <w:t>固废</w:t>
            </w:r>
          </w:p>
        </w:tc>
        <w:tc>
          <w:tcPr>
            <w:tcW w:w="800" w:type="dxa"/>
            <w:tcBorders>
              <w:top w:val="single" w:color="000000" w:sz="6" w:space="0"/>
              <w:left w:val="single" w:color="000000" w:sz="6" w:space="0"/>
              <w:bottom w:val="single" w:color="000000" w:sz="6" w:space="0"/>
              <w:right w:val="single" w:color="000000" w:sz="6" w:space="0"/>
            </w:tcBorders>
          </w:tcPr>
          <w:p>
            <w:pPr>
              <w:pStyle w:val="25"/>
              <w:spacing w:before="138" w:line="242" w:lineRule="auto"/>
              <w:ind w:left="252" w:right="13" w:hanging="209"/>
              <w:rPr>
                <w:rFonts w:hint="default" w:ascii="Times New Roman" w:hAnsi="Times New Roman" w:cs="Times New Roman"/>
                <w:sz w:val="21"/>
              </w:rPr>
            </w:pPr>
            <w:r>
              <w:rPr>
                <w:rFonts w:hint="default" w:ascii="Times New Roman" w:hAnsi="Times New Roman" w:cs="Times New Roman"/>
                <w:sz w:val="21"/>
              </w:rPr>
              <w:t>脱硝设施</w:t>
            </w:r>
          </w:p>
        </w:tc>
        <w:tc>
          <w:tcPr>
            <w:tcW w:w="1817" w:type="dxa"/>
            <w:tcBorders>
              <w:top w:val="single" w:color="000000" w:sz="6" w:space="0"/>
              <w:left w:val="single" w:color="000000" w:sz="6" w:space="0"/>
              <w:bottom w:val="single" w:color="000000" w:sz="6" w:space="0"/>
              <w:right w:val="single" w:color="000000" w:sz="6" w:space="0"/>
            </w:tcBorders>
          </w:tcPr>
          <w:p>
            <w:pPr>
              <w:pStyle w:val="25"/>
              <w:spacing w:before="1" w:line="240" w:lineRule="auto"/>
              <w:ind w:left="41" w:right="12"/>
              <w:jc w:val="center"/>
              <w:rPr>
                <w:rFonts w:hint="default" w:ascii="Times New Roman" w:hAnsi="Times New Roman" w:eastAsia="宋体" w:cs="Times New Roman"/>
                <w:sz w:val="21"/>
                <w:szCs w:val="21"/>
                <w:lang w:val="zh-CN" w:eastAsia="zh-CN" w:bidi="zh-CN"/>
              </w:rPr>
            </w:pPr>
            <w:r>
              <w:rPr>
                <w:rFonts w:hint="default" w:ascii="Times New Roman" w:hAnsi="Times New Roman" w:eastAsia="宋体" w:cs="Times New Roman"/>
                <w:sz w:val="21"/>
                <w:szCs w:val="21"/>
                <w:lang w:val="zh-CN" w:eastAsia="zh-CN" w:bidi="zh-CN"/>
              </w:rPr>
              <w:t>每 3a 更换一次， 更换后即时由厂家</w:t>
            </w:r>
          </w:p>
          <w:p>
            <w:pPr>
              <w:pStyle w:val="25"/>
              <w:spacing w:before="1" w:line="240" w:lineRule="auto"/>
              <w:ind w:left="38" w:right="12"/>
              <w:jc w:val="center"/>
              <w:rPr>
                <w:rFonts w:hint="default" w:ascii="Times New Roman" w:hAnsi="Times New Roman" w:cs="Times New Roman"/>
                <w:sz w:val="21"/>
              </w:rPr>
            </w:pPr>
            <w:r>
              <w:rPr>
                <w:rFonts w:hint="default" w:ascii="Times New Roman" w:hAnsi="Times New Roman" w:eastAsia="宋体" w:cs="Times New Roman"/>
                <w:sz w:val="21"/>
                <w:szCs w:val="21"/>
                <w:lang w:val="zh-CN" w:eastAsia="zh-CN" w:bidi="zh-CN"/>
              </w:rPr>
              <w:t>运走回收</w:t>
            </w:r>
          </w:p>
        </w:tc>
        <w:tc>
          <w:tcPr>
            <w:tcW w:w="933" w:type="dxa"/>
            <w:tcBorders>
              <w:top w:val="single" w:color="000000" w:sz="6" w:space="0"/>
              <w:left w:val="single" w:color="000000" w:sz="6" w:space="0"/>
              <w:bottom w:val="single" w:color="000000" w:sz="6" w:space="0"/>
              <w:right w:val="single" w:color="000000" w:sz="6" w:space="0"/>
            </w:tcBorders>
          </w:tcPr>
          <w:p>
            <w:pPr>
              <w:pStyle w:val="25"/>
              <w:spacing w:before="138" w:line="242" w:lineRule="auto"/>
              <w:ind w:left="305" w:right="67" w:hanging="212"/>
              <w:rPr>
                <w:rFonts w:hint="default" w:ascii="Times New Roman" w:hAnsi="Times New Roman" w:cs="Times New Roman"/>
                <w:sz w:val="21"/>
              </w:rPr>
            </w:pPr>
            <w:r>
              <w:rPr>
                <w:rFonts w:hint="default" w:ascii="Times New Roman" w:hAnsi="Times New Roman" w:cs="Times New Roman"/>
                <w:sz w:val="21"/>
              </w:rPr>
              <w:t>废催化剂</w:t>
            </w:r>
          </w:p>
        </w:tc>
        <w:tc>
          <w:tcPr>
            <w:tcW w:w="917" w:type="dxa"/>
            <w:tcBorders>
              <w:top w:val="single" w:color="000000" w:sz="6" w:space="0"/>
              <w:left w:val="single" w:color="000000" w:sz="6" w:space="0"/>
              <w:bottom w:val="single" w:color="000000" w:sz="6" w:space="0"/>
              <w:right w:val="single" w:color="000000" w:sz="6" w:space="0"/>
            </w:tcBorders>
          </w:tcPr>
          <w:p>
            <w:pPr>
              <w:pStyle w:val="25"/>
              <w:spacing w:before="4"/>
              <w:rPr>
                <w:rFonts w:hint="default" w:ascii="Times New Roman" w:hAnsi="Times New Roman" w:cs="Times New Roman"/>
                <w:b/>
              </w:rPr>
            </w:pPr>
          </w:p>
          <w:p>
            <w:pPr>
              <w:pStyle w:val="25"/>
              <w:ind w:left="28"/>
              <w:jc w:val="center"/>
              <w:rPr>
                <w:rFonts w:hint="default" w:ascii="Times New Roman" w:hAnsi="Times New Roman" w:cs="Times New Roman"/>
                <w:sz w:val="21"/>
              </w:rPr>
            </w:pPr>
            <w:r>
              <w:rPr>
                <w:rFonts w:hint="default" w:ascii="Times New Roman" w:hAnsi="Times New Roman" w:cs="Times New Roman"/>
                <w:w w:val="99"/>
                <w:sz w:val="21"/>
              </w:rPr>
              <w:t>/</w:t>
            </w:r>
          </w:p>
        </w:tc>
        <w:tc>
          <w:tcPr>
            <w:tcW w:w="817" w:type="dxa"/>
            <w:tcBorders>
              <w:top w:val="single" w:color="000000" w:sz="6" w:space="0"/>
              <w:left w:val="single" w:color="000000" w:sz="6" w:space="0"/>
              <w:bottom w:val="single" w:color="000000" w:sz="6" w:space="0"/>
              <w:right w:val="single" w:color="000000" w:sz="6" w:space="0"/>
            </w:tcBorders>
          </w:tcPr>
          <w:p>
            <w:pPr>
              <w:pStyle w:val="25"/>
              <w:spacing w:before="4"/>
              <w:rPr>
                <w:rFonts w:hint="default" w:ascii="Times New Roman" w:hAnsi="Times New Roman" w:cs="Times New Roman"/>
                <w:b/>
              </w:rPr>
            </w:pPr>
          </w:p>
          <w:p>
            <w:pPr>
              <w:pStyle w:val="25"/>
              <w:ind w:left="30"/>
              <w:jc w:val="center"/>
              <w:rPr>
                <w:rFonts w:hint="default" w:ascii="Times New Roman" w:hAnsi="Times New Roman" w:cs="Times New Roman"/>
                <w:sz w:val="21"/>
              </w:rPr>
            </w:pPr>
            <w:r>
              <w:rPr>
                <w:rFonts w:hint="default" w:ascii="Times New Roman" w:hAnsi="Times New Roman" w:cs="Times New Roman"/>
                <w:w w:val="99"/>
                <w:sz w:val="21"/>
              </w:rPr>
              <w:t>/</w:t>
            </w:r>
          </w:p>
        </w:tc>
        <w:tc>
          <w:tcPr>
            <w:tcW w:w="1953" w:type="dxa"/>
            <w:tcBorders>
              <w:top w:val="single" w:color="000000" w:sz="6" w:space="0"/>
              <w:left w:val="single" w:color="000000" w:sz="6" w:space="0"/>
              <w:bottom w:val="single" w:color="000000" w:sz="6" w:space="0"/>
              <w:right w:val="single" w:color="auto" w:sz="4" w:space="0"/>
            </w:tcBorders>
          </w:tcPr>
          <w:p>
            <w:pPr>
              <w:pStyle w:val="25"/>
              <w:spacing w:before="4"/>
              <w:rPr>
                <w:rFonts w:hint="default" w:ascii="Times New Roman" w:hAnsi="Times New Roman" w:cs="Times New Roman"/>
                <w:b/>
                <w:sz w:val="21"/>
                <w:szCs w:val="21"/>
              </w:rPr>
            </w:pPr>
          </w:p>
          <w:p>
            <w:pPr>
              <w:pStyle w:val="25"/>
              <w:ind w:left="29"/>
              <w:jc w:val="center"/>
              <w:rPr>
                <w:rFonts w:hint="default" w:ascii="Times New Roman" w:hAnsi="Times New Roman" w:cs="Times New Roman"/>
                <w:sz w:val="21"/>
                <w:szCs w:val="21"/>
              </w:rPr>
            </w:pPr>
            <w:r>
              <w:rPr>
                <w:rFonts w:hint="default" w:ascii="Times New Roman" w:hAnsi="Times New Roman" w:cs="Times New Roman"/>
                <w:w w:val="99"/>
                <w:sz w:val="21"/>
                <w:szCs w:val="21"/>
              </w:rPr>
              <w:t>/</w:t>
            </w:r>
          </w:p>
        </w:tc>
        <w:tc>
          <w:tcPr>
            <w:tcW w:w="2563"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已落实，</w:t>
            </w:r>
            <w:r>
              <w:rPr>
                <w:rFonts w:hint="default" w:ascii="Times New Roman" w:hAnsi="Times New Roman" w:cs="Times New Roman"/>
                <w:sz w:val="21"/>
                <w:szCs w:val="21"/>
                <w:lang w:val="en-US"/>
              </w:rPr>
              <w:t>脱硝设施更换的废催化剂由有资质的第三方合理化处置</w:t>
            </w:r>
            <w:r>
              <w:rPr>
                <w:rFonts w:hint="default" w:ascii="Times New Roman" w:hAnsi="Times New Roman" w:cs="Times New Roman"/>
                <w:sz w:val="21"/>
                <w:szCs w:val="21"/>
              </w:rPr>
              <w:t>，合理处置。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818" w:hRule="atLeast"/>
        </w:trPr>
        <w:tc>
          <w:tcPr>
            <w:tcW w:w="1466" w:type="dxa"/>
            <w:gridSpan w:val="2"/>
            <w:tcBorders>
              <w:top w:val="single" w:color="000000" w:sz="6" w:space="0"/>
              <w:bottom w:val="single" w:color="000000" w:sz="6" w:space="0"/>
              <w:right w:val="single" w:color="000000" w:sz="6" w:space="0"/>
            </w:tcBorders>
          </w:tcPr>
          <w:p>
            <w:pPr>
              <w:pStyle w:val="25"/>
              <w:spacing w:before="138" w:line="242" w:lineRule="auto"/>
              <w:ind w:left="252" w:right="13" w:hanging="209"/>
              <w:rPr>
                <w:rFonts w:hint="default" w:ascii="Times New Roman" w:hAnsi="Times New Roman" w:eastAsia="宋体" w:cs="Times New Roman"/>
                <w:sz w:val="21"/>
              </w:rPr>
            </w:pPr>
            <w:r>
              <w:rPr>
                <w:rFonts w:hint="default" w:ascii="Times New Roman" w:hAnsi="Times New Roman" w:cs="Times New Roman"/>
                <w:sz w:val="21"/>
              </w:rPr>
              <w:t>风险</w:t>
            </w:r>
          </w:p>
        </w:tc>
        <w:tc>
          <w:tcPr>
            <w:tcW w:w="6437" w:type="dxa"/>
            <w:gridSpan w:val="5"/>
            <w:tcBorders>
              <w:top w:val="single" w:color="000000" w:sz="6" w:space="0"/>
              <w:left w:val="single" w:color="000000" w:sz="6" w:space="0"/>
              <w:bottom w:val="single" w:color="000000" w:sz="6" w:space="0"/>
              <w:right w:val="single" w:color="auto" w:sz="4" w:space="0"/>
            </w:tcBorders>
          </w:tcPr>
          <w:p>
            <w:pPr>
              <w:pStyle w:val="25"/>
              <w:ind w:left="29"/>
              <w:jc w:val="center"/>
              <w:rPr>
                <w:rFonts w:hint="default" w:ascii="Times New Roman" w:hAnsi="Times New Roman" w:eastAsia="宋体" w:cs="Times New Roman"/>
                <w:sz w:val="21"/>
                <w:szCs w:val="21"/>
                <w:lang w:val="zh-CN" w:eastAsia="zh-CN" w:bidi="zh-CN"/>
              </w:rPr>
            </w:pPr>
            <w:r>
              <w:rPr>
                <w:rFonts w:hint="default" w:ascii="Times New Roman" w:hAnsi="Times New Roman" w:eastAsia="宋体" w:cs="Times New Roman"/>
                <w:sz w:val="21"/>
                <w:szCs w:val="21"/>
                <w:lang w:val="zh-CN" w:eastAsia="zh-CN" w:bidi="zh-CN"/>
              </w:rPr>
              <w:t>①集输管线设置自动截断阀。②选用密闭性能良好的截断阀，保证可拆连接部位  的密封性能。③安装报警设施和自动灭火系统，配备消防栓、干粉灭火器等消防  设施和消防工具；对可能产生静电危害的工作场所，配置个人静电防护用品。④  对于易遭到车辆碰撞和人畜破坏的管线路段应设置警示牌，并应采取保护措施。</w:t>
            </w:r>
          </w:p>
          <w:p>
            <w:pPr>
              <w:pStyle w:val="25"/>
              <w:ind w:left="29"/>
              <w:jc w:val="center"/>
              <w:rPr>
                <w:rFonts w:hint="default" w:ascii="Times New Roman" w:hAnsi="Times New Roman" w:eastAsia="宋体" w:cs="Times New Roman"/>
                <w:sz w:val="21"/>
                <w:szCs w:val="21"/>
                <w:lang w:val="zh-CN" w:eastAsia="zh-CN" w:bidi="zh-CN"/>
              </w:rPr>
            </w:pPr>
            <w:r>
              <w:rPr>
                <w:rFonts w:hint="default" w:ascii="Times New Roman" w:hAnsi="Times New Roman" w:eastAsia="宋体" w:cs="Times New Roman"/>
                <w:sz w:val="21"/>
                <w:szCs w:val="21"/>
                <w:lang w:val="zh-CN" w:eastAsia="zh-CN" w:bidi="zh-CN"/>
              </w:rPr>
              <w:t>⑤除设有就地检测液位、压力、温度的仪表外，尚须考虑在仪表室内设置远传仪  表和报警装置。⑥设有气体浓度报警系统，火灾消防手动报警按钮、压力监测、  超高液位联锁切断、现场作业监视双雷达液位监控等系统。⑦氨水罐区设置围堰</w:t>
            </w:r>
          </w:p>
          <w:p>
            <w:pPr>
              <w:pStyle w:val="25"/>
              <w:ind w:left="29"/>
              <w:jc w:val="center"/>
              <w:rPr>
                <w:rFonts w:hint="default" w:ascii="Times New Roman" w:hAnsi="Times New Roman" w:cs="Times New Roman"/>
                <w:w w:val="99"/>
                <w:sz w:val="21"/>
                <w:szCs w:val="21"/>
              </w:rPr>
            </w:pPr>
            <w:r>
              <w:rPr>
                <w:rFonts w:hint="default" w:ascii="Times New Roman" w:hAnsi="Times New Roman" w:eastAsia="宋体" w:cs="Times New Roman"/>
                <w:sz w:val="21"/>
                <w:szCs w:val="21"/>
                <w:lang w:val="zh-CN" w:eastAsia="zh-CN" w:bidi="zh-CN"/>
              </w:rPr>
              <w:t>（围堰尺寸：6m×5m×1m）和事故应急池（容积为30m</w:t>
            </w:r>
            <w:r>
              <w:rPr>
                <w:rFonts w:hint="default" w:ascii="Times New Roman" w:hAnsi="Times New Roman" w:eastAsia="宋体" w:cs="Times New Roman"/>
                <w:sz w:val="21"/>
                <w:szCs w:val="21"/>
                <w:vertAlign w:val="superscript"/>
                <w:lang w:val="zh-CN" w:eastAsia="zh-CN" w:bidi="zh-CN"/>
              </w:rPr>
              <w:t>3</w:t>
            </w:r>
            <w:r>
              <w:rPr>
                <w:rFonts w:hint="default" w:ascii="Times New Roman" w:hAnsi="Times New Roman" w:eastAsia="宋体" w:cs="Times New Roman"/>
                <w:sz w:val="21"/>
                <w:szCs w:val="21"/>
                <w:lang w:val="zh-CN" w:eastAsia="zh-CN" w:bidi="zh-CN"/>
              </w:rPr>
              <w:t>），防止氨水泄漏外流影响周围环境。⑧氨水围堰区、氨水装卸区地面做混凝土场地防渗处理。</w:t>
            </w:r>
          </w:p>
        </w:tc>
        <w:tc>
          <w:tcPr>
            <w:tcW w:w="2563" w:type="dxa"/>
            <w:tcBorders>
              <w:top w:val="single" w:color="auto" w:sz="4" w:space="0"/>
              <w:left w:val="single" w:color="auto" w:sz="4" w:space="0"/>
              <w:bottom w:val="single" w:color="auto" w:sz="4" w:space="0"/>
              <w:right w:val="single" w:color="auto" w:sz="4" w:space="0"/>
            </w:tcBorders>
          </w:tcPr>
          <w:p>
            <w:pPr>
              <w:pStyle w:val="25"/>
              <w:ind w:left="29"/>
              <w:jc w:val="center"/>
              <w:rPr>
                <w:rFonts w:hint="default" w:ascii="Times New Roman" w:hAnsi="Times New Roman" w:eastAsia="宋体" w:cs="Times New Roman"/>
                <w:sz w:val="21"/>
                <w:szCs w:val="21"/>
                <w:lang w:val="zh-CN" w:eastAsia="zh-CN" w:bidi="zh-CN"/>
              </w:rPr>
            </w:pPr>
            <w:r>
              <w:rPr>
                <w:rFonts w:hint="default" w:ascii="Times New Roman" w:hAnsi="Times New Roman" w:eastAsia="宋体" w:cs="Times New Roman"/>
                <w:sz w:val="21"/>
                <w:szCs w:val="21"/>
                <w:lang w:val="zh-CN" w:eastAsia="zh-CN" w:bidi="zh-CN"/>
              </w:rPr>
              <w:t>已落实，①集输管线设置自动截断阀。②选用密闭性能良好的截断阀，保证可拆连接部位  的密封性能。③安装报警设施和自动灭火系统，配备消防栓、干粉灭火器等消防  设施和消防工具；对可能产生静电危害的工作场所，配置个人静电防护用品。④  对于易遭到车辆碰撞和人畜破坏的管线路段应设置警示牌，并应采取保护措施。⑤除设有就地检测液位、压力、温度的仪表外，尚须考虑在仪表室内设置远传仪  表和报警装置。⑥设有气体浓度报警系统，火灾消防手动报警按钮、压力监测、  超高液位联锁切断、现场作业监视双雷达液位监控等系统。⑦氨水罐区设置围堰</w:t>
            </w:r>
          </w:p>
          <w:p>
            <w:pPr>
              <w:rPr>
                <w:rFonts w:hint="default" w:ascii="Times New Roman" w:hAnsi="Times New Roman" w:cs="Times New Roman"/>
                <w:sz w:val="21"/>
                <w:szCs w:val="21"/>
              </w:rPr>
            </w:pPr>
          </w:p>
        </w:tc>
      </w:tr>
      <w:bookmarkEnd w:id="4"/>
    </w:tbl>
    <w:p>
      <w:pPr>
        <w:pStyle w:val="4"/>
        <w:jc w:val="center"/>
        <w:rPr>
          <w:rFonts w:hint="eastAsia"/>
          <w:b/>
          <w:bCs/>
          <w:color w:val="000000" w:themeColor="text1"/>
          <w:sz w:val="24"/>
          <w:szCs w:val="24"/>
        </w:rPr>
      </w:pPr>
      <w:r>
        <w:rPr>
          <w:rFonts w:ascii="Times New Roman" w:hAnsi="Times New Roman" w:cs="Times New Roman"/>
          <w:b/>
          <w:color w:val="000000" w:themeColor="text1"/>
          <w:sz w:val="24"/>
          <w:szCs w:val="24"/>
        </w:rPr>
        <w:t>表</w:t>
      </w:r>
      <w:r>
        <w:rPr>
          <w:rFonts w:hint="eastAsia" w:ascii="Times New Roman" w:hAnsi="Times New Roman" w:cs="Times New Roman"/>
          <w:b/>
          <w:color w:val="000000" w:themeColor="text1"/>
          <w:sz w:val="24"/>
          <w:szCs w:val="24"/>
          <w:lang w:val="en-US"/>
        </w:rPr>
        <w:t>4</w:t>
      </w:r>
      <w:r>
        <w:rPr>
          <w:rFonts w:ascii="Times New Roman" w:hAnsi="Times New Roman" w:cs="Times New Roman"/>
          <w:b/>
          <w:color w:val="000000" w:themeColor="text1"/>
          <w:sz w:val="24"/>
          <w:szCs w:val="24"/>
        </w:rPr>
        <w:t>-</w:t>
      </w:r>
      <w:r>
        <w:rPr>
          <w:rFonts w:hint="eastAsia" w:ascii="Times New Roman" w:hAnsi="Times New Roman" w:cs="Times New Roman"/>
          <w:b/>
          <w:color w:val="000000" w:themeColor="text1"/>
          <w:sz w:val="24"/>
          <w:szCs w:val="24"/>
          <w:lang w:val="en-US"/>
        </w:rPr>
        <w:t>1建设项目污染物排放清单</w:t>
      </w:r>
      <w:r>
        <w:rPr>
          <w:rFonts w:hint="eastAsia" w:ascii="Times New Roman" w:hAnsi="Times New Roman" w:cs="Times New Roman"/>
          <w:b/>
          <w:color w:val="000000" w:themeColor="text1"/>
          <w:sz w:val="24"/>
          <w:szCs w:val="24"/>
        </w:rPr>
        <w:t>落实情况一览表</w:t>
      </w:r>
    </w:p>
    <w:p>
      <w:pPr>
        <w:pStyle w:val="2"/>
        <w:ind w:firstLine="0" w:firstLineChars="0"/>
        <w:rPr>
          <w:b/>
          <w:bCs/>
          <w:color w:val="000000" w:themeColor="text1"/>
          <w:sz w:val="24"/>
          <w:szCs w:val="24"/>
        </w:rPr>
      </w:pPr>
      <w:r>
        <w:rPr>
          <w:rFonts w:hint="eastAsia"/>
          <w:b/>
          <w:bCs/>
          <w:color w:val="000000" w:themeColor="text1"/>
          <w:sz w:val="24"/>
          <w:szCs w:val="24"/>
        </w:rPr>
        <w:t>续表四</w:t>
      </w:r>
    </w:p>
    <w:p>
      <w:pPr>
        <w:tabs>
          <w:tab w:val="left" w:pos="673"/>
        </w:tabs>
        <w:autoSpaceDE/>
        <w:autoSpaceDN/>
        <w:spacing w:line="360" w:lineRule="auto"/>
        <w:rPr>
          <w:rFonts w:ascii="Times New Roman" w:hAnsi="Times New Roman" w:cs="Times New Roman"/>
          <w:b/>
          <w:bCs/>
          <w:color w:val="000000" w:themeColor="text1"/>
          <w:sz w:val="24"/>
          <w:szCs w:val="24"/>
        </w:rPr>
      </w:pPr>
      <w:r>
        <w:rPr>
          <w:sz w:val="24"/>
        </w:rPr>
        <mc:AlternateContent>
          <mc:Choice Requires="wps">
            <w:drawing>
              <wp:anchor distT="0" distB="0" distL="114300" distR="114300" simplePos="0" relativeHeight="251662336" behindDoc="1" locked="0" layoutInCell="1" allowOverlap="1">
                <wp:simplePos x="0" y="0"/>
                <wp:positionH relativeFrom="column">
                  <wp:posOffset>-159385</wp:posOffset>
                </wp:positionH>
                <wp:positionV relativeFrom="paragraph">
                  <wp:posOffset>12065</wp:posOffset>
                </wp:positionV>
                <wp:extent cx="6050280" cy="8973820"/>
                <wp:effectExtent l="6350" t="6350" r="20320" b="11430"/>
                <wp:wrapNone/>
                <wp:docPr id="25" name="矩形 925"/>
                <wp:cNvGraphicFramePr/>
                <a:graphic xmlns:a="http://schemas.openxmlformats.org/drawingml/2006/main">
                  <a:graphicData uri="http://schemas.microsoft.com/office/word/2010/wordprocessingShape">
                    <wps:wsp>
                      <wps:cNvSpPr/>
                      <wps:spPr>
                        <a:xfrm>
                          <a:off x="0" y="0"/>
                          <a:ext cx="6050280" cy="8973820"/>
                        </a:xfrm>
                        <a:prstGeom prst="rect">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rect id="矩形 925" o:spid="_x0000_s1026" o:spt="1" style="position:absolute;left:0pt;margin-left:-12.55pt;margin-top:0.95pt;height:706.6pt;width:476.4pt;z-index:-251654144;mso-width-relative:page;mso-height-relative:page;" fillcolor="#FFFFFF" filled="t" stroked="t" coordsize="21600,21600" o:gfxdata="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sO0&#10;79oAAAAKAQAADwAAAAAAAAABACAAAAAiAAAAZHJzL2Rvd25yZXYueG1sUEsBAhQAFAAAAAgAh07i&#10;QCGRnQjnAQAA1QMAAA4AAAAAAAAAAQAgAAAAKQEAAGRycy9lMm9Eb2MueG1sUEsFBgAAAAAGAAYA&#10;WQEAAIIFAAAAAA==&#10;">
                <v:fill on="t" focussize="0,0"/>
                <v:stroke weight="1pt" color="#000000" joinstyle="miter"/>
                <v:imagedata o:title=""/>
                <o:lock v:ext="edit" aspectratio="f"/>
              </v:rect>
            </w:pict>
          </mc:Fallback>
        </mc:AlternateContent>
      </w:r>
    </w:p>
    <w:p>
      <w:pPr>
        <w:tabs>
          <w:tab w:val="left" w:pos="673"/>
        </w:tabs>
        <w:autoSpaceDE/>
        <w:autoSpaceDN/>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审批部门审批决定：</w:t>
      </w:r>
    </w:p>
    <w:p>
      <w:pPr>
        <w:pStyle w:val="12"/>
        <w:autoSpaceDE/>
        <w:autoSpaceDN/>
        <w:spacing w:line="360" w:lineRule="auto"/>
        <w:ind w:left="0" w:firstLine="480" w:firstLineChars="200"/>
        <w:rPr>
          <w:rFonts w:ascii="Times New Roman" w:hAnsi="Times New Roman"/>
          <w:szCs w:val="24"/>
        </w:rPr>
      </w:pPr>
      <w:r>
        <w:rPr>
          <w:rFonts w:ascii="Times New Roman" w:hAnsi="Times New Roman"/>
          <w:szCs w:val="24"/>
        </w:rPr>
        <w:t>本项目于201</w:t>
      </w:r>
      <w:r>
        <w:rPr>
          <w:rFonts w:hint="eastAsia" w:ascii="Times New Roman" w:hAnsi="Times New Roman"/>
          <w:szCs w:val="24"/>
          <w:lang w:val="en-US"/>
        </w:rPr>
        <w:t>7</w:t>
      </w:r>
      <w:r>
        <w:rPr>
          <w:rFonts w:ascii="Times New Roman" w:hAnsi="Times New Roman"/>
          <w:szCs w:val="24"/>
        </w:rPr>
        <w:t>年</w:t>
      </w:r>
      <w:r>
        <w:rPr>
          <w:rFonts w:hint="eastAsia" w:ascii="Times New Roman" w:hAnsi="Times New Roman"/>
          <w:szCs w:val="24"/>
          <w:lang w:val="en-US"/>
        </w:rPr>
        <w:t>7</w:t>
      </w:r>
      <w:r>
        <w:rPr>
          <w:rFonts w:ascii="Times New Roman" w:hAnsi="Times New Roman"/>
          <w:szCs w:val="24"/>
        </w:rPr>
        <w:t>月</w:t>
      </w:r>
      <w:r>
        <w:rPr>
          <w:rFonts w:hint="eastAsia" w:ascii="Times New Roman" w:hAnsi="Times New Roman"/>
          <w:szCs w:val="24"/>
          <w:lang w:val="en-US"/>
        </w:rPr>
        <w:t>26</w:t>
      </w:r>
      <w:r>
        <w:rPr>
          <w:rFonts w:ascii="Times New Roman" w:hAnsi="Times New Roman"/>
          <w:szCs w:val="24"/>
        </w:rPr>
        <w:t>日获得</w:t>
      </w:r>
      <w:r>
        <w:rPr>
          <w:rFonts w:hint="eastAsia" w:ascii="Times New Roman" w:hAnsi="Times New Roman"/>
          <w:szCs w:val="24"/>
        </w:rPr>
        <w:t>南堡开发区安全生产与</w:t>
      </w:r>
      <w:r>
        <w:rPr>
          <w:rFonts w:ascii="Times New Roman" w:hAnsi="Times New Roman"/>
          <w:szCs w:val="24"/>
        </w:rPr>
        <w:t>环境保护局批复（</w:t>
      </w:r>
      <w:r>
        <w:rPr>
          <w:rFonts w:hint="eastAsia" w:ascii="Times New Roman" w:hAnsi="Times New Roman"/>
          <w:szCs w:val="24"/>
        </w:rPr>
        <w:t>南堡安环</w:t>
      </w:r>
      <w:r>
        <w:rPr>
          <w:rFonts w:ascii="Times New Roman" w:hAnsi="Times New Roman"/>
          <w:szCs w:val="24"/>
        </w:rPr>
        <w:t>[201</w:t>
      </w:r>
      <w:r>
        <w:rPr>
          <w:rFonts w:hint="eastAsia" w:ascii="Times New Roman" w:hAnsi="Times New Roman"/>
          <w:szCs w:val="24"/>
          <w:lang w:val="en-US"/>
        </w:rPr>
        <w:t>7</w:t>
      </w:r>
      <w:r>
        <w:rPr>
          <w:rFonts w:ascii="Times New Roman" w:hAnsi="Times New Roman"/>
          <w:szCs w:val="24"/>
        </w:rPr>
        <w:t>]</w:t>
      </w:r>
      <w:r>
        <w:rPr>
          <w:rFonts w:hint="eastAsia" w:ascii="Times New Roman" w:hAnsi="Times New Roman"/>
          <w:szCs w:val="24"/>
          <w:lang w:val="en-US"/>
        </w:rPr>
        <w:t>21</w:t>
      </w:r>
      <w:r>
        <w:rPr>
          <w:rFonts w:ascii="Times New Roman" w:hAnsi="Times New Roman"/>
          <w:szCs w:val="24"/>
        </w:rPr>
        <w:t>号）。</w:t>
      </w:r>
    </w:p>
    <w:p>
      <w:pPr>
        <w:pStyle w:val="12"/>
        <w:numPr>
          <w:ilvl w:val="0"/>
          <w:numId w:val="3"/>
        </w:numPr>
        <w:ind w:left="0" w:firstLine="480" w:firstLineChars="200"/>
        <w:rPr>
          <w:lang w:val="en-US"/>
        </w:rPr>
      </w:pPr>
      <w:r>
        <w:rPr>
          <w:rFonts w:hint="eastAsia"/>
          <w:lang w:val="en-US"/>
        </w:rPr>
        <w:t>项目概况:唐山三友化工股份有限公司+循环流化床锅炉SNCR+SCR脱硝项目位于唐山三友化工份有限公司厂区内。项目唐山三友化工股份有限公司投资1350万元建设,其中环保投资1350万元。工程内容对现有1-3#循环流化床锅炉进行烟气脱硝改造替换原乏气改造装置,使流化床锅炉烟气中氮氧化物含量符合超低排放要求。</w:t>
      </w:r>
    </w:p>
    <w:p>
      <w:pPr>
        <w:pStyle w:val="12"/>
        <w:ind w:left="0" w:firstLine="480" w:firstLineChars="200"/>
        <w:rPr>
          <w:lang w:val="en-US"/>
        </w:rPr>
      </w:pPr>
      <w:r>
        <w:rPr>
          <w:rFonts w:hint="eastAsia"/>
          <w:lang w:val="en-US"/>
        </w:rPr>
        <w:t>该项目进行了受理情况及拟批准情况公示,公示期间未收到反馈意见。该项目已经通过技术审核和专家审查,项目符合国家产业政策,我局原则上同意报告表提出的污染防治措施及管理要求</w:t>
      </w:r>
    </w:p>
    <w:p>
      <w:pPr>
        <w:pStyle w:val="12"/>
        <w:ind w:left="0" w:firstLine="480" w:firstLineChars="200"/>
        <w:rPr>
          <w:lang w:val="en-US"/>
        </w:rPr>
      </w:pPr>
      <w:r>
        <w:rPr>
          <w:rFonts w:hint="eastAsia"/>
          <w:lang w:val="en-US"/>
        </w:rPr>
        <w:t>二、应重点做好的工作</w:t>
      </w:r>
    </w:p>
    <w:p>
      <w:pPr>
        <w:pStyle w:val="12"/>
        <w:ind w:left="0" w:firstLine="480" w:firstLineChars="200"/>
        <w:rPr>
          <w:lang w:val="en-US"/>
        </w:rPr>
      </w:pPr>
      <w:r>
        <w:rPr>
          <w:rFonts w:hint="eastAsia"/>
          <w:lang w:val="en-US"/>
        </w:rPr>
        <w:t>1、强施工期管理,制定严格的规章制度,确保各项环保措施落实到位,施工周界设置围挡,路面硬化、运输车辆加盖苫布,临时堆场果取遮盖并及时酒水等措施;选用低噪声设备,合理安排施工场地布局,依法依规控制施工时间,确保施工期环保措施落实到位。</w:t>
      </w:r>
    </w:p>
    <w:p>
      <w:pPr>
        <w:pStyle w:val="12"/>
        <w:ind w:left="0" w:firstLine="480" w:firstLineChars="200"/>
        <w:rPr>
          <w:color w:val="FF0000"/>
        </w:rPr>
      </w:pPr>
      <w:r>
        <w:rPr>
          <w:rFonts w:hint="eastAsia"/>
          <w:lang w:val="en-US"/>
        </w:rPr>
        <w:t>2、1-3#循环流化床锅炉设置SNCR+SCR联合脱硝,氮氧化物排放浓度满足《燃煤电厂大气污染物排放标准》(DB13/2209-2015)中表1燃煤发电锅炉大气污染物排放限值</w:t>
      </w:r>
      <w:r>
        <w:rPr>
          <w:rFonts w:hint="eastAsia"/>
          <w:lang w:val="en-US" w:eastAsia="zh-CN"/>
        </w:rPr>
        <w:t>；</w:t>
      </w:r>
      <w:r>
        <w:rPr>
          <w:rFonts w:hint="eastAsia"/>
          <w:color w:val="auto"/>
        </w:rPr>
        <w:t>《唐山市钢铁、焦化超低排放和燃煤电厂深度减排实施方案》（唐气领办[</w:t>
      </w:r>
      <w:r>
        <w:rPr>
          <w:rFonts w:hint="eastAsia"/>
          <w:color w:val="auto"/>
          <w:lang w:val="en-US"/>
        </w:rPr>
        <w:t>2018</w:t>
      </w:r>
      <w:r>
        <w:rPr>
          <w:rFonts w:hint="eastAsia"/>
          <w:color w:val="auto"/>
        </w:rPr>
        <w:t>]</w:t>
      </w:r>
      <w:r>
        <w:rPr>
          <w:rFonts w:hint="eastAsia"/>
          <w:color w:val="auto"/>
          <w:lang w:val="en-US"/>
        </w:rPr>
        <w:t>38号</w:t>
      </w:r>
      <w:r>
        <w:rPr>
          <w:color w:val="auto"/>
        </w:rPr>
        <w:t>NO</w:t>
      </w:r>
      <w:r>
        <w:rPr>
          <w:color w:val="auto"/>
          <w:vertAlign w:val="subscript"/>
        </w:rPr>
        <w:t>X</w:t>
      </w:r>
      <w:r>
        <w:rPr>
          <w:color w:val="auto"/>
        </w:rPr>
        <w:t>：</w:t>
      </w:r>
      <w:r>
        <w:rPr>
          <w:rFonts w:hint="eastAsia"/>
          <w:color w:val="auto"/>
        </w:rPr>
        <w:t>30</w:t>
      </w:r>
      <w:r>
        <w:rPr>
          <w:color w:val="auto"/>
        </w:rPr>
        <w:t>mg/Nm</w:t>
      </w:r>
      <w:r>
        <w:rPr>
          <w:color w:val="auto"/>
          <w:vertAlign w:val="superscript"/>
        </w:rPr>
        <w:t>3</w:t>
      </w:r>
      <w:r>
        <w:rPr>
          <w:color w:val="auto"/>
        </w:rPr>
        <w:t>。</w:t>
      </w:r>
    </w:p>
    <w:p>
      <w:pPr>
        <w:pStyle w:val="12"/>
        <w:ind w:left="0" w:firstLine="480" w:firstLineChars="200"/>
        <w:rPr>
          <w:lang w:val="en-US"/>
        </w:rPr>
      </w:pPr>
      <w:r>
        <w:rPr>
          <w:rFonts w:hint="eastAsia"/>
          <w:lang w:val="en-US"/>
        </w:rPr>
        <w:t>3、风机、泵类等产噪设备置干封闭式厂房,采取基础减振、消声器等降嗓措施，厂界噪声满足《工业企业厂界环境噪声排放标准》(G312348-2008)中3类标准要求。</w:t>
      </w:r>
    </w:p>
    <w:p>
      <w:pPr>
        <w:pStyle w:val="12"/>
        <w:ind w:left="0" w:firstLine="480" w:firstLineChars="200"/>
        <w:rPr>
          <w:lang w:val="en-US"/>
        </w:rPr>
      </w:pPr>
      <w:r>
        <w:rPr>
          <w:rFonts w:hint="eastAsia"/>
          <w:lang w:val="en-US"/>
        </w:rPr>
        <w:t>4、脱硝设施更换的废催化剂由厂家回收。</w:t>
      </w:r>
    </w:p>
    <w:p>
      <w:pPr>
        <w:pStyle w:val="12"/>
        <w:ind w:left="0" w:firstLine="480" w:firstLineChars="200"/>
        <w:rPr>
          <w:lang w:val="en-US"/>
        </w:rPr>
      </w:pPr>
      <w:r>
        <w:rPr>
          <w:rFonts w:hint="eastAsia"/>
          <w:lang w:val="en-US"/>
        </w:rPr>
        <w:t>5、项目污染防治及环境管理严格按环评报台规定的措施进行落实,确保实施后满足环保要求。</w:t>
      </w:r>
    </w:p>
    <w:p>
      <w:pPr>
        <w:pStyle w:val="12"/>
        <w:ind w:left="0" w:firstLine="480" w:firstLineChars="200"/>
        <w:rPr>
          <w:lang w:val="en-US"/>
        </w:rPr>
      </w:pPr>
      <w:r>
        <w:rPr>
          <w:rFonts w:hint="eastAsia"/>
          <w:lang w:val="en-US"/>
        </w:rPr>
        <w:t>三、项目建设必须严格执行环境保护设施与主体工程同时设计、同时施工、同时投产使用的环境保护“三同时”制度，落实各项环保措施,你单位须按《建设项目环境保护“三同时”执行情况》要求,定期向我局报告“三同时”完成情况</w:t>
      </w:r>
    </w:p>
    <w:p>
      <w:pPr>
        <w:pStyle w:val="12"/>
        <w:spacing w:line="240" w:lineRule="auto"/>
        <w:ind w:left="0" w:firstLine="480" w:firstLineChars="200"/>
        <w:rPr>
          <w:lang w:val="en-US"/>
        </w:rPr>
      </w:pPr>
      <w:r>
        <w:rPr>
          <w:rFonts w:hint="eastAsia"/>
          <w:lang w:val="en-US"/>
        </w:rPr>
        <w:t>四、公开建设项目建设信息,建项目开工建设前,建设单位应当向社会公开建设项目开工日期、设计单位、施工单位、工程基本情况、实际选址选线、拟采取的环境保护措施清单和实施计划、配的环境保护措施清单和实施计划等,并确保上述信意在整个施工期内均处于公开状态。项目建设过程中,建设单位应当在施工中期向社会公开建设项目环境保护措施进展情况、施工期的环境保护措施落实情况等</w:t>
      </w:r>
    </w:p>
    <w:p>
      <w:pPr>
        <w:pStyle w:val="12"/>
        <w:spacing w:line="240" w:lineRule="auto"/>
        <w:ind w:left="0" w:firstLine="480" w:firstLineChars="200"/>
        <w:rPr>
          <w:kern w:val="2"/>
          <w:lang w:val="en-US" w:bidi="ar-SA"/>
        </w:rPr>
      </w:pPr>
      <w:r>
        <w:rPr>
          <w:rFonts w:hint="eastAsia"/>
          <w:lang w:val="en-US"/>
        </w:rPr>
        <w:t>五、项目竣工后,应按规定程序向我局申请竣工环境保护验收。验收合格后,方可正式投入运行。</w:t>
      </w:r>
    </w:p>
    <w:p>
      <w:pPr>
        <w:widowControl/>
        <w:spacing w:beforeLines="50" w:afterLines="50"/>
        <w:jc w:val="both"/>
        <w:rPr>
          <w:rFonts w:ascii="Times New Roman" w:hAnsi="Times New Roman" w:cs="Times New Roman"/>
          <w:b/>
          <w:sz w:val="24"/>
          <w:szCs w:val="24"/>
        </w:rPr>
      </w:pPr>
      <w:r>
        <w:rPr>
          <w:sz w:val="24"/>
        </w:rPr>
        <mc:AlternateContent>
          <mc:Choice Requires="wps">
            <w:drawing>
              <wp:anchor distT="0" distB="0" distL="114300" distR="114300" simplePos="0" relativeHeight="251696128" behindDoc="1" locked="0" layoutInCell="1" allowOverlap="1">
                <wp:simplePos x="0" y="0"/>
                <wp:positionH relativeFrom="column">
                  <wp:posOffset>-184150</wp:posOffset>
                </wp:positionH>
                <wp:positionV relativeFrom="paragraph">
                  <wp:posOffset>200660</wp:posOffset>
                </wp:positionV>
                <wp:extent cx="6273165" cy="8753475"/>
                <wp:effectExtent l="6350" t="6350" r="6985" b="22225"/>
                <wp:wrapNone/>
                <wp:docPr id="57" name="矩形 926"/>
                <wp:cNvGraphicFramePr/>
                <a:graphic xmlns:a="http://schemas.openxmlformats.org/drawingml/2006/main">
                  <a:graphicData uri="http://schemas.microsoft.com/office/word/2010/wordprocessingShape">
                    <wps:wsp>
                      <wps:cNvSpPr/>
                      <wps:spPr>
                        <a:xfrm>
                          <a:off x="0" y="0"/>
                          <a:ext cx="6273165" cy="8753475"/>
                        </a:xfrm>
                        <a:prstGeom prst="rect">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rect id="矩形 926" o:spid="_x0000_s1026" o:spt="1" style="position:absolute;left:0pt;margin-left:-14.5pt;margin-top:15.8pt;height:689.25pt;width:493.95pt;z-index:-251620352;mso-width-relative:page;mso-height-relative:page;" fillcolor="#FFFFFF" filled="t" stroked="t" coordsize="21600,21600" o:gfxdata="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z&#10;ItRH3QAAAAsBAAAPAAAAAAAAAAEAIAAAACIAAABkcnMvZG93bnJldi54bWxQSwECFAAUAAAACACH&#10;TuJA0hM0suYBAADVAwAADgAAAAAAAAABACAAAAAsAQAAZHJzL2Uyb0RvYy54bWxQSwUGAAAAAAYA&#10;BgBZAQAAhAUAAAAA&#10;">
                <v:fill on="t" focussize="0,0"/>
                <v:stroke weight="1pt" color="#000000" joinstyle="miter"/>
                <v:imagedata o:title=""/>
                <o:lock v:ext="edit" aspectratio="f"/>
              </v:rect>
            </w:pict>
          </mc:Fallback>
        </mc:AlternateContent>
      </w:r>
      <w:r>
        <w:rPr>
          <w:sz w:val="24"/>
        </w:rPr>
        <mc:AlternateContent>
          <mc:Choice Requires="wps">
            <w:drawing>
              <wp:anchor distT="0" distB="0" distL="114300" distR="114300" simplePos="0" relativeHeight="251641856" behindDoc="0" locked="0" layoutInCell="1" allowOverlap="1">
                <wp:simplePos x="0" y="0"/>
                <wp:positionH relativeFrom="column">
                  <wp:posOffset>-15875</wp:posOffset>
                </wp:positionH>
                <wp:positionV relativeFrom="paragraph">
                  <wp:posOffset>-125730</wp:posOffset>
                </wp:positionV>
                <wp:extent cx="1123950" cy="304800"/>
                <wp:effectExtent l="0" t="0" r="0" b="0"/>
                <wp:wrapNone/>
                <wp:docPr id="6" name="文本框 961"/>
                <wp:cNvGraphicFramePr/>
                <a:graphic xmlns:a="http://schemas.openxmlformats.org/drawingml/2006/main">
                  <a:graphicData uri="http://schemas.microsoft.com/office/word/2010/wordprocessingShape">
                    <wps:wsp>
                      <wps:cNvSpPr txBox="1"/>
                      <wps:spPr>
                        <a:xfrm>
                          <a:off x="0" y="0"/>
                          <a:ext cx="1123950" cy="304800"/>
                        </a:xfrm>
                        <a:prstGeom prst="rect">
                          <a:avLst/>
                        </a:prstGeom>
                        <a:solidFill>
                          <a:srgbClr val="FFFFFF"/>
                        </a:solidFill>
                        <a:ln w="12700">
                          <a:noFill/>
                        </a:ln>
                      </wps:spPr>
                      <wps:txbx>
                        <w:txbxContent>
                          <w:p>
                            <w:pPr>
                              <w:tabs>
                                <w:tab w:val="left" w:pos="673"/>
                              </w:tabs>
                              <w:autoSpaceDE/>
                              <w:autoSpaceDN/>
                              <w:spacing w:line="360" w:lineRule="auto"/>
                              <w:rPr>
                                <w:b/>
                                <w:bCs/>
                                <w:color w:val="000000" w:themeColor="text1"/>
                                <w:sz w:val="24"/>
                                <w:szCs w:val="24"/>
                              </w:rPr>
                            </w:pPr>
                            <w:r>
                              <w:rPr>
                                <w:rFonts w:hint="eastAsia"/>
                                <w:b/>
                                <w:bCs/>
                                <w:color w:val="000000" w:themeColor="text1"/>
                                <w:sz w:val="24"/>
                                <w:szCs w:val="24"/>
                              </w:rPr>
                              <w:t>续表四</w:t>
                            </w:r>
                          </w:p>
                          <w:p/>
                        </w:txbxContent>
                      </wps:txbx>
                      <wps:bodyPr upright="1"/>
                    </wps:wsp>
                  </a:graphicData>
                </a:graphic>
              </wp:anchor>
            </w:drawing>
          </mc:Choice>
          <mc:Fallback>
            <w:pict>
              <v:shape id="文本框 961" o:spid="_x0000_s1026" o:spt="202" type="#_x0000_t202" style="position:absolute;left:0pt;margin-left:-1.25pt;margin-top:-9.9pt;height:24pt;width:88.5pt;z-index:251641856;mso-width-relative:page;mso-height-relative:page;" fillcolor="#FFFFFF" filled="t" stroked="f" coordsize="21600,21600" o:gfxdata="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2Ld4&#10;atgAAAAJAQAADwAAAAAAAAABACAAAAAiAAAAZHJzL2Rvd25yZXYueG1sUEsBAhQAFAAAAAgAh07i&#10;QA98z06wAQAANQMAAA4AAAAAAAAAAQAgAAAAJwEAAGRycy9lMm9Eb2MueG1sUEsFBgAAAAAGAAYA&#10;WQEAAEkFAAAAAA==&#10;">
                <v:fill on="t" focussize="0,0"/>
                <v:stroke on="f" weight="1pt"/>
                <v:imagedata o:title=""/>
                <o:lock v:ext="edit" aspectratio="f"/>
                <v:textbox>
                  <w:txbxContent>
                    <w:p>
                      <w:pPr>
                        <w:tabs>
                          <w:tab w:val="left" w:pos="673"/>
                        </w:tabs>
                        <w:autoSpaceDE/>
                        <w:autoSpaceDN/>
                        <w:spacing w:line="360" w:lineRule="auto"/>
                        <w:rPr>
                          <w:b/>
                          <w:bCs/>
                          <w:color w:val="000000" w:themeColor="text1"/>
                          <w:sz w:val="24"/>
                          <w:szCs w:val="24"/>
                        </w:rPr>
                      </w:pPr>
                      <w:r>
                        <w:rPr>
                          <w:rFonts w:hint="eastAsia"/>
                          <w:b/>
                          <w:bCs/>
                          <w:color w:val="000000" w:themeColor="text1"/>
                          <w:sz w:val="24"/>
                          <w:szCs w:val="24"/>
                        </w:rPr>
                        <w:t>续表四</w:t>
                      </w:r>
                    </w:p>
                    <w:p/>
                  </w:txbxContent>
                </v:textbox>
              </v:shape>
            </w:pict>
          </mc:Fallback>
        </mc:AlternateContent>
      </w:r>
    </w:p>
    <w:p>
      <w:pPr>
        <w:widowControl/>
        <w:spacing w:beforeLines="50" w:afterLines="50"/>
        <w:jc w:val="center"/>
        <w:rPr>
          <w:rFonts w:ascii="Times New Roman" w:hAnsi="Times New Roman" w:cs="Times New Roman"/>
          <w:b/>
          <w:sz w:val="24"/>
          <w:szCs w:val="24"/>
        </w:rPr>
      </w:pPr>
    </w:p>
    <w:p>
      <w:pPr>
        <w:widowControl/>
        <w:spacing w:beforeLines="50" w:afterLines="50"/>
        <w:jc w:val="center"/>
        <w:rPr>
          <w:rFonts w:ascii="Times New Roman" w:hAnsi="Times New Roman" w:cs="Times New Roman"/>
          <w:b/>
          <w:sz w:val="24"/>
          <w:szCs w:val="24"/>
        </w:rPr>
      </w:pPr>
    </w:p>
    <w:p>
      <w:pPr>
        <w:widowControl/>
        <w:spacing w:beforeLines="50" w:afterLines="50"/>
        <w:jc w:val="center"/>
        <w:rPr>
          <w:rFonts w:ascii="Times New Roman" w:hAnsi="Times New Roman" w:cs="Times New Roman"/>
          <w:b/>
          <w:sz w:val="24"/>
          <w:szCs w:val="24"/>
        </w:rPr>
      </w:pPr>
      <w:r>
        <w:rPr>
          <w:rFonts w:ascii="Times New Roman" w:hAnsi="Times New Roman" w:cs="Times New Roman"/>
          <w:b/>
          <w:sz w:val="24"/>
          <w:szCs w:val="24"/>
        </w:rPr>
        <w:t>表</w:t>
      </w:r>
      <w:r>
        <w:rPr>
          <w:rFonts w:hint="eastAsia" w:ascii="Times New Roman" w:hAnsi="Times New Roman" w:cs="Times New Roman"/>
          <w:b/>
          <w:sz w:val="24"/>
          <w:szCs w:val="24"/>
          <w:lang w:val="en-US"/>
        </w:rPr>
        <w:t>4</w:t>
      </w:r>
      <w:r>
        <w:rPr>
          <w:rFonts w:ascii="Times New Roman" w:hAnsi="Times New Roman" w:cs="Times New Roman"/>
          <w:b/>
          <w:sz w:val="24"/>
          <w:szCs w:val="24"/>
        </w:rPr>
        <w:t>-</w:t>
      </w:r>
      <w:r>
        <w:rPr>
          <w:rFonts w:hint="eastAsia" w:ascii="Times New Roman" w:hAnsi="Times New Roman" w:cs="Times New Roman"/>
          <w:b/>
          <w:sz w:val="24"/>
          <w:szCs w:val="24"/>
          <w:lang w:val="en-US"/>
        </w:rPr>
        <w:t>2</w:t>
      </w:r>
      <w:r>
        <w:rPr>
          <w:rFonts w:ascii="Times New Roman" w:hAnsi="Times New Roman" w:cs="Times New Roman"/>
          <w:b/>
          <w:sz w:val="24"/>
          <w:szCs w:val="24"/>
        </w:rPr>
        <w:t xml:space="preserve">  环评审批意见落实情况</w:t>
      </w:r>
      <w:r>
        <w:rPr>
          <w:rFonts w:hint="eastAsia" w:ascii="Times New Roman" w:hAnsi="Times New Roman" w:cs="Times New Roman"/>
          <w:b/>
          <w:sz w:val="24"/>
          <w:szCs w:val="24"/>
        </w:rPr>
        <w:t>表</w:t>
      </w:r>
    </w:p>
    <w:tbl>
      <w:tblPr>
        <w:tblStyle w:val="21"/>
        <w:tblpPr w:leftFromText="180" w:rightFromText="180" w:vertAnchor="text" w:horzAnchor="page" w:tblpX="1349" w:tblpY="451"/>
        <w:tblOverlap w:val="never"/>
        <w:tblW w:w="942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415"/>
        <w:gridCol w:w="5050"/>
        <w:gridCol w:w="39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485" w:hRule="atLeast"/>
        </w:trPr>
        <w:tc>
          <w:tcPr>
            <w:tcW w:w="415" w:type="dxa"/>
            <w:vAlign w:val="center"/>
          </w:tcPr>
          <w:p>
            <w:pPr>
              <w:spacing w:line="360" w:lineRule="atLeast"/>
              <w:jc w:val="center"/>
              <w:rPr>
                <w:rFonts w:ascii="Times New Roman" w:hAnsi="Times New Roman" w:eastAsia="楷体" w:cs="Times New Roman"/>
                <w:b/>
                <w:spacing w:val="-10"/>
                <w:sz w:val="21"/>
                <w:szCs w:val="21"/>
              </w:rPr>
            </w:pPr>
            <w:r>
              <w:rPr>
                <w:rFonts w:ascii="Times New Roman" w:hAnsi="Times New Roman" w:eastAsia="楷体" w:cs="Times New Roman"/>
                <w:b/>
                <w:spacing w:val="-10"/>
                <w:sz w:val="21"/>
                <w:szCs w:val="21"/>
              </w:rPr>
              <w:t>序号</w:t>
            </w:r>
          </w:p>
        </w:tc>
        <w:tc>
          <w:tcPr>
            <w:tcW w:w="5050" w:type="dxa"/>
            <w:vAlign w:val="center"/>
          </w:tcPr>
          <w:p>
            <w:pPr>
              <w:spacing w:line="360" w:lineRule="atLeast"/>
              <w:jc w:val="center"/>
              <w:rPr>
                <w:rFonts w:ascii="Times New Roman" w:hAnsi="Times New Roman" w:eastAsia="楷体" w:cs="Times New Roman"/>
                <w:b/>
                <w:spacing w:val="-10"/>
                <w:sz w:val="21"/>
                <w:szCs w:val="21"/>
              </w:rPr>
            </w:pPr>
            <w:r>
              <w:rPr>
                <w:rFonts w:ascii="Times New Roman" w:hAnsi="Times New Roman" w:eastAsia="楷体" w:cs="Times New Roman"/>
                <w:b/>
                <w:spacing w:val="-10"/>
                <w:sz w:val="21"/>
                <w:szCs w:val="21"/>
              </w:rPr>
              <w:t>审批意见内容</w:t>
            </w:r>
          </w:p>
        </w:tc>
        <w:tc>
          <w:tcPr>
            <w:tcW w:w="3959" w:type="dxa"/>
            <w:vAlign w:val="center"/>
          </w:tcPr>
          <w:p>
            <w:pPr>
              <w:spacing w:line="360" w:lineRule="atLeast"/>
              <w:jc w:val="center"/>
              <w:rPr>
                <w:rFonts w:ascii="Times New Roman" w:hAnsi="Times New Roman" w:eastAsia="楷体" w:cs="Times New Roman"/>
                <w:b/>
                <w:spacing w:val="-10"/>
                <w:sz w:val="21"/>
                <w:szCs w:val="21"/>
              </w:rPr>
            </w:pPr>
            <w:r>
              <w:rPr>
                <w:rFonts w:ascii="Times New Roman" w:hAnsi="Times New Roman" w:eastAsia="楷体" w:cs="Times New Roman"/>
                <w:b/>
                <w:spacing w:val="-10"/>
                <w:sz w:val="21"/>
                <w:szCs w:val="21"/>
              </w:rPr>
              <w:t>落实情况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2100" w:hRule="atLeast"/>
        </w:trPr>
        <w:tc>
          <w:tcPr>
            <w:tcW w:w="415" w:type="dxa"/>
            <w:vAlign w:val="center"/>
          </w:tcPr>
          <w:p>
            <w:pPr>
              <w:spacing w:line="360" w:lineRule="atLeast"/>
              <w:jc w:val="center"/>
              <w:rPr>
                <w:rFonts w:ascii="Times New Roman" w:hAnsi="Times New Roman" w:eastAsia="楷体" w:cs="Times New Roman"/>
                <w:spacing w:val="-10"/>
                <w:sz w:val="21"/>
                <w:szCs w:val="21"/>
              </w:rPr>
            </w:pPr>
            <w:r>
              <w:rPr>
                <w:rFonts w:ascii="Times New Roman" w:hAnsi="Times New Roman" w:eastAsia="楷体" w:cs="Times New Roman"/>
                <w:spacing w:val="-10"/>
                <w:sz w:val="21"/>
                <w:szCs w:val="21"/>
              </w:rPr>
              <w:t>1</w:t>
            </w:r>
          </w:p>
        </w:tc>
        <w:tc>
          <w:tcPr>
            <w:tcW w:w="5050" w:type="dxa"/>
            <w:vAlign w:val="center"/>
          </w:tcPr>
          <w:p>
            <w:pPr>
              <w:rPr>
                <w:rFonts w:ascii="Times New Roman" w:hAnsi="Times New Roman" w:eastAsia="楷体" w:cs="Times New Roman"/>
                <w:color w:val="000000" w:themeColor="text1"/>
                <w:sz w:val="21"/>
                <w:szCs w:val="21"/>
              </w:rPr>
            </w:pPr>
            <w:r>
              <w:rPr>
                <w:rFonts w:ascii="Times New Roman" w:hAnsi="Times New Roman" w:eastAsia="楷体" w:cs="Times New Roman"/>
                <w:color w:val="000000" w:themeColor="text1"/>
                <w:sz w:val="21"/>
                <w:szCs w:val="21"/>
                <w:lang w:val="en-US"/>
              </w:rPr>
              <w:t>唐山三友化工股份有限公司+循环流化床锅炉SNCR+SCR脱硝项目位于唐山三友化工份有限公司厂区内。项目唐山三友化工股份有限公司投资1350万元建设,其中环保投资1350万元。工程内容对现有1-3#循环流化床锅炉进行烟气脱硝改造替换原乏气改造装置,使流化床锅炉烟气中氮氧化物含量符合超低排放要求</w:t>
            </w:r>
          </w:p>
        </w:tc>
        <w:tc>
          <w:tcPr>
            <w:tcW w:w="3959" w:type="dxa"/>
            <w:vAlign w:val="center"/>
          </w:tcPr>
          <w:p>
            <w:pPr>
              <w:ind w:firstLine="420" w:firstLineChars="200"/>
              <w:jc w:val="center"/>
              <w:rPr>
                <w:rFonts w:ascii="Times New Roman" w:hAnsi="Times New Roman" w:eastAsia="楷体" w:cs="Times New Roman"/>
                <w:color w:val="000000" w:themeColor="text1"/>
                <w:sz w:val="21"/>
                <w:szCs w:val="21"/>
                <w:lang w:val="en-US"/>
              </w:rPr>
            </w:pPr>
            <w:r>
              <w:rPr>
                <w:rFonts w:ascii="Times New Roman" w:hAnsi="Times New Roman" w:eastAsia="楷体" w:cs="Times New Roman"/>
                <w:color w:val="000000" w:themeColor="text1"/>
                <w:sz w:val="21"/>
                <w:szCs w:val="21"/>
                <w:lang w:val="en-US"/>
              </w:rPr>
              <w:t>项目建设地点、周边关系、项目投资与环评批复一致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1783" w:hRule="atLeast"/>
        </w:trPr>
        <w:tc>
          <w:tcPr>
            <w:tcW w:w="415" w:type="dxa"/>
            <w:vAlign w:val="center"/>
          </w:tcPr>
          <w:p>
            <w:pPr>
              <w:spacing w:line="360" w:lineRule="atLeast"/>
              <w:jc w:val="center"/>
              <w:rPr>
                <w:rFonts w:ascii="Times New Roman" w:hAnsi="Times New Roman" w:eastAsia="楷体" w:cs="Times New Roman"/>
                <w:spacing w:val="-10"/>
                <w:sz w:val="21"/>
                <w:szCs w:val="21"/>
              </w:rPr>
            </w:pPr>
            <w:r>
              <w:rPr>
                <w:rFonts w:ascii="Times New Roman" w:hAnsi="Times New Roman" w:eastAsia="楷体" w:cs="Times New Roman"/>
                <w:spacing w:val="-10"/>
                <w:sz w:val="21"/>
                <w:szCs w:val="21"/>
              </w:rPr>
              <w:t>2</w:t>
            </w:r>
          </w:p>
        </w:tc>
        <w:tc>
          <w:tcPr>
            <w:tcW w:w="5050" w:type="dxa"/>
            <w:vAlign w:val="center"/>
          </w:tcPr>
          <w:p>
            <w:pPr>
              <w:tabs>
                <w:tab w:val="left" w:pos="393"/>
              </w:tabs>
              <w:rPr>
                <w:rFonts w:ascii="Times New Roman" w:hAnsi="Times New Roman" w:eastAsia="楷体" w:cs="Times New Roman"/>
                <w:color w:val="000000" w:themeColor="text1"/>
                <w:sz w:val="21"/>
                <w:szCs w:val="21"/>
              </w:rPr>
            </w:pPr>
            <w:r>
              <w:rPr>
                <w:rFonts w:ascii="Times New Roman" w:hAnsi="Times New Roman" w:eastAsia="楷体" w:cs="Times New Roman"/>
                <w:color w:val="000000" w:themeColor="text1"/>
                <w:sz w:val="21"/>
                <w:szCs w:val="21"/>
              </w:rPr>
              <w:t>1-3#循环流化床锅炉设置SNCR+SCR联合脱硝,氮氧化物排放浓度满足《燃煤电厂大气污染物排放标准》(DB13/2209-2015)中表1燃煤发电锅炉大气污染物排放限值;100mg/Nm</w:t>
            </w:r>
            <w:r>
              <w:rPr>
                <w:rFonts w:ascii="Times New Roman" w:hAnsi="Times New Roman" w:eastAsia="楷体" w:cs="Times New Roman"/>
                <w:color w:val="000000" w:themeColor="text1"/>
                <w:sz w:val="21"/>
                <w:szCs w:val="21"/>
                <w:vertAlign w:val="superscript"/>
              </w:rPr>
              <w:t>3</w:t>
            </w:r>
            <w:r>
              <w:rPr>
                <w:rFonts w:ascii="Times New Roman" w:hAnsi="Times New Roman" w:eastAsia="楷体" w:cs="Times New Roman"/>
                <w:color w:val="000000" w:themeColor="text1"/>
                <w:sz w:val="21"/>
                <w:szCs w:val="21"/>
              </w:rPr>
              <w:t>。</w:t>
            </w:r>
          </w:p>
        </w:tc>
        <w:tc>
          <w:tcPr>
            <w:tcW w:w="3959" w:type="dxa"/>
            <w:vAlign w:val="center"/>
          </w:tcPr>
          <w:p>
            <w:pPr>
              <w:jc w:val="both"/>
              <w:rPr>
                <w:rFonts w:ascii="Times New Roman" w:hAnsi="Times New Roman" w:eastAsia="楷体" w:cs="Times New Roman"/>
                <w:color w:val="000000" w:themeColor="text1"/>
                <w:sz w:val="21"/>
                <w:szCs w:val="21"/>
                <w:lang w:val="en-US"/>
              </w:rPr>
            </w:pPr>
            <w:r>
              <w:rPr>
                <w:rFonts w:ascii="Times New Roman" w:hAnsi="Times New Roman" w:eastAsia="楷体" w:cs="Times New Roman"/>
                <w:bCs/>
                <w:color w:val="000000" w:themeColor="text1"/>
                <w:sz w:val="21"/>
                <w:szCs w:val="21"/>
                <w:lang w:val="en-US"/>
              </w:rPr>
              <w:t>已落实，1</w:t>
            </w:r>
            <w:r>
              <w:rPr>
                <w:rFonts w:ascii="Times New Roman" w:hAnsi="Times New Roman" w:eastAsia="楷体" w:cs="Times New Roman"/>
                <w:color w:val="000000" w:themeColor="text1"/>
                <w:sz w:val="21"/>
                <w:szCs w:val="21"/>
              </w:rPr>
              <w:t>-3#循环流化床锅炉设置SNCR+SCR联合脱硝</w:t>
            </w:r>
            <w:r>
              <w:rPr>
                <w:rFonts w:ascii="Times New Roman" w:hAnsi="Times New Roman" w:eastAsia="楷体" w:cs="Times New Roman"/>
                <w:bCs/>
                <w:color w:val="000000" w:themeColor="text1"/>
                <w:sz w:val="21"/>
                <w:szCs w:val="21"/>
                <w:lang w:val="en-US"/>
              </w:rPr>
              <w:t>，经检测，达标排放。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1495" w:hRule="atLeast"/>
        </w:trPr>
        <w:tc>
          <w:tcPr>
            <w:tcW w:w="415" w:type="dxa"/>
            <w:vAlign w:val="center"/>
          </w:tcPr>
          <w:p>
            <w:pPr>
              <w:spacing w:line="360" w:lineRule="atLeast"/>
              <w:jc w:val="center"/>
              <w:rPr>
                <w:rFonts w:ascii="Times New Roman" w:hAnsi="Times New Roman" w:eastAsia="楷体" w:cs="Times New Roman"/>
                <w:spacing w:val="-10"/>
                <w:sz w:val="21"/>
                <w:szCs w:val="21"/>
                <w:lang w:val="en-US"/>
              </w:rPr>
            </w:pPr>
            <w:r>
              <w:rPr>
                <w:rFonts w:ascii="Times New Roman" w:hAnsi="Times New Roman" w:eastAsia="楷体" w:cs="Times New Roman"/>
                <w:spacing w:val="-10"/>
                <w:sz w:val="21"/>
                <w:szCs w:val="21"/>
                <w:lang w:val="en-US"/>
              </w:rPr>
              <w:t>3</w:t>
            </w:r>
          </w:p>
        </w:tc>
        <w:tc>
          <w:tcPr>
            <w:tcW w:w="5050" w:type="dxa"/>
            <w:vAlign w:val="center"/>
          </w:tcPr>
          <w:p>
            <w:pPr>
              <w:tabs>
                <w:tab w:val="left" w:pos="393"/>
              </w:tabs>
              <w:rPr>
                <w:rFonts w:ascii="Times New Roman" w:hAnsi="Times New Roman" w:eastAsia="楷体" w:cs="Times New Roman"/>
                <w:sz w:val="21"/>
                <w:szCs w:val="21"/>
              </w:rPr>
            </w:pPr>
            <w:r>
              <w:rPr>
                <w:rFonts w:ascii="Times New Roman" w:hAnsi="Times New Roman" w:eastAsia="楷体" w:cs="Times New Roman"/>
                <w:sz w:val="21"/>
                <w:szCs w:val="21"/>
                <w:lang w:val="en-US"/>
              </w:rPr>
              <w:t>风机、泵类等产噪设备置干封闭式厂房,采取基础减振、消声器等降嗓措施，厂界噪声满足《工业企业厂界环境噪声排放标准》(G312348-2008)中3类标准要求</w:t>
            </w:r>
          </w:p>
        </w:tc>
        <w:tc>
          <w:tcPr>
            <w:tcW w:w="3959" w:type="dxa"/>
            <w:vAlign w:val="center"/>
          </w:tcPr>
          <w:p>
            <w:pPr>
              <w:pStyle w:val="12"/>
              <w:spacing w:line="240" w:lineRule="auto"/>
              <w:ind w:left="0" w:firstLine="0"/>
              <w:rPr>
                <w:rFonts w:ascii="Times New Roman" w:hAnsi="Times New Roman" w:eastAsia="楷体"/>
                <w:color w:val="000000" w:themeColor="text1"/>
                <w:sz w:val="21"/>
                <w:szCs w:val="21"/>
              </w:rPr>
            </w:pPr>
            <w:r>
              <w:rPr>
                <w:rFonts w:ascii="Times New Roman" w:hAnsi="Times New Roman" w:eastAsia="楷体"/>
                <w:color w:val="000000" w:themeColor="text1"/>
                <w:sz w:val="21"/>
                <w:szCs w:val="21"/>
              </w:rPr>
              <w:t>已落实，</w:t>
            </w:r>
            <w:r>
              <w:rPr>
                <w:rFonts w:ascii="Times New Roman" w:hAnsi="Times New Roman" w:eastAsia="楷体"/>
                <w:sz w:val="21"/>
                <w:szCs w:val="21"/>
                <w:lang w:val="en-US"/>
              </w:rPr>
              <w:t>风机、泵类等产噪设备置干封闭式厂房,采取基础减振、消声器等降嗓措施</w:t>
            </w:r>
            <w:r>
              <w:rPr>
                <w:rFonts w:ascii="Times New Roman" w:hAnsi="Times New Roman" w:eastAsia="楷体"/>
                <w:color w:val="000000" w:themeColor="text1"/>
                <w:kern w:val="2"/>
                <w:sz w:val="21"/>
                <w:szCs w:val="21"/>
                <w:lang w:val="en-US" w:bidi="ar-SA"/>
              </w:rPr>
              <w:t>。经检测，厂界噪声达标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967" w:hRule="atLeast"/>
        </w:trPr>
        <w:tc>
          <w:tcPr>
            <w:tcW w:w="415" w:type="dxa"/>
            <w:vAlign w:val="center"/>
          </w:tcPr>
          <w:p>
            <w:pPr>
              <w:spacing w:line="360" w:lineRule="atLeast"/>
              <w:jc w:val="center"/>
              <w:rPr>
                <w:rFonts w:ascii="Times New Roman" w:hAnsi="Times New Roman" w:eastAsia="楷体" w:cs="Times New Roman"/>
                <w:spacing w:val="-10"/>
                <w:sz w:val="21"/>
                <w:szCs w:val="21"/>
                <w:lang w:val="en-US"/>
              </w:rPr>
            </w:pPr>
            <w:r>
              <w:rPr>
                <w:rFonts w:ascii="Times New Roman" w:hAnsi="Times New Roman" w:eastAsia="楷体" w:cs="Times New Roman"/>
                <w:spacing w:val="-10"/>
                <w:sz w:val="21"/>
                <w:szCs w:val="21"/>
                <w:lang w:val="en-US"/>
              </w:rPr>
              <w:t>4</w:t>
            </w:r>
          </w:p>
        </w:tc>
        <w:tc>
          <w:tcPr>
            <w:tcW w:w="5050" w:type="dxa"/>
            <w:vAlign w:val="center"/>
          </w:tcPr>
          <w:p>
            <w:pPr>
              <w:tabs>
                <w:tab w:val="left" w:pos="393"/>
              </w:tabs>
              <w:rPr>
                <w:rFonts w:ascii="Times New Roman" w:hAnsi="Times New Roman" w:eastAsia="楷体" w:cs="Times New Roman"/>
                <w:sz w:val="21"/>
                <w:szCs w:val="21"/>
              </w:rPr>
            </w:pPr>
            <w:r>
              <w:rPr>
                <w:rFonts w:ascii="Times New Roman" w:hAnsi="Times New Roman" w:eastAsia="楷体" w:cs="Times New Roman"/>
                <w:sz w:val="21"/>
                <w:szCs w:val="21"/>
                <w:lang w:val="en-US"/>
              </w:rPr>
              <w:t>脱硝设施更换的废催化剂由厂家回收。</w:t>
            </w:r>
          </w:p>
        </w:tc>
        <w:tc>
          <w:tcPr>
            <w:tcW w:w="3959" w:type="dxa"/>
            <w:vAlign w:val="center"/>
          </w:tcPr>
          <w:p>
            <w:pPr>
              <w:jc w:val="both"/>
              <w:rPr>
                <w:rFonts w:ascii="Times New Roman" w:hAnsi="Times New Roman" w:eastAsia="楷体" w:cs="Times New Roman"/>
                <w:color w:val="FF0000"/>
                <w:sz w:val="21"/>
                <w:szCs w:val="21"/>
                <w:lang w:val="en-US"/>
              </w:rPr>
            </w:pPr>
            <w:r>
              <w:rPr>
                <w:rFonts w:ascii="Times New Roman" w:hAnsi="Times New Roman" w:eastAsia="楷体" w:cs="Times New Roman"/>
                <w:color w:val="auto"/>
                <w:sz w:val="21"/>
                <w:szCs w:val="21"/>
                <w:lang w:val="en-US"/>
              </w:rPr>
              <w:t>已落实，脱硝设施更换的废催化剂由</w:t>
            </w:r>
            <w:r>
              <w:rPr>
                <w:rFonts w:hint="eastAsia" w:ascii="Times New Roman" w:hAnsi="Times New Roman" w:eastAsia="楷体" w:cs="Times New Roman"/>
                <w:color w:val="auto"/>
                <w:sz w:val="21"/>
                <w:szCs w:val="21"/>
                <w:lang w:val="en-US"/>
              </w:rPr>
              <w:t>有资质的第三方合理化处置</w:t>
            </w:r>
            <w:r>
              <w:rPr>
                <w:rFonts w:hint="eastAsia" w:ascii="Times New Roman" w:hAnsi="Times New Roman" w:eastAsia="楷体" w:cs="Times New Roman"/>
                <w:color w:val="auto"/>
                <w:sz w:val="21"/>
                <w:szCs w:val="21"/>
                <w:lang w:val="en-US" w:eastAsia="zh-CN"/>
              </w:rPr>
              <w:t>，已与天河（保定）环境工程有限公司签订废旧脱硝催化剂回收协议</w:t>
            </w:r>
            <w:r>
              <w:rPr>
                <w:rFonts w:hint="eastAsia" w:ascii="Times New Roman" w:hAnsi="Times New Roman" w:eastAsia="楷体" w:cs="Times New Roman"/>
                <w:color w:val="auto"/>
                <w:sz w:val="21"/>
                <w:szCs w:val="21"/>
                <w:lang w:val="en-US"/>
              </w:rPr>
              <w:t>。</w:t>
            </w:r>
          </w:p>
        </w:tc>
      </w:tr>
    </w:tbl>
    <w:p>
      <w:pPr>
        <w:rPr>
          <w:rFonts w:ascii="Times New Roman" w:hAnsi="Times New Roman" w:cs="Times New Roman"/>
          <w:b/>
          <w:bCs/>
          <w:color w:val="000000" w:themeColor="text1"/>
          <w:sz w:val="24"/>
          <w:szCs w:val="24"/>
          <w:lang w:val="en-US"/>
        </w:rPr>
      </w:pPr>
    </w:p>
    <w:p>
      <w:pPr>
        <w:rPr>
          <w:rFonts w:ascii="Times New Roman" w:hAnsi="Times New Roman" w:cs="Times New Roman"/>
          <w:b/>
          <w:bCs/>
          <w:color w:val="000000" w:themeColor="text1"/>
          <w:sz w:val="24"/>
          <w:szCs w:val="24"/>
          <w:lang w:val="en-US"/>
        </w:rPr>
      </w:pPr>
    </w:p>
    <w:p>
      <w:pPr>
        <w:rPr>
          <w:rFonts w:ascii="Times New Roman" w:hAnsi="Times New Roman" w:cs="Times New Roman"/>
          <w:b/>
          <w:bCs/>
          <w:color w:val="000000" w:themeColor="text1"/>
          <w:sz w:val="24"/>
          <w:szCs w:val="24"/>
          <w:lang w:val="en-US"/>
        </w:rPr>
      </w:pPr>
    </w:p>
    <w:p>
      <w:pPr>
        <w:rPr>
          <w:rFonts w:ascii="Times New Roman" w:hAnsi="Times New Roman" w:cs="Times New Roman"/>
          <w:b/>
          <w:bCs/>
          <w:color w:val="000000" w:themeColor="text1"/>
          <w:sz w:val="24"/>
          <w:szCs w:val="24"/>
          <w:lang w:val="en-US"/>
        </w:rPr>
      </w:pPr>
    </w:p>
    <w:p>
      <w:pPr>
        <w:rPr>
          <w:rFonts w:ascii="Times New Roman" w:hAnsi="Times New Roman" w:cs="Times New Roman"/>
          <w:b/>
          <w:bCs/>
          <w:color w:val="000000" w:themeColor="text1"/>
          <w:sz w:val="24"/>
          <w:szCs w:val="24"/>
          <w:lang w:val="en-US"/>
        </w:rPr>
      </w:pPr>
    </w:p>
    <w:p>
      <w:pPr>
        <w:rPr>
          <w:rFonts w:ascii="Times New Roman" w:hAnsi="Times New Roman" w:cs="Times New Roman"/>
          <w:b/>
          <w:bCs/>
          <w:color w:val="000000" w:themeColor="text1"/>
          <w:sz w:val="24"/>
          <w:szCs w:val="24"/>
          <w:lang w:val="en-US"/>
        </w:rPr>
      </w:pPr>
    </w:p>
    <w:p>
      <w:pPr>
        <w:rPr>
          <w:rFonts w:ascii="Times New Roman" w:hAnsi="Times New Roman" w:cs="Times New Roman"/>
          <w:b/>
          <w:bCs/>
          <w:color w:val="000000" w:themeColor="text1"/>
          <w:sz w:val="24"/>
          <w:szCs w:val="24"/>
          <w:lang w:val="en-US"/>
        </w:rPr>
      </w:pPr>
    </w:p>
    <w:p>
      <w:pPr>
        <w:rPr>
          <w:rFonts w:ascii="Times New Roman" w:hAnsi="Times New Roman" w:cs="Times New Roman"/>
          <w:b/>
          <w:bCs/>
          <w:color w:val="000000" w:themeColor="text1"/>
          <w:sz w:val="24"/>
          <w:szCs w:val="24"/>
          <w:lang w:val="en-US"/>
        </w:rPr>
      </w:pPr>
    </w:p>
    <w:p>
      <w:pPr>
        <w:tabs>
          <w:tab w:val="left" w:pos="3260"/>
        </w:tabs>
        <w:rPr>
          <w:rFonts w:ascii="Times New Roman" w:hAnsi="Times New Roman" w:cs="Times New Roman"/>
          <w:b/>
          <w:bCs/>
          <w:color w:val="000000" w:themeColor="text1"/>
          <w:sz w:val="24"/>
          <w:szCs w:val="24"/>
          <w:lang w:val="en-US"/>
        </w:rPr>
      </w:pPr>
      <w:r>
        <w:rPr>
          <w:rFonts w:hint="eastAsia" w:ascii="Times New Roman" w:hAnsi="Times New Roman" w:cs="Times New Roman"/>
          <w:b/>
          <w:bCs/>
          <w:color w:val="000000" w:themeColor="text1"/>
          <w:sz w:val="24"/>
          <w:szCs w:val="24"/>
          <w:lang w:val="en-US"/>
        </w:rPr>
        <w:tab/>
      </w: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7"/>
        <w:tabs>
          <w:tab w:val="left" w:pos="468"/>
        </w:tabs>
        <w:spacing w:line="360" w:lineRule="exact"/>
        <w:ind w:left="0" w:firstLine="0"/>
        <w:rPr>
          <w:rFonts w:hint="eastAsia"/>
          <w:color w:val="000000" w:themeColor="text1"/>
        </w:rPr>
      </w:pPr>
    </w:p>
    <w:p>
      <w:pPr>
        <w:pStyle w:val="7"/>
        <w:tabs>
          <w:tab w:val="left" w:pos="468"/>
        </w:tabs>
        <w:spacing w:line="360" w:lineRule="exact"/>
        <w:ind w:left="0" w:firstLine="0"/>
        <w:rPr>
          <w:rFonts w:hint="eastAsia"/>
          <w:color w:val="000000" w:themeColor="text1"/>
        </w:rPr>
      </w:pPr>
    </w:p>
    <w:p>
      <w:pPr>
        <w:pStyle w:val="7"/>
        <w:tabs>
          <w:tab w:val="left" w:pos="468"/>
        </w:tabs>
        <w:spacing w:line="360" w:lineRule="exact"/>
        <w:ind w:left="0" w:firstLine="0"/>
        <w:rPr>
          <w:rFonts w:hint="eastAsia"/>
          <w:color w:val="000000" w:themeColor="text1"/>
        </w:rPr>
      </w:pPr>
    </w:p>
    <w:p>
      <w:pPr>
        <w:pStyle w:val="7"/>
        <w:tabs>
          <w:tab w:val="left" w:pos="468"/>
        </w:tabs>
        <w:spacing w:line="360" w:lineRule="exact"/>
        <w:ind w:left="0" w:firstLine="0"/>
        <w:rPr>
          <w:rFonts w:hint="eastAsia"/>
          <w:color w:val="000000" w:themeColor="text1"/>
        </w:rPr>
      </w:pPr>
    </w:p>
    <w:p>
      <w:pPr>
        <w:pStyle w:val="7"/>
        <w:tabs>
          <w:tab w:val="left" w:pos="468"/>
        </w:tabs>
        <w:spacing w:line="360" w:lineRule="exact"/>
        <w:ind w:left="0" w:firstLine="0"/>
        <w:rPr>
          <w:rFonts w:hint="eastAsia"/>
          <w:color w:val="000000" w:themeColor="text1"/>
        </w:rPr>
      </w:pPr>
    </w:p>
    <w:p>
      <w:pPr>
        <w:pStyle w:val="7"/>
        <w:tabs>
          <w:tab w:val="left" w:pos="468"/>
        </w:tabs>
        <w:spacing w:line="360" w:lineRule="exact"/>
        <w:ind w:left="0" w:firstLine="0"/>
        <w:rPr>
          <w:rFonts w:ascii="Microsoft JhengHei" w:eastAsia="Microsoft JhengHei"/>
          <w:color w:val="000000" w:themeColor="text1"/>
        </w:rPr>
      </w:pPr>
      <w:r>
        <w:rPr>
          <w:rFonts w:hint="eastAsia"/>
          <w:color w:val="000000" w:themeColor="text1"/>
        </w:rPr>
        <w:t>表五</w:t>
      </w:r>
    </w:p>
    <w:p>
      <w:pPr>
        <w:pStyle w:val="2"/>
        <w:ind w:firstLine="0" w:firstLineChars="0"/>
        <w:rPr>
          <w:b/>
          <w:bCs/>
          <w:color w:val="000000" w:themeColor="text1"/>
          <w:sz w:val="24"/>
        </w:rPr>
      </w:pPr>
      <w:r>
        <mc:AlternateContent>
          <mc:Choice Requires="wps">
            <w:drawing>
              <wp:anchor distT="0" distB="0" distL="114300" distR="114300" simplePos="0" relativeHeight="251697152" behindDoc="1" locked="0" layoutInCell="1" allowOverlap="1">
                <wp:simplePos x="0" y="0"/>
                <wp:positionH relativeFrom="column">
                  <wp:posOffset>-133985</wp:posOffset>
                </wp:positionH>
                <wp:positionV relativeFrom="paragraph">
                  <wp:posOffset>78740</wp:posOffset>
                </wp:positionV>
                <wp:extent cx="5937250" cy="8541385"/>
                <wp:effectExtent l="6350" t="6350" r="19050" b="24765"/>
                <wp:wrapNone/>
                <wp:docPr id="59" name="矩形 928"/>
                <wp:cNvGraphicFramePr/>
                <a:graphic xmlns:a="http://schemas.openxmlformats.org/drawingml/2006/main">
                  <a:graphicData uri="http://schemas.microsoft.com/office/word/2010/wordprocessingShape">
                    <wps:wsp>
                      <wps:cNvSpPr/>
                      <wps:spPr>
                        <a:xfrm>
                          <a:off x="0" y="0"/>
                          <a:ext cx="5937250" cy="8541385"/>
                        </a:xfrm>
                        <a:prstGeom prst="rect">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rect id="矩形 928" o:spid="_x0000_s1026" o:spt="1" style="position:absolute;left:0pt;margin-left:-10.55pt;margin-top:6.2pt;height:672.55pt;width:467.5pt;z-index:-251619328;mso-width-relative:page;mso-height-relative:page;" fillcolor="#FFFFFF" filled="t" stroked="t" coordsize="21600,21600" o:gfxdata="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wk&#10;cGvdAAAACwEAAA8AAAAAAAAAAQAgAAAAIgAAAGRycy9kb3ducmV2LnhtbFBLAQIUABQAAAAIAIdO&#10;4kBzqWzd5QEAANUDAAAOAAAAAAAAAAEAIAAAACwBAABkcnMvZTJvRG9jLnhtbFBLBQYAAAAABgAG&#10;AFkBAACDBQAAAAA=&#10;">
                <v:fill on="t" focussize="0,0"/>
                <v:stroke weight="1pt" color="#000000" joinstyle="miter"/>
                <v:imagedata o:title=""/>
                <o:lock v:ext="edit" aspectratio="f"/>
              </v:rect>
            </w:pict>
          </mc:Fallback>
        </mc:AlternateContent>
      </w:r>
    </w:p>
    <w:p>
      <w:pPr>
        <w:pStyle w:val="2"/>
        <w:ind w:firstLine="0" w:firstLineChars="0"/>
        <w:rPr>
          <w:rFonts w:ascii="Times New Roman" w:hAnsi="Times New Roman" w:cs="Times New Roman"/>
          <w:b/>
          <w:bCs/>
          <w:color w:val="000000" w:themeColor="text1"/>
          <w:sz w:val="24"/>
          <w:lang w:val="en-US"/>
        </w:rPr>
      </w:pPr>
      <w:r>
        <w:rPr>
          <w:b/>
          <w:bCs/>
          <w:color w:val="000000" w:themeColor="text1"/>
          <w:sz w:val="24"/>
        </w:rPr>
        <w:t>验收监测质量保证及质量</w:t>
      </w:r>
      <w:r>
        <w:rPr>
          <w:rFonts w:hint="eastAsia"/>
          <w:b/>
          <w:bCs/>
          <w:color w:val="000000" w:themeColor="text1"/>
          <w:sz w:val="24"/>
        </w:rPr>
        <w:t>控制</w:t>
      </w:r>
    </w:p>
    <w:p>
      <w:pPr>
        <w:pStyle w:val="11"/>
        <w:spacing w:before="51" w:line="360" w:lineRule="auto"/>
        <w:ind w:left="10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hint="eastAsia"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rPr>
        <w:t>）参加本项目监测人员均持证上岗，监测仪器均经计量部门检定合格并在有效期内。</w:t>
      </w:r>
    </w:p>
    <w:p>
      <w:pPr>
        <w:pStyle w:val="11"/>
        <w:spacing w:before="51" w:line="360" w:lineRule="auto"/>
        <w:ind w:left="10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hint="eastAsia" w:ascii="Times New Roman" w:hAnsi="Times New Roman" w:cs="Times New Roman"/>
          <w:color w:val="000000" w:themeColor="text1"/>
          <w:sz w:val="24"/>
          <w:szCs w:val="24"/>
          <w:lang w:val="en-US"/>
        </w:rPr>
        <w:t>2</w:t>
      </w:r>
      <w:r>
        <w:rPr>
          <w:rFonts w:ascii="Times New Roman" w:hAnsi="Times New Roman" w:cs="Times New Roman"/>
          <w:color w:val="000000" w:themeColor="text1"/>
          <w:sz w:val="24"/>
          <w:szCs w:val="24"/>
        </w:rPr>
        <w:t>）严格按照《环境监测技术规范》和有关环境检测质量保证的要求进行样品采集、保存、分析等，全程进行质量控制。</w:t>
      </w:r>
    </w:p>
    <w:p>
      <w:pPr>
        <w:pStyle w:val="11"/>
        <w:spacing w:before="51" w:line="360" w:lineRule="auto"/>
        <w:ind w:left="10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hint="eastAsia" w:ascii="Times New Roman" w:hAnsi="Times New Roman" w:cs="Times New Roman"/>
          <w:color w:val="000000" w:themeColor="text1"/>
          <w:sz w:val="24"/>
          <w:szCs w:val="24"/>
          <w:lang w:val="en-US"/>
        </w:rPr>
        <w:t>3</w:t>
      </w:r>
      <w:r>
        <w:rPr>
          <w:rFonts w:ascii="Times New Roman" w:hAnsi="Times New Roman" w:cs="Times New Roman"/>
          <w:color w:val="000000" w:themeColor="text1"/>
          <w:sz w:val="24"/>
          <w:szCs w:val="24"/>
        </w:rPr>
        <w:t>）噪声监测仪器均符合国家有关标准或技术要求，监测前</w:t>
      </w:r>
      <w:r>
        <w:rPr>
          <w:rFonts w:hint="eastAsia" w:ascii="Times New Roman" w:hAnsi="Times New Roman" w:cs="Times New Roman"/>
          <w:color w:val="000000" w:themeColor="text1"/>
          <w:sz w:val="24"/>
          <w:szCs w:val="24"/>
        </w:rPr>
        <w:t>后</w:t>
      </w:r>
      <w:r>
        <w:rPr>
          <w:rFonts w:ascii="Times New Roman" w:hAnsi="Times New Roman" w:cs="Times New Roman"/>
          <w:color w:val="000000" w:themeColor="text1"/>
          <w:sz w:val="24"/>
          <w:szCs w:val="24"/>
        </w:rPr>
        <w:t>对使用的仪器均进行校验，</w:t>
      </w:r>
      <w:r>
        <w:rPr>
          <w:rFonts w:hint="eastAsia" w:ascii="Times New Roman" w:hAnsi="Times New Roman" w:cs="Times New Roman"/>
          <w:color w:val="000000" w:themeColor="text1"/>
          <w:sz w:val="24"/>
          <w:szCs w:val="24"/>
        </w:rPr>
        <w:t>现场监测期间天气晴，最大风速</w:t>
      </w:r>
      <w:r>
        <w:rPr>
          <w:rFonts w:hint="eastAsia" w:ascii="Times New Roman" w:hAnsi="Times New Roman" w:cs="Times New Roman"/>
          <w:color w:val="000000" w:themeColor="text1"/>
          <w:sz w:val="24"/>
          <w:szCs w:val="24"/>
          <w:lang w:val="en-US"/>
        </w:rPr>
        <w:t>1.3m/s，</w:t>
      </w:r>
      <w:r>
        <w:rPr>
          <w:rFonts w:ascii="Times New Roman" w:hAnsi="Times New Roman" w:cs="Times New Roman"/>
          <w:color w:val="000000" w:themeColor="text1"/>
          <w:sz w:val="24"/>
          <w:szCs w:val="24"/>
        </w:rPr>
        <w:t>采样和分析过程严格按照GB 12348-2008《工业企业厂界环境噪声排放标准》进行。</w:t>
      </w:r>
    </w:p>
    <w:p>
      <w:pPr>
        <w:pStyle w:val="11"/>
        <w:spacing w:before="51" w:line="360" w:lineRule="auto"/>
        <w:ind w:left="102"/>
        <w:rPr>
          <w:color w:val="000000" w:themeColor="text1"/>
          <w:sz w:val="24"/>
          <w:szCs w:val="24"/>
        </w:rPr>
      </w:pPr>
      <w:r>
        <w:rPr>
          <w:rFonts w:hint="eastAsia"/>
          <w:color w:val="000000" w:themeColor="text1"/>
          <w:sz w:val="24"/>
          <w:szCs w:val="24"/>
        </w:rPr>
        <w:t>（</w:t>
      </w:r>
      <w:r>
        <w:rPr>
          <w:rFonts w:hint="eastAsia"/>
          <w:color w:val="000000" w:themeColor="text1"/>
          <w:sz w:val="24"/>
          <w:szCs w:val="24"/>
          <w:lang w:val="en-US"/>
        </w:rPr>
        <w:t>4</w:t>
      </w:r>
      <w:r>
        <w:rPr>
          <w:rFonts w:hint="eastAsia"/>
          <w:color w:val="000000" w:themeColor="text1"/>
          <w:sz w:val="24"/>
          <w:szCs w:val="24"/>
        </w:rPr>
        <w:t>）检测数据严格执行三级审核制度。</w:t>
      </w:r>
    </w:p>
    <w:p>
      <w:pPr>
        <w:adjustRightInd w:val="0"/>
        <w:snapToGrid w:val="0"/>
        <w:ind w:firstLine="2409" w:firstLineChars="100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rPr>
        <w:t>表</w:t>
      </w:r>
      <w:r>
        <w:rPr>
          <w:rFonts w:hint="eastAsia" w:ascii="Times New Roman" w:hAnsi="Times New Roman" w:cs="Times New Roman"/>
          <w:b/>
          <w:bCs/>
          <w:color w:val="000000" w:themeColor="text1"/>
          <w:sz w:val="24"/>
          <w:lang w:val="en-US"/>
        </w:rPr>
        <w:t xml:space="preserve">4  </w:t>
      </w:r>
      <w:r>
        <w:rPr>
          <w:rFonts w:ascii="Times New Roman" w:hAnsi="Times New Roman" w:cs="Times New Roman"/>
          <w:b/>
          <w:bCs/>
          <w:color w:val="000000" w:themeColor="text1"/>
          <w:sz w:val="24"/>
        </w:rPr>
        <w:t>多功能声级计</w:t>
      </w:r>
      <w:r>
        <w:rPr>
          <w:rFonts w:ascii="Times New Roman" w:hAnsi="Times New Roman" w:cs="Times New Roman"/>
          <w:b/>
          <w:bCs/>
          <w:color w:val="000000" w:themeColor="text1"/>
          <w:sz w:val="24"/>
          <w:lang w:val="en-US"/>
        </w:rPr>
        <w:t>AWA5688</w:t>
      </w:r>
      <w:r>
        <w:rPr>
          <w:rFonts w:ascii="Times New Roman" w:hAnsi="Times New Roman" w:cs="Times New Roman"/>
          <w:b/>
          <w:bCs/>
          <w:color w:val="000000" w:themeColor="text1"/>
          <w:sz w:val="24"/>
        </w:rPr>
        <w:t>校准结果</w:t>
      </w:r>
    </w:p>
    <w:tbl>
      <w:tblPr>
        <w:tblStyle w:val="22"/>
        <w:tblW w:w="7842" w:type="dxa"/>
        <w:jc w:val="center"/>
        <w:tblInd w:w="-1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1057"/>
        <w:gridCol w:w="1161"/>
        <w:gridCol w:w="1379"/>
        <w:gridCol w:w="1852"/>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406" w:type="dxa"/>
            <w:vAlign w:val="center"/>
          </w:tcPr>
          <w:p>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监测日期</w:t>
            </w:r>
          </w:p>
        </w:tc>
        <w:tc>
          <w:tcPr>
            <w:tcW w:w="1057" w:type="dxa"/>
            <w:vAlign w:val="center"/>
          </w:tcPr>
          <w:p>
            <w:pPr>
              <w:jc w:val="center"/>
              <w:rPr>
                <w:rFonts w:ascii="Times New Roman" w:hAnsi="Times New Roman" w:cs="Times New Roman"/>
                <w:color w:val="000000" w:themeColor="text1"/>
                <w:sz w:val="21"/>
                <w:szCs w:val="21"/>
              </w:rPr>
            </w:pPr>
            <w:r>
              <w:rPr>
                <w:rFonts w:hint="eastAsia" w:ascii="Times New Roman" w:hAnsi="Times New Roman" w:cs="Times New Roman"/>
                <w:color w:val="000000" w:themeColor="text1"/>
                <w:sz w:val="21"/>
                <w:szCs w:val="21"/>
              </w:rPr>
              <w:t>标准值</w:t>
            </w:r>
            <w:r>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lang w:val="en-US"/>
              </w:rPr>
              <w:t>dB</w:t>
            </w:r>
            <w:r>
              <w:rPr>
                <w:rFonts w:ascii="Times New Roman" w:hAnsi="Times New Roman" w:cs="Times New Roman"/>
                <w:color w:val="000000" w:themeColor="text1"/>
                <w:sz w:val="21"/>
                <w:szCs w:val="21"/>
              </w:rPr>
              <w:t>）</w:t>
            </w:r>
          </w:p>
        </w:tc>
        <w:tc>
          <w:tcPr>
            <w:tcW w:w="1161" w:type="dxa"/>
            <w:vAlign w:val="center"/>
          </w:tcPr>
          <w:p>
            <w:pPr>
              <w:jc w:val="center"/>
              <w:rPr>
                <w:rFonts w:ascii="Times New Roman" w:hAnsi="Times New Roman" w:cs="Times New Roman"/>
                <w:color w:val="000000" w:themeColor="text1"/>
                <w:sz w:val="21"/>
                <w:szCs w:val="21"/>
              </w:rPr>
            </w:pPr>
            <w:r>
              <w:rPr>
                <w:rFonts w:hint="eastAsia" w:ascii="Times New Roman" w:hAnsi="Times New Roman" w:cs="Times New Roman"/>
                <w:color w:val="000000" w:themeColor="text1"/>
                <w:sz w:val="21"/>
                <w:szCs w:val="21"/>
              </w:rPr>
              <w:t>测量前</w:t>
            </w:r>
            <w:r>
              <w:rPr>
                <w:rFonts w:ascii="Times New Roman" w:hAnsi="Times New Roman" w:cs="Times New Roman"/>
                <w:color w:val="000000" w:themeColor="text1"/>
                <w:sz w:val="21"/>
                <w:szCs w:val="21"/>
              </w:rPr>
              <w:t>校准（</w:t>
            </w:r>
            <w:r>
              <w:rPr>
                <w:rFonts w:ascii="Times New Roman" w:hAnsi="Times New Roman" w:cs="Times New Roman"/>
                <w:color w:val="000000" w:themeColor="text1"/>
                <w:sz w:val="21"/>
                <w:szCs w:val="21"/>
                <w:lang w:val="en-US"/>
              </w:rPr>
              <w:t>dB</w:t>
            </w:r>
            <w:r>
              <w:rPr>
                <w:rFonts w:ascii="Times New Roman" w:hAnsi="Times New Roman" w:cs="Times New Roman"/>
                <w:color w:val="000000" w:themeColor="text1"/>
                <w:sz w:val="21"/>
                <w:szCs w:val="21"/>
              </w:rPr>
              <w:t>）</w:t>
            </w:r>
          </w:p>
        </w:tc>
        <w:tc>
          <w:tcPr>
            <w:tcW w:w="1379" w:type="dxa"/>
            <w:vAlign w:val="center"/>
          </w:tcPr>
          <w:p>
            <w:pPr>
              <w:jc w:val="center"/>
              <w:rPr>
                <w:rFonts w:ascii="Times New Roman" w:hAnsi="Times New Roman" w:cs="Times New Roman"/>
                <w:color w:val="000000" w:themeColor="text1"/>
                <w:sz w:val="21"/>
                <w:szCs w:val="21"/>
              </w:rPr>
            </w:pPr>
            <w:r>
              <w:rPr>
                <w:rFonts w:hint="eastAsia" w:ascii="Times New Roman" w:hAnsi="Times New Roman" w:cs="Times New Roman"/>
                <w:color w:val="000000" w:themeColor="text1"/>
                <w:sz w:val="21"/>
                <w:szCs w:val="21"/>
              </w:rPr>
              <w:t>测量后</w:t>
            </w:r>
            <w:r>
              <w:rPr>
                <w:rFonts w:ascii="Times New Roman" w:hAnsi="Times New Roman" w:cs="Times New Roman"/>
                <w:color w:val="000000" w:themeColor="text1"/>
                <w:sz w:val="21"/>
                <w:szCs w:val="21"/>
              </w:rPr>
              <w:t>校准（</w:t>
            </w:r>
            <w:r>
              <w:rPr>
                <w:rFonts w:ascii="Times New Roman" w:hAnsi="Times New Roman" w:cs="Times New Roman"/>
                <w:color w:val="000000" w:themeColor="text1"/>
                <w:sz w:val="21"/>
                <w:szCs w:val="21"/>
                <w:lang w:val="en-US"/>
              </w:rPr>
              <w:t>dB</w:t>
            </w:r>
            <w:r>
              <w:rPr>
                <w:rFonts w:ascii="Times New Roman" w:hAnsi="Times New Roman" w:cs="Times New Roman"/>
                <w:color w:val="000000" w:themeColor="text1"/>
                <w:sz w:val="21"/>
                <w:szCs w:val="21"/>
              </w:rPr>
              <w:t>）</w:t>
            </w:r>
          </w:p>
        </w:tc>
        <w:tc>
          <w:tcPr>
            <w:tcW w:w="1852" w:type="dxa"/>
            <w:vAlign w:val="center"/>
          </w:tcPr>
          <w:p>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允许灵敏度差值（</w:t>
            </w:r>
            <w:r>
              <w:rPr>
                <w:rFonts w:ascii="Times New Roman" w:hAnsi="Times New Roman" w:cs="Times New Roman"/>
                <w:color w:val="000000" w:themeColor="text1"/>
                <w:sz w:val="21"/>
                <w:szCs w:val="21"/>
                <w:lang w:val="en-US"/>
              </w:rPr>
              <w:t>dB</w:t>
            </w:r>
            <w:r>
              <w:rPr>
                <w:rFonts w:ascii="Times New Roman" w:hAnsi="Times New Roman" w:cs="Times New Roman"/>
                <w:color w:val="000000" w:themeColor="text1"/>
                <w:sz w:val="21"/>
                <w:szCs w:val="21"/>
              </w:rPr>
              <w:t>）</w:t>
            </w:r>
          </w:p>
        </w:tc>
        <w:tc>
          <w:tcPr>
            <w:tcW w:w="987" w:type="dxa"/>
            <w:vAlign w:val="center"/>
          </w:tcPr>
          <w:p>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判定结果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406" w:type="dxa"/>
            <w:vAlign w:val="center"/>
          </w:tcPr>
          <w:p>
            <w:pPr>
              <w:jc w:val="center"/>
              <w:rPr>
                <w:rFonts w:ascii="Times New Roman" w:hAnsi="Times New Roman" w:cs="Times New Roman"/>
                <w:color w:val="000000" w:themeColor="text1"/>
                <w:sz w:val="21"/>
                <w:szCs w:val="21"/>
                <w:highlight w:val="yellow"/>
                <w:lang w:val="en-US"/>
              </w:rPr>
            </w:pPr>
            <w:r>
              <w:rPr>
                <w:rFonts w:hint="eastAsia" w:ascii="Times New Roman" w:hAnsi="Times New Roman" w:cs="Times New Roman"/>
                <w:color w:val="000000" w:themeColor="text1"/>
                <w:sz w:val="21"/>
                <w:szCs w:val="21"/>
                <w:lang w:val="en-US"/>
              </w:rPr>
              <w:t>2018.11.2</w:t>
            </w:r>
          </w:p>
        </w:tc>
        <w:tc>
          <w:tcPr>
            <w:tcW w:w="1057" w:type="dxa"/>
            <w:vAlign w:val="center"/>
          </w:tcPr>
          <w:p>
            <w:pPr>
              <w:jc w:val="center"/>
              <w:rPr>
                <w:rFonts w:ascii="Times New Roman" w:hAnsi="Times New Roman" w:cs="Times New Roman"/>
                <w:color w:val="000000" w:themeColor="text1"/>
                <w:sz w:val="21"/>
                <w:szCs w:val="21"/>
                <w:lang w:val="en-US"/>
              </w:rPr>
            </w:pPr>
            <w:r>
              <w:rPr>
                <w:rFonts w:hint="eastAsia" w:ascii="Times New Roman" w:hAnsi="Times New Roman" w:cs="Times New Roman"/>
                <w:color w:val="000000" w:themeColor="text1"/>
                <w:sz w:val="21"/>
                <w:szCs w:val="21"/>
                <w:lang w:val="en-US"/>
              </w:rPr>
              <w:t>94.0</w:t>
            </w:r>
          </w:p>
        </w:tc>
        <w:tc>
          <w:tcPr>
            <w:tcW w:w="1161" w:type="dxa"/>
            <w:vAlign w:val="center"/>
          </w:tcPr>
          <w:p>
            <w:pPr>
              <w:jc w:val="center"/>
              <w:rPr>
                <w:rFonts w:ascii="Times New Roman" w:hAnsi="Times New Roman" w:cs="Times New Roman"/>
                <w:color w:val="000000" w:themeColor="text1"/>
                <w:sz w:val="21"/>
                <w:szCs w:val="21"/>
                <w:lang w:val="en-US"/>
              </w:rPr>
            </w:pPr>
            <w:r>
              <w:rPr>
                <w:rFonts w:ascii="Times New Roman" w:hAnsi="Times New Roman" w:cs="Times New Roman"/>
                <w:color w:val="000000" w:themeColor="text1"/>
                <w:sz w:val="21"/>
                <w:szCs w:val="21"/>
                <w:lang w:val="en-US"/>
              </w:rPr>
              <w:t>93.8</w:t>
            </w:r>
          </w:p>
        </w:tc>
        <w:tc>
          <w:tcPr>
            <w:tcW w:w="1379" w:type="dxa"/>
            <w:vAlign w:val="center"/>
          </w:tcPr>
          <w:p>
            <w:pPr>
              <w:jc w:val="center"/>
              <w:rPr>
                <w:rFonts w:ascii="Times New Roman" w:hAnsi="Times New Roman" w:cs="Times New Roman"/>
                <w:color w:val="000000" w:themeColor="text1"/>
                <w:sz w:val="21"/>
                <w:szCs w:val="21"/>
                <w:lang w:val="en-US"/>
              </w:rPr>
            </w:pPr>
            <w:r>
              <w:rPr>
                <w:rFonts w:ascii="Times New Roman" w:hAnsi="Times New Roman" w:cs="Times New Roman"/>
                <w:color w:val="000000" w:themeColor="text1"/>
                <w:sz w:val="21"/>
                <w:szCs w:val="21"/>
                <w:lang w:val="en-US"/>
              </w:rPr>
              <w:t>93.8</w:t>
            </w:r>
          </w:p>
        </w:tc>
        <w:tc>
          <w:tcPr>
            <w:tcW w:w="1852" w:type="dxa"/>
            <w:vAlign w:val="center"/>
          </w:tcPr>
          <w:p>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lang w:val="en-US"/>
              </w:rPr>
              <w:t>0.5</w:t>
            </w:r>
          </w:p>
        </w:tc>
        <w:tc>
          <w:tcPr>
            <w:tcW w:w="987" w:type="dxa"/>
            <w:vAlign w:val="center"/>
          </w:tcPr>
          <w:p>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406" w:type="dxa"/>
            <w:vAlign w:val="center"/>
          </w:tcPr>
          <w:p>
            <w:pPr>
              <w:jc w:val="center"/>
              <w:rPr>
                <w:rFonts w:ascii="Times New Roman" w:hAnsi="Times New Roman" w:cs="Times New Roman"/>
                <w:color w:val="000000" w:themeColor="text1"/>
                <w:sz w:val="21"/>
                <w:szCs w:val="21"/>
                <w:highlight w:val="yellow"/>
                <w:lang w:val="en-US"/>
              </w:rPr>
            </w:pPr>
            <w:r>
              <w:rPr>
                <w:rFonts w:hint="eastAsia" w:ascii="Times New Roman" w:hAnsi="Times New Roman" w:cs="Times New Roman"/>
                <w:color w:val="000000" w:themeColor="text1"/>
                <w:sz w:val="21"/>
                <w:szCs w:val="21"/>
                <w:lang w:val="en-US"/>
              </w:rPr>
              <w:t>2018.11.3</w:t>
            </w:r>
          </w:p>
        </w:tc>
        <w:tc>
          <w:tcPr>
            <w:tcW w:w="1057" w:type="dxa"/>
            <w:vAlign w:val="center"/>
          </w:tcPr>
          <w:p>
            <w:pPr>
              <w:jc w:val="center"/>
              <w:rPr>
                <w:rFonts w:ascii="Times New Roman" w:hAnsi="Times New Roman" w:cs="Times New Roman"/>
                <w:color w:val="000000" w:themeColor="text1"/>
                <w:sz w:val="21"/>
                <w:szCs w:val="21"/>
                <w:lang w:val="en-US"/>
              </w:rPr>
            </w:pPr>
            <w:r>
              <w:rPr>
                <w:rFonts w:hint="eastAsia" w:ascii="Times New Roman" w:hAnsi="Times New Roman" w:cs="Times New Roman"/>
                <w:color w:val="000000" w:themeColor="text1"/>
                <w:sz w:val="21"/>
                <w:szCs w:val="21"/>
                <w:lang w:val="en-US"/>
              </w:rPr>
              <w:t>94.0</w:t>
            </w:r>
          </w:p>
        </w:tc>
        <w:tc>
          <w:tcPr>
            <w:tcW w:w="1161" w:type="dxa"/>
            <w:vAlign w:val="center"/>
          </w:tcPr>
          <w:p>
            <w:pPr>
              <w:jc w:val="center"/>
              <w:rPr>
                <w:rFonts w:ascii="Times New Roman" w:hAnsi="Times New Roman" w:cs="Times New Roman"/>
                <w:color w:val="000000" w:themeColor="text1"/>
                <w:sz w:val="21"/>
                <w:szCs w:val="21"/>
                <w:lang w:val="en-US"/>
              </w:rPr>
            </w:pPr>
            <w:r>
              <w:rPr>
                <w:rFonts w:ascii="Times New Roman" w:hAnsi="Times New Roman" w:cs="Times New Roman"/>
                <w:color w:val="000000" w:themeColor="text1"/>
                <w:sz w:val="21"/>
                <w:szCs w:val="21"/>
                <w:lang w:val="en-US"/>
              </w:rPr>
              <w:t>93.8</w:t>
            </w:r>
          </w:p>
        </w:tc>
        <w:tc>
          <w:tcPr>
            <w:tcW w:w="1379" w:type="dxa"/>
            <w:vAlign w:val="center"/>
          </w:tcPr>
          <w:p>
            <w:pPr>
              <w:jc w:val="center"/>
              <w:rPr>
                <w:rFonts w:ascii="Times New Roman" w:hAnsi="Times New Roman" w:cs="Times New Roman"/>
                <w:color w:val="000000" w:themeColor="text1"/>
                <w:sz w:val="21"/>
                <w:szCs w:val="21"/>
                <w:lang w:val="en-US"/>
              </w:rPr>
            </w:pPr>
            <w:r>
              <w:rPr>
                <w:rFonts w:ascii="Times New Roman" w:hAnsi="Times New Roman" w:cs="Times New Roman"/>
                <w:color w:val="000000" w:themeColor="text1"/>
                <w:sz w:val="21"/>
                <w:szCs w:val="21"/>
                <w:lang w:val="en-US"/>
              </w:rPr>
              <w:t>93.8</w:t>
            </w:r>
          </w:p>
        </w:tc>
        <w:tc>
          <w:tcPr>
            <w:tcW w:w="1852" w:type="dxa"/>
            <w:vAlign w:val="center"/>
          </w:tcPr>
          <w:p>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lang w:val="en-US"/>
              </w:rPr>
              <w:t>0.5</w:t>
            </w:r>
          </w:p>
        </w:tc>
        <w:tc>
          <w:tcPr>
            <w:tcW w:w="987" w:type="dxa"/>
            <w:vAlign w:val="center"/>
          </w:tcPr>
          <w:p>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合格</w:t>
            </w:r>
          </w:p>
        </w:tc>
      </w:tr>
    </w:tbl>
    <w:p>
      <w:pPr>
        <w:pStyle w:val="11"/>
        <w:spacing w:before="51"/>
        <w:ind w:left="103"/>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0" w:firstLineChars="0"/>
        <w:rPr>
          <w:rFonts w:ascii="Times New Roman" w:hAnsi="Times New Roman" w:cs="Times New Roman"/>
          <w:b/>
          <w:bCs/>
          <w:color w:val="000000" w:themeColor="text1"/>
          <w:sz w:val="24"/>
          <w:lang w:val="en-US"/>
        </w:rPr>
      </w:pPr>
      <w:r>
        <w:rPr>
          <w:rFonts w:hint="eastAsia" w:ascii="Times New Roman" w:hAnsi="Times New Roman" w:cs="Times New Roman"/>
          <w:b/>
          <w:bCs/>
          <w:color w:val="000000" w:themeColor="text1"/>
          <w:sz w:val="24"/>
          <w:lang w:val="en-US"/>
        </w:rPr>
        <w:t>表六</w:t>
      </w:r>
    </w:p>
    <w:p>
      <w:pPr>
        <w:pStyle w:val="2"/>
        <w:ind w:firstLine="482"/>
        <w:rPr>
          <w:rFonts w:ascii="Times New Roman" w:hAnsi="Times New Roman" w:cs="Times New Roman"/>
          <w:b/>
          <w:bCs/>
          <w:color w:val="000000" w:themeColor="text1"/>
          <w:sz w:val="24"/>
          <w:lang w:val="en-US"/>
        </w:rPr>
      </w:pPr>
      <w:r>
        <mc:AlternateContent>
          <mc:Choice Requires="wps">
            <w:drawing>
              <wp:anchor distT="0" distB="0" distL="114300" distR="114300" simplePos="0" relativeHeight="251698176" behindDoc="1" locked="0" layoutInCell="1" allowOverlap="1">
                <wp:simplePos x="0" y="0"/>
                <wp:positionH relativeFrom="column">
                  <wp:posOffset>-57785</wp:posOffset>
                </wp:positionH>
                <wp:positionV relativeFrom="paragraph">
                  <wp:posOffset>9525</wp:posOffset>
                </wp:positionV>
                <wp:extent cx="5965825" cy="8989695"/>
                <wp:effectExtent l="6350" t="6350" r="9525" b="14605"/>
                <wp:wrapNone/>
                <wp:docPr id="61" name="矩形 959"/>
                <wp:cNvGraphicFramePr/>
                <a:graphic xmlns:a="http://schemas.openxmlformats.org/drawingml/2006/main">
                  <a:graphicData uri="http://schemas.microsoft.com/office/word/2010/wordprocessingShape">
                    <wps:wsp>
                      <wps:cNvSpPr/>
                      <wps:spPr>
                        <a:xfrm>
                          <a:off x="0" y="0"/>
                          <a:ext cx="5965825" cy="8989695"/>
                        </a:xfrm>
                        <a:prstGeom prst="rect">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rect id="矩形 959" o:spid="_x0000_s1026" o:spt="1" style="position:absolute;left:0pt;margin-left:-4.55pt;margin-top:0.75pt;height:707.85pt;width:469.75pt;z-index:-251618304;mso-width-relative:page;mso-height-relative:page;" fillcolor="#FFFFFF" filled="t" stroked="t" coordsize="21600,21600" o:gfxdata="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wsUlXb&#10;AAAACQEAAA8AAAAAAAAAAQAgAAAAIgAAAGRycy9kb3ducmV2LnhtbFBLAQIUABQAAAAIAIdO4kDm&#10;j1l25AEAANUDAAAOAAAAAAAAAAEAIAAAACoBAABkcnMvZTJvRG9jLnhtbFBLBQYAAAAABgAGAFkB&#10;AACABQAAAAA=&#10;">
                <v:fill on="t" focussize="0,0"/>
                <v:stroke weight="1pt" color="#000000" joinstyle="miter"/>
                <v:imagedata o:title=""/>
                <o:lock v:ext="edit" aspectratio="f"/>
              </v:rect>
            </w:pict>
          </mc:Fallback>
        </mc:AlternateContent>
      </w:r>
    </w:p>
    <w:p>
      <w:pPr>
        <w:pStyle w:val="11"/>
        <w:spacing w:before="51"/>
        <w:ind w:left="103"/>
        <w:rPr>
          <w:b/>
          <w:bCs/>
          <w:color w:val="000000" w:themeColor="text1"/>
          <w:sz w:val="24"/>
          <w:szCs w:val="24"/>
        </w:rPr>
      </w:pPr>
      <w:r>
        <w:rPr>
          <w:b/>
          <w:bCs/>
          <w:color w:val="000000" w:themeColor="text1"/>
          <w:sz w:val="24"/>
          <w:szCs w:val="24"/>
        </w:rPr>
        <w:t>验收监测内容：</w:t>
      </w:r>
    </w:p>
    <w:p>
      <w:pPr>
        <w:pStyle w:val="11"/>
        <w:spacing w:before="51" w:line="360" w:lineRule="auto"/>
        <w:ind w:left="102" w:firstLine="480" w:firstLineChars="200"/>
        <w:rPr>
          <w:color w:val="000000" w:themeColor="text1"/>
          <w:sz w:val="24"/>
          <w:szCs w:val="24"/>
        </w:rPr>
      </w:pPr>
      <w:r>
        <w:rPr>
          <w:rFonts w:ascii="Times New Roman" w:hAnsi="Times New Roman" w:cs="Times New Roman"/>
          <w:sz w:val="24"/>
          <w:szCs w:val="24"/>
        </w:rPr>
        <w:t>项目位于</w:t>
      </w:r>
      <w:r>
        <w:rPr>
          <w:rFonts w:hint="eastAsia" w:ascii="Times New Roman" w:hAnsi="Times New Roman" w:cs="Times New Roman"/>
          <w:sz w:val="24"/>
          <w:szCs w:val="24"/>
        </w:rPr>
        <w:t>南堡经济开发区唐山三友化工股份有限公司厂区内。平面布置及周边关系：脱硝反应装置位于1-3#锅炉和其除尘设备之间，三友热电分公司位于南堡开发区六号路北侧</w:t>
      </w:r>
      <w:r>
        <w:rPr>
          <w:rFonts w:ascii="Times New Roman" w:hAnsi="Times New Roman" w:cs="Times New Roman"/>
          <w:color w:val="000000" w:themeColor="text1"/>
          <w:sz w:val="24"/>
          <w:szCs w:val="24"/>
          <w:lang w:val="en-US"/>
        </w:rPr>
        <w:t>。</w:t>
      </w:r>
      <w:r>
        <w:rPr>
          <w:rFonts w:hint="eastAsia"/>
          <w:color w:val="000000" w:themeColor="text1"/>
          <w:sz w:val="24"/>
          <w:szCs w:val="24"/>
        </w:rPr>
        <w:t>以下为本次验收主要内容：</w:t>
      </w:r>
    </w:p>
    <w:p>
      <w:pPr>
        <w:pStyle w:val="11"/>
        <w:spacing w:before="51" w:line="360" w:lineRule="auto"/>
        <w:ind w:left="102" w:firstLine="480" w:firstLineChars="200"/>
        <w:rPr>
          <w:color w:val="000000" w:themeColor="text1"/>
          <w:sz w:val="24"/>
          <w:szCs w:val="24"/>
          <w:highlight w:val="red"/>
          <w:lang w:val="en-US"/>
        </w:rPr>
      </w:pPr>
      <w:r>
        <w:rPr>
          <w:rFonts w:hint="eastAsia"/>
          <w:color w:val="000000" w:themeColor="text1"/>
          <w:sz w:val="24"/>
          <w:szCs w:val="24"/>
          <w:lang w:val="en-US"/>
        </w:rPr>
        <w:t>①废气──工程废气外排情况，为具体检测内容。</w:t>
      </w:r>
    </w:p>
    <w:p>
      <w:pPr>
        <w:pStyle w:val="11"/>
        <w:spacing w:before="51" w:line="360" w:lineRule="auto"/>
        <w:ind w:left="102" w:firstLine="480" w:firstLineChars="200"/>
        <w:rPr>
          <w:color w:val="000000" w:themeColor="text1"/>
          <w:sz w:val="24"/>
          <w:szCs w:val="24"/>
          <w:lang w:val="en-US"/>
        </w:rPr>
      </w:pPr>
      <w:r>
        <w:rPr>
          <w:rFonts w:hint="eastAsia"/>
          <w:color w:val="000000" w:themeColor="text1"/>
          <w:sz w:val="24"/>
          <w:szCs w:val="24"/>
          <w:lang w:val="en-US"/>
        </w:rPr>
        <w:t>②废水──工程废水处理情况，为具体检查内容。</w:t>
      </w:r>
    </w:p>
    <w:p>
      <w:pPr>
        <w:pStyle w:val="11"/>
        <w:spacing w:before="51" w:line="360" w:lineRule="auto"/>
        <w:ind w:left="102" w:firstLine="480" w:firstLineChars="200"/>
        <w:rPr>
          <w:color w:val="000000" w:themeColor="text1"/>
          <w:sz w:val="24"/>
          <w:szCs w:val="24"/>
          <w:lang w:val="en-US"/>
        </w:rPr>
      </w:pPr>
      <w:r>
        <w:rPr>
          <w:rFonts w:hint="eastAsia"/>
          <w:color w:val="000000" w:themeColor="text1"/>
          <w:sz w:val="24"/>
          <w:szCs w:val="24"/>
          <w:lang w:val="en-US"/>
        </w:rPr>
        <w:t>③噪声──工程厂界噪声，为具体检测内容。</w:t>
      </w:r>
    </w:p>
    <w:p>
      <w:pPr>
        <w:pStyle w:val="11"/>
        <w:spacing w:before="51" w:line="360" w:lineRule="auto"/>
        <w:ind w:left="102" w:firstLine="480" w:firstLineChars="200"/>
        <w:rPr>
          <w:color w:val="000000" w:themeColor="text1"/>
          <w:sz w:val="24"/>
          <w:szCs w:val="24"/>
          <w:lang w:val="en-US"/>
        </w:rPr>
      </w:pPr>
      <w:r>
        <w:rPr>
          <w:rFonts w:hint="eastAsia"/>
          <w:color w:val="000000" w:themeColor="text1"/>
          <w:sz w:val="24"/>
          <w:szCs w:val="24"/>
          <w:lang w:val="en-US"/>
        </w:rPr>
        <w:t>④固体废物──工程产生的固体废物不外排，为检查内容。</w:t>
      </w:r>
    </w:p>
    <w:p>
      <w:pPr>
        <w:pStyle w:val="11"/>
        <w:spacing w:before="51" w:line="360" w:lineRule="auto"/>
        <w:ind w:left="102" w:firstLine="480" w:firstLineChars="200"/>
        <w:rPr>
          <w:color w:val="000000" w:themeColor="text1"/>
          <w:sz w:val="24"/>
          <w:szCs w:val="24"/>
          <w:lang w:val="en-US"/>
        </w:rPr>
      </w:pPr>
      <w:r>
        <w:rPr>
          <w:rFonts w:hint="eastAsia"/>
          <w:color w:val="000000" w:themeColor="text1"/>
          <w:sz w:val="24"/>
          <w:szCs w:val="24"/>
          <w:lang w:val="en-US"/>
        </w:rPr>
        <w:t>建设项目环评及环评批复落实情况、环保设施的建设运行情况、环保机构及规章制度建设情况等，为本工程验收报告的检查内容。</w:t>
      </w:r>
    </w:p>
    <w:p>
      <w:pPr>
        <w:pStyle w:val="12"/>
        <w:ind w:left="0" w:firstLine="480" w:firstLineChars="200"/>
        <w:rPr>
          <w:color w:val="FF0000"/>
        </w:rPr>
      </w:pPr>
      <w:r>
        <w:rPr>
          <w:rFonts w:ascii="Times New Roman" w:hAnsi="Times New Roman"/>
          <w:szCs w:val="24"/>
        </w:rPr>
        <w:t>有组织废气执行《燃煤电厂大气污染物综合排放标准》（</w:t>
      </w:r>
      <w:r>
        <w:rPr>
          <w:rFonts w:ascii="Times New Roman" w:hAnsi="Times New Roman"/>
          <w:szCs w:val="24"/>
          <w:lang w:val="en-US"/>
        </w:rPr>
        <w:t>DB13/2209-2015</w:t>
      </w:r>
      <w:r>
        <w:rPr>
          <w:rFonts w:ascii="Times New Roman" w:hAnsi="Times New Roman"/>
          <w:szCs w:val="24"/>
        </w:rPr>
        <w:t>）中表1燃煤发电锅炉大气污染物排放限值</w:t>
      </w:r>
      <w:r>
        <w:rPr>
          <w:rFonts w:hint="eastAsia"/>
          <w:color w:val="auto"/>
        </w:rPr>
        <w:t>《唐山市钢铁、焦化超低排放和燃煤电厂深度减排实施方案》（唐气领办[</w:t>
      </w:r>
      <w:r>
        <w:rPr>
          <w:rFonts w:hint="eastAsia"/>
          <w:color w:val="auto"/>
          <w:lang w:val="en-US"/>
        </w:rPr>
        <w:t>2018</w:t>
      </w:r>
      <w:r>
        <w:rPr>
          <w:rFonts w:hint="eastAsia"/>
          <w:color w:val="auto"/>
        </w:rPr>
        <w:t>]</w:t>
      </w:r>
      <w:r>
        <w:rPr>
          <w:rFonts w:hint="eastAsia"/>
          <w:color w:val="auto"/>
          <w:lang w:val="en-US"/>
        </w:rPr>
        <w:t>38号</w:t>
      </w:r>
      <w:r>
        <w:rPr>
          <w:color w:val="auto"/>
        </w:rPr>
        <w:t>NO</w:t>
      </w:r>
      <w:r>
        <w:rPr>
          <w:color w:val="auto"/>
          <w:vertAlign w:val="subscript"/>
        </w:rPr>
        <w:t>X</w:t>
      </w:r>
      <w:r>
        <w:rPr>
          <w:color w:val="auto"/>
        </w:rPr>
        <w:t>：</w:t>
      </w:r>
      <w:r>
        <w:rPr>
          <w:rFonts w:hint="eastAsia"/>
          <w:color w:val="auto"/>
        </w:rPr>
        <w:t>30</w:t>
      </w:r>
      <w:r>
        <w:rPr>
          <w:color w:val="auto"/>
        </w:rPr>
        <w:t>mg/Nm</w:t>
      </w:r>
      <w:r>
        <w:rPr>
          <w:color w:val="auto"/>
          <w:vertAlign w:val="superscript"/>
        </w:rPr>
        <w:t>3</w:t>
      </w:r>
      <w:r>
        <w:rPr>
          <w:color w:val="auto"/>
        </w:rPr>
        <w:t>。</w:t>
      </w:r>
      <w:r>
        <w:rPr>
          <w:rFonts w:hint="eastAsia" w:ascii="Times New Roman" w:hAnsi="Times New Roman"/>
          <w:szCs w:val="24"/>
          <w:lang w:val="en-US"/>
        </w:rPr>
        <w:t>无组织废气氨执行《恶臭污染物排放标准》（GB14554-1993）中表1中二级新建排放浓度限值</w:t>
      </w:r>
    </w:p>
    <w:p>
      <w:pPr>
        <w:spacing w:line="480" w:lineRule="atLeast"/>
        <w:ind w:firstLine="2891" w:firstLineChars="1200"/>
        <w:rPr>
          <w:rFonts w:ascii="Times New Roman" w:hAnsi="Times New Roman" w:cs="Times New Roman"/>
          <w:b/>
          <w:bCs/>
          <w:sz w:val="24"/>
          <w:szCs w:val="24"/>
          <w:lang w:val="en-US"/>
        </w:rPr>
      </w:pPr>
      <w:r>
        <w:rPr>
          <w:rFonts w:ascii="Times New Roman" w:hAnsi="Times New Roman" w:cs="Times New Roman"/>
          <w:b/>
          <w:bCs/>
          <w:sz w:val="24"/>
          <w:szCs w:val="24"/>
          <w:lang w:val="en-US"/>
        </w:rPr>
        <w:t>表</w:t>
      </w:r>
      <w:r>
        <w:rPr>
          <w:rFonts w:hint="eastAsia" w:ascii="Times New Roman" w:hAnsi="Times New Roman" w:cs="Times New Roman"/>
          <w:b/>
          <w:bCs/>
          <w:sz w:val="24"/>
          <w:szCs w:val="24"/>
          <w:lang w:val="en-US"/>
        </w:rPr>
        <w:t>6-1</w:t>
      </w:r>
      <w:r>
        <w:rPr>
          <w:rFonts w:ascii="Times New Roman" w:hAnsi="Times New Roman" w:cs="Times New Roman"/>
          <w:b/>
          <w:bCs/>
          <w:sz w:val="24"/>
          <w:szCs w:val="24"/>
          <w:lang w:val="en-US"/>
        </w:rPr>
        <w:t xml:space="preserve">   废气排放执行标准</w:t>
      </w:r>
    </w:p>
    <w:tbl>
      <w:tblPr>
        <w:tblStyle w:val="21"/>
        <w:tblW w:w="8600" w:type="dxa"/>
        <w:jc w:val="center"/>
        <w:tblInd w:w="-1281"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1088"/>
        <w:gridCol w:w="1337"/>
        <w:gridCol w:w="1250"/>
        <w:gridCol w:w="38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174" w:type="dxa"/>
            <w:gridSpan w:val="2"/>
            <w:tcMar>
              <w:left w:w="28" w:type="dxa"/>
              <w:right w:w="28" w:type="dxa"/>
            </w:tcMar>
            <w:vAlign w:val="center"/>
          </w:tcPr>
          <w:p>
            <w:pPr>
              <w:spacing w:line="320" w:lineRule="atLeast"/>
              <w:jc w:val="center"/>
              <w:rPr>
                <w:rFonts w:ascii="Times New Roman" w:hAnsi="Times New Roman" w:cs="Times New Roman"/>
                <w:b/>
                <w:sz w:val="21"/>
                <w:szCs w:val="21"/>
              </w:rPr>
            </w:pPr>
            <w:r>
              <w:rPr>
                <w:rFonts w:ascii="Times New Roman" w:hAnsi="Times New Roman" w:cs="Times New Roman"/>
                <w:b/>
                <w:sz w:val="21"/>
                <w:szCs w:val="21"/>
              </w:rPr>
              <w:t>项目</w:t>
            </w:r>
          </w:p>
        </w:tc>
        <w:tc>
          <w:tcPr>
            <w:tcW w:w="1337" w:type="dxa"/>
            <w:tcMar>
              <w:left w:w="28" w:type="dxa"/>
              <w:right w:w="28" w:type="dxa"/>
            </w:tcMar>
            <w:vAlign w:val="center"/>
          </w:tcPr>
          <w:p>
            <w:pPr>
              <w:spacing w:line="320" w:lineRule="atLeast"/>
              <w:jc w:val="center"/>
              <w:rPr>
                <w:rFonts w:ascii="Times New Roman" w:hAnsi="Times New Roman" w:cs="Times New Roman"/>
                <w:b/>
                <w:sz w:val="21"/>
                <w:szCs w:val="21"/>
              </w:rPr>
            </w:pPr>
            <w:r>
              <w:rPr>
                <w:rFonts w:ascii="Times New Roman" w:hAnsi="Times New Roman" w:cs="Times New Roman"/>
                <w:b/>
                <w:sz w:val="21"/>
                <w:szCs w:val="21"/>
              </w:rPr>
              <w:t>标准值</w:t>
            </w:r>
          </w:p>
        </w:tc>
        <w:tc>
          <w:tcPr>
            <w:tcW w:w="1250" w:type="dxa"/>
            <w:tcMar>
              <w:left w:w="28" w:type="dxa"/>
              <w:right w:w="28" w:type="dxa"/>
            </w:tcMar>
            <w:vAlign w:val="center"/>
          </w:tcPr>
          <w:p>
            <w:pPr>
              <w:spacing w:line="320" w:lineRule="atLeast"/>
              <w:jc w:val="center"/>
              <w:rPr>
                <w:rFonts w:ascii="Times New Roman" w:hAnsi="Times New Roman" w:cs="Times New Roman"/>
                <w:b/>
                <w:sz w:val="21"/>
                <w:szCs w:val="21"/>
              </w:rPr>
            </w:pPr>
            <w:r>
              <w:rPr>
                <w:rFonts w:ascii="Times New Roman" w:hAnsi="Times New Roman" w:cs="Times New Roman"/>
                <w:b/>
                <w:sz w:val="21"/>
                <w:szCs w:val="21"/>
              </w:rPr>
              <w:t>单位</w:t>
            </w:r>
          </w:p>
        </w:tc>
        <w:tc>
          <w:tcPr>
            <w:tcW w:w="3839" w:type="dxa"/>
            <w:tcMar>
              <w:left w:w="28" w:type="dxa"/>
              <w:right w:w="28" w:type="dxa"/>
            </w:tcMar>
            <w:vAlign w:val="center"/>
          </w:tcPr>
          <w:p>
            <w:pPr>
              <w:spacing w:line="320" w:lineRule="atLeast"/>
              <w:jc w:val="center"/>
              <w:rPr>
                <w:rFonts w:ascii="Times New Roman" w:hAnsi="Times New Roman" w:cs="Times New Roman"/>
                <w:b/>
                <w:sz w:val="21"/>
                <w:szCs w:val="21"/>
              </w:rPr>
            </w:pPr>
            <w:r>
              <w:rPr>
                <w:rFonts w:ascii="Times New Roman" w:hAnsi="Times New Roman" w:cs="Times New Roman"/>
                <w:b/>
                <w:sz w:val="21"/>
                <w:szCs w:val="21"/>
              </w:rPr>
              <w:t>标准来源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jc w:val="center"/>
        </w:trPr>
        <w:tc>
          <w:tcPr>
            <w:tcW w:w="1086" w:type="dxa"/>
            <w:tcMar>
              <w:left w:w="28" w:type="dxa"/>
              <w:right w:w="28" w:type="dxa"/>
            </w:tcMar>
            <w:vAlign w:val="center"/>
          </w:tcPr>
          <w:p>
            <w:pPr>
              <w:spacing w:line="320" w:lineRule="atLeast"/>
              <w:jc w:val="center"/>
              <w:rPr>
                <w:rFonts w:ascii="Times New Roman" w:hAnsi="Times New Roman" w:cs="Times New Roman"/>
                <w:sz w:val="21"/>
                <w:szCs w:val="21"/>
                <w:lang w:val="en-US"/>
              </w:rPr>
            </w:pPr>
            <w:r>
              <w:rPr>
                <w:rFonts w:ascii="Times New Roman" w:hAnsi="Times New Roman" w:cs="Times New Roman"/>
                <w:sz w:val="21"/>
                <w:szCs w:val="21"/>
                <w:lang w:val="en-US"/>
              </w:rPr>
              <w:t>NOx</w:t>
            </w:r>
          </w:p>
        </w:tc>
        <w:tc>
          <w:tcPr>
            <w:tcW w:w="1088" w:type="dxa"/>
            <w:tcMar>
              <w:left w:w="28" w:type="dxa"/>
              <w:right w:w="28" w:type="dxa"/>
            </w:tcMar>
            <w:vAlign w:val="center"/>
          </w:tcPr>
          <w:p>
            <w:pPr>
              <w:spacing w:line="320" w:lineRule="atLeast"/>
              <w:jc w:val="center"/>
              <w:rPr>
                <w:rFonts w:ascii="Times New Roman" w:hAnsi="Times New Roman" w:cs="Times New Roman"/>
                <w:sz w:val="21"/>
                <w:szCs w:val="21"/>
              </w:rPr>
            </w:pPr>
            <w:r>
              <w:rPr>
                <w:rFonts w:ascii="Times New Roman" w:hAnsi="Times New Roman" w:cs="Times New Roman"/>
                <w:sz w:val="21"/>
                <w:szCs w:val="21"/>
              </w:rPr>
              <w:t>有组织</w:t>
            </w:r>
          </w:p>
        </w:tc>
        <w:tc>
          <w:tcPr>
            <w:tcW w:w="1337" w:type="dxa"/>
            <w:tcMar>
              <w:left w:w="28" w:type="dxa"/>
              <w:right w:w="28" w:type="dxa"/>
            </w:tcMar>
            <w:vAlign w:val="center"/>
          </w:tcPr>
          <w:p>
            <w:pPr>
              <w:spacing w:line="320" w:lineRule="atLeast"/>
              <w:jc w:val="center"/>
              <w:rPr>
                <w:rFonts w:ascii="Times New Roman" w:hAnsi="Times New Roman" w:cs="Times New Roman"/>
                <w:color w:val="FF0000"/>
                <w:sz w:val="21"/>
                <w:szCs w:val="21"/>
                <w:lang w:val="en-US"/>
              </w:rPr>
            </w:pPr>
            <w:r>
              <w:rPr>
                <w:rFonts w:hint="eastAsia" w:ascii="Times New Roman" w:hAnsi="Times New Roman" w:cs="Times New Roman"/>
                <w:color w:val="auto"/>
                <w:sz w:val="21"/>
                <w:szCs w:val="21"/>
                <w:lang w:val="en-US"/>
              </w:rPr>
              <w:t>30</w:t>
            </w:r>
          </w:p>
        </w:tc>
        <w:tc>
          <w:tcPr>
            <w:tcW w:w="1250" w:type="dxa"/>
            <w:tcMar>
              <w:left w:w="28" w:type="dxa"/>
              <w:right w:w="28" w:type="dxa"/>
            </w:tcMar>
            <w:vAlign w:val="center"/>
          </w:tcPr>
          <w:p>
            <w:pPr>
              <w:spacing w:line="320" w:lineRule="atLeast"/>
              <w:jc w:val="center"/>
              <w:rPr>
                <w:rFonts w:ascii="Times New Roman" w:hAnsi="Times New Roman" w:cs="Times New Roman"/>
                <w:sz w:val="21"/>
                <w:szCs w:val="21"/>
              </w:rPr>
            </w:pPr>
            <w:r>
              <w:rPr>
                <w:rFonts w:ascii="Times New Roman" w:hAnsi="Times New Roman" w:cs="Times New Roman"/>
                <w:sz w:val="21"/>
                <w:szCs w:val="21"/>
              </w:rPr>
              <w:t>mg/m</w:t>
            </w:r>
            <w:r>
              <w:rPr>
                <w:rFonts w:ascii="Times New Roman" w:hAnsi="Times New Roman" w:cs="Times New Roman"/>
                <w:sz w:val="21"/>
                <w:szCs w:val="21"/>
                <w:vertAlign w:val="superscript"/>
              </w:rPr>
              <w:t>3</w:t>
            </w:r>
          </w:p>
        </w:tc>
        <w:tc>
          <w:tcPr>
            <w:tcW w:w="3839" w:type="dxa"/>
            <w:tcMar>
              <w:left w:w="28" w:type="dxa"/>
              <w:right w:w="28" w:type="dxa"/>
            </w:tcMar>
            <w:vAlign w:val="center"/>
          </w:tcPr>
          <w:p>
            <w:pPr>
              <w:pStyle w:val="12"/>
              <w:ind w:left="0" w:leftChars="0" w:firstLine="0" w:firstLineChars="0"/>
              <w:rPr>
                <w:color w:val="FF0000"/>
              </w:rPr>
            </w:pPr>
            <w:r>
              <w:rPr>
                <w:rFonts w:ascii="Times New Roman" w:hAnsi="Times New Roman"/>
                <w:sz w:val="21"/>
                <w:szCs w:val="21"/>
              </w:rPr>
              <w:t>《燃煤电厂大气污染物综合排放标准》（</w:t>
            </w:r>
            <w:r>
              <w:rPr>
                <w:rFonts w:ascii="Times New Roman" w:hAnsi="Times New Roman"/>
                <w:sz w:val="21"/>
                <w:szCs w:val="21"/>
                <w:lang w:val="en-US"/>
              </w:rPr>
              <w:t>DB13/2209-2015</w:t>
            </w:r>
            <w:r>
              <w:rPr>
                <w:rFonts w:ascii="Times New Roman" w:hAnsi="Times New Roman"/>
                <w:sz w:val="21"/>
                <w:szCs w:val="21"/>
              </w:rPr>
              <w:t>）中表1燃煤发电锅炉大气污染物排放限值</w:t>
            </w:r>
            <w:r>
              <w:rPr>
                <w:rFonts w:hint="eastAsia" w:ascii="Times New Roman" w:hAnsi="Times New Roman" w:eastAsia="宋体" w:cs="Times New Roman"/>
                <w:sz w:val="21"/>
                <w:szCs w:val="21"/>
              </w:rPr>
              <w:t>《唐山市钢铁、焦化超低排放和燃煤电厂深度减排实施方案》（唐气领办[</w:t>
            </w:r>
            <w:r>
              <w:rPr>
                <w:rFonts w:hint="eastAsia" w:ascii="Times New Roman" w:hAnsi="Times New Roman" w:eastAsia="宋体" w:cs="Times New Roman"/>
                <w:sz w:val="21"/>
                <w:szCs w:val="21"/>
                <w:lang w:val="en-US"/>
              </w:rPr>
              <w:t>2018</w:t>
            </w:r>
            <w:r>
              <w:rPr>
                <w:rFonts w:hint="eastAsia" w:ascii="Times New Roman" w:hAnsi="Times New Roman" w:eastAsia="宋体" w:cs="Times New Roman"/>
                <w:sz w:val="21"/>
                <w:szCs w:val="21"/>
              </w:rPr>
              <w:t>]</w:t>
            </w:r>
            <w:r>
              <w:rPr>
                <w:rFonts w:hint="eastAsia" w:ascii="Times New Roman" w:hAnsi="Times New Roman" w:eastAsia="宋体" w:cs="Times New Roman"/>
                <w:sz w:val="21"/>
                <w:szCs w:val="21"/>
                <w:lang w:val="en-US"/>
              </w:rPr>
              <w:t>38号</w:t>
            </w:r>
            <w:r>
              <w:rPr>
                <w:rFonts w:ascii="Times New Roman" w:hAnsi="Times New Roman" w:eastAsia="宋体" w:cs="Times New Roman"/>
                <w:sz w:val="21"/>
                <w:szCs w:val="21"/>
              </w:rPr>
              <w:t>NO</w:t>
            </w:r>
            <w:r>
              <w:rPr>
                <w:rFonts w:ascii="Times New Roman" w:hAnsi="Times New Roman" w:eastAsia="宋体" w:cs="Times New Roman"/>
                <w:sz w:val="21"/>
                <w:szCs w:val="21"/>
                <w:vertAlign w:val="subscript"/>
              </w:rPr>
              <w:t>X</w:t>
            </w:r>
            <w:r>
              <w:rPr>
                <w:rFonts w:ascii="Times New Roman" w:hAnsi="Times New Roman" w:eastAsia="宋体" w:cs="Times New Roman"/>
                <w:sz w:val="21"/>
                <w:szCs w:val="21"/>
              </w:rPr>
              <w:t>：</w:t>
            </w:r>
            <w:r>
              <w:rPr>
                <w:rFonts w:hint="eastAsia" w:ascii="Times New Roman" w:hAnsi="Times New Roman" w:eastAsia="宋体" w:cs="Times New Roman"/>
                <w:sz w:val="21"/>
                <w:szCs w:val="21"/>
              </w:rPr>
              <w:t>30</w:t>
            </w:r>
            <w:r>
              <w:rPr>
                <w:rFonts w:ascii="Times New Roman" w:hAnsi="Times New Roman" w:eastAsia="宋体" w:cs="Times New Roman"/>
                <w:sz w:val="21"/>
                <w:szCs w:val="21"/>
              </w:rPr>
              <w:t>mg/Nm</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1086" w:type="dxa"/>
            <w:tcMar>
              <w:left w:w="28" w:type="dxa"/>
              <w:right w:w="28" w:type="dxa"/>
            </w:tcMar>
            <w:vAlign w:val="center"/>
          </w:tcPr>
          <w:p>
            <w:pPr>
              <w:spacing w:line="320" w:lineRule="atLeast"/>
              <w:jc w:val="center"/>
              <w:rPr>
                <w:rFonts w:ascii="Times New Roman" w:hAnsi="Times New Roman" w:cs="Times New Roman"/>
                <w:sz w:val="21"/>
                <w:szCs w:val="21"/>
              </w:rPr>
            </w:pPr>
            <w:r>
              <w:rPr>
                <w:rFonts w:ascii="Times New Roman" w:hAnsi="Times New Roman" w:cs="Times New Roman"/>
                <w:sz w:val="21"/>
                <w:szCs w:val="21"/>
              </w:rPr>
              <w:t>氨</w:t>
            </w:r>
          </w:p>
        </w:tc>
        <w:tc>
          <w:tcPr>
            <w:tcW w:w="1088" w:type="dxa"/>
            <w:tcMar>
              <w:left w:w="28" w:type="dxa"/>
              <w:right w:w="28" w:type="dxa"/>
            </w:tcMar>
            <w:vAlign w:val="center"/>
          </w:tcPr>
          <w:p>
            <w:pPr>
              <w:spacing w:line="320" w:lineRule="atLeast"/>
              <w:jc w:val="center"/>
              <w:rPr>
                <w:rFonts w:ascii="Times New Roman" w:hAnsi="Times New Roman" w:cs="Times New Roman"/>
                <w:sz w:val="21"/>
                <w:szCs w:val="21"/>
              </w:rPr>
            </w:pPr>
            <w:r>
              <w:rPr>
                <w:rFonts w:ascii="Times New Roman" w:hAnsi="Times New Roman" w:cs="Times New Roman"/>
                <w:sz w:val="21"/>
                <w:szCs w:val="21"/>
              </w:rPr>
              <w:t>无组织</w:t>
            </w:r>
          </w:p>
        </w:tc>
        <w:tc>
          <w:tcPr>
            <w:tcW w:w="1337" w:type="dxa"/>
            <w:tcMar>
              <w:left w:w="28" w:type="dxa"/>
              <w:right w:w="28" w:type="dxa"/>
            </w:tcMar>
            <w:vAlign w:val="center"/>
          </w:tcPr>
          <w:p>
            <w:pPr>
              <w:spacing w:line="320" w:lineRule="atLeast"/>
              <w:jc w:val="center"/>
              <w:rPr>
                <w:rFonts w:ascii="Times New Roman" w:hAnsi="Times New Roman" w:cs="Times New Roman"/>
                <w:sz w:val="21"/>
                <w:szCs w:val="21"/>
                <w:lang w:val="en-US"/>
              </w:rPr>
            </w:pPr>
            <w:r>
              <w:rPr>
                <w:rFonts w:ascii="Times New Roman" w:hAnsi="Times New Roman" w:cs="Times New Roman"/>
                <w:sz w:val="21"/>
                <w:szCs w:val="21"/>
                <w:lang w:val="en-US"/>
              </w:rPr>
              <w:t>≤2.3</w:t>
            </w:r>
          </w:p>
        </w:tc>
        <w:tc>
          <w:tcPr>
            <w:tcW w:w="1250" w:type="dxa"/>
            <w:tcMar>
              <w:left w:w="28" w:type="dxa"/>
              <w:right w:w="28" w:type="dxa"/>
            </w:tcMar>
            <w:vAlign w:val="center"/>
          </w:tcPr>
          <w:p>
            <w:pPr>
              <w:spacing w:line="320" w:lineRule="atLeast"/>
              <w:jc w:val="center"/>
              <w:rPr>
                <w:rFonts w:ascii="Times New Roman" w:hAnsi="Times New Roman" w:cs="Times New Roman"/>
                <w:sz w:val="21"/>
                <w:szCs w:val="21"/>
              </w:rPr>
            </w:pPr>
            <w:r>
              <w:rPr>
                <w:rFonts w:ascii="Times New Roman" w:hAnsi="Times New Roman" w:cs="Times New Roman"/>
                <w:sz w:val="21"/>
                <w:szCs w:val="21"/>
              </w:rPr>
              <w:t>mg/m</w:t>
            </w:r>
            <w:r>
              <w:rPr>
                <w:rFonts w:ascii="Times New Roman" w:hAnsi="Times New Roman" w:cs="Times New Roman"/>
                <w:sz w:val="21"/>
                <w:szCs w:val="21"/>
                <w:vertAlign w:val="superscript"/>
              </w:rPr>
              <w:t>3</w:t>
            </w:r>
          </w:p>
        </w:tc>
        <w:tc>
          <w:tcPr>
            <w:tcW w:w="3839" w:type="dxa"/>
            <w:tcMar>
              <w:left w:w="28" w:type="dxa"/>
              <w:right w:w="28" w:type="dxa"/>
            </w:tcMar>
            <w:vAlign w:val="center"/>
          </w:tcPr>
          <w:p>
            <w:pPr>
              <w:spacing w:line="320" w:lineRule="atLeast"/>
              <w:jc w:val="center"/>
              <w:rPr>
                <w:rFonts w:ascii="Times New Roman" w:hAnsi="Times New Roman" w:cs="Times New Roman"/>
                <w:color w:val="000000" w:themeColor="text1"/>
                <w:sz w:val="21"/>
                <w:szCs w:val="21"/>
              </w:rPr>
            </w:pPr>
            <w:r>
              <w:rPr>
                <w:rFonts w:ascii="Times New Roman" w:hAnsi="Times New Roman" w:cs="Times New Roman"/>
                <w:sz w:val="21"/>
                <w:szCs w:val="21"/>
                <w:lang w:val="en-US"/>
              </w:rPr>
              <w:t>《恶臭污染物排放标准》（GB14554-1993）中表1中二级新建排放浓度限值</w:t>
            </w:r>
          </w:p>
        </w:tc>
      </w:tr>
    </w:tbl>
    <w:p>
      <w:pPr>
        <w:spacing w:line="480" w:lineRule="atLeast"/>
        <w:ind w:firstLine="480" w:firstLineChars="200"/>
        <w:rPr>
          <w:rFonts w:ascii="Times New Roman" w:hAnsi="Times New Roman" w:cs="Times New Roman"/>
          <w:sz w:val="24"/>
          <w:szCs w:val="24"/>
          <w:lang w:val="en-US"/>
        </w:rPr>
      </w:pPr>
      <w:r>
        <w:rPr>
          <w:rFonts w:hint="eastAsia" w:ascii="Times New Roman" w:hAnsi="Times New Roman" w:cs="Times New Roman"/>
          <w:sz w:val="24"/>
          <w:szCs w:val="24"/>
        </w:rPr>
        <w:t>厂界</w:t>
      </w:r>
      <w:r>
        <w:rPr>
          <w:rFonts w:ascii="Times New Roman" w:hAnsi="Times New Roman" w:cs="Times New Roman"/>
          <w:sz w:val="24"/>
          <w:szCs w:val="24"/>
        </w:rPr>
        <w:t>噪声执行《工业企业厂界环境噪声排放标准》（GB12348-2008）</w:t>
      </w:r>
      <w:r>
        <w:rPr>
          <w:rFonts w:hint="eastAsia" w:ascii="Times New Roman" w:hAnsi="Times New Roman" w:cs="Times New Roman"/>
          <w:sz w:val="24"/>
          <w:szCs w:val="24"/>
          <w:lang w:val="en-US"/>
        </w:rPr>
        <w:t>3</w:t>
      </w:r>
      <w:r>
        <w:rPr>
          <w:rFonts w:ascii="Times New Roman" w:hAnsi="Times New Roman" w:cs="Times New Roman"/>
          <w:sz w:val="24"/>
          <w:szCs w:val="24"/>
          <w:lang w:val="en-US"/>
        </w:rPr>
        <w:t>类</w:t>
      </w:r>
      <w:r>
        <w:rPr>
          <w:rFonts w:ascii="Times New Roman" w:hAnsi="Times New Roman" w:cs="Times New Roman"/>
          <w:sz w:val="24"/>
          <w:szCs w:val="24"/>
        </w:rPr>
        <w:t>标准。标准值见表</w:t>
      </w:r>
      <w:r>
        <w:rPr>
          <w:rFonts w:hint="eastAsia" w:ascii="Times New Roman" w:hAnsi="Times New Roman" w:cs="Times New Roman"/>
          <w:sz w:val="24"/>
          <w:szCs w:val="24"/>
          <w:lang w:val="en-US"/>
        </w:rPr>
        <w:t>6-2</w:t>
      </w:r>
      <w:r>
        <w:rPr>
          <w:rFonts w:ascii="Times New Roman" w:hAnsi="Times New Roman" w:cs="Times New Roman"/>
          <w:sz w:val="24"/>
          <w:szCs w:val="24"/>
        </w:rPr>
        <w:t>。</w:t>
      </w:r>
      <w:r>
        <w:rPr>
          <w:rFonts w:hint="eastAsia" w:ascii="Times New Roman" w:hAnsi="Times New Roman" w:cs="Times New Roman"/>
          <w:sz w:val="24"/>
          <w:szCs w:val="24"/>
          <w:lang w:val="en-US"/>
        </w:rPr>
        <w:tab/>
      </w:r>
    </w:p>
    <w:p>
      <w:pPr>
        <w:spacing w:line="360" w:lineRule="auto"/>
        <w:jc w:val="center"/>
        <w:rPr>
          <w:rFonts w:ascii="Times New Roman" w:hAnsi="Times New Roman" w:cs="Times New Roman"/>
          <w:b/>
          <w:sz w:val="24"/>
          <w:szCs w:val="24"/>
        </w:rPr>
      </w:pPr>
      <w:r>
        <w:rPr>
          <w:rFonts w:hint="eastAsia" w:ascii="Times New Roman" w:hAnsi="Times New Roman" w:cs="Times New Roman"/>
          <w:b/>
          <w:sz w:val="24"/>
          <w:szCs w:val="24"/>
          <w:lang w:val="en-US"/>
        </w:rPr>
        <w:t xml:space="preserve"> </w:t>
      </w:r>
      <w:r>
        <w:rPr>
          <w:rFonts w:ascii="Times New Roman" w:hAnsi="Times New Roman" w:cs="Times New Roman"/>
          <w:b/>
          <w:sz w:val="24"/>
          <w:szCs w:val="24"/>
        </w:rPr>
        <w:t>表</w:t>
      </w:r>
      <w:r>
        <w:rPr>
          <w:rFonts w:hint="eastAsia" w:ascii="Times New Roman" w:hAnsi="Times New Roman" w:cs="Times New Roman"/>
          <w:b/>
          <w:sz w:val="24"/>
          <w:szCs w:val="24"/>
          <w:lang w:val="en-US"/>
        </w:rPr>
        <w:t>6</w:t>
      </w:r>
      <w:r>
        <w:rPr>
          <w:rFonts w:ascii="Times New Roman" w:hAnsi="Times New Roman" w:cs="Times New Roman"/>
          <w:b/>
          <w:sz w:val="24"/>
          <w:szCs w:val="24"/>
        </w:rPr>
        <w:t>-</w:t>
      </w:r>
      <w:r>
        <w:rPr>
          <w:rFonts w:ascii="Times New Roman" w:hAnsi="Times New Roman" w:cs="Times New Roman"/>
          <w:b/>
          <w:sz w:val="24"/>
          <w:szCs w:val="24"/>
          <w:lang w:val="en-US"/>
        </w:rPr>
        <w:t>2</w:t>
      </w:r>
      <w:r>
        <w:rPr>
          <w:rFonts w:ascii="Times New Roman" w:hAnsi="Times New Roman" w:cs="Times New Roman"/>
          <w:b/>
          <w:sz w:val="24"/>
          <w:szCs w:val="24"/>
        </w:rPr>
        <w:t xml:space="preserve">  厂界噪声排放标准</w:t>
      </w:r>
      <w:r>
        <w:rPr>
          <w:rFonts w:hint="eastAsia" w:ascii="Times New Roman" w:hAnsi="Times New Roman" w:cs="Times New Roman"/>
          <w:b/>
          <w:sz w:val="24"/>
          <w:szCs w:val="24"/>
          <w:lang w:val="en-US"/>
        </w:rPr>
        <w:t xml:space="preserve">   </w:t>
      </w:r>
      <w:r>
        <w:rPr>
          <w:rFonts w:ascii="Times New Roman" w:hAnsi="Times New Roman" w:cs="Times New Roman"/>
          <w:bCs/>
          <w:szCs w:val="21"/>
        </w:rPr>
        <w:t>dB(A)</w:t>
      </w:r>
    </w:p>
    <w:tbl>
      <w:tblPr>
        <w:tblStyle w:val="21"/>
        <w:tblW w:w="7285" w:type="dxa"/>
        <w:jc w:val="center"/>
        <w:tblInd w:w="-2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9"/>
        <w:gridCol w:w="1255"/>
        <w:gridCol w:w="1616"/>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29" w:type="dxa"/>
            <w:vAlign w:val="center"/>
          </w:tcPr>
          <w:p>
            <w:pPr>
              <w:pStyle w:val="17"/>
              <w:spacing w:line="300" w:lineRule="exact"/>
              <w:ind w:firstLineChars="0"/>
              <w:jc w:val="center"/>
              <w:rPr>
                <w:rFonts w:ascii="Times New Roman"/>
                <w:b/>
                <w:bCs/>
                <w:sz w:val="24"/>
                <w:szCs w:val="24"/>
              </w:rPr>
            </w:pPr>
            <w:r>
              <w:rPr>
                <w:rFonts w:ascii="Times New Roman"/>
                <w:b/>
                <w:bCs/>
                <w:sz w:val="24"/>
                <w:szCs w:val="24"/>
              </w:rPr>
              <w:t>环境要素</w:t>
            </w:r>
          </w:p>
        </w:tc>
        <w:tc>
          <w:tcPr>
            <w:tcW w:w="1255" w:type="dxa"/>
            <w:vAlign w:val="center"/>
          </w:tcPr>
          <w:p>
            <w:pPr>
              <w:pStyle w:val="17"/>
              <w:spacing w:line="300" w:lineRule="exact"/>
              <w:ind w:firstLine="43"/>
              <w:jc w:val="center"/>
              <w:rPr>
                <w:rFonts w:ascii="Times New Roman"/>
                <w:b/>
                <w:bCs/>
                <w:sz w:val="24"/>
                <w:szCs w:val="24"/>
              </w:rPr>
            </w:pPr>
            <w:r>
              <w:rPr>
                <w:rFonts w:ascii="Times New Roman"/>
                <w:b/>
                <w:bCs/>
                <w:sz w:val="24"/>
                <w:szCs w:val="24"/>
              </w:rPr>
              <w:t>类别</w:t>
            </w:r>
          </w:p>
        </w:tc>
        <w:tc>
          <w:tcPr>
            <w:tcW w:w="1616" w:type="dxa"/>
            <w:vAlign w:val="center"/>
          </w:tcPr>
          <w:p>
            <w:pPr>
              <w:pStyle w:val="17"/>
              <w:spacing w:line="300" w:lineRule="exact"/>
              <w:ind w:firstLine="43"/>
              <w:jc w:val="center"/>
              <w:rPr>
                <w:rFonts w:ascii="Times New Roman"/>
                <w:b/>
                <w:bCs/>
                <w:sz w:val="24"/>
                <w:szCs w:val="24"/>
              </w:rPr>
            </w:pPr>
            <w:r>
              <w:rPr>
                <w:rFonts w:ascii="Times New Roman"/>
                <w:b/>
                <w:bCs/>
                <w:sz w:val="24"/>
                <w:szCs w:val="24"/>
              </w:rPr>
              <w:t>时段</w:t>
            </w:r>
          </w:p>
        </w:tc>
        <w:tc>
          <w:tcPr>
            <w:tcW w:w="2085" w:type="dxa"/>
            <w:vAlign w:val="center"/>
          </w:tcPr>
          <w:p>
            <w:pPr>
              <w:pStyle w:val="17"/>
              <w:spacing w:line="300" w:lineRule="exact"/>
              <w:ind w:firstLine="43"/>
              <w:jc w:val="center"/>
              <w:rPr>
                <w:rFonts w:ascii="Times New Roman"/>
                <w:b/>
                <w:bCs/>
                <w:sz w:val="24"/>
                <w:szCs w:val="24"/>
              </w:rPr>
            </w:pPr>
            <w:r>
              <w:rPr>
                <w:rFonts w:ascii="Times New Roman"/>
                <w:b/>
                <w:bCs/>
                <w:sz w:val="24"/>
                <w:szCs w:val="24"/>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329" w:type="dxa"/>
            <w:vMerge w:val="restart"/>
            <w:vAlign w:val="center"/>
          </w:tcPr>
          <w:p>
            <w:pPr>
              <w:spacing w:line="300" w:lineRule="exact"/>
              <w:jc w:val="center"/>
              <w:rPr>
                <w:rFonts w:ascii="Times New Roman" w:hAnsi="Times New Roman" w:cs="Times New Roman"/>
                <w:bCs/>
                <w:szCs w:val="21"/>
              </w:rPr>
            </w:pPr>
            <w:r>
              <w:rPr>
                <w:rFonts w:hint="eastAsia" w:ascii="Times New Roman" w:hAnsi="Times New Roman" w:cs="Times New Roman"/>
                <w:bCs/>
                <w:szCs w:val="21"/>
              </w:rPr>
              <w:t>东、南、西、北厂界</w:t>
            </w:r>
          </w:p>
        </w:tc>
        <w:tc>
          <w:tcPr>
            <w:tcW w:w="1255" w:type="dxa"/>
            <w:vMerge w:val="restart"/>
            <w:vAlign w:val="center"/>
          </w:tcPr>
          <w:p>
            <w:pPr>
              <w:spacing w:line="300" w:lineRule="exact"/>
              <w:jc w:val="center"/>
              <w:rPr>
                <w:rFonts w:ascii="Times New Roman" w:hAnsi="Times New Roman" w:cs="Times New Roman"/>
                <w:szCs w:val="21"/>
                <w:lang w:val="en-US"/>
              </w:rPr>
            </w:pPr>
            <w:r>
              <w:rPr>
                <w:rFonts w:hint="eastAsia" w:ascii="Times New Roman" w:hAnsi="Times New Roman" w:cs="Times New Roman"/>
                <w:szCs w:val="21"/>
                <w:lang w:val="en-US"/>
              </w:rPr>
              <w:t>3类</w:t>
            </w:r>
          </w:p>
        </w:tc>
        <w:tc>
          <w:tcPr>
            <w:tcW w:w="1616" w:type="dxa"/>
            <w:vAlign w:val="center"/>
          </w:tcPr>
          <w:p>
            <w:pPr>
              <w:spacing w:line="300" w:lineRule="exact"/>
              <w:jc w:val="center"/>
              <w:rPr>
                <w:rFonts w:ascii="Times New Roman" w:hAnsi="Times New Roman" w:cs="Times New Roman"/>
                <w:szCs w:val="21"/>
              </w:rPr>
            </w:pPr>
            <w:r>
              <w:rPr>
                <w:rFonts w:ascii="Times New Roman" w:hAnsi="Times New Roman" w:cs="Times New Roman"/>
                <w:szCs w:val="21"/>
              </w:rPr>
              <w:t>昼间</w:t>
            </w:r>
          </w:p>
        </w:tc>
        <w:tc>
          <w:tcPr>
            <w:tcW w:w="2085" w:type="dxa"/>
            <w:vAlign w:val="center"/>
          </w:tcPr>
          <w:p>
            <w:pPr>
              <w:spacing w:line="300" w:lineRule="exact"/>
              <w:jc w:val="center"/>
              <w:rPr>
                <w:rFonts w:ascii="Arial" w:hAnsi="Arial" w:cs="Arial"/>
                <w:szCs w:val="21"/>
              </w:rPr>
            </w:pPr>
            <w:r>
              <w:rPr>
                <w:rFonts w:ascii="Times New Roman" w:hAnsi="Times New Roman" w:cs="Times New Roman"/>
                <w:szCs w:val="21"/>
              </w:rPr>
              <w:t>≤6</w:t>
            </w:r>
            <w:r>
              <w:rPr>
                <w:rFonts w:hint="eastAsia" w:ascii="Times New Roman" w:hAnsi="Times New Roman" w:cs="Times New Roman"/>
                <w:szCs w:val="21"/>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2329" w:type="dxa"/>
            <w:vMerge w:val="continue"/>
            <w:vAlign w:val="center"/>
          </w:tcPr>
          <w:p>
            <w:pPr>
              <w:spacing w:line="300" w:lineRule="exact"/>
              <w:jc w:val="center"/>
              <w:rPr>
                <w:rFonts w:ascii="Times New Roman" w:hAnsi="Times New Roman" w:cs="Times New Roman"/>
                <w:bCs/>
                <w:szCs w:val="21"/>
              </w:rPr>
            </w:pPr>
          </w:p>
        </w:tc>
        <w:tc>
          <w:tcPr>
            <w:tcW w:w="1255" w:type="dxa"/>
            <w:vMerge w:val="continue"/>
            <w:vAlign w:val="center"/>
          </w:tcPr>
          <w:p>
            <w:pPr>
              <w:spacing w:line="300" w:lineRule="exact"/>
              <w:jc w:val="center"/>
              <w:rPr>
                <w:rFonts w:ascii="Times New Roman" w:hAnsi="Times New Roman" w:cs="Times New Roman"/>
                <w:szCs w:val="21"/>
                <w:lang w:val="en-US"/>
              </w:rPr>
            </w:pPr>
          </w:p>
        </w:tc>
        <w:tc>
          <w:tcPr>
            <w:tcW w:w="1616" w:type="dxa"/>
            <w:vAlign w:val="center"/>
          </w:tcPr>
          <w:p>
            <w:pPr>
              <w:spacing w:line="300" w:lineRule="exact"/>
              <w:jc w:val="center"/>
              <w:rPr>
                <w:rFonts w:ascii="Times New Roman" w:hAnsi="Times New Roman" w:cs="Times New Roman"/>
                <w:szCs w:val="21"/>
                <w:lang w:val="en-US"/>
              </w:rPr>
            </w:pPr>
            <w:r>
              <w:rPr>
                <w:rFonts w:hint="eastAsia" w:ascii="Times New Roman" w:hAnsi="Times New Roman" w:cs="Times New Roman"/>
                <w:szCs w:val="21"/>
                <w:lang w:val="en-US"/>
              </w:rPr>
              <w:t>夜间</w:t>
            </w:r>
          </w:p>
        </w:tc>
        <w:tc>
          <w:tcPr>
            <w:tcW w:w="2085" w:type="dxa"/>
            <w:vAlign w:val="center"/>
          </w:tcPr>
          <w:p>
            <w:pPr>
              <w:spacing w:line="300" w:lineRule="exact"/>
              <w:jc w:val="center"/>
              <w:rPr>
                <w:rFonts w:ascii="Arial" w:hAnsi="Arial" w:cs="Arial"/>
                <w:szCs w:val="21"/>
                <w:lang w:val="en-US"/>
              </w:rPr>
            </w:pPr>
            <w:r>
              <w:rPr>
                <w:rFonts w:ascii="Times New Roman" w:hAnsi="Times New Roman" w:cs="Times New Roman"/>
                <w:szCs w:val="21"/>
              </w:rPr>
              <w:t>≤</w:t>
            </w:r>
            <w:r>
              <w:rPr>
                <w:rFonts w:hint="eastAsia" w:ascii="Times New Roman" w:hAnsi="Times New Roman" w:cs="Times New Roman"/>
                <w:szCs w:val="21"/>
                <w:lang w:val="en-US"/>
              </w:rPr>
              <w:t>55</w:t>
            </w:r>
          </w:p>
        </w:tc>
      </w:tr>
    </w:tbl>
    <w:p>
      <w:pPr>
        <w:pStyle w:val="2"/>
        <w:ind w:firstLine="0" w:firstLineChars="0"/>
        <w:rPr>
          <w:rFonts w:hint="eastAsia" w:ascii="Times New Roman" w:hAnsi="Times New Roman" w:cs="Times New Roman"/>
          <w:b/>
          <w:bCs/>
          <w:color w:val="000000" w:themeColor="text1"/>
          <w:sz w:val="24"/>
          <w:lang w:val="en-US" w:eastAsia="zh-CN"/>
        </w:rPr>
      </w:pPr>
    </w:p>
    <w:p>
      <w:pPr>
        <w:pStyle w:val="2"/>
        <w:ind w:firstLine="0" w:firstLineChars="0"/>
        <w:rPr>
          <w:rFonts w:ascii="Times New Roman" w:hAnsi="Times New Roman" w:cs="Times New Roman"/>
          <w:b/>
          <w:bCs/>
          <w:color w:val="000000" w:themeColor="text1"/>
          <w:sz w:val="24"/>
          <w:lang w:val="en-US"/>
        </w:rPr>
      </w:pPr>
      <w:r>
        <w:rPr>
          <w:rFonts w:hint="eastAsia" w:ascii="Times New Roman" w:hAnsi="Times New Roman" w:cs="Times New Roman"/>
          <w:b/>
          <w:bCs/>
          <w:color w:val="000000" w:themeColor="text1"/>
          <w:sz w:val="24"/>
          <w:lang w:val="en-US" w:eastAsia="zh-CN"/>
        </w:rPr>
        <w:t>续</w:t>
      </w:r>
      <w:r>
        <w:rPr>
          <w:rFonts w:hint="eastAsia" w:ascii="Times New Roman" w:hAnsi="Times New Roman" w:cs="Times New Roman"/>
          <w:b/>
          <w:bCs/>
          <w:color w:val="000000" w:themeColor="text1"/>
          <w:sz w:val="24"/>
          <w:lang w:val="en-US"/>
        </w:rPr>
        <w:t>表六</w:t>
      </w:r>
    </w:p>
    <w:p>
      <w:pPr>
        <w:pStyle w:val="2"/>
        <w:rPr>
          <w:rFonts w:ascii="Times New Roman" w:hAnsi="Times New Roman" w:cs="Times New Roman"/>
          <w:b/>
          <w:bCs/>
          <w:color w:val="000000" w:themeColor="text1"/>
          <w:sz w:val="24"/>
          <w:lang w:val="en-US"/>
        </w:rPr>
      </w:pPr>
      <w:r>
        <mc:AlternateContent>
          <mc:Choice Requires="wps">
            <w:drawing>
              <wp:anchor distT="0" distB="0" distL="114300" distR="114300" simplePos="0" relativeHeight="251727872" behindDoc="1" locked="0" layoutInCell="1" allowOverlap="1">
                <wp:simplePos x="0" y="0"/>
                <wp:positionH relativeFrom="column">
                  <wp:posOffset>-57785</wp:posOffset>
                </wp:positionH>
                <wp:positionV relativeFrom="paragraph">
                  <wp:posOffset>19050</wp:posOffset>
                </wp:positionV>
                <wp:extent cx="5965825" cy="8989695"/>
                <wp:effectExtent l="6350" t="6350" r="9525" b="14605"/>
                <wp:wrapNone/>
                <wp:docPr id="85" name="矩形 985"/>
                <wp:cNvGraphicFramePr/>
                <a:graphic xmlns:a="http://schemas.openxmlformats.org/drawingml/2006/main">
                  <a:graphicData uri="http://schemas.microsoft.com/office/word/2010/wordprocessingShape">
                    <wps:wsp>
                      <wps:cNvSpPr/>
                      <wps:spPr>
                        <a:xfrm>
                          <a:off x="0" y="0"/>
                          <a:ext cx="5965825" cy="8989695"/>
                        </a:xfrm>
                        <a:prstGeom prst="rect">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rect id="矩形 985" o:spid="_x0000_s1026" o:spt="1" style="position:absolute;left:0pt;margin-left:-4.55pt;margin-top:1.5pt;height:707.85pt;width:469.75pt;z-index:-251588608;mso-width-relative:page;mso-height-relative:page;" fillcolor="#FFFFFF" filled="t" stroked="t" coordsize="21600,21600" o:gfxdata="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MZt&#10;XNsAAAAJAQAADwAAAAAAAAABACAAAAAiAAAAZHJzL2Rvd25yZXYueG1sUEsBAhQAFAAAAAgAh07i&#10;QCZI+P7mAQAA1QMAAA4AAAAAAAAAAQAgAAAAKgEAAGRycy9lMm9Eb2MueG1sUEsFBgAAAAAGAAYA&#10;WQEAAIIFAAAAAA==&#10;">
                <v:fill on="t" focussize="0,0"/>
                <v:stroke weight="1pt" color="#000000" joinstyle="miter"/>
                <v:imagedata o:title=""/>
                <o:lock v:ext="edit" aspectratio="f"/>
              </v:rect>
            </w:pict>
          </mc:Fallback>
        </mc:AlternateContent>
      </w:r>
    </w:p>
    <w:p>
      <w:pPr>
        <w:spacing w:line="480" w:lineRule="atLeast"/>
        <w:ind w:firstLine="480" w:firstLineChars="200"/>
        <w:rPr>
          <w:rFonts w:hint="default" w:ascii="Times New Roman" w:hAnsi="Times New Roman" w:eastAsia="宋体" w:cs="Times New Roman"/>
          <w:sz w:val="24"/>
        </w:rPr>
      </w:pPr>
      <w:r>
        <w:rPr>
          <w:rFonts w:hint="default" w:ascii="Calibri" w:hAnsi="Calibri" w:eastAsia="宋体" w:cs="Calibri"/>
          <w:sz w:val="24"/>
        </w:rPr>
        <w:t>①</w:t>
      </w:r>
      <w:r>
        <w:rPr>
          <w:rFonts w:hint="eastAsia" w:ascii="Times New Roman" w:hAnsi="Times New Roman" w:eastAsia="宋体" w:cs="Times New Roman"/>
          <w:sz w:val="24"/>
          <w:lang w:eastAsia="zh-CN"/>
        </w:rPr>
        <w:t>有</w:t>
      </w:r>
      <w:r>
        <w:rPr>
          <w:rFonts w:hint="default" w:ascii="Times New Roman" w:hAnsi="Times New Roman" w:eastAsia="宋体" w:cs="Times New Roman"/>
          <w:sz w:val="24"/>
        </w:rPr>
        <w:t>组织排放废气检测</w:t>
      </w:r>
    </w:p>
    <w:p>
      <w:pPr>
        <w:spacing w:line="480" w:lineRule="atLeast"/>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w:t>
      </w:r>
      <w:r>
        <w:rPr>
          <w:rFonts w:hint="eastAsia" w:ascii="Times New Roman" w:hAnsi="Times New Roman" w:cs="Times New Roman"/>
          <w:b/>
          <w:sz w:val="24"/>
          <w:szCs w:val="24"/>
          <w:lang w:val="en-US" w:eastAsia="zh-CN"/>
        </w:rPr>
        <w:t>6</w:t>
      </w:r>
      <w:r>
        <w:rPr>
          <w:rFonts w:hint="default" w:ascii="Times New Roman" w:hAnsi="Times New Roman" w:eastAsia="宋体" w:cs="Times New Roman"/>
          <w:b/>
          <w:sz w:val="24"/>
          <w:szCs w:val="24"/>
        </w:rPr>
        <w:t>-</w:t>
      </w:r>
      <w:r>
        <w:rPr>
          <w:rFonts w:hint="eastAsia" w:ascii="Times New Roman" w:hAnsi="Times New Roman" w:cs="Times New Roman"/>
          <w:b/>
          <w:sz w:val="24"/>
          <w:szCs w:val="24"/>
          <w:lang w:val="en-US" w:eastAsia="zh-CN"/>
        </w:rPr>
        <w:t>3</w:t>
      </w:r>
      <w:r>
        <w:rPr>
          <w:rFonts w:hint="default" w:ascii="Times New Roman" w:hAnsi="Times New Roman" w:eastAsia="宋体" w:cs="Times New Roman"/>
          <w:b/>
          <w:sz w:val="24"/>
          <w:szCs w:val="24"/>
        </w:rPr>
        <w:t xml:space="preserve"> </w:t>
      </w:r>
      <w:r>
        <w:rPr>
          <w:rFonts w:hint="eastAsia" w:ascii="Times New Roman" w:hAnsi="Times New Roman" w:eastAsia="宋体" w:cs="Times New Roman"/>
          <w:b/>
          <w:sz w:val="24"/>
          <w:szCs w:val="24"/>
          <w:lang w:eastAsia="zh-CN"/>
        </w:rPr>
        <w:t>有</w:t>
      </w:r>
      <w:r>
        <w:rPr>
          <w:rFonts w:hint="default" w:ascii="Times New Roman" w:hAnsi="Times New Roman" w:eastAsia="宋体" w:cs="Times New Roman"/>
          <w:b/>
          <w:sz w:val="24"/>
          <w:szCs w:val="24"/>
        </w:rPr>
        <w:t>组织排放废气检测点位、项目及频次</w:t>
      </w:r>
    </w:p>
    <w:tbl>
      <w:tblPr>
        <w:tblStyle w:val="21"/>
        <w:tblW w:w="8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4"/>
        <w:gridCol w:w="1781"/>
        <w:gridCol w:w="3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exact"/>
        </w:trPr>
        <w:tc>
          <w:tcPr>
            <w:tcW w:w="4114" w:type="dxa"/>
            <w:vAlign w:val="center"/>
          </w:tcPr>
          <w:p>
            <w:pPr>
              <w:ind w:right="145" w:rightChars="66"/>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检测位置</w:t>
            </w:r>
          </w:p>
        </w:tc>
        <w:tc>
          <w:tcPr>
            <w:tcW w:w="1781" w:type="dxa"/>
            <w:vAlign w:val="center"/>
          </w:tcPr>
          <w:p>
            <w:pPr>
              <w:ind w:right="145" w:rightChars="66"/>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检测内容</w:t>
            </w:r>
          </w:p>
        </w:tc>
        <w:tc>
          <w:tcPr>
            <w:tcW w:w="3005" w:type="dxa"/>
            <w:vAlign w:val="center"/>
          </w:tcPr>
          <w:p>
            <w:pPr>
              <w:ind w:right="145" w:rightChars="66"/>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检测频次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4114" w:type="dxa"/>
            <w:vAlign w:val="center"/>
          </w:tcPr>
          <w:p>
            <w:pPr>
              <w:ind w:right="145" w:rightChars="66"/>
              <w:jc w:val="center"/>
              <w:rPr>
                <w:rFonts w:hint="default" w:ascii="Times New Roman" w:hAnsi="Times New Roman" w:eastAsia="宋体" w:cs="Times New Roman"/>
                <w:color w:val="000000" w:themeColor="text1"/>
                <w:sz w:val="24"/>
                <w:szCs w:val="24"/>
                <w:lang w:val="en-US" w:eastAsia="zh-CN"/>
              </w:rPr>
            </w:pPr>
            <w:r>
              <w:rPr>
                <w:rFonts w:hint="eastAsia" w:ascii="Times New Roman" w:hAnsi="Times New Roman" w:eastAsia="宋体" w:cs="Times New Roman"/>
                <w:color w:val="000000" w:themeColor="text1"/>
                <w:sz w:val="24"/>
                <w:szCs w:val="24"/>
                <w:lang w:val="en-US" w:eastAsia="zh-CN"/>
              </w:rPr>
              <w:t>1#脱硝处理设施</w:t>
            </w:r>
            <w:r>
              <w:rPr>
                <w:rFonts w:hint="default" w:ascii="Times New Roman" w:hAnsi="Times New Roman" w:eastAsia="宋体" w:cs="Times New Roman"/>
                <w:color w:val="000000" w:themeColor="text1"/>
                <w:sz w:val="24"/>
                <w:szCs w:val="24"/>
                <w:lang w:val="en-US" w:eastAsia="zh-CN"/>
              </w:rPr>
              <w:t>进出口</w:t>
            </w:r>
          </w:p>
        </w:tc>
        <w:tc>
          <w:tcPr>
            <w:tcW w:w="1781" w:type="dxa"/>
            <w:vAlign w:val="center"/>
          </w:tcPr>
          <w:p>
            <w:pPr>
              <w:ind w:right="145" w:rightChars="66"/>
              <w:jc w:val="center"/>
              <w:rPr>
                <w:rFonts w:hint="default" w:ascii="Times New Roman" w:hAnsi="Times New Roman" w:eastAsia="宋体" w:cs="Times New Roman"/>
                <w:color w:val="000000" w:themeColor="text1"/>
                <w:sz w:val="24"/>
                <w:szCs w:val="24"/>
                <w:lang w:val="en-US" w:eastAsia="zh-CN"/>
              </w:rPr>
            </w:pPr>
            <w:r>
              <w:rPr>
                <w:rFonts w:hint="eastAsia" w:ascii="Times New Roman" w:hAnsi="Times New Roman" w:eastAsia="宋体" w:cs="Times New Roman"/>
                <w:color w:val="000000" w:themeColor="text1"/>
                <w:sz w:val="24"/>
                <w:szCs w:val="24"/>
                <w:lang w:val="en-US" w:eastAsia="zh-CN"/>
              </w:rPr>
              <w:t>NOx、氨</w:t>
            </w:r>
          </w:p>
        </w:tc>
        <w:tc>
          <w:tcPr>
            <w:tcW w:w="3005" w:type="dxa"/>
            <w:vAlign w:val="center"/>
          </w:tcPr>
          <w:p>
            <w:pPr>
              <w:ind w:right="145" w:rightChars="66"/>
              <w:jc w:val="center"/>
              <w:rPr>
                <w:rFonts w:hint="default" w:ascii="Times New Roman" w:hAnsi="Times New Roman" w:eastAsia="宋体" w:cs="Times New Roman"/>
                <w:color w:val="000000" w:themeColor="text1"/>
                <w:kern w:val="0"/>
                <w:sz w:val="24"/>
                <w:szCs w:val="24"/>
              </w:rPr>
            </w:pPr>
            <w:r>
              <w:rPr>
                <w:rFonts w:hint="default" w:ascii="Times New Roman" w:hAnsi="Times New Roman" w:eastAsia="宋体" w:cs="Times New Roman"/>
                <w:color w:val="000000" w:themeColor="text1"/>
                <w:kern w:val="0"/>
                <w:sz w:val="24"/>
                <w:szCs w:val="24"/>
              </w:rPr>
              <w:t>检测2天，每天检测</w:t>
            </w:r>
            <w:r>
              <w:rPr>
                <w:rFonts w:hint="default" w:ascii="Times New Roman" w:hAnsi="Times New Roman" w:eastAsia="宋体" w:cs="Times New Roman"/>
                <w:color w:val="000000" w:themeColor="text1"/>
                <w:kern w:val="0"/>
                <w:sz w:val="24"/>
                <w:szCs w:val="24"/>
                <w:lang w:val="en-US" w:eastAsia="zh-CN"/>
              </w:rPr>
              <w:t>3</w:t>
            </w:r>
            <w:r>
              <w:rPr>
                <w:rFonts w:hint="default" w:ascii="Times New Roman" w:hAnsi="Times New Roman" w:eastAsia="宋体" w:cs="Times New Roman"/>
                <w:color w:val="000000" w:themeColor="text1"/>
                <w:kern w:val="0"/>
                <w:sz w:val="24"/>
                <w:szCs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4114" w:type="dxa"/>
            <w:vAlign w:val="center"/>
          </w:tcPr>
          <w:p>
            <w:pPr>
              <w:ind w:right="145" w:rightChars="66"/>
              <w:jc w:val="center"/>
              <w:rPr>
                <w:rFonts w:hint="eastAsia" w:ascii="Times New Roman" w:hAnsi="Times New Roman" w:eastAsia="宋体" w:cs="Times New Roman"/>
                <w:color w:val="000000" w:themeColor="text1"/>
                <w:sz w:val="24"/>
                <w:szCs w:val="24"/>
                <w:lang w:val="en-US" w:eastAsia="zh-CN"/>
              </w:rPr>
            </w:pPr>
            <w:r>
              <w:rPr>
                <w:rFonts w:hint="eastAsia" w:ascii="Times New Roman" w:hAnsi="Times New Roman" w:eastAsia="宋体" w:cs="Times New Roman"/>
                <w:color w:val="000000" w:themeColor="text1"/>
                <w:sz w:val="24"/>
                <w:szCs w:val="24"/>
                <w:lang w:val="en-US" w:eastAsia="zh-CN"/>
              </w:rPr>
              <w:t>2#脱硝处理设施</w:t>
            </w:r>
            <w:r>
              <w:rPr>
                <w:rFonts w:hint="default" w:ascii="Times New Roman" w:hAnsi="Times New Roman" w:eastAsia="宋体" w:cs="Times New Roman"/>
                <w:color w:val="000000" w:themeColor="text1"/>
                <w:sz w:val="24"/>
                <w:szCs w:val="24"/>
                <w:lang w:val="en-US" w:eastAsia="zh-CN"/>
              </w:rPr>
              <w:t>进出口</w:t>
            </w:r>
          </w:p>
        </w:tc>
        <w:tc>
          <w:tcPr>
            <w:tcW w:w="1781" w:type="dxa"/>
            <w:vAlign w:val="center"/>
          </w:tcPr>
          <w:p>
            <w:pPr>
              <w:ind w:right="145" w:rightChars="66"/>
              <w:jc w:val="center"/>
              <w:rPr>
                <w:rFonts w:hint="eastAsia" w:ascii="Times New Roman" w:hAnsi="Times New Roman" w:eastAsia="宋体" w:cs="Times New Roman"/>
                <w:color w:val="000000" w:themeColor="text1"/>
                <w:sz w:val="24"/>
                <w:szCs w:val="24"/>
                <w:lang w:val="en-US" w:eastAsia="zh-CN"/>
              </w:rPr>
            </w:pPr>
            <w:r>
              <w:rPr>
                <w:rFonts w:hint="eastAsia" w:ascii="Times New Roman" w:hAnsi="Times New Roman" w:eastAsia="宋体" w:cs="Times New Roman"/>
                <w:color w:val="000000" w:themeColor="text1"/>
                <w:sz w:val="24"/>
                <w:szCs w:val="24"/>
                <w:lang w:val="en-US" w:eastAsia="zh-CN"/>
              </w:rPr>
              <w:t>NOx、氨</w:t>
            </w:r>
          </w:p>
        </w:tc>
        <w:tc>
          <w:tcPr>
            <w:tcW w:w="3005" w:type="dxa"/>
            <w:vAlign w:val="center"/>
          </w:tcPr>
          <w:p>
            <w:pPr>
              <w:ind w:right="145" w:rightChars="66"/>
              <w:jc w:val="center"/>
              <w:rPr>
                <w:rFonts w:hint="default" w:ascii="Times New Roman" w:hAnsi="Times New Roman" w:eastAsia="宋体" w:cs="Times New Roman"/>
                <w:color w:val="000000" w:themeColor="text1"/>
                <w:kern w:val="0"/>
                <w:sz w:val="24"/>
                <w:szCs w:val="24"/>
              </w:rPr>
            </w:pPr>
            <w:r>
              <w:rPr>
                <w:rFonts w:hint="default" w:ascii="Times New Roman" w:hAnsi="Times New Roman" w:eastAsia="宋体" w:cs="Times New Roman"/>
                <w:color w:val="000000" w:themeColor="text1"/>
                <w:kern w:val="0"/>
                <w:sz w:val="24"/>
                <w:szCs w:val="24"/>
              </w:rPr>
              <w:t>检测2天，每天检测</w:t>
            </w:r>
            <w:r>
              <w:rPr>
                <w:rFonts w:hint="default" w:ascii="Times New Roman" w:hAnsi="Times New Roman" w:eastAsia="宋体" w:cs="Times New Roman"/>
                <w:color w:val="000000" w:themeColor="text1"/>
                <w:kern w:val="0"/>
                <w:sz w:val="24"/>
                <w:szCs w:val="24"/>
                <w:lang w:val="en-US" w:eastAsia="zh-CN"/>
              </w:rPr>
              <w:t>3</w:t>
            </w:r>
            <w:r>
              <w:rPr>
                <w:rFonts w:hint="default" w:ascii="Times New Roman" w:hAnsi="Times New Roman" w:eastAsia="宋体" w:cs="Times New Roman"/>
                <w:color w:val="000000" w:themeColor="text1"/>
                <w:kern w:val="0"/>
                <w:sz w:val="24"/>
                <w:szCs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4114" w:type="dxa"/>
            <w:vAlign w:val="center"/>
          </w:tcPr>
          <w:p>
            <w:pPr>
              <w:ind w:right="145" w:rightChars="66"/>
              <w:jc w:val="center"/>
              <w:rPr>
                <w:rFonts w:hint="eastAsia" w:ascii="Times New Roman" w:hAnsi="Times New Roman" w:eastAsia="宋体" w:cs="Times New Roman"/>
                <w:color w:val="000000" w:themeColor="text1"/>
                <w:sz w:val="24"/>
                <w:szCs w:val="24"/>
                <w:lang w:val="en-US" w:eastAsia="zh-CN"/>
              </w:rPr>
            </w:pPr>
            <w:r>
              <w:rPr>
                <w:rFonts w:hint="eastAsia" w:ascii="Times New Roman" w:hAnsi="Times New Roman" w:eastAsia="宋体" w:cs="Times New Roman"/>
                <w:color w:val="000000" w:themeColor="text1"/>
                <w:sz w:val="24"/>
                <w:szCs w:val="24"/>
                <w:lang w:val="en-US" w:eastAsia="zh-CN"/>
              </w:rPr>
              <w:t>3#脱硝处理设施</w:t>
            </w:r>
            <w:r>
              <w:rPr>
                <w:rFonts w:hint="default" w:ascii="Times New Roman" w:hAnsi="Times New Roman" w:eastAsia="宋体" w:cs="Times New Roman"/>
                <w:color w:val="000000" w:themeColor="text1"/>
                <w:sz w:val="24"/>
                <w:szCs w:val="24"/>
                <w:lang w:val="en-US" w:eastAsia="zh-CN"/>
              </w:rPr>
              <w:t>进出口</w:t>
            </w:r>
          </w:p>
        </w:tc>
        <w:tc>
          <w:tcPr>
            <w:tcW w:w="1781" w:type="dxa"/>
            <w:vAlign w:val="center"/>
          </w:tcPr>
          <w:p>
            <w:pPr>
              <w:ind w:right="145" w:rightChars="66"/>
              <w:jc w:val="center"/>
              <w:rPr>
                <w:rFonts w:hint="eastAsia" w:ascii="Times New Roman" w:hAnsi="Times New Roman" w:eastAsia="宋体" w:cs="Times New Roman"/>
                <w:color w:val="000000" w:themeColor="text1"/>
                <w:sz w:val="24"/>
                <w:szCs w:val="24"/>
                <w:lang w:val="en-US" w:eastAsia="zh-CN"/>
              </w:rPr>
            </w:pPr>
            <w:r>
              <w:rPr>
                <w:rFonts w:hint="eastAsia" w:ascii="Times New Roman" w:hAnsi="Times New Roman" w:eastAsia="宋体" w:cs="Times New Roman"/>
                <w:color w:val="000000" w:themeColor="text1"/>
                <w:sz w:val="24"/>
                <w:szCs w:val="24"/>
                <w:lang w:val="en-US" w:eastAsia="zh-CN"/>
              </w:rPr>
              <w:t>NOx、氨</w:t>
            </w:r>
          </w:p>
        </w:tc>
        <w:tc>
          <w:tcPr>
            <w:tcW w:w="3005" w:type="dxa"/>
            <w:vAlign w:val="center"/>
          </w:tcPr>
          <w:p>
            <w:pPr>
              <w:ind w:right="145" w:rightChars="66"/>
              <w:jc w:val="center"/>
              <w:rPr>
                <w:rFonts w:hint="default" w:ascii="Times New Roman" w:hAnsi="Times New Roman" w:eastAsia="宋体" w:cs="Times New Roman"/>
                <w:color w:val="000000" w:themeColor="text1"/>
                <w:kern w:val="0"/>
                <w:sz w:val="24"/>
                <w:szCs w:val="24"/>
              </w:rPr>
            </w:pPr>
            <w:r>
              <w:rPr>
                <w:rFonts w:hint="default" w:ascii="Times New Roman" w:hAnsi="Times New Roman" w:eastAsia="宋体" w:cs="Times New Roman"/>
                <w:color w:val="000000" w:themeColor="text1"/>
                <w:kern w:val="0"/>
                <w:sz w:val="24"/>
                <w:szCs w:val="24"/>
              </w:rPr>
              <w:t>检测2天，每天检测</w:t>
            </w:r>
            <w:r>
              <w:rPr>
                <w:rFonts w:hint="default" w:ascii="Times New Roman" w:hAnsi="Times New Roman" w:eastAsia="宋体" w:cs="Times New Roman"/>
                <w:color w:val="000000" w:themeColor="text1"/>
                <w:kern w:val="0"/>
                <w:sz w:val="24"/>
                <w:szCs w:val="24"/>
                <w:lang w:val="en-US" w:eastAsia="zh-CN"/>
              </w:rPr>
              <w:t>3</w:t>
            </w:r>
            <w:r>
              <w:rPr>
                <w:rFonts w:hint="default" w:ascii="Times New Roman" w:hAnsi="Times New Roman" w:eastAsia="宋体" w:cs="Times New Roman"/>
                <w:color w:val="000000" w:themeColor="text1"/>
                <w:kern w:val="0"/>
                <w:sz w:val="24"/>
                <w:szCs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8900" w:type="dxa"/>
            <w:gridSpan w:val="3"/>
            <w:vAlign w:val="center"/>
          </w:tcPr>
          <w:p>
            <w:pPr>
              <w:ind w:right="145" w:rightChars="66"/>
              <w:jc w:val="both"/>
              <w:rPr>
                <w:rFonts w:hint="eastAsia" w:ascii="Times New Roman" w:hAnsi="Times New Roman" w:eastAsia="宋体" w:cs="Times New Roman"/>
                <w:color w:val="000000" w:themeColor="text1"/>
                <w:kern w:val="0"/>
                <w:sz w:val="24"/>
                <w:szCs w:val="24"/>
                <w:lang w:val="en-US" w:eastAsia="zh-CN"/>
              </w:rPr>
            </w:pPr>
            <w:r>
              <w:rPr>
                <w:rFonts w:hint="eastAsia" w:ascii="Times New Roman" w:hAnsi="Times New Roman" w:eastAsia="宋体" w:cs="Times New Roman"/>
                <w:color w:val="000000" w:themeColor="text1"/>
                <w:kern w:val="0"/>
                <w:sz w:val="24"/>
                <w:szCs w:val="24"/>
                <w:lang w:eastAsia="zh-CN"/>
              </w:rPr>
              <w:t>备注</w:t>
            </w:r>
            <w:r>
              <w:rPr>
                <w:rFonts w:hint="eastAsia" w:ascii="Times New Roman" w:hAnsi="Times New Roman" w:eastAsia="宋体" w:cs="Times New Roman"/>
                <w:color w:val="000000" w:themeColor="text1"/>
                <w:kern w:val="0"/>
                <w:sz w:val="24"/>
                <w:szCs w:val="24"/>
                <w:lang w:val="en-US" w:eastAsia="zh-CN"/>
              </w:rPr>
              <w:t>:氨只测出口</w:t>
            </w:r>
          </w:p>
        </w:tc>
      </w:tr>
    </w:tbl>
    <w:p>
      <w:pPr>
        <w:spacing w:line="480" w:lineRule="atLeast"/>
        <w:ind w:firstLine="480" w:firstLineChars="200"/>
        <w:rPr>
          <w:rFonts w:hint="eastAsia" w:ascii="Times New Roman" w:hAnsi="Times New Roman" w:eastAsia="宋体" w:cs="Times New Roman"/>
          <w:b/>
          <w:sz w:val="24"/>
          <w:szCs w:val="24"/>
          <w:lang w:val="en-US" w:eastAsia="zh-CN"/>
        </w:rPr>
      </w:pPr>
      <w:r>
        <w:rPr>
          <w:rFonts w:hint="default" w:ascii="Calibri" w:hAnsi="Calibri" w:eastAsia="宋体" w:cs="Calibri"/>
          <w:sz w:val="24"/>
        </w:rPr>
        <w:t>②</w:t>
      </w:r>
      <w:r>
        <w:rPr>
          <w:rFonts w:hint="default" w:ascii="Times New Roman" w:hAnsi="Times New Roman" w:eastAsia="宋体" w:cs="Times New Roman"/>
          <w:sz w:val="24"/>
        </w:rPr>
        <w:t>无组织排放废气检测</w:t>
      </w:r>
    </w:p>
    <w:p>
      <w:pPr>
        <w:spacing w:line="480" w:lineRule="atLeast"/>
        <w:jc w:val="center"/>
        <w:rPr>
          <w:rFonts w:hint="default" w:ascii="Times New Roman" w:hAnsi="Times New Roman" w:eastAsia="宋体" w:cs="Times New Roman"/>
          <w:b/>
          <w:sz w:val="24"/>
          <w:szCs w:val="24"/>
        </w:rPr>
      </w:pPr>
      <w:r>
        <w:rPr>
          <w:rFonts w:hint="eastAsia" w:ascii="Times New Roman" w:hAnsi="Times New Roman" w:eastAsia="宋体" w:cs="Times New Roman"/>
          <w:b/>
          <w:sz w:val="24"/>
          <w:szCs w:val="24"/>
          <w:lang w:val="en-US" w:eastAsia="zh-CN"/>
        </w:rPr>
        <w:t xml:space="preserve"> </w:t>
      </w:r>
      <w:r>
        <w:rPr>
          <w:rFonts w:hint="default" w:ascii="Times New Roman" w:hAnsi="Times New Roman" w:eastAsia="宋体" w:cs="Times New Roman"/>
          <w:b/>
          <w:sz w:val="24"/>
          <w:szCs w:val="24"/>
        </w:rPr>
        <w:t>表</w:t>
      </w:r>
      <w:r>
        <w:rPr>
          <w:rFonts w:hint="eastAsia" w:ascii="Times New Roman" w:hAnsi="Times New Roman" w:cs="Times New Roman"/>
          <w:b/>
          <w:sz w:val="24"/>
          <w:szCs w:val="24"/>
          <w:lang w:val="en-US" w:eastAsia="zh-CN"/>
        </w:rPr>
        <w:t>6</w:t>
      </w:r>
      <w:r>
        <w:rPr>
          <w:rFonts w:hint="default" w:ascii="Times New Roman" w:hAnsi="Times New Roman" w:eastAsia="宋体" w:cs="Times New Roman"/>
          <w:b/>
          <w:sz w:val="24"/>
          <w:szCs w:val="24"/>
        </w:rPr>
        <w:t>-</w:t>
      </w:r>
      <w:r>
        <w:rPr>
          <w:rFonts w:hint="eastAsia" w:ascii="Times New Roman" w:hAnsi="Times New Roman" w:cs="Times New Roman"/>
          <w:b/>
          <w:sz w:val="24"/>
          <w:szCs w:val="24"/>
          <w:lang w:val="en-US" w:eastAsia="zh-CN"/>
        </w:rPr>
        <w:t>4</w:t>
      </w:r>
      <w:r>
        <w:rPr>
          <w:rFonts w:hint="default" w:ascii="Times New Roman" w:hAnsi="Times New Roman" w:eastAsia="宋体" w:cs="Times New Roman"/>
          <w:b/>
          <w:sz w:val="24"/>
          <w:szCs w:val="24"/>
        </w:rPr>
        <w:t>无组织排放废气检测点位、项目及频次</w:t>
      </w:r>
    </w:p>
    <w:tbl>
      <w:tblPr>
        <w:tblStyle w:val="21"/>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1"/>
        <w:gridCol w:w="2324"/>
        <w:gridCol w:w="3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exact"/>
        </w:trPr>
        <w:tc>
          <w:tcPr>
            <w:tcW w:w="3441" w:type="dxa"/>
            <w:vAlign w:val="center"/>
          </w:tcPr>
          <w:p>
            <w:pPr>
              <w:ind w:right="145" w:rightChars="66"/>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检测位置</w:t>
            </w:r>
          </w:p>
        </w:tc>
        <w:tc>
          <w:tcPr>
            <w:tcW w:w="2324" w:type="dxa"/>
            <w:vAlign w:val="center"/>
          </w:tcPr>
          <w:p>
            <w:pPr>
              <w:ind w:right="145" w:rightChars="66"/>
              <w:jc w:val="center"/>
              <w:rPr>
                <w:rFonts w:hint="default" w:ascii="Times New Roman" w:hAnsi="Times New Roman" w:eastAsia="宋体" w:cs="Times New Roman"/>
                <w:b/>
                <w:kern w:val="0"/>
                <w:sz w:val="24"/>
                <w:szCs w:val="24"/>
                <w:lang w:eastAsia="zh-CN"/>
              </w:rPr>
            </w:pPr>
            <w:r>
              <w:rPr>
                <w:rFonts w:hint="default" w:ascii="Times New Roman" w:hAnsi="Times New Roman" w:eastAsia="宋体" w:cs="Times New Roman"/>
                <w:b/>
                <w:kern w:val="0"/>
                <w:sz w:val="24"/>
                <w:szCs w:val="24"/>
                <w:lang w:eastAsia="zh-CN"/>
              </w:rPr>
              <w:t>颗粒物</w:t>
            </w:r>
          </w:p>
        </w:tc>
        <w:tc>
          <w:tcPr>
            <w:tcW w:w="3235" w:type="dxa"/>
            <w:vAlign w:val="center"/>
          </w:tcPr>
          <w:p>
            <w:pPr>
              <w:ind w:right="145" w:rightChars="66"/>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检测频次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exact"/>
        </w:trPr>
        <w:tc>
          <w:tcPr>
            <w:tcW w:w="3441" w:type="dxa"/>
            <w:vAlign w:val="center"/>
          </w:tcPr>
          <w:p>
            <w:pPr>
              <w:ind w:left="-112" w:leftChars="-51" w:right="-112" w:rightChars="-51"/>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下风向设3个点</w:t>
            </w:r>
          </w:p>
        </w:tc>
        <w:tc>
          <w:tcPr>
            <w:tcW w:w="2324" w:type="dxa"/>
            <w:vAlign w:val="center"/>
          </w:tcPr>
          <w:p>
            <w:pPr>
              <w:ind w:right="145" w:rightChars="66"/>
              <w:jc w:val="center"/>
              <w:rPr>
                <w:rFonts w:hint="default"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氨</w:t>
            </w:r>
          </w:p>
        </w:tc>
        <w:tc>
          <w:tcPr>
            <w:tcW w:w="3235" w:type="dxa"/>
            <w:vAlign w:val="center"/>
          </w:tcPr>
          <w:p>
            <w:pPr>
              <w:ind w:right="145" w:rightChars="66"/>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检测2天，每天检测</w:t>
            </w:r>
            <w:r>
              <w:rPr>
                <w:rFonts w:hint="default" w:ascii="Times New Roman" w:hAnsi="Times New Roman" w:eastAsia="宋体" w:cs="Times New Roman"/>
                <w:kern w:val="0"/>
                <w:sz w:val="24"/>
                <w:szCs w:val="24"/>
                <w:lang w:val="en-US" w:eastAsia="zh-CN"/>
              </w:rPr>
              <w:t>3</w:t>
            </w:r>
            <w:r>
              <w:rPr>
                <w:rFonts w:hint="default" w:ascii="Times New Roman" w:hAnsi="Times New Roman" w:eastAsia="宋体" w:cs="Times New Roman"/>
                <w:kern w:val="0"/>
                <w:sz w:val="24"/>
                <w:szCs w:val="24"/>
              </w:rPr>
              <w:t>次</w:t>
            </w:r>
          </w:p>
        </w:tc>
      </w:tr>
    </w:tbl>
    <w:p>
      <w:pPr>
        <w:pStyle w:val="7"/>
        <w:keepNext w:val="0"/>
        <w:keepLines w:val="0"/>
        <w:pageBreakBefore w:val="0"/>
        <w:widowControl w:val="0"/>
        <w:numPr>
          <w:ilvl w:val="0"/>
          <w:numId w:val="0"/>
        </w:numPr>
        <w:tabs>
          <w:tab w:val="left" w:pos="1653"/>
        </w:tabs>
        <w:kinsoku/>
        <w:wordWrap/>
        <w:overflowPunct/>
        <w:topLinePunct w:val="0"/>
        <w:autoSpaceDE w:val="0"/>
        <w:autoSpaceDN w:val="0"/>
        <w:bidi w:val="0"/>
        <w:adjustRightInd w:val="0"/>
        <w:snapToGrid w:val="0"/>
        <w:spacing w:before="0" w:after="0" w:line="480" w:lineRule="exact"/>
        <w:ind w:right="0" w:rightChars="0" w:firstLine="482" w:firstLineChars="200"/>
        <w:jc w:val="both"/>
        <w:textAlignment w:val="auto"/>
        <w:rPr>
          <w:rFonts w:hint="default" w:ascii="Calibri" w:hAnsi="Calibri" w:eastAsia="宋体" w:cs="Calibri"/>
          <w:sz w:val="24"/>
        </w:rPr>
      </w:pPr>
      <w:r>
        <w:rPr>
          <w:rFonts w:hint="eastAsia" w:ascii="Times New Roman" w:hAnsi="Times New Roman" w:cs="Times New Roman"/>
          <w:b/>
          <w:bCs/>
          <w:sz w:val="24"/>
          <w:szCs w:val="24"/>
          <w:lang w:eastAsia="zh-CN"/>
        </w:rPr>
        <w:t>噪声</w:t>
      </w:r>
    </w:p>
    <w:p>
      <w:pPr>
        <w:spacing w:line="400" w:lineRule="atLeast"/>
        <w:ind w:firstLine="2168" w:firstLineChars="900"/>
        <w:jc w:val="both"/>
        <w:rPr>
          <w:rFonts w:hint="default" w:ascii="Times New Roman" w:hAnsi="Times New Roman" w:eastAsia="宋体" w:cs="Times New Roman"/>
          <w:b/>
          <w:sz w:val="24"/>
        </w:rPr>
      </w:pPr>
      <w:r>
        <w:rPr>
          <w:rFonts w:hint="default" w:ascii="Times New Roman" w:hAnsi="Times New Roman" w:eastAsia="宋体" w:cs="Times New Roman"/>
          <w:b/>
          <w:sz w:val="24"/>
        </w:rPr>
        <w:t>表</w:t>
      </w:r>
      <w:r>
        <w:rPr>
          <w:rFonts w:hint="eastAsia" w:ascii="Times New Roman" w:hAnsi="Times New Roman" w:cs="Times New Roman"/>
          <w:b/>
          <w:sz w:val="24"/>
          <w:lang w:val="en-US" w:eastAsia="zh-CN"/>
        </w:rPr>
        <w:t>6</w:t>
      </w:r>
      <w:r>
        <w:rPr>
          <w:rFonts w:hint="eastAsia" w:ascii="Times New Roman" w:hAnsi="Times New Roman" w:eastAsia="宋体" w:cs="Times New Roman"/>
          <w:b/>
          <w:sz w:val="24"/>
          <w:lang w:val="en-US" w:eastAsia="zh-CN"/>
        </w:rPr>
        <w:t>-</w:t>
      </w:r>
      <w:r>
        <w:rPr>
          <w:rFonts w:hint="eastAsia" w:ascii="Times New Roman" w:hAnsi="Times New Roman" w:cs="Times New Roman"/>
          <w:b/>
          <w:sz w:val="24"/>
          <w:lang w:val="en-US" w:eastAsia="zh-CN"/>
        </w:rPr>
        <w:t>5</w:t>
      </w:r>
      <w:r>
        <w:rPr>
          <w:rFonts w:hint="default" w:ascii="Times New Roman" w:hAnsi="Times New Roman" w:eastAsia="宋体" w:cs="Times New Roman"/>
          <w:b/>
          <w:sz w:val="24"/>
        </w:rPr>
        <w:t>噪声检测点位、项目及频次</w:t>
      </w:r>
    </w:p>
    <w:tbl>
      <w:tblPr>
        <w:tblStyle w:val="21"/>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3"/>
        <w:gridCol w:w="2992"/>
        <w:gridCol w:w="3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2773" w:type="dxa"/>
            <w:vAlign w:val="center"/>
          </w:tcPr>
          <w:p>
            <w:pPr>
              <w:spacing w:line="240" w:lineRule="auto"/>
              <w:ind w:right="145" w:rightChars="66"/>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检测位置</w:t>
            </w:r>
          </w:p>
        </w:tc>
        <w:tc>
          <w:tcPr>
            <w:tcW w:w="2992" w:type="dxa"/>
            <w:vAlign w:val="center"/>
          </w:tcPr>
          <w:p>
            <w:pPr>
              <w:spacing w:line="240" w:lineRule="auto"/>
              <w:ind w:right="145" w:rightChars="66"/>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检测内容</w:t>
            </w:r>
          </w:p>
        </w:tc>
        <w:tc>
          <w:tcPr>
            <w:tcW w:w="3235" w:type="dxa"/>
            <w:vAlign w:val="center"/>
          </w:tcPr>
          <w:p>
            <w:pPr>
              <w:spacing w:line="240" w:lineRule="auto"/>
              <w:ind w:right="145" w:rightChars="66"/>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检测频次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2773" w:type="dxa"/>
            <w:vAlign w:val="center"/>
          </w:tcPr>
          <w:p>
            <w:pPr>
              <w:spacing w:line="240" w:lineRule="auto"/>
              <w:ind w:left="-112" w:leftChars="-51" w:right="-112" w:rightChars="-51"/>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highlight w:val="none"/>
              </w:rPr>
              <w:t>厂界外布设</w:t>
            </w:r>
            <w:r>
              <w:rPr>
                <w:rFonts w:hint="default" w:ascii="Times New Roman" w:hAnsi="Times New Roman" w:eastAsia="宋体" w:cs="Times New Roman"/>
                <w:sz w:val="24"/>
                <w:szCs w:val="24"/>
                <w:highlight w:val="none"/>
                <w:lang w:val="en-US" w:eastAsia="zh-CN"/>
              </w:rPr>
              <w:t>4</w:t>
            </w:r>
            <w:r>
              <w:rPr>
                <w:rFonts w:hint="default" w:ascii="Times New Roman" w:hAnsi="Times New Roman" w:eastAsia="宋体" w:cs="Times New Roman"/>
                <w:sz w:val="24"/>
                <w:szCs w:val="24"/>
                <w:highlight w:val="none"/>
              </w:rPr>
              <w:t>个检测点位</w:t>
            </w:r>
          </w:p>
        </w:tc>
        <w:tc>
          <w:tcPr>
            <w:tcW w:w="2992" w:type="dxa"/>
            <w:vAlign w:val="center"/>
          </w:tcPr>
          <w:p>
            <w:pPr>
              <w:spacing w:line="240" w:lineRule="auto"/>
              <w:ind w:right="145" w:rightChars="66"/>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连续等效A声级，Leq(A)</w:t>
            </w:r>
          </w:p>
        </w:tc>
        <w:tc>
          <w:tcPr>
            <w:tcW w:w="3235" w:type="dxa"/>
            <w:vAlign w:val="center"/>
          </w:tcPr>
          <w:p>
            <w:pPr>
              <w:spacing w:line="240" w:lineRule="auto"/>
              <w:ind w:left="-112" w:leftChars="-51" w:right="-125" w:rightChars="-57"/>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检测2</w:t>
            </w:r>
            <w:r>
              <w:rPr>
                <w:rFonts w:hint="default" w:ascii="Times New Roman" w:hAnsi="Times New Roman" w:eastAsia="宋体" w:cs="Times New Roman"/>
                <w:color w:val="000000" w:themeColor="text1"/>
                <w:kern w:val="0"/>
                <w:sz w:val="24"/>
                <w:szCs w:val="24"/>
              </w:rPr>
              <w:t>天，</w:t>
            </w:r>
            <w:r>
              <w:rPr>
                <w:rFonts w:hint="default" w:ascii="Times New Roman" w:hAnsi="Times New Roman" w:eastAsia="宋体" w:cs="Times New Roman"/>
                <w:color w:val="000000" w:themeColor="text1"/>
                <w:kern w:val="0"/>
                <w:sz w:val="24"/>
                <w:szCs w:val="24"/>
                <w:highlight w:val="none"/>
              </w:rPr>
              <w:t>昼</w:t>
            </w:r>
            <w:r>
              <w:rPr>
                <w:rFonts w:hint="eastAsia" w:ascii="Times New Roman" w:hAnsi="Times New Roman" w:eastAsia="宋体" w:cs="Times New Roman"/>
                <w:color w:val="000000" w:themeColor="text1"/>
                <w:kern w:val="0"/>
                <w:sz w:val="24"/>
                <w:szCs w:val="24"/>
                <w:highlight w:val="none"/>
                <w:lang w:eastAsia="zh-CN"/>
              </w:rPr>
              <w:t>夜各</w:t>
            </w:r>
            <w:r>
              <w:rPr>
                <w:rFonts w:hint="default" w:ascii="Times New Roman" w:hAnsi="Times New Roman" w:eastAsia="宋体" w:cs="Times New Roman"/>
                <w:color w:val="000000" w:themeColor="text1"/>
                <w:kern w:val="0"/>
                <w:sz w:val="24"/>
                <w:szCs w:val="24"/>
                <w:highlight w:val="none"/>
              </w:rPr>
              <w:t>检测1次</w:t>
            </w:r>
          </w:p>
        </w:tc>
      </w:tr>
    </w:tbl>
    <w:p>
      <w:pPr>
        <w:pStyle w:val="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pStyle w:val="2"/>
        <w:ind w:firstLine="482"/>
        <w:rPr>
          <w:rFonts w:ascii="Times New Roman" w:hAnsi="Times New Roman" w:cs="Times New Roman"/>
          <w:b/>
          <w:bCs/>
          <w:color w:val="000000" w:themeColor="text1"/>
          <w:sz w:val="24"/>
          <w:lang w:val="en-US"/>
        </w:rPr>
      </w:pPr>
    </w:p>
    <w:p>
      <w:pPr>
        <w:spacing w:line="440" w:lineRule="atLeast"/>
        <w:ind w:firstLine="480" w:firstLineChars="200"/>
        <w:rPr>
          <w:b/>
          <w:bCs/>
          <w:sz w:val="24"/>
          <w:szCs w:val="24"/>
        </w:rPr>
      </w:pPr>
      <w:r>
        <w:rPr>
          <w:sz w:val="24"/>
        </w:rPr>
        <mc:AlternateContent>
          <mc:Choice Requires="wps">
            <w:drawing>
              <wp:anchor distT="0" distB="0" distL="114300" distR="114300" simplePos="0" relativeHeight="251726848" behindDoc="0" locked="0" layoutInCell="1" allowOverlap="1">
                <wp:simplePos x="0" y="0"/>
                <wp:positionH relativeFrom="column">
                  <wp:posOffset>46990</wp:posOffset>
                </wp:positionH>
                <wp:positionV relativeFrom="paragraph">
                  <wp:posOffset>-217805</wp:posOffset>
                </wp:positionV>
                <wp:extent cx="857250" cy="275590"/>
                <wp:effectExtent l="0" t="0" r="0" b="10160"/>
                <wp:wrapNone/>
                <wp:docPr id="84" name="文本框 986"/>
                <wp:cNvGraphicFramePr/>
                <a:graphic xmlns:a="http://schemas.openxmlformats.org/drawingml/2006/main">
                  <a:graphicData uri="http://schemas.microsoft.com/office/word/2010/wordprocessingShape">
                    <wps:wsp>
                      <wps:cNvSpPr txBox="1"/>
                      <wps:spPr>
                        <a:xfrm>
                          <a:off x="0" y="0"/>
                          <a:ext cx="857250" cy="275590"/>
                        </a:xfrm>
                        <a:prstGeom prst="rect">
                          <a:avLst/>
                        </a:prstGeom>
                        <a:solidFill>
                          <a:srgbClr val="FFFFFF"/>
                        </a:solidFill>
                        <a:ln w="12700">
                          <a:noFill/>
                        </a:ln>
                      </wps:spPr>
                      <wps:txbx>
                        <w:txbxContent>
                          <w:p>
                            <w:pPr>
                              <w:rPr>
                                <w:b/>
                                <w:bCs/>
                              </w:rPr>
                            </w:pPr>
                            <w:r>
                              <w:rPr>
                                <w:rFonts w:hint="eastAsia"/>
                                <w:b/>
                                <w:bCs/>
                              </w:rPr>
                              <w:t>表七</w:t>
                            </w:r>
                          </w:p>
                        </w:txbxContent>
                      </wps:txbx>
                      <wps:bodyPr upright="1"/>
                    </wps:wsp>
                  </a:graphicData>
                </a:graphic>
              </wp:anchor>
            </w:drawing>
          </mc:Choice>
          <mc:Fallback>
            <w:pict>
              <v:shape id="文本框 986" o:spid="_x0000_s1026" o:spt="202" type="#_x0000_t202" style="position:absolute;left:0pt;margin-left:3.7pt;margin-top:-17.15pt;height:21.7pt;width:67.5pt;z-index:251726848;mso-width-relative:page;mso-height-relative:page;" fillcolor="#FFFFFF" filled="t" stroked="f" coordsize="21600,21600" o:gfxdata="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1C1YTV&#10;AAAABwEAAA8AAAAAAAAAAQAgAAAAIgAAAGRycy9kb3ducmV2LnhtbFBLAQIUABQAAAAIAIdO4kD+&#10;VU9JsQEAADUDAAAOAAAAAAAAAAEAIAAAACQBAABkcnMvZTJvRG9jLnhtbFBLBQYAAAAABgAGAFkB&#10;AABHBQAAAAA=&#10;">
                <v:fill on="t" focussize="0,0"/>
                <v:stroke on="f" weight="1pt"/>
                <v:imagedata o:title=""/>
                <o:lock v:ext="edit" aspectratio="f"/>
                <v:textbox>
                  <w:txbxContent>
                    <w:p>
                      <w:pPr>
                        <w:rPr>
                          <w:b/>
                          <w:bCs/>
                        </w:rPr>
                      </w:pPr>
                      <w:r>
                        <w:rPr>
                          <w:rFonts w:hint="eastAsia"/>
                          <w:b/>
                          <w:bCs/>
                        </w:rPr>
                        <w:t>表七</w:t>
                      </w:r>
                    </w:p>
                  </w:txbxContent>
                </v:textbox>
              </v:shape>
            </w:pict>
          </mc:Fallback>
        </mc:AlternateContent>
      </w:r>
      <w:r>
        <w:rPr>
          <w:sz w:val="24"/>
        </w:rPr>
        <mc:AlternateContent>
          <mc:Choice Requires="wps">
            <w:drawing>
              <wp:anchor distT="0" distB="0" distL="114300" distR="114300" simplePos="0" relativeHeight="251644928" behindDoc="1" locked="0" layoutInCell="1" allowOverlap="1">
                <wp:simplePos x="0" y="0"/>
                <wp:positionH relativeFrom="column">
                  <wp:posOffset>-225425</wp:posOffset>
                </wp:positionH>
                <wp:positionV relativeFrom="paragraph">
                  <wp:posOffset>77470</wp:posOffset>
                </wp:positionV>
                <wp:extent cx="6656070" cy="9076690"/>
                <wp:effectExtent l="6350" t="6350" r="24130" b="22860"/>
                <wp:wrapNone/>
                <wp:docPr id="8" name="矩形 931"/>
                <wp:cNvGraphicFramePr/>
                <a:graphic xmlns:a="http://schemas.openxmlformats.org/drawingml/2006/main">
                  <a:graphicData uri="http://schemas.microsoft.com/office/word/2010/wordprocessingShape">
                    <wps:wsp>
                      <wps:cNvSpPr/>
                      <wps:spPr>
                        <a:xfrm>
                          <a:off x="0" y="0"/>
                          <a:ext cx="6656070" cy="9076690"/>
                        </a:xfrm>
                        <a:prstGeom prst="rect">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rect id="矩形 931" o:spid="_x0000_s1026" o:spt="1" style="position:absolute;left:0pt;margin-left:-17.75pt;margin-top:6.1pt;height:714.7pt;width:524.1pt;z-index:-251671552;mso-width-relative:page;mso-height-relative:page;" fillcolor="#FFFFFF" filled="t" stroked="t" coordsize="21600,21600" o:gfxdata="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R4&#10;PU/dAAAADAEAAA8AAAAAAAAAAQAgAAAAIgAAAGRycy9kb3ducmV2LnhtbFBLAQIUABQAAAAIAIdO&#10;4kA5Jr6j5QEAANQDAAAOAAAAAAAAAAEAIAAAACwBAABkcnMvZTJvRG9jLnhtbFBLBQYAAAAABgAG&#10;AFkBAACDBQAAAAA=&#10;">
                <v:fill on="t" focussize="0,0"/>
                <v:stroke weight="1pt" color="#000000" joinstyle="miter"/>
                <v:imagedata o:title=""/>
                <o:lock v:ext="edit" aspectratio="f"/>
              </v:rect>
            </w:pict>
          </mc:Fallback>
        </mc:AlternateContent>
      </w:r>
      <w:r>
        <w:rPr>
          <w:rFonts w:hint="eastAsia"/>
          <w:b/>
          <w:bCs/>
          <w:sz w:val="24"/>
          <w:szCs w:val="24"/>
        </w:rPr>
        <w:t>验收监测期间生产工况记录</w:t>
      </w:r>
    </w:p>
    <w:p>
      <w:pPr>
        <w:spacing w:line="440" w:lineRule="atLeast"/>
        <w:ind w:firstLine="480" w:firstLineChars="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河北磊清检测技术服务有限公司于20</w:t>
      </w:r>
      <w:r>
        <w:rPr>
          <w:rFonts w:hint="eastAsia" w:ascii="Times New Roman" w:hAnsi="Times New Roman" w:cs="Times New Roman"/>
          <w:color w:val="000000" w:themeColor="text1"/>
          <w:sz w:val="24"/>
          <w:szCs w:val="24"/>
          <w:lang w:val="en-US"/>
        </w:rPr>
        <w:t>18年7</w:t>
      </w:r>
      <w:r>
        <w:rPr>
          <w:rFonts w:ascii="Times New Roman" w:hAnsi="Times New Roman" w:cs="Times New Roman"/>
          <w:color w:val="000000" w:themeColor="text1"/>
          <w:sz w:val="24"/>
          <w:szCs w:val="24"/>
        </w:rPr>
        <w:t>月</w:t>
      </w:r>
      <w:r>
        <w:rPr>
          <w:rFonts w:hint="eastAsia" w:ascii="Times New Roman" w:hAnsi="Times New Roman" w:cs="Times New Roman"/>
          <w:color w:val="000000" w:themeColor="text1"/>
          <w:sz w:val="24"/>
          <w:szCs w:val="24"/>
          <w:lang w:val="en-US"/>
        </w:rPr>
        <w:t>28-29</w:t>
      </w:r>
      <w:r>
        <w:rPr>
          <w:rFonts w:ascii="Times New Roman" w:hAnsi="Times New Roman" w:cs="Times New Roman"/>
          <w:color w:val="000000" w:themeColor="text1"/>
          <w:sz w:val="24"/>
          <w:szCs w:val="24"/>
        </w:rPr>
        <w:t>日</w:t>
      </w:r>
      <w:r>
        <w:rPr>
          <w:rFonts w:hint="eastAsia" w:ascii="Times New Roman" w:hAnsi="Times New Roman" w:cs="Times New Roman"/>
          <w:color w:val="000000" w:themeColor="text1"/>
          <w:sz w:val="24"/>
          <w:szCs w:val="24"/>
        </w:rPr>
        <w:t>与</w:t>
      </w:r>
      <w:r>
        <w:rPr>
          <w:rFonts w:hint="eastAsia" w:ascii="Times New Roman" w:hAnsi="Times New Roman" w:cs="Times New Roman"/>
          <w:color w:val="000000" w:themeColor="text1"/>
          <w:sz w:val="24"/>
          <w:szCs w:val="24"/>
          <w:lang w:val="en-US"/>
        </w:rPr>
        <w:t>11月2-3日分别对1#-3#技改锅炉</w:t>
      </w:r>
      <w:r>
        <w:rPr>
          <w:rFonts w:ascii="Times New Roman" w:hAnsi="Times New Roman" w:cs="Times New Roman"/>
          <w:color w:val="000000" w:themeColor="text1"/>
          <w:sz w:val="24"/>
          <w:szCs w:val="24"/>
        </w:rPr>
        <w:t>进行了竣工验收检测并出具检测报告。监测期间，该企业生产</w:t>
      </w:r>
      <w:r>
        <w:rPr>
          <w:rFonts w:hint="eastAsia" w:ascii="Times New Roman" w:hAnsi="Times New Roman" w:cs="Times New Roman"/>
          <w:color w:val="000000" w:themeColor="text1"/>
          <w:sz w:val="24"/>
          <w:szCs w:val="24"/>
        </w:rPr>
        <w:t>设备运行</w:t>
      </w:r>
      <w:r>
        <w:rPr>
          <w:rFonts w:ascii="Times New Roman" w:hAnsi="Times New Roman" w:cs="Times New Roman"/>
          <w:color w:val="000000" w:themeColor="text1"/>
          <w:sz w:val="24"/>
          <w:szCs w:val="24"/>
        </w:rPr>
        <w:t>正常</w:t>
      </w:r>
      <w:r>
        <w:rPr>
          <w:rFonts w:hint="eastAsia" w:ascii="Times New Roman" w:hAnsi="Times New Roman" w:cs="Times New Roman"/>
          <w:color w:val="000000" w:themeColor="text1"/>
          <w:sz w:val="24"/>
          <w:szCs w:val="24"/>
        </w:rPr>
        <w:t>，生产负荷达</w:t>
      </w:r>
      <w:r>
        <w:rPr>
          <w:rFonts w:hint="eastAsia" w:ascii="Times New Roman" w:hAnsi="Times New Roman" w:cs="Times New Roman"/>
          <w:color w:val="000000" w:themeColor="text1"/>
          <w:sz w:val="24"/>
          <w:szCs w:val="24"/>
          <w:lang w:val="en-US" w:eastAsia="zh-CN"/>
        </w:rPr>
        <w:t>75</w:t>
      </w:r>
      <w:r>
        <w:rPr>
          <w:rFonts w:hint="eastAsia" w:ascii="Times New Roman" w:hAnsi="Times New Roman" w:cs="Times New Roman"/>
          <w:color w:val="000000" w:themeColor="text1"/>
          <w:sz w:val="24"/>
          <w:szCs w:val="24"/>
          <w:lang w:val="en-US"/>
        </w:rPr>
        <w:t>%</w:t>
      </w:r>
      <w:r>
        <w:rPr>
          <w:rFonts w:hint="eastAsia" w:ascii="Times New Roman" w:hAnsi="Times New Roman" w:cs="Times New Roman"/>
          <w:color w:val="000000" w:themeColor="text1"/>
          <w:sz w:val="24"/>
          <w:szCs w:val="24"/>
          <w:lang w:val="en-US" w:eastAsia="zh-CN"/>
        </w:rPr>
        <w:t>以上</w:t>
      </w:r>
      <w:r>
        <w:rPr>
          <w:rFonts w:hint="eastAsia"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满足环保验收检测技术要求。</w:t>
      </w:r>
    </w:p>
    <w:p>
      <w:pPr>
        <w:spacing w:line="480" w:lineRule="atLeast"/>
        <w:jc w:val="center"/>
        <w:rPr>
          <w:rFonts w:ascii="Times New Roman" w:hAnsi="Times New Roman" w:cs="Times New Roman"/>
          <w:b/>
          <w:sz w:val="24"/>
          <w:szCs w:val="24"/>
        </w:rPr>
      </w:pPr>
      <w:r>
        <w:rPr>
          <w:rFonts w:ascii="Times New Roman" w:hAnsi="Times New Roman" w:cs="Times New Roman"/>
          <w:b/>
          <w:sz w:val="24"/>
          <w:szCs w:val="24"/>
        </w:rPr>
        <w:t>表</w:t>
      </w:r>
      <w:r>
        <w:rPr>
          <w:rFonts w:hint="eastAsia" w:ascii="Times New Roman" w:hAnsi="Times New Roman" w:cs="Times New Roman"/>
          <w:b/>
          <w:sz w:val="24"/>
          <w:szCs w:val="24"/>
          <w:lang w:val="en-US"/>
        </w:rPr>
        <w:t>7-1</w:t>
      </w:r>
      <w:r>
        <w:rPr>
          <w:rFonts w:ascii="Times New Roman" w:hAnsi="Times New Roman" w:cs="Times New Roman"/>
          <w:b/>
          <w:sz w:val="24"/>
          <w:szCs w:val="24"/>
        </w:rPr>
        <w:t xml:space="preserve"> 检测工况调查结果</w:t>
      </w:r>
    </w:p>
    <w:tbl>
      <w:tblPr>
        <w:tblStyle w:val="22"/>
        <w:tblW w:w="9880"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79"/>
        <w:gridCol w:w="1583"/>
        <w:gridCol w:w="1936"/>
        <w:gridCol w:w="1556"/>
        <w:gridCol w:w="1971"/>
        <w:gridCol w:w="16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7" w:hRule="atLeast"/>
        </w:trPr>
        <w:tc>
          <w:tcPr>
            <w:tcW w:w="1179" w:type="dxa"/>
            <w:vAlign w:val="center"/>
          </w:tcPr>
          <w:p>
            <w:pPr>
              <w:jc w:val="center"/>
              <w:rPr>
                <w:rFonts w:ascii="Times New Roman" w:hAnsi="Times New Roman" w:cs="Times New Roman"/>
                <w:b/>
                <w:szCs w:val="21"/>
              </w:rPr>
            </w:pPr>
            <w:r>
              <w:rPr>
                <w:rFonts w:ascii="Times New Roman" w:hAnsi="Times New Roman" w:cs="Times New Roman"/>
                <w:b/>
                <w:szCs w:val="21"/>
              </w:rPr>
              <w:t>检测日期</w:t>
            </w:r>
          </w:p>
        </w:tc>
        <w:tc>
          <w:tcPr>
            <w:tcW w:w="1583" w:type="dxa"/>
            <w:vAlign w:val="center"/>
          </w:tcPr>
          <w:p>
            <w:pPr>
              <w:jc w:val="center"/>
              <w:rPr>
                <w:rFonts w:ascii="Times New Roman" w:hAnsi="Times New Roman" w:cs="Times New Roman"/>
                <w:b/>
                <w:szCs w:val="21"/>
              </w:rPr>
            </w:pPr>
            <w:r>
              <w:rPr>
                <w:rFonts w:ascii="Times New Roman" w:hAnsi="Times New Roman" w:cs="Times New Roman"/>
                <w:b/>
                <w:szCs w:val="21"/>
              </w:rPr>
              <w:t>产品名称</w:t>
            </w:r>
          </w:p>
        </w:tc>
        <w:tc>
          <w:tcPr>
            <w:tcW w:w="1936" w:type="dxa"/>
            <w:vAlign w:val="center"/>
          </w:tcPr>
          <w:p>
            <w:pPr>
              <w:jc w:val="center"/>
              <w:rPr>
                <w:rFonts w:ascii="Times New Roman" w:hAnsi="Times New Roman" w:cs="Times New Roman"/>
                <w:b/>
                <w:szCs w:val="21"/>
              </w:rPr>
            </w:pPr>
            <w:r>
              <w:rPr>
                <w:rFonts w:ascii="Times New Roman" w:hAnsi="Times New Roman" w:cs="Times New Roman"/>
                <w:b/>
                <w:szCs w:val="21"/>
              </w:rPr>
              <w:t>设计产量</w:t>
            </w:r>
          </w:p>
        </w:tc>
        <w:tc>
          <w:tcPr>
            <w:tcW w:w="1556" w:type="dxa"/>
            <w:vAlign w:val="center"/>
          </w:tcPr>
          <w:p>
            <w:pPr>
              <w:jc w:val="center"/>
              <w:rPr>
                <w:rFonts w:ascii="Times New Roman" w:hAnsi="Times New Roman" w:cs="Times New Roman"/>
                <w:b/>
                <w:szCs w:val="21"/>
              </w:rPr>
            </w:pPr>
            <w:r>
              <w:rPr>
                <w:rFonts w:hint="eastAsia" w:ascii="Times New Roman" w:hAnsi="Times New Roman" w:cs="Times New Roman"/>
                <w:b/>
                <w:szCs w:val="21"/>
              </w:rPr>
              <w:t>检测期间</w:t>
            </w:r>
            <w:r>
              <w:rPr>
                <w:rFonts w:ascii="Times New Roman" w:hAnsi="Times New Roman" w:cs="Times New Roman"/>
                <w:b/>
                <w:szCs w:val="21"/>
              </w:rPr>
              <w:t>产量</w:t>
            </w:r>
          </w:p>
        </w:tc>
        <w:tc>
          <w:tcPr>
            <w:tcW w:w="1971" w:type="dxa"/>
            <w:vAlign w:val="center"/>
          </w:tcPr>
          <w:p>
            <w:pPr>
              <w:jc w:val="center"/>
              <w:rPr>
                <w:rFonts w:ascii="Times New Roman" w:hAnsi="Times New Roman" w:cs="Times New Roman"/>
                <w:b/>
                <w:szCs w:val="21"/>
              </w:rPr>
            </w:pPr>
            <w:r>
              <w:rPr>
                <w:rFonts w:hint="eastAsia" w:ascii="Times New Roman" w:hAnsi="Times New Roman" w:cs="Times New Roman"/>
                <w:b/>
                <w:szCs w:val="21"/>
              </w:rPr>
              <w:t>年工作时间</w:t>
            </w:r>
          </w:p>
        </w:tc>
        <w:tc>
          <w:tcPr>
            <w:tcW w:w="1655" w:type="dxa"/>
            <w:vAlign w:val="center"/>
          </w:tcPr>
          <w:p>
            <w:pPr>
              <w:jc w:val="center"/>
              <w:rPr>
                <w:rFonts w:ascii="Times New Roman" w:hAnsi="Times New Roman" w:cs="Times New Roman"/>
                <w:b/>
                <w:szCs w:val="21"/>
              </w:rPr>
            </w:pPr>
            <w:r>
              <w:rPr>
                <w:rFonts w:ascii="Times New Roman" w:hAnsi="Times New Roman" w:cs="Times New Roman"/>
                <w:b/>
                <w:szCs w:val="21"/>
              </w:rPr>
              <w:t>生产负荷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7" w:hRule="atLeast"/>
        </w:trPr>
        <w:tc>
          <w:tcPr>
            <w:tcW w:w="1179" w:type="dxa"/>
            <w:vAlign w:val="center"/>
          </w:tcPr>
          <w:p>
            <w:pPr>
              <w:jc w:val="center"/>
              <w:rPr>
                <w:rFonts w:ascii="Times New Roman" w:hAnsi="Times New Roman" w:cs="Times New Roman"/>
                <w:szCs w:val="21"/>
                <w:lang w:val="en-US"/>
              </w:rPr>
            </w:pPr>
            <w:r>
              <w:rPr>
                <w:rFonts w:hint="eastAsia" w:ascii="Times New Roman" w:hAnsi="Times New Roman" w:cs="Times New Roman"/>
                <w:szCs w:val="21"/>
                <w:lang w:val="en-US"/>
              </w:rPr>
              <w:t>2018.7.28</w:t>
            </w:r>
          </w:p>
        </w:tc>
        <w:tc>
          <w:tcPr>
            <w:tcW w:w="1583" w:type="dxa"/>
            <w:vAlign w:val="center"/>
          </w:tcPr>
          <w:p>
            <w:pPr>
              <w:jc w:val="center"/>
              <w:rPr>
                <w:rFonts w:ascii="Times New Roman" w:hAnsi="Times New Roman" w:cs="Times New Roman"/>
                <w:szCs w:val="21"/>
                <w:lang w:val="en-US"/>
              </w:rPr>
            </w:pPr>
            <w:r>
              <w:rPr>
                <w:rFonts w:hint="eastAsia" w:ascii="Times New Roman" w:hAnsi="Times New Roman" w:cs="Times New Roman"/>
                <w:szCs w:val="21"/>
                <w:lang w:val="en-US"/>
              </w:rPr>
              <w:t>2#炉蒸汽发电</w:t>
            </w:r>
          </w:p>
        </w:tc>
        <w:tc>
          <w:tcPr>
            <w:tcW w:w="1936" w:type="dxa"/>
            <w:vAlign w:val="center"/>
          </w:tcPr>
          <w:p>
            <w:pPr>
              <w:jc w:val="center"/>
              <w:rPr>
                <w:rFonts w:ascii="Times New Roman" w:hAnsi="Times New Roman" w:cs="Times New Roman"/>
                <w:szCs w:val="21"/>
                <w:lang w:val="en-US"/>
              </w:rPr>
            </w:pPr>
            <w:r>
              <w:rPr>
                <w:rFonts w:hint="eastAsia" w:ascii="Times New Roman" w:hAnsi="Times New Roman" w:cs="Times New Roman"/>
                <w:szCs w:val="21"/>
                <w:lang w:val="en-US"/>
              </w:rPr>
              <w:t>240t/h</w:t>
            </w:r>
          </w:p>
        </w:tc>
        <w:tc>
          <w:tcPr>
            <w:tcW w:w="1556" w:type="dxa"/>
            <w:vAlign w:val="center"/>
          </w:tcPr>
          <w:p>
            <w:pPr>
              <w:jc w:val="center"/>
              <w:rPr>
                <w:rFonts w:ascii="Times New Roman" w:hAnsi="Times New Roman" w:cs="Times New Roman"/>
                <w:szCs w:val="21"/>
                <w:lang w:val="en-US"/>
              </w:rPr>
            </w:pPr>
            <w:r>
              <w:rPr>
                <w:rFonts w:hint="eastAsia" w:ascii="Times New Roman" w:hAnsi="Times New Roman" w:cs="Times New Roman"/>
                <w:szCs w:val="21"/>
                <w:lang w:val="en-US"/>
              </w:rPr>
              <w:t>185t/h</w:t>
            </w:r>
          </w:p>
        </w:tc>
        <w:tc>
          <w:tcPr>
            <w:tcW w:w="1971" w:type="dxa"/>
            <w:vAlign w:val="center"/>
          </w:tcPr>
          <w:p>
            <w:pPr>
              <w:jc w:val="center"/>
              <w:rPr>
                <w:rFonts w:ascii="Times New Roman" w:hAnsi="Times New Roman" w:cs="Times New Roman"/>
                <w:szCs w:val="21"/>
                <w:lang w:val="en-US"/>
              </w:rPr>
            </w:pPr>
            <w:r>
              <w:rPr>
                <w:rFonts w:hint="eastAsia" w:ascii="Times New Roman" w:hAnsi="Times New Roman" w:cs="Times New Roman"/>
                <w:szCs w:val="21"/>
                <w:lang w:val="en-US"/>
              </w:rPr>
              <w:t>7200h</w:t>
            </w:r>
          </w:p>
        </w:tc>
        <w:tc>
          <w:tcPr>
            <w:tcW w:w="1655" w:type="dxa"/>
            <w:vAlign w:val="center"/>
          </w:tcPr>
          <w:p>
            <w:pPr>
              <w:jc w:val="center"/>
              <w:rPr>
                <w:rFonts w:ascii="Times New Roman" w:hAnsi="Times New Roman" w:cs="Times New Roman"/>
                <w:szCs w:val="21"/>
                <w:lang w:val="en-US"/>
              </w:rPr>
            </w:pPr>
            <w:r>
              <w:rPr>
                <w:rFonts w:hint="eastAsia" w:ascii="Times New Roman" w:hAnsi="Times New Roman" w:cs="Times New Roman"/>
                <w:szCs w:val="21"/>
                <w:lang w:val="en-US"/>
              </w:rPr>
              <w:t>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7" w:hRule="atLeast"/>
        </w:trPr>
        <w:tc>
          <w:tcPr>
            <w:tcW w:w="1179" w:type="dxa"/>
            <w:vAlign w:val="center"/>
          </w:tcPr>
          <w:p>
            <w:pPr>
              <w:jc w:val="center"/>
              <w:rPr>
                <w:rFonts w:ascii="Times New Roman" w:hAnsi="Times New Roman" w:cs="Times New Roman"/>
                <w:szCs w:val="21"/>
                <w:lang w:val="en-US"/>
              </w:rPr>
            </w:pPr>
            <w:r>
              <w:rPr>
                <w:rFonts w:hint="eastAsia" w:ascii="Times New Roman" w:hAnsi="Times New Roman" w:cs="Times New Roman"/>
                <w:szCs w:val="21"/>
                <w:lang w:val="en-US"/>
              </w:rPr>
              <w:t>2018.7.29</w:t>
            </w:r>
          </w:p>
        </w:tc>
        <w:tc>
          <w:tcPr>
            <w:tcW w:w="1583" w:type="dxa"/>
            <w:vAlign w:val="center"/>
          </w:tcPr>
          <w:p>
            <w:pPr>
              <w:jc w:val="center"/>
              <w:rPr>
                <w:rFonts w:ascii="Times New Roman" w:hAnsi="Times New Roman" w:cs="Times New Roman"/>
                <w:szCs w:val="21"/>
              </w:rPr>
            </w:pPr>
            <w:r>
              <w:rPr>
                <w:rFonts w:hint="eastAsia" w:ascii="Times New Roman" w:hAnsi="Times New Roman" w:cs="Times New Roman"/>
                <w:szCs w:val="21"/>
                <w:lang w:val="en-US"/>
              </w:rPr>
              <w:t>2#炉蒸汽发电</w:t>
            </w:r>
          </w:p>
        </w:tc>
        <w:tc>
          <w:tcPr>
            <w:tcW w:w="1936" w:type="dxa"/>
            <w:vAlign w:val="center"/>
          </w:tcPr>
          <w:p>
            <w:pPr>
              <w:jc w:val="center"/>
              <w:rPr>
                <w:rFonts w:ascii="Times New Roman" w:hAnsi="Times New Roman" w:cs="Times New Roman"/>
                <w:szCs w:val="21"/>
                <w:lang w:val="en-US"/>
              </w:rPr>
            </w:pPr>
            <w:r>
              <w:rPr>
                <w:rFonts w:hint="eastAsia" w:ascii="Times New Roman" w:hAnsi="Times New Roman" w:cs="Times New Roman"/>
                <w:szCs w:val="21"/>
                <w:lang w:val="en-US"/>
              </w:rPr>
              <w:t>240t/h</w:t>
            </w:r>
          </w:p>
        </w:tc>
        <w:tc>
          <w:tcPr>
            <w:tcW w:w="1556" w:type="dxa"/>
            <w:vAlign w:val="center"/>
          </w:tcPr>
          <w:p>
            <w:pPr>
              <w:jc w:val="center"/>
              <w:rPr>
                <w:rFonts w:ascii="Times New Roman" w:hAnsi="Times New Roman" w:cs="Times New Roman"/>
                <w:szCs w:val="21"/>
                <w:lang w:val="en-US"/>
              </w:rPr>
            </w:pPr>
            <w:r>
              <w:rPr>
                <w:rFonts w:hint="eastAsia" w:ascii="Times New Roman" w:hAnsi="Times New Roman" w:cs="Times New Roman"/>
                <w:szCs w:val="21"/>
                <w:lang w:val="en-US"/>
              </w:rPr>
              <w:t>185t/h</w:t>
            </w:r>
          </w:p>
        </w:tc>
        <w:tc>
          <w:tcPr>
            <w:tcW w:w="1971" w:type="dxa"/>
            <w:vAlign w:val="center"/>
          </w:tcPr>
          <w:p>
            <w:pPr>
              <w:jc w:val="center"/>
              <w:rPr>
                <w:rFonts w:ascii="Times New Roman" w:hAnsi="Times New Roman" w:cs="Times New Roman"/>
                <w:szCs w:val="21"/>
              </w:rPr>
            </w:pPr>
            <w:r>
              <w:rPr>
                <w:rFonts w:hint="eastAsia" w:ascii="Times New Roman" w:hAnsi="Times New Roman" w:cs="Times New Roman"/>
                <w:szCs w:val="21"/>
                <w:lang w:val="en-US"/>
              </w:rPr>
              <w:t>7200h</w:t>
            </w:r>
          </w:p>
        </w:tc>
        <w:tc>
          <w:tcPr>
            <w:tcW w:w="1655" w:type="dxa"/>
            <w:vAlign w:val="center"/>
          </w:tcPr>
          <w:p>
            <w:pPr>
              <w:jc w:val="center"/>
              <w:rPr>
                <w:rFonts w:ascii="Times New Roman" w:hAnsi="Times New Roman" w:cs="Times New Roman"/>
                <w:szCs w:val="21"/>
              </w:rPr>
            </w:pPr>
            <w:r>
              <w:rPr>
                <w:rFonts w:hint="eastAsia" w:ascii="Times New Roman" w:hAnsi="Times New Roman" w:cs="Times New Roman"/>
                <w:szCs w:val="21"/>
                <w:lang w:val="en-US"/>
              </w:rPr>
              <w:t>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7" w:hRule="atLeast"/>
        </w:trPr>
        <w:tc>
          <w:tcPr>
            <w:tcW w:w="1179" w:type="dxa"/>
            <w:vAlign w:val="center"/>
          </w:tcPr>
          <w:p>
            <w:pPr>
              <w:jc w:val="center"/>
              <w:rPr>
                <w:rFonts w:ascii="Times New Roman" w:hAnsi="Times New Roman" w:cs="Times New Roman"/>
                <w:szCs w:val="21"/>
                <w:lang w:val="en-US"/>
              </w:rPr>
            </w:pPr>
            <w:r>
              <w:rPr>
                <w:rFonts w:hint="eastAsia" w:ascii="Times New Roman" w:hAnsi="Times New Roman" w:cs="Times New Roman"/>
                <w:szCs w:val="21"/>
                <w:lang w:val="en-US"/>
              </w:rPr>
              <w:t>2018.7.28</w:t>
            </w:r>
          </w:p>
        </w:tc>
        <w:tc>
          <w:tcPr>
            <w:tcW w:w="1583" w:type="dxa"/>
            <w:vAlign w:val="center"/>
          </w:tcPr>
          <w:p>
            <w:pPr>
              <w:jc w:val="center"/>
              <w:rPr>
                <w:rFonts w:ascii="Times New Roman" w:hAnsi="Times New Roman" w:cs="Times New Roman"/>
                <w:szCs w:val="21"/>
                <w:lang w:val="en-US"/>
              </w:rPr>
            </w:pPr>
            <w:r>
              <w:rPr>
                <w:rFonts w:hint="eastAsia" w:ascii="Times New Roman" w:hAnsi="Times New Roman" w:cs="Times New Roman"/>
                <w:szCs w:val="21"/>
                <w:lang w:val="en-US"/>
              </w:rPr>
              <w:t>3#炉蒸汽发电</w:t>
            </w:r>
          </w:p>
        </w:tc>
        <w:tc>
          <w:tcPr>
            <w:tcW w:w="1936" w:type="dxa"/>
            <w:vAlign w:val="center"/>
          </w:tcPr>
          <w:p>
            <w:pPr>
              <w:jc w:val="center"/>
              <w:rPr>
                <w:rFonts w:ascii="Times New Roman" w:hAnsi="Times New Roman" w:cs="Times New Roman"/>
                <w:szCs w:val="21"/>
                <w:lang w:val="en-US"/>
              </w:rPr>
            </w:pPr>
            <w:r>
              <w:rPr>
                <w:rFonts w:hint="eastAsia" w:ascii="Times New Roman" w:hAnsi="Times New Roman" w:cs="Times New Roman"/>
                <w:szCs w:val="21"/>
                <w:lang w:val="en-US"/>
              </w:rPr>
              <w:t>240t/h</w:t>
            </w:r>
          </w:p>
        </w:tc>
        <w:tc>
          <w:tcPr>
            <w:tcW w:w="1556" w:type="dxa"/>
            <w:vAlign w:val="center"/>
          </w:tcPr>
          <w:p>
            <w:pPr>
              <w:jc w:val="center"/>
              <w:rPr>
                <w:rFonts w:ascii="Times New Roman" w:hAnsi="Times New Roman" w:cs="Times New Roman"/>
                <w:szCs w:val="21"/>
                <w:lang w:val="en-US"/>
              </w:rPr>
            </w:pPr>
            <w:r>
              <w:rPr>
                <w:rFonts w:hint="eastAsia" w:ascii="Times New Roman" w:hAnsi="Times New Roman" w:cs="Times New Roman"/>
                <w:szCs w:val="21"/>
                <w:lang w:val="en-US"/>
              </w:rPr>
              <w:t>200t/h</w:t>
            </w:r>
          </w:p>
        </w:tc>
        <w:tc>
          <w:tcPr>
            <w:tcW w:w="1971" w:type="dxa"/>
            <w:vAlign w:val="center"/>
          </w:tcPr>
          <w:p>
            <w:pPr>
              <w:jc w:val="center"/>
              <w:rPr>
                <w:rFonts w:ascii="Times New Roman" w:hAnsi="Times New Roman" w:cs="Times New Roman"/>
                <w:szCs w:val="21"/>
                <w:lang w:val="en-US"/>
              </w:rPr>
            </w:pPr>
            <w:r>
              <w:rPr>
                <w:rFonts w:hint="eastAsia" w:ascii="Times New Roman" w:hAnsi="Times New Roman" w:cs="Times New Roman"/>
                <w:szCs w:val="21"/>
                <w:lang w:val="en-US"/>
              </w:rPr>
              <w:t>7200h</w:t>
            </w:r>
          </w:p>
        </w:tc>
        <w:tc>
          <w:tcPr>
            <w:tcW w:w="1655" w:type="dxa"/>
            <w:vAlign w:val="center"/>
          </w:tcPr>
          <w:p>
            <w:pPr>
              <w:jc w:val="center"/>
              <w:rPr>
                <w:rFonts w:ascii="Times New Roman" w:hAnsi="Times New Roman" w:cs="Times New Roman"/>
                <w:szCs w:val="21"/>
                <w:lang w:val="en-US"/>
              </w:rPr>
            </w:pPr>
            <w:r>
              <w:rPr>
                <w:rFonts w:hint="eastAsia" w:ascii="Times New Roman" w:hAnsi="Times New Roman" w:cs="Times New Roman"/>
                <w:szCs w:val="21"/>
                <w:lang w:val="en-US"/>
              </w:rPr>
              <w:t>83%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7" w:hRule="atLeast"/>
        </w:trPr>
        <w:tc>
          <w:tcPr>
            <w:tcW w:w="1179" w:type="dxa"/>
            <w:vAlign w:val="center"/>
          </w:tcPr>
          <w:p>
            <w:pPr>
              <w:jc w:val="center"/>
              <w:rPr>
                <w:rFonts w:ascii="Times New Roman" w:hAnsi="Times New Roman" w:cs="Times New Roman"/>
                <w:szCs w:val="21"/>
                <w:lang w:val="en-US"/>
              </w:rPr>
            </w:pPr>
            <w:r>
              <w:rPr>
                <w:rFonts w:hint="eastAsia" w:ascii="Times New Roman" w:hAnsi="Times New Roman" w:cs="Times New Roman"/>
                <w:szCs w:val="21"/>
                <w:lang w:val="en-US"/>
              </w:rPr>
              <w:t>2018.7.29</w:t>
            </w:r>
          </w:p>
        </w:tc>
        <w:tc>
          <w:tcPr>
            <w:tcW w:w="1583" w:type="dxa"/>
            <w:vAlign w:val="center"/>
          </w:tcPr>
          <w:p>
            <w:pPr>
              <w:jc w:val="center"/>
              <w:rPr>
                <w:rFonts w:ascii="Times New Roman" w:hAnsi="Times New Roman" w:cs="Times New Roman"/>
                <w:szCs w:val="21"/>
                <w:lang w:val="en-US"/>
              </w:rPr>
            </w:pPr>
            <w:r>
              <w:rPr>
                <w:rFonts w:hint="eastAsia" w:ascii="Times New Roman" w:hAnsi="Times New Roman" w:cs="Times New Roman"/>
                <w:szCs w:val="21"/>
                <w:lang w:val="en-US"/>
              </w:rPr>
              <w:t>3#炉蒸汽发电</w:t>
            </w:r>
          </w:p>
        </w:tc>
        <w:tc>
          <w:tcPr>
            <w:tcW w:w="1936" w:type="dxa"/>
            <w:vAlign w:val="center"/>
          </w:tcPr>
          <w:p>
            <w:pPr>
              <w:jc w:val="center"/>
              <w:rPr>
                <w:rFonts w:ascii="Times New Roman" w:hAnsi="Times New Roman" w:cs="Times New Roman"/>
                <w:szCs w:val="21"/>
                <w:lang w:val="en-US"/>
              </w:rPr>
            </w:pPr>
            <w:r>
              <w:rPr>
                <w:rFonts w:hint="eastAsia" w:ascii="Times New Roman" w:hAnsi="Times New Roman" w:cs="Times New Roman"/>
                <w:szCs w:val="21"/>
                <w:lang w:val="en-US"/>
              </w:rPr>
              <w:t>240t/h</w:t>
            </w:r>
          </w:p>
        </w:tc>
        <w:tc>
          <w:tcPr>
            <w:tcW w:w="1556" w:type="dxa"/>
            <w:vAlign w:val="center"/>
          </w:tcPr>
          <w:p>
            <w:pPr>
              <w:jc w:val="center"/>
              <w:rPr>
                <w:rFonts w:ascii="Times New Roman" w:hAnsi="Times New Roman" w:cs="Times New Roman"/>
                <w:szCs w:val="21"/>
                <w:lang w:val="en-US"/>
              </w:rPr>
            </w:pPr>
            <w:r>
              <w:rPr>
                <w:rFonts w:hint="eastAsia" w:ascii="Times New Roman" w:hAnsi="Times New Roman" w:cs="Times New Roman"/>
                <w:szCs w:val="21"/>
                <w:lang w:val="en-US"/>
              </w:rPr>
              <w:t>200t/h</w:t>
            </w:r>
          </w:p>
        </w:tc>
        <w:tc>
          <w:tcPr>
            <w:tcW w:w="1971" w:type="dxa"/>
            <w:vAlign w:val="center"/>
          </w:tcPr>
          <w:p>
            <w:pPr>
              <w:jc w:val="center"/>
              <w:rPr>
                <w:rFonts w:ascii="Times New Roman" w:hAnsi="Times New Roman" w:cs="Times New Roman"/>
                <w:szCs w:val="21"/>
                <w:lang w:val="en-US"/>
              </w:rPr>
            </w:pPr>
            <w:r>
              <w:rPr>
                <w:rFonts w:hint="eastAsia" w:ascii="Times New Roman" w:hAnsi="Times New Roman" w:cs="Times New Roman"/>
                <w:szCs w:val="21"/>
                <w:lang w:val="en-US"/>
              </w:rPr>
              <w:t>7200h</w:t>
            </w:r>
          </w:p>
        </w:tc>
        <w:tc>
          <w:tcPr>
            <w:tcW w:w="1655" w:type="dxa"/>
            <w:vAlign w:val="center"/>
          </w:tcPr>
          <w:p>
            <w:pPr>
              <w:jc w:val="center"/>
              <w:rPr>
                <w:rFonts w:ascii="Times New Roman" w:hAnsi="Times New Roman" w:cs="Times New Roman"/>
                <w:szCs w:val="21"/>
                <w:lang w:val="en-US"/>
              </w:rPr>
            </w:pPr>
            <w:r>
              <w:rPr>
                <w:rFonts w:hint="eastAsia" w:ascii="Times New Roman" w:hAnsi="Times New Roman" w:cs="Times New Roman"/>
                <w:szCs w:val="21"/>
                <w:lang w:val="en-US"/>
              </w:rPr>
              <w:t>83%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7" w:hRule="atLeast"/>
        </w:trPr>
        <w:tc>
          <w:tcPr>
            <w:tcW w:w="1179" w:type="dxa"/>
            <w:vAlign w:val="center"/>
          </w:tcPr>
          <w:p>
            <w:pPr>
              <w:jc w:val="center"/>
              <w:rPr>
                <w:rFonts w:ascii="Times New Roman" w:hAnsi="Times New Roman" w:cs="Times New Roman"/>
                <w:szCs w:val="21"/>
                <w:lang w:val="en-US"/>
              </w:rPr>
            </w:pPr>
            <w:r>
              <w:rPr>
                <w:rFonts w:hint="eastAsia" w:ascii="Times New Roman" w:hAnsi="Times New Roman" w:cs="Times New Roman"/>
                <w:szCs w:val="21"/>
                <w:lang w:val="en-US"/>
              </w:rPr>
              <w:t>2018.10.2</w:t>
            </w:r>
          </w:p>
        </w:tc>
        <w:tc>
          <w:tcPr>
            <w:tcW w:w="1583" w:type="dxa"/>
            <w:vAlign w:val="center"/>
          </w:tcPr>
          <w:p>
            <w:pPr>
              <w:jc w:val="center"/>
              <w:rPr>
                <w:rFonts w:ascii="Times New Roman" w:hAnsi="Times New Roman" w:cs="Times New Roman"/>
                <w:szCs w:val="21"/>
                <w:lang w:val="en-US"/>
              </w:rPr>
            </w:pPr>
            <w:r>
              <w:rPr>
                <w:rFonts w:hint="eastAsia" w:ascii="Times New Roman" w:hAnsi="Times New Roman" w:cs="Times New Roman"/>
                <w:szCs w:val="21"/>
                <w:lang w:val="en-US"/>
              </w:rPr>
              <w:t>1#炉蒸汽发电</w:t>
            </w:r>
          </w:p>
        </w:tc>
        <w:tc>
          <w:tcPr>
            <w:tcW w:w="1936" w:type="dxa"/>
            <w:vAlign w:val="center"/>
          </w:tcPr>
          <w:p>
            <w:pPr>
              <w:jc w:val="center"/>
              <w:rPr>
                <w:rFonts w:ascii="Times New Roman" w:hAnsi="Times New Roman" w:cs="Times New Roman"/>
                <w:szCs w:val="21"/>
                <w:lang w:val="en-US"/>
              </w:rPr>
            </w:pPr>
            <w:r>
              <w:rPr>
                <w:rFonts w:hint="eastAsia" w:ascii="Times New Roman" w:hAnsi="Times New Roman" w:cs="Times New Roman"/>
                <w:szCs w:val="21"/>
                <w:lang w:val="en-US"/>
              </w:rPr>
              <w:t>240t/h</w:t>
            </w:r>
          </w:p>
        </w:tc>
        <w:tc>
          <w:tcPr>
            <w:tcW w:w="1556" w:type="dxa"/>
            <w:vAlign w:val="center"/>
          </w:tcPr>
          <w:p>
            <w:pPr>
              <w:jc w:val="center"/>
              <w:rPr>
                <w:rFonts w:ascii="Times New Roman" w:hAnsi="Times New Roman" w:cs="Times New Roman"/>
                <w:szCs w:val="21"/>
                <w:lang w:val="en-US"/>
              </w:rPr>
            </w:pPr>
            <w:r>
              <w:rPr>
                <w:rFonts w:hint="eastAsia" w:ascii="Times New Roman" w:hAnsi="Times New Roman" w:cs="Times New Roman"/>
                <w:szCs w:val="21"/>
                <w:lang w:val="en-US"/>
              </w:rPr>
              <w:t>195t/h</w:t>
            </w:r>
          </w:p>
        </w:tc>
        <w:tc>
          <w:tcPr>
            <w:tcW w:w="1971" w:type="dxa"/>
            <w:vAlign w:val="center"/>
          </w:tcPr>
          <w:p>
            <w:pPr>
              <w:jc w:val="center"/>
              <w:rPr>
                <w:rFonts w:ascii="Times New Roman" w:hAnsi="Times New Roman" w:cs="Times New Roman"/>
                <w:szCs w:val="21"/>
                <w:lang w:val="en-US"/>
              </w:rPr>
            </w:pPr>
            <w:r>
              <w:rPr>
                <w:rFonts w:hint="eastAsia" w:ascii="Times New Roman" w:hAnsi="Times New Roman" w:cs="Times New Roman"/>
                <w:szCs w:val="21"/>
                <w:lang w:val="en-US"/>
              </w:rPr>
              <w:t>7200h</w:t>
            </w:r>
          </w:p>
        </w:tc>
        <w:tc>
          <w:tcPr>
            <w:tcW w:w="1655" w:type="dxa"/>
            <w:vAlign w:val="center"/>
          </w:tcPr>
          <w:p>
            <w:pPr>
              <w:jc w:val="center"/>
              <w:rPr>
                <w:rFonts w:ascii="Times New Roman" w:hAnsi="Times New Roman" w:cs="Times New Roman"/>
                <w:szCs w:val="21"/>
                <w:lang w:val="en-US"/>
              </w:rPr>
            </w:pPr>
            <w:r>
              <w:rPr>
                <w:rFonts w:hint="eastAsia" w:ascii="Times New Roman" w:hAnsi="Times New Roman" w:cs="Times New Roman"/>
                <w:szCs w:val="21"/>
                <w:lang w:val="en-US"/>
              </w:rPr>
              <w:t>81.25%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7" w:hRule="atLeast"/>
        </w:trPr>
        <w:tc>
          <w:tcPr>
            <w:tcW w:w="1179" w:type="dxa"/>
            <w:vAlign w:val="center"/>
          </w:tcPr>
          <w:p>
            <w:pPr>
              <w:jc w:val="center"/>
              <w:rPr>
                <w:rFonts w:ascii="Times New Roman" w:hAnsi="Times New Roman" w:cs="Times New Roman"/>
                <w:szCs w:val="21"/>
                <w:lang w:val="en-US"/>
              </w:rPr>
            </w:pPr>
            <w:r>
              <w:rPr>
                <w:rFonts w:hint="eastAsia" w:ascii="Times New Roman" w:hAnsi="Times New Roman" w:cs="Times New Roman"/>
                <w:szCs w:val="21"/>
                <w:lang w:val="en-US"/>
              </w:rPr>
              <w:t>2018.10.3</w:t>
            </w:r>
          </w:p>
        </w:tc>
        <w:tc>
          <w:tcPr>
            <w:tcW w:w="1583" w:type="dxa"/>
            <w:vAlign w:val="center"/>
          </w:tcPr>
          <w:p>
            <w:pPr>
              <w:jc w:val="center"/>
              <w:rPr>
                <w:rFonts w:ascii="Times New Roman" w:hAnsi="Times New Roman" w:cs="Times New Roman"/>
                <w:szCs w:val="21"/>
                <w:lang w:val="en-US"/>
              </w:rPr>
            </w:pPr>
            <w:r>
              <w:rPr>
                <w:rFonts w:hint="eastAsia" w:ascii="Times New Roman" w:hAnsi="Times New Roman" w:cs="Times New Roman"/>
                <w:szCs w:val="21"/>
                <w:lang w:val="en-US"/>
              </w:rPr>
              <w:t>1#炉蒸汽发电</w:t>
            </w:r>
          </w:p>
        </w:tc>
        <w:tc>
          <w:tcPr>
            <w:tcW w:w="1936" w:type="dxa"/>
            <w:vAlign w:val="center"/>
          </w:tcPr>
          <w:p>
            <w:pPr>
              <w:jc w:val="center"/>
              <w:rPr>
                <w:rFonts w:ascii="Times New Roman" w:hAnsi="Times New Roman" w:cs="Times New Roman"/>
                <w:szCs w:val="21"/>
                <w:lang w:val="en-US"/>
              </w:rPr>
            </w:pPr>
            <w:r>
              <w:rPr>
                <w:rFonts w:hint="eastAsia" w:ascii="Times New Roman" w:hAnsi="Times New Roman" w:cs="Times New Roman"/>
                <w:szCs w:val="21"/>
                <w:lang w:val="en-US"/>
              </w:rPr>
              <w:t>240t/h</w:t>
            </w:r>
          </w:p>
        </w:tc>
        <w:tc>
          <w:tcPr>
            <w:tcW w:w="1556" w:type="dxa"/>
            <w:vAlign w:val="center"/>
          </w:tcPr>
          <w:p>
            <w:pPr>
              <w:jc w:val="center"/>
              <w:rPr>
                <w:rFonts w:ascii="Times New Roman" w:hAnsi="Times New Roman" w:cs="Times New Roman"/>
                <w:szCs w:val="21"/>
                <w:lang w:val="en-US"/>
              </w:rPr>
            </w:pPr>
            <w:r>
              <w:rPr>
                <w:rFonts w:hint="eastAsia" w:ascii="Times New Roman" w:hAnsi="Times New Roman" w:cs="Times New Roman"/>
                <w:szCs w:val="21"/>
                <w:lang w:val="en-US"/>
              </w:rPr>
              <w:t>195t/h</w:t>
            </w:r>
          </w:p>
        </w:tc>
        <w:tc>
          <w:tcPr>
            <w:tcW w:w="1971" w:type="dxa"/>
            <w:vAlign w:val="center"/>
          </w:tcPr>
          <w:p>
            <w:pPr>
              <w:jc w:val="center"/>
              <w:rPr>
                <w:rFonts w:ascii="Times New Roman" w:hAnsi="Times New Roman" w:cs="Times New Roman"/>
                <w:szCs w:val="21"/>
                <w:lang w:val="en-US"/>
              </w:rPr>
            </w:pPr>
            <w:r>
              <w:rPr>
                <w:rFonts w:hint="eastAsia" w:ascii="Times New Roman" w:hAnsi="Times New Roman" w:cs="Times New Roman"/>
                <w:szCs w:val="21"/>
                <w:lang w:val="en-US"/>
              </w:rPr>
              <w:t>7200h</w:t>
            </w:r>
          </w:p>
        </w:tc>
        <w:tc>
          <w:tcPr>
            <w:tcW w:w="1655" w:type="dxa"/>
            <w:vAlign w:val="center"/>
          </w:tcPr>
          <w:p>
            <w:pPr>
              <w:jc w:val="center"/>
              <w:rPr>
                <w:rFonts w:ascii="Times New Roman" w:hAnsi="Times New Roman" w:cs="Times New Roman"/>
                <w:szCs w:val="21"/>
                <w:lang w:val="en-US"/>
              </w:rPr>
            </w:pPr>
            <w:r>
              <w:rPr>
                <w:rFonts w:hint="eastAsia" w:ascii="Times New Roman" w:hAnsi="Times New Roman" w:cs="Times New Roman"/>
                <w:szCs w:val="21"/>
                <w:lang w:val="en-US"/>
              </w:rPr>
              <w:t>81.25%</w:t>
            </w:r>
          </w:p>
        </w:tc>
      </w:tr>
    </w:tbl>
    <w:p>
      <w:pPr>
        <w:pStyle w:val="2"/>
        <w:ind w:firstLine="0" w:firstLineChars="0"/>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验收监测结果</w:t>
      </w:r>
    </w:p>
    <w:p>
      <w:pPr>
        <w:pStyle w:val="24"/>
        <w:tabs>
          <w:tab w:val="left" w:pos="1866"/>
        </w:tabs>
        <w:adjustRightInd w:val="0"/>
        <w:snapToGrid w:val="0"/>
        <w:spacing w:before="139" w:line="480" w:lineRule="exact"/>
        <w:ind w:left="0" w:firstLine="0"/>
        <w:jc w:val="both"/>
        <w:rPr>
          <w:rFonts w:cs="Times New Roman"/>
          <w:b/>
          <w:sz w:val="28"/>
          <w:szCs w:val="28"/>
          <w:lang w:val="en-US"/>
        </w:rPr>
      </w:pPr>
      <w:r>
        <w:rPr>
          <w:rFonts w:hint="eastAsia" w:cs="Times New Roman"/>
          <w:b/>
          <w:sz w:val="28"/>
          <w:szCs w:val="28"/>
          <w:lang w:val="en-US"/>
        </w:rPr>
        <w:t xml:space="preserve">                     </w:t>
      </w:r>
      <w:r>
        <w:rPr>
          <w:rFonts w:hint="eastAsia" w:ascii="Times New Roman" w:hAnsi="Times New Roman" w:cs="Times New Roman"/>
          <w:b/>
          <w:sz w:val="24"/>
          <w:szCs w:val="24"/>
          <w:lang w:val="en-US"/>
        </w:rPr>
        <w:t xml:space="preserve"> </w:t>
      </w:r>
      <w:r>
        <w:rPr>
          <w:rFonts w:ascii="Times New Roman" w:hAnsi="Times New Roman" w:cs="Times New Roman"/>
          <w:b/>
          <w:sz w:val="24"/>
          <w:szCs w:val="24"/>
        </w:rPr>
        <w:t>表</w:t>
      </w:r>
      <w:r>
        <w:rPr>
          <w:rFonts w:hint="eastAsia" w:ascii="Times New Roman" w:hAnsi="Times New Roman" w:cs="Times New Roman"/>
          <w:b/>
          <w:sz w:val="24"/>
          <w:szCs w:val="24"/>
          <w:lang w:val="en-US"/>
        </w:rPr>
        <w:t>7</w:t>
      </w:r>
      <w:r>
        <w:rPr>
          <w:rFonts w:ascii="Times New Roman" w:hAnsi="Times New Roman" w:cs="Times New Roman"/>
          <w:b/>
          <w:sz w:val="24"/>
          <w:szCs w:val="24"/>
        </w:rPr>
        <w:t>-</w:t>
      </w:r>
      <w:r>
        <w:rPr>
          <w:rFonts w:hint="eastAsia" w:ascii="Times New Roman" w:hAnsi="Times New Roman" w:cs="Times New Roman"/>
          <w:b/>
          <w:sz w:val="24"/>
          <w:szCs w:val="24"/>
          <w:lang w:val="en-US"/>
        </w:rPr>
        <w:t>1</w:t>
      </w:r>
      <w:r>
        <w:rPr>
          <w:rFonts w:ascii="Times New Roman" w:hAnsi="Times New Roman" w:cs="Times New Roman"/>
          <w:b/>
          <w:sz w:val="24"/>
          <w:szCs w:val="24"/>
        </w:rPr>
        <w:t xml:space="preserve"> </w:t>
      </w:r>
      <w:r>
        <w:rPr>
          <w:rFonts w:hint="eastAsia" w:cs="Times New Roman"/>
          <w:b/>
          <w:sz w:val="24"/>
          <w:szCs w:val="24"/>
        </w:rPr>
        <w:t>有</w:t>
      </w:r>
      <w:r>
        <w:rPr>
          <w:rFonts w:ascii="Times New Roman" w:hAnsi="Times New Roman" w:cs="Times New Roman"/>
          <w:b/>
          <w:sz w:val="24"/>
          <w:szCs w:val="24"/>
        </w:rPr>
        <w:t>组织废气检测结果</w:t>
      </w:r>
    </w:p>
    <w:tbl>
      <w:tblPr>
        <w:tblStyle w:val="21"/>
        <w:tblpPr w:leftFromText="181" w:rightFromText="181" w:vertAnchor="text" w:horzAnchor="margin" w:tblpX="-97" w:tblpY="1"/>
        <w:tblOverlap w:val="never"/>
        <w:tblW w:w="10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668"/>
        <w:gridCol w:w="120"/>
        <w:gridCol w:w="1083"/>
        <w:gridCol w:w="1246"/>
        <w:gridCol w:w="1179"/>
        <w:gridCol w:w="1115"/>
        <w:gridCol w:w="1300"/>
        <w:gridCol w:w="1620"/>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trPr>
        <w:tc>
          <w:tcPr>
            <w:tcW w:w="1185" w:type="dxa"/>
            <w:vMerge w:val="restart"/>
            <w:vAlign w:val="center"/>
          </w:tcPr>
          <w:p>
            <w:pPr>
              <w:jc w:val="center"/>
              <w:rPr>
                <w:rFonts w:ascii="Times New Roman" w:hAnsi="Times New Roman" w:eastAsia="楷体" w:cs="Times New Roman"/>
                <w:sz w:val="24"/>
              </w:rPr>
            </w:pPr>
          </w:p>
          <w:p>
            <w:pPr>
              <w:jc w:val="center"/>
              <w:rPr>
                <w:rFonts w:ascii="Times New Roman" w:hAnsi="Times New Roman" w:eastAsia="楷体" w:cs="Times New Roman"/>
                <w:sz w:val="24"/>
              </w:rPr>
            </w:pPr>
            <w:r>
              <w:rPr>
                <w:rFonts w:ascii="Times New Roman" w:hAnsi="Times New Roman" w:eastAsia="楷体" w:cs="Times New Roman"/>
                <w:sz w:val="24"/>
              </w:rPr>
              <w:t>采样点位</w:t>
            </w:r>
          </w:p>
          <w:p>
            <w:pPr>
              <w:jc w:val="center"/>
              <w:rPr>
                <w:rFonts w:ascii="Times New Roman" w:hAnsi="Times New Roman" w:eastAsia="楷体" w:cs="Times New Roman"/>
                <w:sz w:val="24"/>
              </w:rPr>
            </w:pPr>
            <w:r>
              <w:rPr>
                <w:rFonts w:ascii="Times New Roman" w:hAnsi="Times New Roman" w:eastAsia="楷体" w:cs="Times New Roman"/>
                <w:sz w:val="24"/>
              </w:rPr>
              <w:t>及时间</w:t>
            </w:r>
          </w:p>
        </w:tc>
        <w:tc>
          <w:tcPr>
            <w:tcW w:w="1871" w:type="dxa"/>
            <w:gridSpan w:val="3"/>
            <w:vMerge w:val="restart"/>
            <w:tcMar>
              <w:left w:w="6" w:type="dxa"/>
              <w:right w:w="6" w:type="dxa"/>
            </w:tcMar>
            <w:vAlign w:val="center"/>
          </w:tcPr>
          <w:p>
            <w:pPr>
              <w:jc w:val="center"/>
              <w:rPr>
                <w:rFonts w:ascii="Times New Roman" w:hAnsi="Times New Roman" w:eastAsia="楷体" w:cs="Times New Roman"/>
                <w:sz w:val="24"/>
              </w:rPr>
            </w:pPr>
            <w:r>
              <w:rPr>
                <w:rFonts w:ascii="Times New Roman" w:hAnsi="Times New Roman" w:eastAsia="楷体" w:cs="Times New Roman"/>
                <w:sz w:val="24"/>
              </w:rPr>
              <w:t>监 测</w:t>
            </w:r>
          </w:p>
          <w:p>
            <w:pPr>
              <w:jc w:val="center"/>
              <w:rPr>
                <w:rFonts w:ascii="Times New Roman" w:hAnsi="Times New Roman" w:eastAsia="楷体" w:cs="Times New Roman"/>
                <w:sz w:val="24"/>
              </w:rPr>
            </w:pPr>
            <w:r>
              <w:rPr>
                <w:rFonts w:ascii="Times New Roman" w:hAnsi="Times New Roman" w:eastAsia="楷体" w:cs="Times New Roman"/>
                <w:sz w:val="24"/>
              </w:rPr>
              <w:t>项 目</w:t>
            </w:r>
          </w:p>
        </w:tc>
        <w:tc>
          <w:tcPr>
            <w:tcW w:w="4840" w:type="dxa"/>
            <w:gridSpan w:val="4"/>
            <w:vAlign w:val="center"/>
          </w:tcPr>
          <w:p>
            <w:pPr>
              <w:jc w:val="center"/>
              <w:rPr>
                <w:rFonts w:ascii="Times New Roman" w:hAnsi="Times New Roman" w:eastAsia="楷体" w:cs="Times New Roman"/>
                <w:sz w:val="24"/>
              </w:rPr>
            </w:pPr>
            <w:r>
              <w:rPr>
                <w:rFonts w:ascii="Times New Roman" w:hAnsi="Times New Roman" w:eastAsia="楷体" w:cs="Times New Roman"/>
                <w:sz w:val="24"/>
              </w:rPr>
              <w:t>测定频次及结果</w:t>
            </w:r>
          </w:p>
        </w:tc>
        <w:tc>
          <w:tcPr>
            <w:tcW w:w="1620" w:type="dxa"/>
            <w:vMerge w:val="restart"/>
            <w:vAlign w:val="center"/>
          </w:tcPr>
          <w:p>
            <w:pPr>
              <w:jc w:val="center"/>
              <w:rPr>
                <w:rFonts w:ascii="Times New Roman" w:hAnsi="Times New Roman" w:eastAsia="楷体" w:cs="Times New Roman"/>
                <w:sz w:val="24"/>
              </w:rPr>
            </w:pPr>
            <w:r>
              <w:rPr>
                <w:rFonts w:ascii="Times New Roman" w:hAnsi="Times New Roman" w:eastAsia="楷体" w:cs="Times New Roman"/>
                <w:sz w:val="24"/>
                <w:lang w:val="en-US"/>
              </w:rPr>
              <w:t>执行标准及限值</w:t>
            </w:r>
          </w:p>
        </w:tc>
        <w:tc>
          <w:tcPr>
            <w:tcW w:w="803" w:type="dxa"/>
            <w:vMerge w:val="restart"/>
            <w:vAlign w:val="center"/>
          </w:tcPr>
          <w:p>
            <w:pPr>
              <w:jc w:val="center"/>
              <w:rPr>
                <w:rFonts w:ascii="Times New Roman" w:hAnsi="Times New Roman" w:eastAsia="楷体" w:cs="Times New Roman"/>
                <w:sz w:val="24"/>
              </w:rPr>
            </w:pPr>
            <w:r>
              <w:rPr>
                <w:rFonts w:ascii="Times New Roman" w:hAnsi="Times New Roman" w:eastAsia="楷体" w:cs="Times New Roman"/>
                <w:sz w:val="24"/>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1185" w:type="dxa"/>
            <w:vMerge w:val="continue"/>
            <w:vAlign w:val="center"/>
          </w:tcPr>
          <w:p>
            <w:pPr>
              <w:jc w:val="center"/>
              <w:rPr>
                <w:rFonts w:ascii="Times New Roman" w:hAnsi="Times New Roman" w:eastAsia="楷体" w:cs="Times New Roman"/>
                <w:sz w:val="24"/>
              </w:rPr>
            </w:pPr>
          </w:p>
        </w:tc>
        <w:tc>
          <w:tcPr>
            <w:tcW w:w="1871" w:type="dxa"/>
            <w:gridSpan w:val="3"/>
            <w:vMerge w:val="continue"/>
            <w:tcMar>
              <w:left w:w="6" w:type="dxa"/>
              <w:right w:w="6" w:type="dxa"/>
            </w:tcMar>
            <w:vAlign w:val="center"/>
          </w:tcPr>
          <w:p>
            <w:pPr>
              <w:jc w:val="center"/>
              <w:rPr>
                <w:rFonts w:ascii="Times New Roman" w:hAnsi="Times New Roman" w:eastAsia="楷体" w:cs="Times New Roman"/>
                <w:sz w:val="24"/>
              </w:rPr>
            </w:pPr>
          </w:p>
        </w:tc>
        <w:tc>
          <w:tcPr>
            <w:tcW w:w="1246" w:type="dxa"/>
            <w:vAlign w:val="center"/>
          </w:tcPr>
          <w:p>
            <w:pPr>
              <w:jc w:val="center"/>
              <w:rPr>
                <w:rFonts w:ascii="Times New Roman" w:hAnsi="Times New Roman" w:eastAsia="楷体" w:cs="Times New Roman"/>
                <w:sz w:val="24"/>
                <w:lang w:val="en-US"/>
              </w:rPr>
            </w:pPr>
            <w:r>
              <w:rPr>
                <w:rFonts w:ascii="Times New Roman" w:hAnsi="Times New Roman" w:eastAsia="楷体" w:cs="Times New Roman"/>
                <w:sz w:val="24"/>
                <w:lang w:val="en-US"/>
              </w:rPr>
              <w:t>1</w:t>
            </w:r>
          </w:p>
        </w:tc>
        <w:tc>
          <w:tcPr>
            <w:tcW w:w="1179" w:type="dxa"/>
            <w:vAlign w:val="center"/>
          </w:tcPr>
          <w:p>
            <w:pPr>
              <w:jc w:val="center"/>
              <w:rPr>
                <w:rFonts w:ascii="Times New Roman" w:hAnsi="Times New Roman" w:eastAsia="楷体" w:cs="Times New Roman"/>
                <w:sz w:val="24"/>
                <w:lang w:val="en-US"/>
              </w:rPr>
            </w:pPr>
            <w:r>
              <w:rPr>
                <w:rFonts w:ascii="Times New Roman" w:hAnsi="Times New Roman" w:eastAsia="楷体" w:cs="Times New Roman"/>
                <w:sz w:val="24"/>
                <w:lang w:val="en-US"/>
              </w:rPr>
              <w:t>2</w:t>
            </w:r>
          </w:p>
        </w:tc>
        <w:tc>
          <w:tcPr>
            <w:tcW w:w="1115" w:type="dxa"/>
            <w:vAlign w:val="center"/>
          </w:tcPr>
          <w:p>
            <w:pPr>
              <w:jc w:val="center"/>
              <w:rPr>
                <w:rFonts w:ascii="Times New Roman" w:hAnsi="Times New Roman" w:eastAsia="楷体" w:cs="Times New Roman"/>
                <w:sz w:val="24"/>
                <w:lang w:val="en-US"/>
              </w:rPr>
            </w:pPr>
            <w:r>
              <w:rPr>
                <w:rFonts w:ascii="Times New Roman" w:hAnsi="Times New Roman" w:eastAsia="楷体" w:cs="Times New Roman"/>
                <w:sz w:val="24"/>
                <w:lang w:val="en-US"/>
              </w:rPr>
              <w:t>3</w:t>
            </w:r>
          </w:p>
        </w:tc>
        <w:tc>
          <w:tcPr>
            <w:tcW w:w="1300" w:type="dxa"/>
            <w:vAlign w:val="center"/>
          </w:tcPr>
          <w:p>
            <w:pPr>
              <w:jc w:val="center"/>
              <w:rPr>
                <w:rFonts w:ascii="Times New Roman" w:hAnsi="Times New Roman" w:eastAsia="楷体" w:cs="Times New Roman"/>
                <w:sz w:val="24"/>
              </w:rPr>
            </w:pPr>
            <w:r>
              <w:rPr>
                <w:rFonts w:ascii="Times New Roman" w:hAnsi="Times New Roman" w:eastAsia="楷体" w:cs="Times New Roman"/>
                <w:sz w:val="24"/>
              </w:rPr>
              <w:t>最大值</w:t>
            </w:r>
          </w:p>
        </w:tc>
        <w:tc>
          <w:tcPr>
            <w:tcW w:w="1620" w:type="dxa"/>
            <w:vMerge w:val="continue"/>
            <w:vAlign w:val="center"/>
          </w:tcPr>
          <w:p>
            <w:pPr>
              <w:jc w:val="center"/>
              <w:rPr>
                <w:rFonts w:ascii="Times New Roman" w:hAnsi="Times New Roman" w:eastAsia="楷体" w:cs="Times New Roman"/>
                <w:sz w:val="24"/>
              </w:rPr>
            </w:pPr>
          </w:p>
        </w:tc>
        <w:tc>
          <w:tcPr>
            <w:tcW w:w="803" w:type="dxa"/>
            <w:vMerge w:val="continue"/>
            <w:vAlign w:val="center"/>
          </w:tcPr>
          <w:p>
            <w:pPr>
              <w:jc w:val="center"/>
              <w:rPr>
                <w:rFonts w:ascii="Times New Roman" w:hAnsi="Times New Roman" w:eastAsia="楷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exact"/>
        </w:trPr>
        <w:tc>
          <w:tcPr>
            <w:tcW w:w="1185" w:type="dxa"/>
            <w:vMerge w:val="restart"/>
            <w:vAlign w:val="center"/>
          </w:tcPr>
          <w:p>
            <w:pPr>
              <w:widowControl/>
              <w:jc w:val="center"/>
              <w:textAlignment w:val="center"/>
              <w:rPr>
                <w:rFonts w:ascii="Times New Roman" w:hAnsi="Times New Roman" w:eastAsia="楷体" w:cs="Times New Roman"/>
                <w:sz w:val="24"/>
                <w:lang w:val="en-US"/>
              </w:rPr>
            </w:pPr>
            <w:r>
              <w:rPr>
                <w:rFonts w:ascii="Times New Roman" w:hAnsi="Times New Roman" w:eastAsia="楷体" w:cs="Times New Roman"/>
                <w:sz w:val="24"/>
                <w:lang w:val="en-US"/>
              </w:rPr>
              <w:t>2#脱硝设施进口</w:t>
            </w:r>
          </w:p>
          <w:p>
            <w:pPr>
              <w:widowControl/>
              <w:jc w:val="center"/>
              <w:textAlignment w:val="center"/>
              <w:rPr>
                <w:rFonts w:ascii="Times New Roman" w:hAnsi="Times New Roman" w:eastAsia="楷体" w:cs="Times New Roman"/>
                <w:sz w:val="24"/>
                <w:lang w:val="en-US"/>
              </w:rPr>
            </w:pPr>
            <w:r>
              <w:rPr>
                <w:rFonts w:ascii="Times New Roman" w:hAnsi="Times New Roman" w:eastAsia="楷体" w:cs="Times New Roman"/>
                <w:sz w:val="24"/>
                <w:lang w:val="en-US"/>
              </w:rPr>
              <w:t>2018.7.28</w:t>
            </w:r>
          </w:p>
        </w:tc>
        <w:tc>
          <w:tcPr>
            <w:tcW w:w="1871" w:type="dxa"/>
            <w:gridSpan w:val="3"/>
            <w:tcMar>
              <w:left w:w="6" w:type="dxa"/>
              <w:right w:w="6" w:type="dxa"/>
            </w:tcMar>
            <w:vAlign w:val="center"/>
          </w:tcPr>
          <w:p>
            <w:pPr>
              <w:jc w:val="center"/>
              <w:rPr>
                <w:rFonts w:ascii="Times New Roman" w:hAnsi="Times New Roman" w:eastAsia="楷体" w:cs="Times New Roman"/>
                <w:sz w:val="24"/>
                <w:lang w:val="en-US"/>
              </w:rPr>
            </w:pPr>
            <w:r>
              <w:rPr>
                <w:rFonts w:ascii="Times New Roman" w:hAnsi="Times New Roman" w:eastAsia="楷体" w:cs="Times New Roman"/>
                <w:sz w:val="24"/>
              </w:rPr>
              <w:t>标况风量（Nm</w:t>
            </w:r>
            <w:r>
              <w:rPr>
                <w:rFonts w:ascii="Times New Roman" w:hAnsi="Times New Roman" w:eastAsia="楷体" w:cs="Times New Roman"/>
                <w:sz w:val="24"/>
                <w:vertAlign w:val="superscript"/>
              </w:rPr>
              <w:t>3</w:t>
            </w:r>
            <w:r>
              <w:rPr>
                <w:rFonts w:ascii="Times New Roman" w:hAnsi="Times New Roman" w:eastAsia="楷体" w:cs="Times New Roman"/>
                <w:sz w:val="24"/>
              </w:rPr>
              <w:t>/h）</w:t>
            </w:r>
          </w:p>
        </w:tc>
        <w:tc>
          <w:tcPr>
            <w:tcW w:w="124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270653</w:t>
            </w:r>
          </w:p>
        </w:tc>
        <w:tc>
          <w:tcPr>
            <w:tcW w:w="1179"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268697</w:t>
            </w:r>
          </w:p>
        </w:tc>
        <w:tc>
          <w:tcPr>
            <w:tcW w:w="1115"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268880</w:t>
            </w:r>
          </w:p>
        </w:tc>
        <w:tc>
          <w:tcPr>
            <w:tcW w:w="13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270653</w:t>
            </w:r>
          </w:p>
        </w:tc>
        <w:tc>
          <w:tcPr>
            <w:tcW w:w="162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80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exact"/>
        </w:trPr>
        <w:tc>
          <w:tcPr>
            <w:tcW w:w="1185" w:type="dxa"/>
            <w:vMerge w:val="continue"/>
            <w:vAlign w:val="center"/>
          </w:tcPr>
          <w:p>
            <w:pPr>
              <w:widowControl/>
              <w:jc w:val="center"/>
              <w:textAlignment w:val="center"/>
              <w:rPr>
                <w:rFonts w:ascii="Times New Roman" w:hAnsi="Times New Roman" w:eastAsia="楷体" w:cs="Times New Roman"/>
                <w:sz w:val="24"/>
                <w:lang w:val="en-US"/>
              </w:rPr>
            </w:pPr>
          </w:p>
        </w:tc>
        <w:tc>
          <w:tcPr>
            <w:tcW w:w="1871" w:type="dxa"/>
            <w:gridSpan w:val="3"/>
            <w:tcMar>
              <w:left w:w="6" w:type="dxa"/>
              <w:right w:w="6" w:type="dxa"/>
            </w:tcMar>
            <w:vAlign w:val="center"/>
          </w:tcPr>
          <w:p>
            <w:pPr>
              <w:ind w:firstLine="240" w:firstLineChars="100"/>
              <w:jc w:val="both"/>
              <w:rPr>
                <w:rFonts w:ascii="Times New Roman" w:hAnsi="Times New Roman" w:eastAsia="楷体" w:cs="Times New Roman"/>
                <w:sz w:val="24"/>
              </w:rPr>
            </w:pPr>
            <w:r>
              <w:rPr>
                <w:rFonts w:ascii="Times New Roman" w:hAnsi="Times New Roman" w:eastAsia="楷体" w:cs="Times New Roman"/>
                <w:sz w:val="24"/>
              </w:rPr>
              <w:t>含氧量（</w:t>
            </w:r>
            <w:r>
              <w:rPr>
                <w:rFonts w:ascii="Times New Roman" w:hAnsi="Times New Roman" w:eastAsia="楷体" w:cs="Times New Roman"/>
                <w:sz w:val="24"/>
                <w:lang w:val="en-US"/>
              </w:rPr>
              <w:t>%</w:t>
            </w:r>
            <w:r>
              <w:rPr>
                <w:rFonts w:ascii="Times New Roman" w:hAnsi="Times New Roman" w:eastAsia="楷体" w:cs="Times New Roman"/>
                <w:sz w:val="24"/>
              </w:rPr>
              <w:t>）</w:t>
            </w:r>
          </w:p>
        </w:tc>
        <w:tc>
          <w:tcPr>
            <w:tcW w:w="124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3.4</w:t>
            </w:r>
          </w:p>
        </w:tc>
        <w:tc>
          <w:tcPr>
            <w:tcW w:w="1179"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3.5</w:t>
            </w:r>
          </w:p>
        </w:tc>
        <w:tc>
          <w:tcPr>
            <w:tcW w:w="1115"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3.4</w:t>
            </w:r>
          </w:p>
        </w:tc>
        <w:tc>
          <w:tcPr>
            <w:tcW w:w="13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3.5</w:t>
            </w:r>
          </w:p>
        </w:tc>
        <w:tc>
          <w:tcPr>
            <w:tcW w:w="162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80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exact"/>
        </w:trPr>
        <w:tc>
          <w:tcPr>
            <w:tcW w:w="1185" w:type="dxa"/>
            <w:vMerge w:val="continue"/>
            <w:vAlign w:val="center"/>
          </w:tcPr>
          <w:p>
            <w:pPr>
              <w:widowControl/>
              <w:jc w:val="center"/>
              <w:textAlignment w:val="center"/>
              <w:rPr>
                <w:rFonts w:ascii="Times New Roman" w:hAnsi="Times New Roman" w:eastAsia="楷体" w:cs="Times New Roman"/>
                <w:sz w:val="24"/>
                <w:lang w:val="en-US"/>
              </w:rPr>
            </w:pPr>
          </w:p>
        </w:tc>
        <w:tc>
          <w:tcPr>
            <w:tcW w:w="668" w:type="dxa"/>
            <w:vMerge w:val="restart"/>
            <w:tcMar>
              <w:left w:w="6" w:type="dxa"/>
              <w:right w:w="6" w:type="dxa"/>
            </w:tcMar>
            <w:vAlign w:val="center"/>
          </w:tcPr>
          <w:p>
            <w:pPr>
              <w:widowControl/>
              <w:jc w:val="center"/>
              <w:textAlignment w:val="center"/>
              <w:rPr>
                <w:rFonts w:ascii="Times New Roman" w:hAnsi="Times New Roman" w:eastAsia="楷体" w:cs="Times New Roman"/>
                <w:sz w:val="24"/>
                <w:lang w:val="en-US"/>
              </w:rPr>
            </w:pPr>
            <w:r>
              <w:rPr>
                <w:rFonts w:ascii="Times New Roman" w:hAnsi="Times New Roman" w:eastAsia="楷体" w:cs="Times New Roman"/>
                <w:sz w:val="24"/>
                <w:lang w:val="en-US"/>
              </w:rPr>
              <w:t>氮氧化物</w:t>
            </w:r>
          </w:p>
        </w:tc>
        <w:tc>
          <w:tcPr>
            <w:tcW w:w="1203" w:type="dxa"/>
            <w:gridSpan w:val="2"/>
            <w:tcMar>
              <w:left w:w="6" w:type="dxa"/>
              <w:right w:w="6" w:type="dxa"/>
            </w:tcMar>
            <w:vAlign w:val="center"/>
          </w:tcPr>
          <w:p>
            <w:pPr>
              <w:widowControl/>
              <w:jc w:val="center"/>
              <w:textAlignment w:val="center"/>
              <w:rPr>
                <w:rFonts w:ascii="Times New Roman" w:hAnsi="Times New Roman" w:eastAsia="楷体" w:cs="Times New Roman"/>
                <w:sz w:val="24"/>
              </w:rPr>
            </w:pPr>
            <w:r>
              <w:rPr>
                <w:rFonts w:ascii="Times New Roman" w:hAnsi="Times New Roman" w:eastAsia="楷体" w:cs="Times New Roman"/>
                <w:sz w:val="24"/>
                <w:lang w:val="en-US"/>
              </w:rPr>
              <w:t>实测浓度（mg/m</w:t>
            </w:r>
            <w:r>
              <w:rPr>
                <w:rFonts w:ascii="Times New Roman" w:hAnsi="Times New Roman" w:eastAsia="楷体" w:cs="Times New Roman"/>
                <w:sz w:val="24"/>
                <w:vertAlign w:val="superscript"/>
                <w:lang w:val="en-US"/>
              </w:rPr>
              <w:t>3</w:t>
            </w:r>
            <w:r>
              <w:rPr>
                <w:rFonts w:ascii="Times New Roman" w:hAnsi="Times New Roman" w:eastAsia="楷体" w:cs="Times New Roman"/>
                <w:sz w:val="24"/>
                <w:lang w:val="en-US"/>
              </w:rPr>
              <w:t>）</w:t>
            </w:r>
          </w:p>
        </w:tc>
        <w:tc>
          <w:tcPr>
            <w:tcW w:w="124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142</w:t>
            </w:r>
          </w:p>
        </w:tc>
        <w:tc>
          <w:tcPr>
            <w:tcW w:w="1179"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141</w:t>
            </w:r>
          </w:p>
        </w:tc>
        <w:tc>
          <w:tcPr>
            <w:tcW w:w="1115"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142</w:t>
            </w:r>
          </w:p>
        </w:tc>
        <w:tc>
          <w:tcPr>
            <w:tcW w:w="13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142</w:t>
            </w:r>
          </w:p>
        </w:tc>
        <w:tc>
          <w:tcPr>
            <w:tcW w:w="162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80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exact"/>
        </w:trPr>
        <w:tc>
          <w:tcPr>
            <w:tcW w:w="1185" w:type="dxa"/>
            <w:vMerge w:val="continue"/>
            <w:vAlign w:val="center"/>
          </w:tcPr>
          <w:p>
            <w:pPr>
              <w:widowControl/>
              <w:jc w:val="center"/>
              <w:textAlignment w:val="center"/>
              <w:rPr>
                <w:rFonts w:ascii="Times New Roman" w:hAnsi="Times New Roman" w:eastAsia="楷体" w:cs="Times New Roman"/>
                <w:sz w:val="24"/>
                <w:lang w:val="en-US"/>
              </w:rPr>
            </w:pPr>
          </w:p>
        </w:tc>
        <w:tc>
          <w:tcPr>
            <w:tcW w:w="668" w:type="dxa"/>
            <w:vMerge w:val="continue"/>
            <w:tcMar>
              <w:left w:w="6" w:type="dxa"/>
              <w:right w:w="6" w:type="dxa"/>
            </w:tcMar>
            <w:vAlign w:val="center"/>
          </w:tcPr>
          <w:p>
            <w:pPr>
              <w:widowControl/>
              <w:jc w:val="center"/>
              <w:textAlignment w:val="center"/>
              <w:rPr>
                <w:rFonts w:ascii="Times New Roman" w:hAnsi="Times New Roman" w:eastAsia="楷体" w:cs="Times New Roman"/>
                <w:sz w:val="24"/>
                <w:lang w:val="en-US"/>
              </w:rPr>
            </w:pPr>
          </w:p>
        </w:tc>
        <w:tc>
          <w:tcPr>
            <w:tcW w:w="1203" w:type="dxa"/>
            <w:gridSpan w:val="2"/>
            <w:tcMar>
              <w:left w:w="6" w:type="dxa"/>
              <w:right w:w="6" w:type="dxa"/>
            </w:tcMar>
            <w:vAlign w:val="center"/>
          </w:tcPr>
          <w:p>
            <w:pPr>
              <w:widowControl/>
              <w:jc w:val="center"/>
              <w:textAlignment w:val="center"/>
              <w:rPr>
                <w:rFonts w:ascii="Times New Roman" w:hAnsi="Times New Roman" w:eastAsia="楷体" w:cs="Times New Roman"/>
                <w:sz w:val="24"/>
              </w:rPr>
            </w:pPr>
            <w:r>
              <w:rPr>
                <w:rFonts w:ascii="Times New Roman" w:hAnsi="Times New Roman" w:eastAsia="楷体" w:cs="Times New Roman"/>
                <w:sz w:val="24"/>
                <w:lang w:val="en-US"/>
              </w:rPr>
              <w:t>折算浓度（mg/m</w:t>
            </w:r>
            <w:r>
              <w:rPr>
                <w:rFonts w:ascii="Times New Roman" w:hAnsi="Times New Roman" w:eastAsia="楷体" w:cs="Times New Roman"/>
                <w:sz w:val="24"/>
                <w:vertAlign w:val="superscript"/>
                <w:lang w:val="en-US"/>
              </w:rPr>
              <w:t>3</w:t>
            </w:r>
            <w:r>
              <w:rPr>
                <w:rFonts w:ascii="Times New Roman" w:hAnsi="Times New Roman" w:eastAsia="楷体" w:cs="Times New Roman"/>
                <w:sz w:val="24"/>
                <w:lang w:val="en-US"/>
              </w:rPr>
              <w:t>）</w:t>
            </w:r>
          </w:p>
        </w:tc>
        <w:tc>
          <w:tcPr>
            <w:tcW w:w="124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121</w:t>
            </w:r>
          </w:p>
        </w:tc>
        <w:tc>
          <w:tcPr>
            <w:tcW w:w="1179"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121</w:t>
            </w:r>
          </w:p>
        </w:tc>
        <w:tc>
          <w:tcPr>
            <w:tcW w:w="1115"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121</w:t>
            </w:r>
          </w:p>
        </w:tc>
        <w:tc>
          <w:tcPr>
            <w:tcW w:w="13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121</w:t>
            </w:r>
          </w:p>
        </w:tc>
        <w:tc>
          <w:tcPr>
            <w:tcW w:w="162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80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exact"/>
        </w:trPr>
        <w:tc>
          <w:tcPr>
            <w:tcW w:w="1185" w:type="dxa"/>
            <w:vMerge w:val="continue"/>
            <w:vAlign w:val="center"/>
          </w:tcPr>
          <w:p>
            <w:pPr>
              <w:widowControl/>
              <w:jc w:val="center"/>
              <w:textAlignment w:val="center"/>
              <w:rPr>
                <w:rFonts w:ascii="Times New Roman" w:hAnsi="Times New Roman" w:eastAsia="楷体" w:cs="Times New Roman"/>
                <w:sz w:val="24"/>
                <w:lang w:val="en-US"/>
              </w:rPr>
            </w:pPr>
          </w:p>
        </w:tc>
        <w:tc>
          <w:tcPr>
            <w:tcW w:w="668" w:type="dxa"/>
            <w:vMerge w:val="continue"/>
            <w:tcMar>
              <w:left w:w="6" w:type="dxa"/>
              <w:right w:w="6" w:type="dxa"/>
            </w:tcMar>
            <w:vAlign w:val="center"/>
          </w:tcPr>
          <w:p>
            <w:pPr>
              <w:jc w:val="center"/>
              <w:rPr>
                <w:rFonts w:ascii="Times New Roman" w:hAnsi="Times New Roman" w:eastAsia="楷体" w:cs="Times New Roman"/>
                <w:sz w:val="24"/>
                <w:lang w:val="en-US"/>
              </w:rPr>
            </w:pPr>
          </w:p>
        </w:tc>
        <w:tc>
          <w:tcPr>
            <w:tcW w:w="1203" w:type="dxa"/>
            <w:gridSpan w:val="2"/>
            <w:tcMar>
              <w:left w:w="6" w:type="dxa"/>
              <w:right w:w="6" w:type="dxa"/>
            </w:tcMar>
            <w:vAlign w:val="center"/>
          </w:tcPr>
          <w:p>
            <w:pPr>
              <w:jc w:val="center"/>
              <w:rPr>
                <w:rFonts w:ascii="Times New Roman" w:hAnsi="Times New Roman" w:eastAsia="楷体" w:cs="Times New Roman"/>
                <w:sz w:val="24"/>
              </w:rPr>
            </w:pPr>
            <w:r>
              <w:rPr>
                <w:rFonts w:ascii="Times New Roman" w:hAnsi="Times New Roman" w:eastAsia="楷体" w:cs="Times New Roman"/>
                <w:sz w:val="24"/>
              </w:rPr>
              <w:t>排放速率</w:t>
            </w:r>
          </w:p>
          <w:p>
            <w:pPr>
              <w:jc w:val="center"/>
              <w:rPr>
                <w:rFonts w:ascii="Times New Roman" w:hAnsi="Times New Roman" w:eastAsia="楷体" w:cs="Times New Roman"/>
                <w:sz w:val="24"/>
              </w:rPr>
            </w:pPr>
            <w:r>
              <w:rPr>
                <w:rFonts w:ascii="Times New Roman" w:hAnsi="Times New Roman" w:eastAsia="楷体" w:cs="Times New Roman"/>
                <w:sz w:val="24"/>
              </w:rPr>
              <w:t>（</w:t>
            </w:r>
            <w:r>
              <w:rPr>
                <w:rFonts w:ascii="Times New Roman" w:hAnsi="Times New Roman" w:eastAsia="楷体" w:cs="Times New Roman"/>
                <w:sz w:val="24"/>
                <w:lang w:val="en-US"/>
              </w:rPr>
              <w:t>kg/h</w:t>
            </w:r>
            <w:r>
              <w:rPr>
                <w:rFonts w:ascii="Times New Roman" w:hAnsi="Times New Roman" w:eastAsia="楷体" w:cs="Times New Roman"/>
                <w:sz w:val="24"/>
              </w:rPr>
              <w:t>）</w:t>
            </w:r>
          </w:p>
        </w:tc>
        <w:tc>
          <w:tcPr>
            <w:tcW w:w="124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38.4</w:t>
            </w:r>
          </w:p>
        </w:tc>
        <w:tc>
          <w:tcPr>
            <w:tcW w:w="1179"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37.9</w:t>
            </w:r>
          </w:p>
        </w:tc>
        <w:tc>
          <w:tcPr>
            <w:tcW w:w="1115"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38.2</w:t>
            </w:r>
          </w:p>
        </w:tc>
        <w:tc>
          <w:tcPr>
            <w:tcW w:w="13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38.4</w:t>
            </w:r>
          </w:p>
        </w:tc>
        <w:tc>
          <w:tcPr>
            <w:tcW w:w="162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80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exact"/>
        </w:trPr>
        <w:tc>
          <w:tcPr>
            <w:tcW w:w="1185" w:type="dxa"/>
            <w:vMerge w:val="restart"/>
            <w:vAlign w:val="center"/>
          </w:tcPr>
          <w:p>
            <w:pPr>
              <w:widowControl/>
              <w:jc w:val="center"/>
              <w:textAlignment w:val="center"/>
              <w:rPr>
                <w:rFonts w:ascii="Times New Roman" w:hAnsi="Times New Roman" w:eastAsia="楷体" w:cs="Times New Roman"/>
                <w:sz w:val="24"/>
                <w:lang w:val="en-US"/>
              </w:rPr>
            </w:pPr>
            <w:r>
              <w:rPr>
                <w:rFonts w:ascii="Times New Roman" w:hAnsi="Times New Roman" w:eastAsia="楷体" w:cs="Times New Roman"/>
                <w:sz w:val="24"/>
                <w:lang w:val="en-US"/>
              </w:rPr>
              <w:t>2#锅炉出口</w:t>
            </w:r>
          </w:p>
          <w:p>
            <w:pPr>
              <w:widowControl/>
              <w:jc w:val="center"/>
              <w:textAlignment w:val="center"/>
              <w:rPr>
                <w:rFonts w:ascii="Times New Roman" w:hAnsi="Times New Roman" w:eastAsia="楷体" w:cs="Times New Roman"/>
                <w:sz w:val="24"/>
                <w:lang w:val="en-US"/>
              </w:rPr>
            </w:pPr>
            <w:r>
              <w:rPr>
                <w:rFonts w:ascii="Times New Roman" w:hAnsi="Times New Roman" w:eastAsia="楷体" w:cs="Times New Roman"/>
                <w:sz w:val="24"/>
                <w:lang w:val="en-US"/>
              </w:rPr>
              <w:t>2018.7.28</w:t>
            </w:r>
          </w:p>
        </w:tc>
        <w:tc>
          <w:tcPr>
            <w:tcW w:w="1871" w:type="dxa"/>
            <w:gridSpan w:val="3"/>
            <w:tcMar>
              <w:left w:w="6" w:type="dxa"/>
              <w:right w:w="6" w:type="dxa"/>
            </w:tcMar>
            <w:vAlign w:val="center"/>
          </w:tcPr>
          <w:p>
            <w:pPr>
              <w:jc w:val="center"/>
              <w:rPr>
                <w:rFonts w:ascii="Times New Roman" w:hAnsi="Times New Roman" w:eastAsia="楷体" w:cs="Times New Roman"/>
                <w:sz w:val="24"/>
              </w:rPr>
            </w:pPr>
            <w:r>
              <w:rPr>
                <w:rFonts w:ascii="Times New Roman" w:hAnsi="Times New Roman" w:eastAsia="楷体" w:cs="Times New Roman"/>
                <w:sz w:val="24"/>
              </w:rPr>
              <w:t>标况风量（Nm</w:t>
            </w:r>
            <w:r>
              <w:rPr>
                <w:rFonts w:ascii="Times New Roman" w:hAnsi="Times New Roman" w:eastAsia="楷体" w:cs="Times New Roman"/>
                <w:sz w:val="24"/>
                <w:vertAlign w:val="superscript"/>
              </w:rPr>
              <w:t>3</w:t>
            </w:r>
            <w:r>
              <w:rPr>
                <w:rFonts w:ascii="Times New Roman" w:hAnsi="Times New Roman" w:eastAsia="楷体" w:cs="Times New Roman"/>
                <w:sz w:val="24"/>
              </w:rPr>
              <w:t>/h）</w:t>
            </w:r>
          </w:p>
        </w:tc>
        <w:tc>
          <w:tcPr>
            <w:tcW w:w="124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275472</w:t>
            </w:r>
          </w:p>
        </w:tc>
        <w:tc>
          <w:tcPr>
            <w:tcW w:w="1179"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278852</w:t>
            </w:r>
          </w:p>
        </w:tc>
        <w:tc>
          <w:tcPr>
            <w:tcW w:w="1115"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283847</w:t>
            </w:r>
          </w:p>
        </w:tc>
        <w:tc>
          <w:tcPr>
            <w:tcW w:w="13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283847</w:t>
            </w:r>
          </w:p>
        </w:tc>
        <w:tc>
          <w:tcPr>
            <w:tcW w:w="162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80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exact"/>
        </w:trPr>
        <w:tc>
          <w:tcPr>
            <w:tcW w:w="1185" w:type="dxa"/>
            <w:vMerge w:val="continue"/>
            <w:vAlign w:val="center"/>
          </w:tcPr>
          <w:p>
            <w:pPr>
              <w:widowControl/>
              <w:jc w:val="center"/>
              <w:textAlignment w:val="center"/>
              <w:rPr>
                <w:rFonts w:ascii="Times New Roman" w:hAnsi="Times New Roman" w:eastAsia="楷体" w:cs="Times New Roman"/>
                <w:sz w:val="24"/>
                <w:lang w:val="en-US"/>
              </w:rPr>
            </w:pPr>
          </w:p>
        </w:tc>
        <w:tc>
          <w:tcPr>
            <w:tcW w:w="1871" w:type="dxa"/>
            <w:gridSpan w:val="3"/>
            <w:tcMar>
              <w:left w:w="6" w:type="dxa"/>
              <w:right w:w="6" w:type="dxa"/>
            </w:tcMar>
            <w:vAlign w:val="center"/>
          </w:tcPr>
          <w:p>
            <w:pPr>
              <w:jc w:val="both"/>
              <w:rPr>
                <w:rFonts w:ascii="Times New Roman" w:hAnsi="Times New Roman" w:eastAsia="楷体" w:cs="Times New Roman"/>
                <w:sz w:val="24"/>
              </w:rPr>
            </w:pPr>
            <w:r>
              <w:rPr>
                <w:rFonts w:ascii="Times New Roman" w:hAnsi="Times New Roman" w:eastAsia="楷体" w:cs="Times New Roman"/>
                <w:sz w:val="24"/>
              </w:rPr>
              <w:t>含氧量（</w:t>
            </w:r>
            <w:r>
              <w:rPr>
                <w:rFonts w:ascii="Times New Roman" w:hAnsi="Times New Roman" w:eastAsia="楷体" w:cs="Times New Roman"/>
                <w:sz w:val="24"/>
                <w:lang w:val="en-US"/>
              </w:rPr>
              <w:t>%</w:t>
            </w:r>
            <w:r>
              <w:rPr>
                <w:rFonts w:ascii="Times New Roman" w:hAnsi="Times New Roman" w:eastAsia="楷体" w:cs="Times New Roman"/>
                <w:sz w:val="24"/>
              </w:rPr>
              <w:t>）</w:t>
            </w:r>
          </w:p>
        </w:tc>
        <w:tc>
          <w:tcPr>
            <w:tcW w:w="124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7.5</w:t>
            </w:r>
          </w:p>
        </w:tc>
        <w:tc>
          <w:tcPr>
            <w:tcW w:w="1179"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7.5</w:t>
            </w:r>
          </w:p>
        </w:tc>
        <w:tc>
          <w:tcPr>
            <w:tcW w:w="1115"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7.5</w:t>
            </w:r>
          </w:p>
        </w:tc>
        <w:tc>
          <w:tcPr>
            <w:tcW w:w="13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7.5</w:t>
            </w:r>
          </w:p>
        </w:tc>
        <w:tc>
          <w:tcPr>
            <w:tcW w:w="162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80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exact"/>
        </w:trPr>
        <w:tc>
          <w:tcPr>
            <w:tcW w:w="1185" w:type="dxa"/>
            <w:vMerge w:val="continue"/>
            <w:vAlign w:val="center"/>
          </w:tcPr>
          <w:p>
            <w:pPr>
              <w:widowControl/>
              <w:jc w:val="center"/>
              <w:textAlignment w:val="center"/>
              <w:rPr>
                <w:rFonts w:ascii="Times New Roman" w:hAnsi="Times New Roman" w:eastAsia="楷体" w:cs="Times New Roman"/>
                <w:sz w:val="24"/>
                <w:lang w:val="en-US"/>
              </w:rPr>
            </w:pPr>
          </w:p>
        </w:tc>
        <w:tc>
          <w:tcPr>
            <w:tcW w:w="788" w:type="dxa"/>
            <w:gridSpan w:val="2"/>
            <w:vMerge w:val="restart"/>
            <w:tcMar>
              <w:left w:w="6" w:type="dxa"/>
              <w:right w:w="6" w:type="dxa"/>
            </w:tcMar>
            <w:vAlign w:val="center"/>
          </w:tcPr>
          <w:p>
            <w:pPr>
              <w:jc w:val="center"/>
              <w:rPr>
                <w:rFonts w:ascii="Times New Roman" w:hAnsi="Times New Roman" w:eastAsia="楷体" w:cs="Times New Roman"/>
                <w:sz w:val="24"/>
              </w:rPr>
            </w:pPr>
            <w:r>
              <w:rPr>
                <w:rFonts w:ascii="Times New Roman" w:hAnsi="Times New Roman" w:eastAsia="楷体" w:cs="Times New Roman"/>
                <w:sz w:val="24"/>
              </w:rPr>
              <w:t>氨</w:t>
            </w:r>
          </w:p>
        </w:tc>
        <w:tc>
          <w:tcPr>
            <w:tcW w:w="1083" w:type="dxa"/>
            <w:tcMar>
              <w:left w:w="6" w:type="dxa"/>
              <w:right w:w="6" w:type="dxa"/>
            </w:tcMar>
            <w:vAlign w:val="center"/>
          </w:tcPr>
          <w:p>
            <w:pPr>
              <w:widowControl/>
              <w:jc w:val="center"/>
              <w:textAlignment w:val="center"/>
              <w:rPr>
                <w:rFonts w:ascii="Times New Roman" w:hAnsi="Times New Roman" w:eastAsia="楷体" w:cs="Times New Roman"/>
                <w:sz w:val="24"/>
              </w:rPr>
            </w:pPr>
            <w:r>
              <w:rPr>
                <w:rFonts w:ascii="Times New Roman" w:hAnsi="Times New Roman" w:eastAsia="楷体" w:cs="Times New Roman"/>
                <w:sz w:val="24"/>
                <w:lang w:val="en-US"/>
              </w:rPr>
              <w:t>实测浓度（mg/m</w:t>
            </w:r>
            <w:r>
              <w:rPr>
                <w:rFonts w:ascii="Times New Roman" w:hAnsi="Times New Roman" w:eastAsia="楷体" w:cs="Times New Roman"/>
                <w:sz w:val="24"/>
                <w:vertAlign w:val="superscript"/>
                <w:lang w:val="en-US"/>
              </w:rPr>
              <w:t>3</w:t>
            </w:r>
            <w:r>
              <w:rPr>
                <w:rFonts w:ascii="Times New Roman" w:hAnsi="Times New Roman" w:eastAsia="楷体" w:cs="Times New Roman"/>
                <w:sz w:val="24"/>
                <w:lang w:val="en-US"/>
              </w:rPr>
              <w:t>）</w:t>
            </w:r>
          </w:p>
        </w:tc>
        <w:tc>
          <w:tcPr>
            <w:tcW w:w="124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cs="Times New Roman"/>
                <w:szCs w:val="21"/>
                <w:lang w:val="en-US"/>
              </w:rPr>
              <w:t>1.94</w:t>
            </w:r>
          </w:p>
        </w:tc>
        <w:tc>
          <w:tcPr>
            <w:tcW w:w="1179" w:type="dxa"/>
            <w:vAlign w:val="center"/>
          </w:tcPr>
          <w:p>
            <w:pPr>
              <w:widowControl/>
              <w:jc w:val="center"/>
              <w:textAlignment w:val="center"/>
              <w:rPr>
                <w:rFonts w:ascii="Times New Roman" w:hAnsi="Times New Roman" w:eastAsia="楷体" w:cs="Times New Roman"/>
                <w:sz w:val="21"/>
                <w:szCs w:val="21"/>
                <w:lang w:val="en-US"/>
              </w:rPr>
            </w:pPr>
            <w:r>
              <w:rPr>
                <w:rFonts w:hint="eastAsia" w:ascii="Times New Roman" w:hAnsi="Times New Roman" w:eastAsia="楷体" w:cs="Times New Roman"/>
                <w:sz w:val="21"/>
                <w:szCs w:val="21"/>
                <w:lang w:val="en-US"/>
              </w:rPr>
              <w:t>1.63</w:t>
            </w:r>
          </w:p>
        </w:tc>
        <w:tc>
          <w:tcPr>
            <w:tcW w:w="1115" w:type="dxa"/>
            <w:vAlign w:val="center"/>
          </w:tcPr>
          <w:p>
            <w:pPr>
              <w:widowControl/>
              <w:jc w:val="center"/>
              <w:textAlignment w:val="center"/>
              <w:rPr>
                <w:rFonts w:ascii="Times New Roman" w:hAnsi="Times New Roman" w:eastAsia="楷体" w:cs="Times New Roman"/>
                <w:sz w:val="21"/>
                <w:szCs w:val="21"/>
                <w:lang w:val="en-US"/>
              </w:rPr>
            </w:pPr>
            <w:r>
              <w:rPr>
                <w:rFonts w:hint="eastAsia" w:ascii="Times New Roman" w:hAnsi="Times New Roman" w:eastAsia="楷体" w:cs="Times New Roman"/>
                <w:sz w:val="21"/>
                <w:szCs w:val="21"/>
                <w:lang w:val="en-US"/>
              </w:rPr>
              <w:t>1.87</w:t>
            </w:r>
          </w:p>
        </w:tc>
        <w:tc>
          <w:tcPr>
            <w:tcW w:w="1300" w:type="dxa"/>
            <w:vAlign w:val="center"/>
          </w:tcPr>
          <w:p>
            <w:pPr>
              <w:widowControl/>
              <w:jc w:val="center"/>
              <w:textAlignment w:val="center"/>
              <w:rPr>
                <w:rFonts w:ascii="Times New Roman" w:hAnsi="Times New Roman" w:eastAsia="楷体" w:cs="Times New Roman"/>
                <w:sz w:val="21"/>
                <w:szCs w:val="21"/>
                <w:lang w:val="en-US"/>
              </w:rPr>
            </w:pPr>
            <w:r>
              <w:rPr>
                <w:rFonts w:hint="eastAsia" w:ascii="Times New Roman" w:hAnsi="Times New Roman" w:eastAsia="楷体" w:cs="Times New Roman"/>
                <w:sz w:val="21"/>
                <w:szCs w:val="21"/>
                <w:lang w:val="en-US"/>
              </w:rPr>
              <w:t>1.94</w:t>
            </w:r>
          </w:p>
        </w:tc>
        <w:tc>
          <w:tcPr>
            <w:tcW w:w="162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80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exact"/>
        </w:trPr>
        <w:tc>
          <w:tcPr>
            <w:tcW w:w="1185" w:type="dxa"/>
            <w:vMerge w:val="continue"/>
            <w:vAlign w:val="center"/>
          </w:tcPr>
          <w:p>
            <w:pPr>
              <w:widowControl/>
              <w:jc w:val="center"/>
              <w:textAlignment w:val="center"/>
              <w:rPr>
                <w:rFonts w:ascii="Times New Roman" w:hAnsi="Times New Roman" w:eastAsia="楷体" w:cs="Times New Roman"/>
                <w:sz w:val="24"/>
                <w:lang w:val="en-US"/>
              </w:rPr>
            </w:pPr>
          </w:p>
        </w:tc>
        <w:tc>
          <w:tcPr>
            <w:tcW w:w="788" w:type="dxa"/>
            <w:gridSpan w:val="2"/>
            <w:vMerge w:val="continue"/>
            <w:tcMar>
              <w:left w:w="6" w:type="dxa"/>
              <w:right w:w="6" w:type="dxa"/>
            </w:tcMar>
            <w:vAlign w:val="center"/>
          </w:tcPr>
          <w:p>
            <w:pPr>
              <w:jc w:val="center"/>
              <w:rPr>
                <w:rFonts w:ascii="Times New Roman" w:hAnsi="Times New Roman" w:eastAsia="楷体" w:cs="Times New Roman"/>
                <w:sz w:val="24"/>
              </w:rPr>
            </w:pPr>
          </w:p>
        </w:tc>
        <w:tc>
          <w:tcPr>
            <w:tcW w:w="1083" w:type="dxa"/>
            <w:tcMar>
              <w:left w:w="6" w:type="dxa"/>
              <w:right w:w="6" w:type="dxa"/>
            </w:tcMar>
            <w:vAlign w:val="center"/>
          </w:tcPr>
          <w:p>
            <w:pPr>
              <w:widowControl/>
              <w:jc w:val="center"/>
              <w:textAlignment w:val="center"/>
              <w:rPr>
                <w:rFonts w:ascii="Times New Roman" w:hAnsi="Times New Roman" w:eastAsia="楷体" w:cs="Times New Roman"/>
                <w:sz w:val="24"/>
              </w:rPr>
            </w:pPr>
            <w:r>
              <w:rPr>
                <w:rFonts w:ascii="Times New Roman" w:hAnsi="Times New Roman" w:eastAsia="楷体" w:cs="Times New Roman"/>
                <w:sz w:val="24"/>
                <w:lang w:val="en-US"/>
              </w:rPr>
              <w:t>折算浓度（mg/m</w:t>
            </w:r>
            <w:r>
              <w:rPr>
                <w:rFonts w:ascii="Times New Roman" w:hAnsi="Times New Roman" w:eastAsia="楷体" w:cs="Times New Roman"/>
                <w:sz w:val="24"/>
                <w:vertAlign w:val="superscript"/>
                <w:lang w:val="en-US"/>
              </w:rPr>
              <w:t>3</w:t>
            </w:r>
            <w:r>
              <w:rPr>
                <w:rFonts w:ascii="Times New Roman" w:hAnsi="Times New Roman" w:eastAsia="楷体" w:cs="Times New Roman"/>
                <w:sz w:val="24"/>
                <w:lang w:val="en-US"/>
              </w:rPr>
              <w:t>）</w:t>
            </w:r>
          </w:p>
        </w:tc>
        <w:tc>
          <w:tcPr>
            <w:tcW w:w="124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2.16</w:t>
            </w:r>
          </w:p>
        </w:tc>
        <w:tc>
          <w:tcPr>
            <w:tcW w:w="1179" w:type="dxa"/>
            <w:vAlign w:val="center"/>
          </w:tcPr>
          <w:p>
            <w:pPr>
              <w:widowControl/>
              <w:jc w:val="center"/>
              <w:textAlignment w:val="center"/>
              <w:rPr>
                <w:rFonts w:ascii="Times New Roman" w:hAnsi="Times New Roman" w:eastAsia="楷体" w:cs="Times New Roman"/>
                <w:sz w:val="21"/>
                <w:szCs w:val="21"/>
                <w:lang w:val="en-US"/>
              </w:rPr>
            </w:pPr>
            <w:r>
              <w:rPr>
                <w:rFonts w:hint="eastAsia" w:ascii="Times New Roman" w:hAnsi="Times New Roman" w:eastAsia="楷体" w:cs="Times New Roman"/>
                <w:sz w:val="21"/>
                <w:szCs w:val="21"/>
                <w:lang w:val="en-US"/>
              </w:rPr>
              <w:t>1.81</w:t>
            </w:r>
          </w:p>
        </w:tc>
        <w:tc>
          <w:tcPr>
            <w:tcW w:w="1115"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w:t>
            </w:r>
            <w:r>
              <w:rPr>
                <w:rFonts w:hint="eastAsia" w:ascii="Times New Roman" w:hAnsi="Times New Roman" w:eastAsia="楷体" w:cs="Times New Roman"/>
                <w:sz w:val="21"/>
                <w:szCs w:val="21"/>
                <w:lang w:val="en-US"/>
              </w:rPr>
              <w:t>08</w:t>
            </w:r>
          </w:p>
        </w:tc>
        <w:tc>
          <w:tcPr>
            <w:tcW w:w="1300" w:type="dxa"/>
            <w:vAlign w:val="center"/>
          </w:tcPr>
          <w:p>
            <w:pPr>
              <w:widowControl/>
              <w:jc w:val="center"/>
              <w:textAlignment w:val="center"/>
              <w:rPr>
                <w:rFonts w:ascii="Times New Roman" w:hAnsi="Times New Roman" w:eastAsia="楷体" w:cs="Times New Roman"/>
                <w:sz w:val="21"/>
                <w:szCs w:val="21"/>
                <w:lang w:val="en-US"/>
              </w:rPr>
            </w:pPr>
            <w:r>
              <w:rPr>
                <w:rFonts w:hint="eastAsia" w:ascii="Times New Roman" w:hAnsi="Times New Roman" w:eastAsia="楷体" w:cs="Times New Roman"/>
                <w:sz w:val="21"/>
                <w:szCs w:val="21"/>
                <w:lang w:val="en-US"/>
              </w:rPr>
              <w:t>2.16</w:t>
            </w:r>
          </w:p>
        </w:tc>
        <w:tc>
          <w:tcPr>
            <w:tcW w:w="162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4"/>
                <w:lang w:val="en-US"/>
              </w:rPr>
              <w:t>DB13/2209-2015</w:t>
            </w:r>
            <w:r>
              <w:rPr>
                <w:rFonts w:ascii="Times New Roman" w:hAnsi="Times New Roman" w:eastAsia="楷体" w:cs="Times New Roman"/>
                <w:sz w:val="21"/>
                <w:szCs w:val="21"/>
                <w:lang w:val="en-US"/>
              </w:rPr>
              <w:t>≤2.3</w:t>
            </w:r>
          </w:p>
        </w:tc>
        <w:tc>
          <w:tcPr>
            <w:tcW w:w="80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exact"/>
        </w:trPr>
        <w:tc>
          <w:tcPr>
            <w:tcW w:w="1185" w:type="dxa"/>
            <w:vMerge w:val="continue"/>
            <w:vAlign w:val="center"/>
          </w:tcPr>
          <w:p>
            <w:pPr>
              <w:widowControl/>
              <w:jc w:val="center"/>
              <w:textAlignment w:val="center"/>
              <w:rPr>
                <w:rFonts w:ascii="Times New Roman" w:hAnsi="Times New Roman" w:eastAsia="楷体" w:cs="Times New Roman"/>
                <w:sz w:val="24"/>
                <w:lang w:val="en-US"/>
              </w:rPr>
            </w:pPr>
          </w:p>
        </w:tc>
        <w:tc>
          <w:tcPr>
            <w:tcW w:w="788" w:type="dxa"/>
            <w:gridSpan w:val="2"/>
            <w:vMerge w:val="restart"/>
            <w:tcMar>
              <w:left w:w="6" w:type="dxa"/>
              <w:right w:w="6" w:type="dxa"/>
            </w:tcMar>
            <w:vAlign w:val="center"/>
          </w:tcPr>
          <w:p>
            <w:pPr>
              <w:widowControl/>
              <w:jc w:val="center"/>
              <w:textAlignment w:val="center"/>
              <w:rPr>
                <w:rFonts w:ascii="Times New Roman" w:hAnsi="Times New Roman" w:eastAsia="楷体" w:cs="Times New Roman"/>
                <w:sz w:val="24"/>
                <w:lang w:val="en-US"/>
              </w:rPr>
            </w:pPr>
            <w:r>
              <w:rPr>
                <w:rFonts w:ascii="Times New Roman" w:hAnsi="Times New Roman" w:eastAsia="楷体" w:cs="Times New Roman"/>
                <w:sz w:val="24"/>
                <w:lang w:val="en-US"/>
              </w:rPr>
              <w:t>氮氧化物</w:t>
            </w:r>
          </w:p>
        </w:tc>
        <w:tc>
          <w:tcPr>
            <w:tcW w:w="1083" w:type="dxa"/>
            <w:tcMar>
              <w:left w:w="6" w:type="dxa"/>
              <w:right w:w="6" w:type="dxa"/>
            </w:tcMar>
            <w:vAlign w:val="center"/>
          </w:tcPr>
          <w:p>
            <w:pPr>
              <w:widowControl/>
              <w:jc w:val="center"/>
              <w:textAlignment w:val="center"/>
              <w:rPr>
                <w:rFonts w:ascii="Times New Roman" w:hAnsi="Times New Roman" w:eastAsia="楷体" w:cs="Times New Roman"/>
                <w:sz w:val="24"/>
              </w:rPr>
            </w:pPr>
            <w:r>
              <w:rPr>
                <w:rFonts w:ascii="Times New Roman" w:hAnsi="Times New Roman" w:eastAsia="楷体" w:cs="Times New Roman"/>
                <w:sz w:val="24"/>
                <w:lang w:val="en-US"/>
              </w:rPr>
              <w:t>实测浓度（mg/m</w:t>
            </w:r>
            <w:r>
              <w:rPr>
                <w:rFonts w:ascii="Times New Roman" w:hAnsi="Times New Roman" w:eastAsia="楷体" w:cs="Times New Roman"/>
                <w:sz w:val="24"/>
                <w:vertAlign w:val="superscript"/>
                <w:lang w:val="en-US"/>
              </w:rPr>
              <w:t>3</w:t>
            </w:r>
            <w:r>
              <w:rPr>
                <w:rFonts w:ascii="Times New Roman" w:hAnsi="Times New Roman" w:eastAsia="楷体" w:cs="Times New Roman"/>
                <w:sz w:val="24"/>
                <w:lang w:val="en-US"/>
              </w:rPr>
              <w:t>）</w:t>
            </w:r>
          </w:p>
        </w:tc>
        <w:tc>
          <w:tcPr>
            <w:tcW w:w="124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19</w:t>
            </w:r>
          </w:p>
        </w:tc>
        <w:tc>
          <w:tcPr>
            <w:tcW w:w="1179"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18</w:t>
            </w:r>
          </w:p>
        </w:tc>
        <w:tc>
          <w:tcPr>
            <w:tcW w:w="1115"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19</w:t>
            </w:r>
          </w:p>
        </w:tc>
        <w:tc>
          <w:tcPr>
            <w:tcW w:w="13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19</w:t>
            </w:r>
          </w:p>
        </w:tc>
        <w:tc>
          <w:tcPr>
            <w:tcW w:w="162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80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exact"/>
        </w:trPr>
        <w:tc>
          <w:tcPr>
            <w:tcW w:w="1185" w:type="dxa"/>
            <w:vMerge w:val="continue"/>
            <w:vAlign w:val="center"/>
          </w:tcPr>
          <w:p>
            <w:pPr>
              <w:widowControl/>
              <w:jc w:val="center"/>
              <w:textAlignment w:val="center"/>
              <w:rPr>
                <w:rFonts w:ascii="Times New Roman" w:hAnsi="Times New Roman" w:eastAsia="楷体" w:cs="Times New Roman"/>
                <w:sz w:val="24"/>
                <w:lang w:val="en-US"/>
              </w:rPr>
            </w:pPr>
          </w:p>
        </w:tc>
        <w:tc>
          <w:tcPr>
            <w:tcW w:w="788" w:type="dxa"/>
            <w:gridSpan w:val="2"/>
            <w:vMerge w:val="continue"/>
            <w:tcMar>
              <w:left w:w="6" w:type="dxa"/>
              <w:right w:w="6" w:type="dxa"/>
            </w:tcMar>
            <w:vAlign w:val="center"/>
          </w:tcPr>
          <w:p>
            <w:pPr>
              <w:widowControl/>
              <w:jc w:val="center"/>
              <w:textAlignment w:val="center"/>
              <w:rPr>
                <w:rFonts w:ascii="Times New Roman" w:hAnsi="Times New Roman" w:eastAsia="楷体" w:cs="Times New Roman"/>
                <w:sz w:val="24"/>
                <w:lang w:val="en-US"/>
              </w:rPr>
            </w:pPr>
          </w:p>
        </w:tc>
        <w:tc>
          <w:tcPr>
            <w:tcW w:w="1083" w:type="dxa"/>
            <w:tcMar>
              <w:left w:w="6" w:type="dxa"/>
              <w:right w:w="6" w:type="dxa"/>
            </w:tcMar>
            <w:vAlign w:val="center"/>
          </w:tcPr>
          <w:p>
            <w:pPr>
              <w:widowControl/>
              <w:jc w:val="center"/>
              <w:textAlignment w:val="center"/>
              <w:rPr>
                <w:rFonts w:ascii="Times New Roman" w:hAnsi="Times New Roman" w:eastAsia="楷体" w:cs="Times New Roman"/>
                <w:sz w:val="24"/>
              </w:rPr>
            </w:pPr>
            <w:r>
              <w:rPr>
                <w:rFonts w:ascii="Times New Roman" w:hAnsi="Times New Roman" w:eastAsia="楷体" w:cs="Times New Roman"/>
                <w:sz w:val="24"/>
                <w:lang w:val="en-US"/>
              </w:rPr>
              <w:t>折算浓度（mg/m</w:t>
            </w:r>
            <w:r>
              <w:rPr>
                <w:rFonts w:ascii="Times New Roman" w:hAnsi="Times New Roman" w:eastAsia="楷体" w:cs="Times New Roman"/>
                <w:sz w:val="24"/>
                <w:vertAlign w:val="superscript"/>
                <w:lang w:val="en-US"/>
              </w:rPr>
              <w:t>3</w:t>
            </w:r>
            <w:r>
              <w:rPr>
                <w:rFonts w:ascii="Times New Roman" w:hAnsi="Times New Roman" w:eastAsia="楷体" w:cs="Times New Roman"/>
                <w:sz w:val="24"/>
                <w:lang w:val="en-US"/>
              </w:rPr>
              <w:t>）</w:t>
            </w:r>
          </w:p>
        </w:tc>
        <w:tc>
          <w:tcPr>
            <w:tcW w:w="124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21</w:t>
            </w:r>
          </w:p>
        </w:tc>
        <w:tc>
          <w:tcPr>
            <w:tcW w:w="1179"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20</w:t>
            </w:r>
          </w:p>
        </w:tc>
        <w:tc>
          <w:tcPr>
            <w:tcW w:w="1115"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21</w:t>
            </w:r>
          </w:p>
        </w:tc>
        <w:tc>
          <w:tcPr>
            <w:tcW w:w="13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21</w:t>
            </w:r>
          </w:p>
        </w:tc>
        <w:tc>
          <w:tcPr>
            <w:tcW w:w="1620" w:type="dxa"/>
            <w:vAlign w:val="center"/>
          </w:tcPr>
          <w:p>
            <w:pPr>
              <w:widowControl/>
              <w:jc w:val="center"/>
              <w:textAlignment w:val="center"/>
              <w:rPr>
                <w:rFonts w:ascii="Times New Roman" w:hAnsi="Times New Roman" w:eastAsia="楷体" w:cs="Times New Roman"/>
                <w:color w:val="FF0000"/>
                <w:sz w:val="21"/>
                <w:szCs w:val="21"/>
                <w:lang w:val="en-US"/>
              </w:rPr>
            </w:pPr>
            <w:r>
              <w:rPr>
                <w:rFonts w:ascii="Times New Roman" w:hAnsi="Times New Roman" w:eastAsia="楷体" w:cs="Times New Roman"/>
                <w:color w:val="auto"/>
                <w:sz w:val="24"/>
                <w:lang w:val="en-US"/>
              </w:rPr>
              <w:t>DB13/2209-2015</w:t>
            </w:r>
            <w:r>
              <w:rPr>
                <w:rFonts w:ascii="Times New Roman" w:hAnsi="Times New Roman" w:eastAsia="楷体" w:cs="Times New Roman"/>
                <w:color w:val="auto"/>
                <w:sz w:val="21"/>
                <w:szCs w:val="21"/>
                <w:lang w:val="en-US"/>
              </w:rPr>
              <w:t>≤</w:t>
            </w:r>
            <w:r>
              <w:rPr>
                <w:rFonts w:hint="eastAsia" w:ascii="Times New Roman" w:hAnsi="Times New Roman" w:eastAsia="楷体" w:cs="Times New Roman"/>
                <w:color w:val="auto"/>
                <w:sz w:val="21"/>
                <w:szCs w:val="21"/>
                <w:lang w:val="en-US"/>
              </w:rPr>
              <w:t>30</w:t>
            </w:r>
          </w:p>
        </w:tc>
        <w:tc>
          <w:tcPr>
            <w:tcW w:w="80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exact"/>
        </w:trPr>
        <w:tc>
          <w:tcPr>
            <w:tcW w:w="1185" w:type="dxa"/>
            <w:vMerge w:val="continue"/>
            <w:vAlign w:val="center"/>
          </w:tcPr>
          <w:p>
            <w:pPr>
              <w:widowControl/>
              <w:jc w:val="center"/>
              <w:textAlignment w:val="center"/>
              <w:rPr>
                <w:rFonts w:ascii="Times New Roman" w:hAnsi="Times New Roman" w:eastAsia="楷体" w:cs="Times New Roman"/>
                <w:sz w:val="24"/>
                <w:lang w:val="en-US"/>
              </w:rPr>
            </w:pPr>
          </w:p>
        </w:tc>
        <w:tc>
          <w:tcPr>
            <w:tcW w:w="788" w:type="dxa"/>
            <w:gridSpan w:val="2"/>
            <w:vMerge w:val="continue"/>
            <w:tcMar>
              <w:left w:w="6" w:type="dxa"/>
              <w:right w:w="6" w:type="dxa"/>
            </w:tcMar>
            <w:vAlign w:val="center"/>
          </w:tcPr>
          <w:p>
            <w:pPr>
              <w:jc w:val="center"/>
              <w:rPr>
                <w:rFonts w:ascii="Times New Roman" w:hAnsi="Times New Roman" w:eastAsia="楷体" w:cs="Times New Roman"/>
                <w:sz w:val="24"/>
                <w:lang w:val="en-US"/>
              </w:rPr>
            </w:pPr>
          </w:p>
        </w:tc>
        <w:tc>
          <w:tcPr>
            <w:tcW w:w="1083" w:type="dxa"/>
            <w:tcMar>
              <w:left w:w="6" w:type="dxa"/>
              <w:right w:w="6" w:type="dxa"/>
            </w:tcMar>
            <w:vAlign w:val="center"/>
          </w:tcPr>
          <w:p>
            <w:pPr>
              <w:jc w:val="center"/>
              <w:rPr>
                <w:rFonts w:ascii="Times New Roman" w:hAnsi="Times New Roman" w:eastAsia="楷体" w:cs="Times New Roman"/>
                <w:sz w:val="24"/>
              </w:rPr>
            </w:pPr>
            <w:r>
              <w:rPr>
                <w:rFonts w:ascii="Times New Roman" w:hAnsi="Times New Roman" w:eastAsia="楷体" w:cs="Times New Roman"/>
                <w:sz w:val="24"/>
              </w:rPr>
              <w:t>排放速率</w:t>
            </w:r>
          </w:p>
          <w:p>
            <w:pPr>
              <w:jc w:val="center"/>
              <w:rPr>
                <w:rFonts w:ascii="Times New Roman" w:hAnsi="Times New Roman" w:eastAsia="楷体" w:cs="Times New Roman"/>
                <w:sz w:val="24"/>
              </w:rPr>
            </w:pPr>
            <w:r>
              <w:rPr>
                <w:rFonts w:ascii="Times New Roman" w:hAnsi="Times New Roman" w:eastAsia="楷体" w:cs="Times New Roman"/>
                <w:sz w:val="24"/>
              </w:rPr>
              <w:t>（</w:t>
            </w:r>
            <w:r>
              <w:rPr>
                <w:rFonts w:ascii="Times New Roman" w:hAnsi="Times New Roman" w:eastAsia="楷体" w:cs="Times New Roman"/>
                <w:sz w:val="24"/>
                <w:lang w:val="en-US"/>
              </w:rPr>
              <w:t>kg/h</w:t>
            </w:r>
            <w:r>
              <w:rPr>
                <w:rFonts w:ascii="Times New Roman" w:hAnsi="Times New Roman" w:eastAsia="楷体" w:cs="Times New Roman"/>
                <w:sz w:val="24"/>
              </w:rPr>
              <w:t>）</w:t>
            </w:r>
          </w:p>
        </w:tc>
        <w:tc>
          <w:tcPr>
            <w:tcW w:w="124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5.23</w:t>
            </w:r>
          </w:p>
        </w:tc>
        <w:tc>
          <w:tcPr>
            <w:tcW w:w="1179"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5.02</w:t>
            </w:r>
          </w:p>
        </w:tc>
        <w:tc>
          <w:tcPr>
            <w:tcW w:w="1115"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5.39</w:t>
            </w:r>
          </w:p>
        </w:tc>
        <w:tc>
          <w:tcPr>
            <w:tcW w:w="13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5.39</w:t>
            </w:r>
          </w:p>
        </w:tc>
        <w:tc>
          <w:tcPr>
            <w:tcW w:w="162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80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1" w:hRule="exact"/>
        </w:trPr>
        <w:tc>
          <w:tcPr>
            <w:tcW w:w="1185" w:type="dxa"/>
            <w:vMerge w:val="continue"/>
            <w:vAlign w:val="center"/>
          </w:tcPr>
          <w:p>
            <w:pPr>
              <w:widowControl/>
              <w:jc w:val="center"/>
              <w:textAlignment w:val="center"/>
              <w:rPr>
                <w:rFonts w:ascii="Times New Roman" w:hAnsi="Times New Roman" w:eastAsia="楷体" w:cs="Times New Roman"/>
                <w:sz w:val="24"/>
                <w:lang w:val="en-US"/>
              </w:rPr>
            </w:pPr>
          </w:p>
        </w:tc>
        <w:tc>
          <w:tcPr>
            <w:tcW w:w="788" w:type="dxa"/>
            <w:gridSpan w:val="2"/>
            <w:vMerge w:val="continue"/>
            <w:tcMar>
              <w:left w:w="6" w:type="dxa"/>
              <w:right w:w="6" w:type="dxa"/>
            </w:tcMar>
            <w:vAlign w:val="center"/>
          </w:tcPr>
          <w:p>
            <w:pPr>
              <w:jc w:val="center"/>
              <w:rPr>
                <w:rFonts w:ascii="Times New Roman" w:hAnsi="Times New Roman" w:eastAsia="楷体" w:cs="Times New Roman"/>
                <w:sz w:val="24"/>
              </w:rPr>
            </w:pPr>
          </w:p>
        </w:tc>
        <w:tc>
          <w:tcPr>
            <w:tcW w:w="1083" w:type="dxa"/>
            <w:tcMar>
              <w:left w:w="6" w:type="dxa"/>
              <w:right w:w="6" w:type="dxa"/>
            </w:tcMar>
            <w:vAlign w:val="center"/>
          </w:tcPr>
          <w:p>
            <w:pPr>
              <w:jc w:val="center"/>
              <w:rPr>
                <w:rFonts w:ascii="Times New Roman" w:hAnsi="Times New Roman" w:eastAsia="楷体" w:cs="Times New Roman"/>
                <w:sz w:val="24"/>
                <w:lang w:val="en-US"/>
              </w:rPr>
            </w:pPr>
            <w:r>
              <w:rPr>
                <w:rFonts w:ascii="Times New Roman" w:hAnsi="Times New Roman" w:eastAsia="楷体" w:cs="Times New Roman"/>
                <w:sz w:val="24"/>
                <w:lang w:val="en-US"/>
              </w:rPr>
              <w:t>去除率（%）</w:t>
            </w:r>
          </w:p>
        </w:tc>
        <w:tc>
          <w:tcPr>
            <w:tcW w:w="4840" w:type="dxa"/>
            <w:gridSpan w:val="4"/>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86.3</w:t>
            </w:r>
          </w:p>
        </w:tc>
        <w:tc>
          <w:tcPr>
            <w:tcW w:w="162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80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bl>
    <w:p>
      <w:pPr>
        <w:spacing w:line="480" w:lineRule="atLeast"/>
        <w:ind w:firstLine="3120" w:firstLineChars="1300"/>
        <w:jc w:val="both"/>
        <w:rPr>
          <w:rFonts w:ascii="Times New Roman" w:hAnsi="Times New Roman" w:cs="Times New Roman"/>
          <w:b/>
          <w:sz w:val="24"/>
          <w:szCs w:val="24"/>
        </w:rPr>
      </w:pPr>
      <w:r>
        <w:rPr>
          <w:sz w:val="24"/>
        </w:rPr>
        <mc:AlternateContent>
          <mc:Choice Requires="wps">
            <w:drawing>
              <wp:anchor distT="0" distB="0" distL="114300" distR="114300" simplePos="0" relativeHeight="251651072" behindDoc="1" locked="0" layoutInCell="1" allowOverlap="1">
                <wp:simplePos x="0" y="0"/>
                <wp:positionH relativeFrom="column">
                  <wp:posOffset>-422910</wp:posOffset>
                </wp:positionH>
                <wp:positionV relativeFrom="paragraph">
                  <wp:posOffset>130810</wp:posOffset>
                </wp:positionV>
                <wp:extent cx="6718300" cy="8255000"/>
                <wp:effectExtent l="6350" t="6350" r="19050" b="6350"/>
                <wp:wrapNone/>
                <wp:docPr id="15" name="文本框 933"/>
                <wp:cNvGraphicFramePr/>
                <a:graphic xmlns:a="http://schemas.openxmlformats.org/drawingml/2006/main">
                  <a:graphicData uri="http://schemas.microsoft.com/office/word/2010/wordprocessingShape">
                    <wps:wsp>
                      <wps:cNvSpPr txBox="1"/>
                      <wps:spPr>
                        <a:xfrm>
                          <a:off x="0" y="0"/>
                          <a:ext cx="6718300" cy="8255000"/>
                        </a:xfrm>
                        <a:prstGeom prst="rect">
                          <a:avLst/>
                        </a:prstGeom>
                        <a:solidFill>
                          <a:srgbClr val="FFFFFF"/>
                        </a:solidFill>
                        <a:ln w="12700"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33" o:spid="_x0000_s1026" o:spt="202" type="#_x0000_t202" style="position:absolute;left:0pt;margin-left:-33.3pt;margin-top:10.3pt;height:650pt;width:529pt;z-index:-251665408;mso-width-relative:page;mso-height-relative:page;" fillcolor="#FFFFFF" filled="t" stroked="t" coordsize="21600,21600" o:gfxdata="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RKrw32wAAAAsBAAAPAAAAAAAAAAEAIAAAACIAAABkcnMvZG93bnJldi54bWxQ&#10;SwECFAAUAAAACACHTuJAKMh4oPQBAADtAwAADgAAAAAAAAABACAAAAAqAQAAZHJzL2Uyb0RvYy54&#10;bWxQSwUGAAAAAAYABgBZAQAAkAUAAAAA&#10;">
                <v:fill on="t" focussize="0,0"/>
                <v:stroke weight="1pt" color="#000000" joinstyle="miter"/>
                <v:imagedata o:title=""/>
                <o:lock v:ext="edit" aspectratio="f"/>
                <v:textbox>
                  <w:txbxContent>
                    <w:p/>
                  </w:txbxContent>
                </v:textbox>
              </v:shape>
            </w:pict>
          </mc:Fallback>
        </mc:AlternateContent>
      </w:r>
      <w:r>
        <w:rPr>
          <w:sz w:val="24"/>
        </w:rPr>
        <mc:AlternateContent>
          <mc:Choice Requires="wps">
            <w:drawing>
              <wp:anchor distT="0" distB="0" distL="114300" distR="114300" simplePos="0" relativeHeight="251654144" behindDoc="0" locked="0" layoutInCell="1" allowOverlap="1">
                <wp:simplePos x="0" y="0"/>
                <wp:positionH relativeFrom="column">
                  <wp:posOffset>27940</wp:posOffset>
                </wp:positionH>
                <wp:positionV relativeFrom="paragraph">
                  <wp:posOffset>-209550</wp:posOffset>
                </wp:positionV>
                <wp:extent cx="857250" cy="275590"/>
                <wp:effectExtent l="0" t="0" r="0" b="10160"/>
                <wp:wrapNone/>
                <wp:docPr id="17" name="文本框 934"/>
                <wp:cNvGraphicFramePr/>
                <a:graphic xmlns:a="http://schemas.openxmlformats.org/drawingml/2006/main">
                  <a:graphicData uri="http://schemas.microsoft.com/office/word/2010/wordprocessingShape">
                    <wps:wsp>
                      <wps:cNvSpPr txBox="1"/>
                      <wps:spPr>
                        <a:xfrm>
                          <a:off x="0" y="0"/>
                          <a:ext cx="857250" cy="275590"/>
                        </a:xfrm>
                        <a:prstGeom prst="rect">
                          <a:avLst/>
                        </a:prstGeom>
                        <a:solidFill>
                          <a:srgbClr val="FFFFFF"/>
                        </a:solidFill>
                        <a:ln w="12700">
                          <a:noFill/>
                        </a:ln>
                      </wps:spPr>
                      <wps:txbx>
                        <w:txbxContent>
                          <w:p>
                            <w:pPr>
                              <w:rPr>
                                <w:b/>
                                <w:bCs/>
                              </w:rPr>
                            </w:pPr>
                            <w:r>
                              <w:rPr>
                                <w:rFonts w:hint="eastAsia"/>
                                <w:b/>
                                <w:bCs/>
                              </w:rPr>
                              <w:t>续表七</w:t>
                            </w:r>
                          </w:p>
                        </w:txbxContent>
                      </wps:txbx>
                      <wps:bodyPr upright="1"/>
                    </wps:wsp>
                  </a:graphicData>
                </a:graphic>
              </wp:anchor>
            </w:drawing>
          </mc:Choice>
          <mc:Fallback>
            <w:pict>
              <v:shape id="文本框 934" o:spid="_x0000_s1026" o:spt="202" type="#_x0000_t202" style="position:absolute;left:0pt;margin-left:2.2pt;margin-top:-16.5pt;height:21.7pt;width:67.5pt;z-index:251654144;mso-width-relative:page;mso-height-relative:page;" fillcolor="#FFFFFF" filled="t" stroked="f" coordsize="21600,21600" o:gfxdata="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BHGbZ&#10;1wAAAAgBAAAPAAAAAAAAAAEAIAAAACIAAABkcnMvZG93bnJldi54bWxQSwECFAAUAAAACACHTuJA&#10;o6ccP7ABAAA1AwAADgAAAAAAAAABACAAAAAmAQAAZHJzL2Uyb0RvYy54bWxQSwUGAAAAAAYABgBZ&#10;AQAASAUAAAAA&#10;">
                <v:fill on="t" focussize="0,0"/>
                <v:stroke on="f" weight="1pt"/>
                <v:imagedata o:title=""/>
                <o:lock v:ext="edit" aspectratio="f"/>
                <v:textbox>
                  <w:txbxContent>
                    <w:p>
                      <w:pPr>
                        <w:rPr>
                          <w:b/>
                          <w:bCs/>
                        </w:rPr>
                      </w:pPr>
                      <w:r>
                        <w:rPr>
                          <w:rFonts w:hint="eastAsia"/>
                          <w:b/>
                          <w:bCs/>
                        </w:rPr>
                        <w:t>续表七</w:t>
                      </w:r>
                    </w:p>
                  </w:txbxContent>
                </v:textbox>
              </v:shape>
            </w:pict>
          </mc:Fallback>
        </mc:AlternateContent>
      </w:r>
    </w:p>
    <w:p>
      <w:pPr>
        <w:spacing w:line="480" w:lineRule="atLeast"/>
        <w:ind w:firstLine="3132" w:firstLineChars="1300"/>
        <w:jc w:val="both"/>
        <w:rPr>
          <w:rFonts w:ascii="Times New Roman" w:hAnsi="Times New Roman" w:cs="Times New Roman"/>
          <w:b/>
          <w:sz w:val="24"/>
          <w:szCs w:val="24"/>
        </w:rPr>
      </w:pPr>
      <w:r>
        <w:rPr>
          <w:rFonts w:ascii="Times New Roman" w:hAnsi="Times New Roman" w:cs="Times New Roman"/>
          <w:b/>
          <w:sz w:val="24"/>
          <w:szCs w:val="24"/>
        </w:rPr>
        <w:t>表</w:t>
      </w:r>
      <w:r>
        <w:rPr>
          <w:rFonts w:hint="eastAsia" w:ascii="Times New Roman" w:hAnsi="Times New Roman" w:cs="Times New Roman"/>
          <w:b/>
          <w:sz w:val="24"/>
          <w:szCs w:val="24"/>
          <w:lang w:val="en-US"/>
        </w:rPr>
        <w:t>7</w:t>
      </w:r>
      <w:r>
        <w:rPr>
          <w:rFonts w:ascii="Times New Roman" w:hAnsi="Times New Roman" w:cs="Times New Roman"/>
          <w:b/>
          <w:sz w:val="24"/>
          <w:szCs w:val="24"/>
        </w:rPr>
        <w:t>-</w:t>
      </w:r>
      <w:r>
        <w:rPr>
          <w:rFonts w:ascii="Times New Roman" w:hAnsi="Times New Roman" w:cs="Times New Roman"/>
          <w:b/>
          <w:sz w:val="24"/>
          <w:szCs w:val="24"/>
          <w:lang w:val="en-US"/>
        </w:rPr>
        <w:t>1</w:t>
      </w:r>
      <w:r>
        <w:rPr>
          <w:rFonts w:ascii="Times New Roman" w:hAnsi="Times New Roman" w:cs="Times New Roman"/>
          <w:b/>
          <w:sz w:val="24"/>
          <w:szCs w:val="24"/>
        </w:rPr>
        <w:t xml:space="preserve"> 有组织废气检测结果</w:t>
      </w:r>
    </w:p>
    <w:tbl>
      <w:tblPr>
        <w:tblStyle w:val="21"/>
        <w:tblpPr w:leftFromText="181" w:rightFromText="181" w:vertAnchor="text" w:horzAnchor="margin" w:tblpX="-402" w:tblpY="1"/>
        <w:tblOverlap w:val="never"/>
        <w:tblW w:w="102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983"/>
        <w:gridCol w:w="1184"/>
        <w:gridCol w:w="1166"/>
        <w:gridCol w:w="934"/>
        <w:gridCol w:w="1233"/>
        <w:gridCol w:w="1100"/>
        <w:gridCol w:w="1767"/>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trPr>
        <w:tc>
          <w:tcPr>
            <w:tcW w:w="988" w:type="dxa"/>
            <w:vMerge w:val="restart"/>
            <w:vAlign w:val="center"/>
          </w:tcPr>
          <w:p>
            <w:pPr>
              <w:jc w:val="center"/>
              <w:rPr>
                <w:rFonts w:ascii="Times New Roman" w:hAnsi="Times New Roman" w:eastAsia="楷体" w:cs="Times New Roman"/>
                <w:sz w:val="24"/>
              </w:rPr>
            </w:pPr>
          </w:p>
          <w:p>
            <w:pPr>
              <w:jc w:val="center"/>
              <w:rPr>
                <w:rFonts w:ascii="Times New Roman" w:hAnsi="Times New Roman" w:eastAsia="楷体" w:cs="Times New Roman"/>
                <w:sz w:val="24"/>
              </w:rPr>
            </w:pPr>
            <w:r>
              <w:rPr>
                <w:rFonts w:ascii="Times New Roman" w:hAnsi="Times New Roman" w:eastAsia="楷体" w:cs="Times New Roman"/>
                <w:sz w:val="24"/>
              </w:rPr>
              <w:t>采样点位</w:t>
            </w:r>
          </w:p>
          <w:p>
            <w:pPr>
              <w:jc w:val="center"/>
              <w:rPr>
                <w:rFonts w:ascii="Times New Roman" w:hAnsi="Times New Roman" w:eastAsia="楷体" w:cs="Times New Roman"/>
                <w:sz w:val="24"/>
              </w:rPr>
            </w:pPr>
            <w:r>
              <w:rPr>
                <w:rFonts w:ascii="Times New Roman" w:hAnsi="Times New Roman" w:eastAsia="楷体" w:cs="Times New Roman"/>
                <w:sz w:val="24"/>
              </w:rPr>
              <w:t>及时间</w:t>
            </w:r>
          </w:p>
        </w:tc>
        <w:tc>
          <w:tcPr>
            <w:tcW w:w="2167" w:type="dxa"/>
            <w:gridSpan w:val="2"/>
            <w:vMerge w:val="restart"/>
            <w:tcMar>
              <w:left w:w="6" w:type="dxa"/>
              <w:right w:w="6" w:type="dxa"/>
            </w:tcMar>
            <w:vAlign w:val="center"/>
          </w:tcPr>
          <w:p>
            <w:pPr>
              <w:jc w:val="center"/>
              <w:rPr>
                <w:rFonts w:ascii="Times New Roman" w:hAnsi="Times New Roman" w:eastAsia="楷体" w:cs="Times New Roman"/>
                <w:sz w:val="24"/>
              </w:rPr>
            </w:pPr>
            <w:r>
              <w:rPr>
                <w:rFonts w:ascii="Times New Roman" w:hAnsi="Times New Roman" w:eastAsia="楷体" w:cs="Times New Roman"/>
                <w:sz w:val="24"/>
              </w:rPr>
              <w:t>监 测</w:t>
            </w:r>
          </w:p>
          <w:p>
            <w:pPr>
              <w:jc w:val="center"/>
              <w:rPr>
                <w:rFonts w:ascii="Times New Roman" w:hAnsi="Times New Roman" w:eastAsia="楷体" w:cs="Times New Roman"/>
                <w:sz w:val="24"/>
              </w:rPr>
            </w:pPr>
            <w:r>
              <w:rPr>
                <w:rFonts w:ascii="Times New Roman" w:hAnsi="Times New Roman" w:eastAsia="楷体" w:cs="Times New Roman"/>
                <w:sz w:val="24"/>
              </w:rPr>
              <w:t>项 目</w:t>
            </w:r>
          </w:p>
        </w:tc>
        <w:tc>
          <w:tcPr>
            <w:tcW w:w="4433" w:type="dxa"/>
            <w:gridSpan w:val="4"/>
            <w:vAlign w:val="center"/>
          </w:tcPr>
          <w:p>
            <w:pPr>
              <w:jc w:val="center"/>
              <w:rPr>
                <w:rFonts w:ascii="Times New Roman" w:hAnsi="Times New Roman" w:eastAsia="楷体" w:cs="Times New Roman"/>
                <w:sz w:val="24"/>
              </w:rPr>
            </w:pPr>
            <w:r>
              <w:rPr>
                <w:rFonts w:ascii="Times New Roman" w:hAnsi="Times New Roman" w:eastAsia="楷体" w:cs="Times New Roman"/>
                <w:sz w:val="24"/>
              </w:rPr>
              <w:t>测定频次及结果</w:t>
            </w:r>
          </w:p>
        </w:tc>
        <w:tc>
          <w:tcPr>
            <w:tcW w:w="1767" w:type="dxa"/>
            <w:vMerge w:val="restart"/>
            <w:vAlign w:val="center"/>
          </w:tcPr>
          <w:p>
            <w:pPr>
              <w:jc w:val="center"/>
              <w:rPr>
                <w:rFonts w:ascii="Times New Roman" w:hAnsi="Times New Roman" w:eastAsia="楷体" w:cs="Times New Roman"/>
                <w:sz w:val="24"/>
              </w:rPr>
            </w:pPr>
            <w:r>
              <w:rPr>
                <w:rFonts w:ascii="Times New Roman" w:hAnsi="Times New Roman" w:eastAsia="楷体" w:cs="Times New Roman"/>
                <w:sz w:val="24"/>
                <w:lang w:val="en-US"/>
              </w:rPr>
              <w:t>执行标准及限值</w:t>
            </w:r>
          </w:p>
        </w:tc>
        <w:tc>
          <w:tcPr>
            <w:tcW w:w="900" w:type="dxa"/>
            <w:vMerge w:val="restart"/>
            <w:vAlign w:val="center"/>
          </w:tcPr>
          <w:p>
            <w:pPr>
              <w:jc w:val="center"/>
              <w:rPr>
                <w:rFonts w:ascii="Times New Roman" w:hAnsi="Times New Roman" w:eastAsia="楷体" w:cs="Times New Roman"/>
                <w:sz w:val="24"/>
              </w:rPr>
            </w:pPr>
            <w:r>
              <w:rPr>
                <w:rFonts w:ascii="Times New Roman" w:hAnsi="Times New Roman" w:eastAsia="楷体" w:cs="Times New Roman"/>
                <w:sz w:val="24"/>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 w:hRule="atLeast"/>
        </w:trPr>
        <w:tc>
          <w:tcPr>
            <w:tcW w:w="988" w:type="dxa"/>
            <w:vMerge w:val="continue"/>
            <w:vAlign w:val="center"/>
          </w:tcPr>
          <w:p>
            <w:pPr>
              <w:jc w:val="center"/>
              <w:rPr>
                <w:rFonts w:ascii="Times New Roman" w:hAnsi="Times New Roman" w:eastAsia="楷体" w:cs="Times New Roman"/>
                <w:sz w:val="24"/>
              </w:rPr>
            </w:pPr>
          </w:p>
        </w:tc>
        <w:tc>
          <w:tcPr>
            <w:tcW w:w="2167" w:type="dxa"/>
            <w:gridSpan w:val="2"/>
            <w:vMerge w:val="continue"/>
            <w:tcMar>
              <w:left w:w="6" w:type="dxa"/>
              <w:right w:w="6" w:type="dxa"/>
            </w:tcMar>
            <w:vAlign w:val="center"/>
          </w:tcPr>
          <w:p>
            <w:pPr>
              <w:jc w:val="center"/>
              <w:rPr>
                <w:rFonts w:ascii="Times New Roman" w:hAnsi="Times New Roman" w:eastAsia="楷体" w:cs="Times New Roman"/>
                <w:sz w:val="24"/>
              </w:rPr>
            </w:pPr>
          </w:p>
        </w:tc>
        <w:tc>
          <w:tcPr>
            <w:tcW w:w="1166" w:type="dxa"/>
            <w:vAlign w:val="center"/>
          </w:tcPr>
          <w:p>
            <w:pPr>
              <w:jc w:val="center"/>
              <w:rPr>
                <w:rFonts w:ascii="Times New Roman" w:hAnsi="Times New Roman" w:eastAsia="楷体" w:cs="Times New Roman"/>
                <w:sz w:val="24"/>
                <w:lang w:val="en-US"/>
              </w:rPr>
            </w:pPr>
            <w:r>
              <w:rPr>
                <w:rFonts w:ascii="Times New Roman" w:hAnsi="Times New Roman" w:eastAsia="楷体" w:cs="Times New Roman"/>
                <w:sz w:val="24"/>
                <w:lang w:val="en-US"/>
              </w:rPr>
              <w:t>1</w:t>
            </w:r>
          </w:p>
        </w:tc>
        <w:tc>
          <w:tcPr>
            <w:tcW w:w="934" w:type="dxa"/>
            <w:vAlign w:val="center"/>
          </w:tcPr>
          <w:p>
            <w:pPr>
              <w:jc w:val="center"/>
              <w:rPr>
                <w:rFonts w:ascii="Times New Roman" w:hAnsi="Times New Roman" w:eastAsia="楷体" w:cs="Times New Roman"/>
                <w:sz w:val="24"/>
                <w:lang w:val="en-US"/>
              </w:rPr>
            </w:pPr>
            <w:r>
              <w:rPr>
                <w:rFonts w:ascii="Times New Roman" w:hAnsi="Times New Roman" w:eastAsia="楷体" w:cs="Times New Roman"/>
                <w:sz w:val="24"/>
                <w:lang w:val="en-US"/>
              </w:rPr>
              <w:t>2</w:t>
            </w:r>
          </w:p>
        </w:tc>
        <w:tc>
          <w:tcPr>
            <w:tcW w:w="1233" w:type="dxa"/>
            <w:vAlign w:val="center"/>
          </w:tcPr>
          <w:p>
            <w:pPr>
              <w:jc w:val="center"/>
              <w:rPr>
                <w:rFonts w:ascii="Times New Roman" w:hAnsi="Times New Roman" w:eastAsia="楷体" w:cs="Times New Roman"/>
                <w:sz w:val="24"/>
                <w:lang w:val="en-US"/>
              </w:rPr>
            </w:pPr>
            <w:r>
              <w:rPr>
                <w:rFonts w:ascii="Times New Roman" w:hAnsi="Times New Roman" w:eastAsia="楷体" w:cs="Times New Roman"/>
                <w:sz w:val="24"/>
                <w:lang w:val="en-US"/>
              </w:rPr>
              <w:t>3</w:t>
            </w:r>
          </w:p>
        </w:tc>
        <w:tc>
          <w:tcPr>
            <w:tcW w:w="1100" w:type="dxa"/>
            <w:vAlign w:val="center"/>
          </w:tcPr>
          <w:p>
            <w:pPr>
              <w:jc w:val="center"/>
              <w:rPr>
                <w:rFonts w:ascii="Times New Roman" w:hAnsi="Times New Roman" w:eastAsia="楷体" w:cs="Times New Roman"/>
                <w:sz w:val="24"/>
              </w:rPr>
            </w:pPr>
            <w:r>
              <w:rPr>
                <w:rFonts w:ascii="Times New Roman" w:hAnsi="Times New Roman" w:eastAsia="楷体" w:cs="Times New Roman"/>
                <w:sz w:val="24"/>
              </w:rPr>
              <w:t>最大值</w:t>
            </w:r>
          </w:p>
        </w:tc>
        <w:tc>
          <w:tcPr>
            <w:tcW w:w="1767" w:type="dxa"/>
            <w:vMerge w:val="continue"/>
            <w:vAlign w:val="center"/>
          </w:tcPr>
          <w:p>
            <w:pPr>
              <w:jc w:val="center"/>
              <w:rPr>
                <w:rFonts w:ascii="Times New Roman" w:hAnsi="Times New Roman" w:eastAsia="楷体" w:cs="Times New Roman"/>
                <w:sz w:val="24"/>
              </w:rPr>
            </w:pPr>
          </w:p>
        </w:tc>
        <w:tc>
          <w:tcPr>
            <w:tcW w:w="900" w:type="dxa"/>
            <w:vMerge w:val="continue"/>
            <w:vAlign w:val="center"/>
          </w:tcPr>
          <w:p>
            <w:pPr>
              <w:jc w:val="center"/>
              <w:rPr>
                <w:rFonts w:ascii="Times New Roman" w:hAnsi="Times New Roman" w:eastAsia="楷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exact"/>
        </w:trPr>
        <w:tc>
          <w:tcPr>
            <w:tcW w:w="988" w:type="dxa"/>
            <w:vMerge w:val="restart"/>
            <w:vAlign w:val="center"/>
          </w:tcPr>
          <w:p>
            <w:pPr>
              <w:widowControl/>
              <w:jc w:val="center"/>
              <w:textAlignment w:val="center"/>
              <w:rPr>
                <w:rFonts w:ascii="Times New Roman" w:hAnsi="Times New Roman" w:eastAsia="楷体" w:cs="Times New Roman"/>
                <w:sz w:val="24"/>
                <w:lang w:val="en-US"/>
              </w:rPr>
            </w:pPr>
            <w:r>
              <w:rPr>
                <w:rFonts w:ascii="Times New Roman" w:hAnsi="Times New Roman" w:eastAsia="楷体" w:cs="Times New Roman"/>
                <w:sz w:val="24"/>
                <w:lang w:val="en-US"/>
              </w:rPr>
              <w:t>2#脱硝设施进口</w:t>
            </w:r>
          </w:p>
          <w:p>
            <w:pPr>
              <w:widowControl/>
              <w:jc w:val="center"/>
              <w:textAlignment w:val="center"/>
              <w:rPr>
                <w:rFonts w:ascii="Times New Roman" w:hAnsi="Times New Roman" w:eastAsia="楷体" w:cs="Times New Roman"/>
                <w:sz w:val="24"/>
                <w:lang w:val="en-US"/>
              </w:rPr>
            </w:pPr>
            <w:r>
              <w:rPr>
                <w:rFonts w:ascii="Times New Roman" w:hAnsi="Times New Roman" w:eastAsia="楷体" w:cs="Times New Roman"/>
                <w:sz w:val="24"/>
                <w:lang w:val="en-US"/>
              </w:rPr>
              <w:t>2018.7.29</w:t>
            </w:r>
          </w:p>
        </w:tc>
        <w:tc>
          <w:tcPr>
            <w:tcW w:w="2167" w:type="dxa"/>
            <w:gridSpan w:val="2"/>
            <w:tcMar>
              <w:left w:w="6" w:type="dxa"/>
              <w:right w:w="6" w:type="dxa"/>
            </w:tcMar>
            <w:vAlign w:val="center"/>
          </w:tcPr>
          <w:p>
            <w:pPr>
              <w:jc w:val="center"/>
              <w:rPr>
                <w:rFonts w:ascii="Times New Roman" w:hAnsi="Times New Roman" w:eastAsia="楷体" w:cs="Times New Roman"/>
                <w:sz w:val="24"/>
              </w:rPr>
            </w:pPr>
            <w:r>
              <w:rPr>
                <w:rFonts w:ascii="Times New Roman" w:hAnsi="Times New Roman" w:eastAsia="楷体" w:cs="Times New Roman"/>
                <w:sz w:val="24"/>
              </w:rPr>
              <w:t>标况风量</w:t>
            </w:r>
          </w:p>
          <w:p>
            <w:pPr>
              <w:jc w:val="center"/>
              <w:rPr>
                <w:rFonts w:ascii="Times New Roman" w:hAnsi="Times New Roman" w:eastAsia="楷体" w:cs="Times New Roman"/>
                <w:sz w:val="24"/>
                <w:lang w:val="en-US"/>
              </w:rPr>
            </w:pPr>
            <w:r>
              <w:rPr>
                <w:rFonts w:ascii="Times New Roman" w:hAnsi="Times New Roman" w:eastAsia="楷体" w:cs="Times New Roman"/>
                <w:sz w:val="24"/>
              </w:rPr>
              <w:t>（Nm</w:t>
            </w:r>
            <w:r>
              <w:rPr>
                <w:rFonts w:ascii="Times New Roman" w:hAnsi="Times New Roman" w:eastAsia="楷体" w:cs="Times New Roman"/>
                <w:sz w:val="24"/>
                <w:vertAlign w:val="superscript"/>
              </w:rPr>
              <w:t>3</w:t>
            </w:r>
            <w:r>
              <w:rPr>
                <w:rFonts w:ascii="Times New Roman" w:hAnsi="Times New Roman" w:eastAsia="楷体" w:cs="Times New Roman"/>
                <w:sz w:val="24"/>
              </w:rPr>
              <w:t>/h）</w:t>
            </w:r>
          </w:p>
        </w:tc>
        <w:tc>
          <w:tcPr>
            <w:tcW w:w="116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268762</w:t>
            </w:r>
          </w:p>
        </w:tc>
        <w:tc>
          <w:tcPr>
            <w:tcW w:w="934"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268734</w:t>
            </w:r>
          </w:p>
        </w:tc>
        <w:tc>
          <w:tcPr>
            <w:tcW w:w="123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268103</w:t>
            </w:r>
          </w:p>
        </w:tc>
        <w:tc>
          <w:tcPr>
            <w:tcW w:w="11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268762</w:t>
            </w:r>
          </w:p>
        </w:tc>
        <w:tc>
          <w:tcPr>
            <w:tcW w:w="1767"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9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exact"/>
        </w:trPr>
        <w:tc>
          <w:tcPr>
            <w:tcW w:w="988" w:type="dxa"/>
            <w:vMerge w:val="continue"/>
            <w:vAlign w:val="center"/>
          </w:tcPr>
          <w:p>
            <w:pPr>
              <w:widowControl/>
              <w:jc w:val="center"/>
              <w:textAlignment w:val="center"/>
              <w:rPr>
                <w:rFonts w:ascii="Times New Roman" w:hAnsi="Times New Roman" w:eastAsia="楷体" w:cs="Times New Roman"/>
                <w:sz w:val="24"/>
                <w:lang w:val="en-US"/>
              </w:rPr>
            </w:pPr>
          </w:p>
        </w:tc>
        <w:tc>
          <w:tcPr>
            <w:tcW w:w="2167" w:type="dxa"/>
            <w:gridSpan w:val="2"/>
            <w:tcMar>
              <w:left w:w="6" w:type="dxa"/>
              <w:right w:w="6" w:type="dxa"/>
            </w:tcMar>
            <w:vAlign w:val="center"/>
          </w:tcPr>
          <w:p>
            <w:pPr>
              <w:ind w:firstLine="480" w:firstLineChars="200"/>
              <w:jc w:val="both"/>
              <w:rPr>
                <w:rFonts w:ascii="Times New Roman" w:hAnsi="Times New Roman" w:eastAsia="楷体" w:cs="Times New Roman"/>
                <w:sz w:val="24"/>
              </w:rPr>
            </w:pPr>
            <w:r>
              <w:rPr>
                <w:rFonts w:ascii="Times New Roman" w:hAnsi="Times New Roman" w:eastAsia="楷体" w:cs="Times New Roman"/>
                <w:sz w:val="24"/>
              </w:rPr>
              <w:t>含氧量（</w:t>
            </w:r>
            <w:r>
              <w:rPr>
                <w:rFonts w:ascii="Times New Roman" w:hAnsi="Times New Roman" w:eastAsia="楷体" w:cs="Times New Roman"/>
                <w:sz w:val="24"/>
                <w:lang w:val="en-US"/>
              </w:rPr>
              <w:t>%</w:t>
            </w:r>
            <w:r>
              <w:rPr>
                <w:rFonts w:ascii="Times New Roman" w:hAnsi="Times New Roman" w:eastAsia="楷体" w:cs="Times New Roman"/>
                <w:sz w:val="24"/>
              </w:rPr>
              <w:t>）</w:t>
            </w:r>
          </w:p>
        </w:tc>
        <w:tc>
          <w:tcPr>
            <w:tcW w:w="116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3.6</w:t>
            </w:r>
          </w:p>
        </w:tc>
        <w:tc>
          <w:tcPr>
            <w:tcW w:w="934"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3.7</w:t>
            </w:r>
          </w:p>
        </w:tc>
        <w:tc>
          <w:tcPr>
            <w:tcW w:w="123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3.6</w:t>
            </w:r>
          </w:p>
        </w:tc>
        <w:tc>
          <w:tcPr>
            <w:tcW w:w="11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3.7</w:t>
            </w:r>
          </w:p>
        </w:tc>
        <w:tc>
          <w:tcPr>
            <w:tcW w:w="1767"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9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exact"/>
        </w:trPr>
        <w:tc>
          <w:tcPr>
            <w:tcW w:w="988" w:type="dxa"/>
            <w:vMerge w:val="continue"/>
            <w:vAlign w:val="center"/>
          </w:tcPr>
          <w:p>
            <w:pPr>
              <w:widowControl/>
              <w:jc w:val="center"/>
              <w:textAlignment w:val="center"/>
              <w:rPr>
                <w:rFonts w:ascii="Times New Roman" w:hAnsi="Times New Roman" w:eastAsia="楷体" w:cs="Times New Roman"/>
                <w:sz w:val="24"/>
                <w:lang w:val="en-US"/>
              </w:rPr>
            </w:pPr>
          </w:p>
        </w:tc>
        <w:tc>
          <w:tcPr>
            <w:tcW w:w="983" w:type="dxa"/>
            <w:vMerge w:val="restart"/>
            <w:tcMar>
              <w:left w:w="6" w:type="dxa"/>
              <w:right w:w="6" w:type="dxa"/>
            </w:tcMar>
            <w:vAlign w:val="center"/>
          </w:tcPr>
          <w:p>
            <w:pPr>
              <w:widowControl/>
              <w:jc w:val="center"/>
              <w:textAlignment w:val="center"/>
              <w:rPr>
                <w:rFonts w:ascii="Times New Roman" w:hAnsi="Times New Roman" w:eastAsia="楷体" w:cs="Times New Roman"/>
                <w:sz w:val="24"/>
                <w:lang w:val="en-US"/>
              </w:rPr>
            </w:pPr>
            <w:r>
              <w:rPr>
                <w:rFonts w:ascii="Times New Roman" w:hAnsi="Times New Roman" w:eastAsia="楷体" w:cs="Times New Roman"/>
                <w:sz w:val="24"/>
                <w:lang w:val="en-US"/>
              </w:rPr>
              <w:t>氮氧化物</w:t>
            </w:r>
          </w:p>
        </w:tc>
        <w:tc>
          <w:tcPr>
            <w:tcW w:w="1184" w:type="dxa"/>
            <w:tcMar>
              <w:left w:w="6" w:type="dxa"/>
              <w:right w:w="6" w:type="dxa"/>
            </w:tcMar>
            <w:vAlign w:val="center"/>
          </w:tcPr>
          <w:p>
            <w:pPr>
              <w:widowControl/>
              <w:jc w:val="center"/>
              <w:textAlignment w:val="center"/>
              <w:rPr>
                <w:rFonts w:ascii="Times New Roman" w:hAnsi="Times New Roman" w:eastAsia="楷体" w:cs="Times New Roman"/>
                <w:sz w:val="24"/>
              </w:rPr>
            </w:pPr>
            <w:r>
              <w:rPr>
                <w:rFonts w:ascii="Times New Roman" w:hAnsi="Times New Roman" w:eastAsia="楷体" w:cs="Times New Roman"/>
                <w:sz w:val="24"/>
                <w:lang w:val="en-US"/>
              </w:rPr>
              <w:t>实测浓度（mg/m</w:t>
            </w:r>
            <w:r>
              <w:rPr>
                <w:rFonts w:ascii="Times New Roman" w:hAnsi="Times New Roman" w:eastAsia="楷体" w:cs="Times New Roman"/>
                <w:sz w:val="24"/>
                <w:vertAlign w:val="superscript"/>
                <w:lang w:val="en-US"/>
              </w:rPr>
              <w:t>3</w:t>
            </w:r>
            <w:r>
              <w:rPr>
                <w:rFonts w:ascii="Times New Roman" w:hAnsi="Times New Roman" w:eastAsia="楷体" w:cs="Times New Roman"/>
                <w:sz w:val="24"/>
                <w:lang w:val="en-US"/>
              </w:rPr>
              <w:t>）</w:t>
            </w:r>
          </w:p>
        </w:tc>
        <w:tc>
          <w:tcPr>
            <w:tcW w:w="116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139</w:t>
            </w:r>
          </w:p>
        </w:tc>
        <w:tc>
          <w:tcPr>
            <w:tcW w:w="934"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139</w:t>
            </w:r>
          </w:p>
        </w:tc>
        <w:tc>
          <w:tcPr>
            <w:tcW w:w="123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137</w:t>
            </w:r>
          </w:p>
        </w:tc>
        <w:tc>
          <w:tcPr>
            <w:tcW w:w="11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139</w:t>
            </w:r>
          </w:p>
        </w:tc>
        <w:tc>
          <w:tcPr>
            <w:tcW w:w="1767"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9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exact"/>
        </w:trPr>
        <w:tc>
          <w:tcPr>
            <w:tcW w:w="988" w:type="dxa"/>
            <w:vMerge w:val="continue"/>
            <w:vAlign w:val="center"/>
          </w:tcPr>
          <w:p>
            <w:pPr>
              <w:widowControl/>
              <w:jc w:val="center"/>
              <w:textAlignment w:val="center"/>
              <w:rPr>
                <w:rFonts w:ascii="Times New Roman" w:hAnsi="Times New Roman" w:eastAsia="楷体" w:cs="Times New Roman"/>
                <w:sz w:val="24"/>
                <w:lang w:val="en-US"/>
              </w:rPr>
            </w:pPr>
          </w:p>
        </w:tc>
        <w:tc>
          <w:tcPr>
            <w:tcW w:w="983" w:type="dxa"/>
            <w:vMerge w:val="continue"/>
            <w:tcMar>
              <w:left w:w="6" w:type="dxa"/>
              <w:right w:w="6" w:type="dxa"/>
            </w:tcMar>
            <w:vAlign w:val="center"/>
          </w:tcPr>
          <w:p>
            <w:pPr>
              <w:widowControl/>
              <w:jc w:val="center"/>
              <w:textAlignment w:val="center"/>
              <w:rPr>
                <w:rFonts w:ascii="Times New Roman" w:hAnsi="Times New Roman" w:eastAsia="楷体" w:cs="Times New Roman"/>
                <w:sz w:val="24"/>
                <w:lang w:val="en-US"/>
              </w:rPr>
            </w:pPr>
          </w:p>
        </w:tc>
        <w:tc>
          <w:tcPr>
            <w:tcW w:w="1184" w:type="dxa"/>
            <w:tcMar>
              <w:left w:w="6" w:type="dxa"/>
              <w:right w:w="6" w:type="dxa"/>
            </w:tcMar>
            <w:vAlign w:val="center"/>
          </w:tcPr>
          <w:p>
            <w:pPr>
              <w:widowControl/>
              <w:jc w:val="center"/>
              <w:textAlignment w:val="center"/>
              <w:rPr>
                <w:rFonts w:ascii="Times New Roman" w:hAnsi="Times New Roman" w:eastAsia="楷体" w:cs="Times New Roman"/>
                <w:sz w:val="24"/>
              </w:rPr>
            </w:pPr>
            <w:r>
              <w:rPr>
                <w:rFonts w:ascii="Times New Roman" w:hAnsi="Times New Roman" w:eastAsia="楷体" w:cs="Times New Roman"/>
                <w:sz w:val="24"/>
                <w:lang w:val="en-US"/>
              </w:rPr>
              <w:t>折算浓度（mg/m</w:t>
            </w:r>
            <w:r>
              <w:rPr>
                <w:rFonts w:ascii="Times New Roman" w:hAnsi="Times New Roman" w:eastAsia="楷体" w:cs="Times New Roman"/>
                <w:sz w:val="24"/>
                <w:vertAlign w:val="superscript"/>
                <w:lang w:val="en-US"/>
              </w:rPr>
              <w:t>3</w:t>
            </w:r>
            <w:r>
              <w:rPr>
                <w:rFonts w:ascii="Times New Roman" w:hAnsi="Times New Roman" w:eastAsia="楷体" w:cs="Times New Roman"/>
                <w:sz w:val="24"/>
                <w:lang w:val="en-US"/>
              </w:rPr>
              <w:t>）</w:t>
            </w:r>
          </w:p>
        </w:tc>
        <w:tc>
          <w:tcPr>
            <w:tcW w:w="116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120</w:t>
            </w:r>
          </w:p>
        </w:tc>
        <w:tc>
          <w:tcPr>
            <w:tcW w:w="934"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120</w:t>
            </w:r>
          </w:p>
        </w:tc>
        <w:tc>
          <w:tcPr>
            <w:tcW w:w="123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118</w:t>
            </w:r>
          </w:p>
        </w:tc>
        <w:tc>
          <w:tcPr>
            <w:tcW w:w="11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120</w:t>
            </w:r>
          </w:p>
        </w:tc>
        <w:tc>
          <w:tcPr>
            <w:tcW w:w="1767"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9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9" w:hRule="exact"/>
        </w:trPr>
        <w:tc>
          <w:tcPr>
            <w:tcW w:w="988" w:type="dxa"/>
            <w:vMerge w:val="continue"/>
            <w:vAlign w:val="center"/>
          </w:tcPr>
          <w:p>
            <w:pPr>
              <w:widowControl/>
              <w:jc w:val="center"/>
              <w:textAlignment w:val="center"/>
              <w:rPr>
                <w:rFonts w:ascii="Times New Roman" w:hAnsi="Times New Roman" w:eastAsia="楷体" w:cs="Times New Roman"/>
                <w:sz w:val="24"/>
                <w:lang w:val="en-US"/>
              </w:rPr>
            </w:pPr>
          </w:p>
        </w:tc>
        <w:tc>
          <w:tcPr>
            <w:tcW w:w="983" w:type="dxa"/>
            <w:vMerge w:val="continue"/>
            <w:tcMar>
              <w:left w:w="6" w:type="dxa"/>
              <w:right w:w="6" w:type="dxa"/>
            </w:tcMar>
            <w:vAlign w:val="center"/>
          </w:tcPr>
          <w:p>
            <w:pPr>
              <w:jc w:val="center"/>
              <w:rPr>
                <w:rFonts w:ascii="Times New Roman" w:hAnsi="Times New Roman" w:eastAsia="楷体" w:cs="Times New Roman"/>
                <w:sz w:val="24"/>
                <w:lang w:val="en-US"/>
              </w:rPr>
            </w:pPr>
          </w:p>
        </w:tc>
        <w:tc>
          <w:tcPr>
            <w:tcW w:w="1184" w:type="dxa"/>
            <w:tcMar>
              <w:left w:w="6" w:type="dxa"/>
              <w:right w:w="6" w:type="dxa"/>
            </w:tcMar>
            <w:vAlign w:val="center"/>
          </w:tcPr>
          <w:p>
            <w:pPr>
              <w:jc w:val="center"/>
              <w:rPr>
                <w:rFonts w:ascii="Times New Roman" w:hAnsi="Times New Roman" w:eastAsia="楷体" w:cs="Times New Roman"/>
                <w:sz w:val="24"/>
              </w:rPr>
            </w:pPr>
            <w:r>
              <w:rPr>
                <w:rFonts w:ascii="Times New Roman" w:hAnsi="Times New Roman" w:eastAsia="楷体" w:cs="Times New Roman"/>
                <w:sz w:val="24"/>
              </w:rPr>
              <w:t>排放速率</w:t>
            </w:r>
          </w:p>
          <w:p>
            <w:pPr>
              <w:jc w:val="center"/>
              <w:rPr>
                <w:rFonts w:ascii="Times New Roman" w:hAnsi="Times New Roman" w:eastAsia="楷体" w:cs="Times New Roman"/>
                <w:sz w:val="24"/>
              </w:rPr>
            </w:pPr>
            <w:r>
              <w:rPr>
                <w:rFonts w:ascii="Times New Roman" w:hAnsi="Times New Roman" w:eastAsia="楷体" w:cs="Times New Roman"/>
                <w:sz w:val="24"/>
              </w:rPr>
              <w:t>（</w:t>
            </w:r>
            <w:r>
              <w:rPr>
                <w:rFonts w:ascii="Times New Roman" w:hAnsi="Times New Roman" w:eastAsia="楷体" w:cs="Times New Roman"/>
                <w:sz w:val="24"/>
                <w:lang w:val="en-US"/>
              </w:rPr>
              <w:t>kg/h</w:t>
            </w:r>
            <w:r>
              <w:rPr>
                <w:rFonts w:ascii="Times New Roman" w:hAnsi="Times New Roman" w:eastAsia="楷体" w:cs="Times New Roman"/>
                <w:sz w:val="24"/>
              </w:rPr>
              <w:t>）</w:t>
            </w:r>
          </w:p>
        </w:tc>
        <w:tc>
          <w:tcPr>
            <w:tcW w:w="116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37.4</w:t>
            </w:r>
          </w:p>
        </w:tc>
        <w:tc>
          <w:tcPr>
            <w:tcW w:w="934"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37.4</w:t>
            </w:r>
          </w:p>
        </w:tc>
        <w:tc>
          <w:tcPr>
            <w:tcW w:w="123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36.7</w:t>
            </w:r>
          </w:p>
        </w:tc>
        <w:tc>
          <w:tcPr>
            <w:tcW w:w="11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37.4</w:t>
            </w:r>
          </w:p>
        </w:tc>
        <w:tc>
          <w:tcPr>
            <w:tcW w:w="1767"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9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9" w:hRule="exact"/>
        </w:trPr>
        <w:tc>
          <w:tcPr>
            <w:tcW w:w="988" w:type="dxa"/>
            <w:vMerge w:val="restart"/>
            <w:vAlign w:val="center"/>
          </w:tcPr>
          <w:p>
            <w:pPr>
              <w:widowControl/>
              <w:jc w:val="center"/>
              <w:textAlignment w:val="center"/>
              <w:rPr>
                <w:rFonts w:ascii="Times New Roman" w:hAnsi="Times New Roman" w:eastAsia="楷体" w:cs="Times New Roman"/>
                <w:sz w:val="24"/>
                <w:lang w:val="en-US"/>
              </w:rPr>
            </w:pPr>
            <w:r>
              <w:rPr>
                <w:rFonts w:ascii="Times New Roman" w:hAnsi="Times New Roman" w:eastAsia="楷体" w:cs="Times New Roman"/>
                <w:sz w:val="24"/>
                <w:lang w:val="en-US"/>
              </w:rPr>
              <w:t>2#锅炉出口</w:t>
            </w:r>
          </w:p>
          <w:p>
            <w:pPr>
              <w:widowControl/>
              <w:jc w:val="center"/>
              <w:textAlignment w:val="center"/>
              <w:rPr>
                <w:rFonts w:ascii="Times New Roman" w:hAnsi="Times New Roman" w:eastAsia="楷体" w:cs="Times New Roman"/>
                <w:sz w:val="24"/>
                <w:lang w:val="en-US"/>
              </w:rPr>
            </w:pPr>
            <w:r>
              <w:rPr>
                <w:rFonts w:ascii="Times New Roman" w:hAnsi="Times New Roman" w:eastAsia="楷体" w:cs="Times New Roman"/>
                <w:sz w:val="24"/>
                <w:lang w:val="en-US"/>
              </w:rPr>
              <w:t>2018.7.29</w:t>
            </w:r>
          </w:p>
        </w:tc>
        <w:tc>
          <w:tcPr>
            <w:tcW w:w="2167" w:type="dxa"/>
            <w:gridSpan w:val="2"/>
            <w:tcMar>
              <w:left w:w="6" w:type="dxa"/>
              <w:right w:w="6" w:type="dxa"/>
            </w:tcMar>
            <w:vAlign w:val="center"/>
          </w:tcPr>
          <w:p>
            <w:pPr>
              <w:jc w:val="center"/>
              <w:rPr>
                <w:rFonts w:ascii="Times New Roman" w:hAnsi="Times New Roman" w:eastAsia="楷体" w:cs="Times New Roman"/>
                <w:sz w:val="24"/>
              </w:rPr>
            </w:pPr>
            <w:r>
              <w:rPr>
                <w:rFonts w:ascii="Times New Roman" w:hAnsi="Times New Roman" w:eastAsia="楷体" w:cs="Times New Roman"/>
                <w:sz w:val="24"/>
              </w:rPr>
              <w:t>标况风量</w:t>
            </w:r>
          </w:p>
          <w:p>
            <w:pPr>
              <w:jc w:val="center"/>
              <w:rPr>
                <w:rFonts w:ascii="Times New Roman" w:hAnsi="Times New Roman" w:eastAsia="楷体" w:cs="Times New Roman"/>
                <w:sz w:val="24"/>
              </w:rPr>
            </w:pPr>
            <w:r>
              <w:rPr>
                <w:rFonts w:ascii="Times New Roman" w:hAnsi="Times New Roman" w:eastAsia="楷体" w:cs="Times New Roman"/>
                <w:sz w:val="24"/>
              </w:rPr>
              <w:t>（Nm</w:t>
            </w:r>
            <w:r>
              <w:rPr>
                <w:rFonts w:ascii="Times New Roman" w:hAnsi="Times New Roman" w:eastAsia="楷体" w:cs="Times New Roman"/>
                <w:sz w:val="24"/>
                <w:vertAlign w:val="superscript"/>
              </w:rPr>
              <w:t>3</w:t>
            </w:r>
            <w:r>
              <w:rPr>
                <w:rFonts w:ascii="Times New Roman" w:hAnsi="Times New Roman" w:eastAsia="楷体" w:cs="Times New Roman"/>
                <w:sz w:val="24"/>
              </w:rPr>
              <w:t>/h）</w:t>
            </w:r>
          </w:p>
        </w:tc>
        <w:tc>
          <w:tcPr>
            <w:tcW w:w="116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273046</w:t>
            </w:r>
          </w:p>
        </w:tc>
        <w:tc>
          <w:tcPr>
            <w:tcW w:w="934"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267877</w:t>
            </w:r>
          </w:p>
        </w:tc>
        <w:tc>
          <w:tcPr>
            <w:tcW w:w="123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269598</w:t>
            </w:r>
          </w:p>
        </w:tc>
        <w:tc>
          <w:tcPr>
            <w:tcW w:w="11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273046</w:t>
            </w:r>
          </w:p>
        </w:tc>
        <w:tc>
          <w:tcPr>
            <w:tcW w:w="1767"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9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exact"/>
        </w:trPr>
        <w:tc>
          <w:tcPr>
            <w:tcW w:w="988" w:type="dxa"/>
            <w:vMerge w:val="continue"/>
            <w:vAlign w:val="center"/>
          </w:tcPr>
          <w:p>
            <w:pPr>
              <w:widowControl/>
              <w:jc w:val="center"/>
              <w:textAlignment w:val="center"/>
              <w:rPr>
                <w:rFonts w:ascii="Times New Roman" w:hAnsi="Times New Roman" w:eastAsia="楷体" w:cs="Times New Roman"/>
                <w:sz w:val="24"/>
                <w:lang w:val="en-US"/>
              </w:rPr>
            </w:pPr>
          </w:p>
        </w:tc>
        <w:tc>
          <w:tcPr>
            <w:tcW w:w="2167" w:type="dxa"/>
            <w:gridSpan w:val="2"/>
            <w:tcMar>
              <w:left w:w="6" w:type="dxa"/>
              <w:right w:w="6" w:type="dxa"/>
            </w:tcMar>
            <w:vAlign w:val="center"/>
          </w:tcPr>
          <w:p>
            <w:pPr>
              <w:ind w:firstLine="240" w:firstLineChars="100"/>
              <w:jc w:val="both"/>
              <w:rPr>
                <w:rFonts w:ascii="Times New Roman" w:hAnsi="Times New Roman" w:eastAsia="楷体" w:cs="Times New Roman"/>
                <w:sz w:val="24"/>
              </w:rPr>
            </w:pPr>
            <w:r>
              <w:rPr>
                <w:rFonts w:ascii="Times New Roman" w:hAnsi="Times New Roman" w:eastAsia="楷体" w:cs="Times New Roman"/>
                <w:sz w:val="24"/>
              </w:rPr>
              <w:t>含氧量（</w:t>
            </w:r>
            <w:r>
              <w:rPr>
                <w:rFonts w:ascii="Times New Roman" w:hAnsi="Times New Roman" w:eastAsia="楷体" w:cs="Times New Roman"/>
                <w:sz w:val="24"/>
                <w:lang w:val="en-US"/>
              </w:rPr>
              <w:t>%</w:t>
            </w:r>
            <w:r>
              <w:rPr>
                <w:rFonts w:ascii="Times New Roman" w:hAnsi="Times New Roman" w:eastAsia="楷体" w:cs="Times New Roman"/>
                <w:sz w:val="24"/>
              </w:rPr>
              <w:t>）</w:t>
            </w:r>
          </w:p>
        </w:tc>
        <w:tc>
          <w:tcPr>
            <w:tcW w:w="116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7.6</w:t>
            </w:r>
          </w:p>
        </w:tc>
        <w:tc>
          <w:tcPr>
            <w:tcW w:w="934"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7.6</w:t>
            </w:r>
          </w:p>
        </w:tc>
        <w:tc>
          <w:tcPr>
            <w:tcW w:w="123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7.6</w:t>
            </w:r>
          </w:p>
        </w:tc>
        <w:tc>
          <w:tcPr>
            <w:tcW w:w="11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7.6</w:t>
            </w:r>
          </w:p>
        </w:tc>
        <w:tc>
          <w:tcPr>
            <w:tcW w:w="1767"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9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exact"/>
        </w:trPr>
        <w:tc>
          <w:tcPr>
            <w:tcW w:w="988" w:type="dxa"/>
            <w:vMerge w:val="continue"/>
            <w:vAlign w:val="center"/>
          </w:tcPr>
          <w:p>
            <w:pPr>
              <w:widowControl/>
              <w:jc w:val="center"/>
              <w:textAlignment w:val="center"/>
              <w:rPr>
                <w:rFonts w:ascii="Times New Roman" w:hAnsi="Times New Roman" w:eastAsia="楷体" w:cs="Times New Roman"/>
                <w:sz w:val="24"/>
                <w:lang w:val="en-US"/>
              </w:rPr>
            </w:pPr>
          </w:p>
        </w:tc>
        <w:tc>
          <w:tcPr>
            <w:tcW w:w="983" w:type="dxa"/>
            <w:vMerge w:val="restart"/>
            <w:tcMar>
              <w:left w:w="6" w:type="dxa"/>
              <w:right w:w="6" w:type="dxa"/>
            </w:tcMar>
            <w:vAlign w:val="center"/>
          </w:tcPr>
          <w:p>
            <w:pPr>
              <w:jc w:val="center"/>
              <w:rPr>
                <w:rFonts w:ascii="Times New Roman" w:hAnsi="Times New Roman" w:eastAsia="楷体" w:cs="Times New Roman"/>
                <w:sz w:val="24"/>
              </w:rPr>
            </w:pPr>
            <w:r>
              <w:rPr>
                <w:rFonts w:ascii="Times New Roman" w:hAnsi="Times New Roman" w:eastAsia="楷体" w:cs="Times New Roman"/>
                <w:sz w:val="24"/>
              </w:rPr>
              <w:t>氨</w:t>
            </w:r>
          </w:p>
        </w:tc>
        <w:tc>
          <w:tcPr>
            <w:tcW w:w="1184" w:type="dxa"/>
            <w:tcMar>
              <w:left w:w="6" w:type="dxa"/>
              <w:right w:w="6" w:type="dxa"/>
            </w:tcMar>
            <w:vAlign w:val="center"/>
          </w:tcPr>
          <w:p>
            <w:pPr>
              <w:widowControl/>
              <w:jc w:val="center"/>
              <w:textAlignment w:val="center"/>
              <w:rPr>
                <w:rFonts w:ascii="Times New Roman" w:hAnsi="Times New Roman" w:eastAsia="楷体" w:cs="Times New Roman"/>
                <w:sz w:val="24"/>
              </w:rPr>
            </w:pPr>
            <w:r>
              <w:rPr>
                <w:rFonts w:ascii="Times New Roman" w:hAnsi="Times New Roman" w:eastAsia="楷体" w:cs="Times New Roman"/>
                <w:sz w:val="24"/>
                <w:lang w:val="en-US"/>
              </w:rPr>
              <w:t>实测浓度（mg/m</w:t>
            </w:r>
            <w:r>
              <w:rPr>
                <w:rFonts w:ascii="Times New Roman" w:hAnsi="Times New Roman" w:eastAsia="楷体" w:cs="Times New Roman"/>
                <w:sz w:val="24"/>
                <w:vertAlign w:val="superscript"/>
                <w:lang w:val="en-US"/>
              </w:rPr>
              <w:t>3</w:t>
            </w:r>
            <w:r>
              <w:rPr>
                <w:rFonts w:ascii="Times New Roman" w:hAnsi="Times New Roman" w:eastAsia="楷体" w:cs="Times New Roman"/>
                <w:sz w:val="24"/>
                <w:lang w:val="en-US"/>
              </w:rPr>
              <w:t>）</w:t>
            </w:r>
          </w:p>
        </w:tc>
        <w:tc>
          <w:tcPr>
            <w:tcW w:w="116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cs="Times New Roman"/>
                <w:szCs w:val="21"/>
                <w:lang w:val="en-US"/>
              </w:rPr>
              <w:t>1.79</w:t>
            </w:r>
          </w:p>
        </w:tc>
        <w:tc>
          <w:tcPr>
            <w:tcW w:w="934"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cs="Times New Roman"/>
                <w:szCs w:val="21"/>
                <w:lang w:val="en-US"/>
              </w:rPr>
              <w:t>1.47</w:t>
            </w:r>
          </w:p>
        </w:tc>
        <w:tc>
          <w:tcPr>
            <w:tcW w:w="123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cs="Times New Roman"/>
                <w:szCs w:val="21"/>
                <w:lang w:val="en-US"/>
              </w:rPr>
              <w:t>1.63</w:t>
            </w:r>
          </w:p>
        </w:tc>
        <w:tc>
          <w:tcPr>
            <w:tcW w:w="11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cs="Times New Roman"/>
                <w:szCs w:val="21"/>
                <w:lang w:val="en-US"/>
              </w:rPr>
              <w:t>1.79</w:t>
            </w:r>
          </w:p>
        </w:tc>
        <w:tc>
          <w:tcPr>
            <w:tcW w:w="1767"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9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exact"/>
        </w:trPr>
        <w:tc>
          <w:tcPr>
            <w:tcW w:w="988" w:type="dxa"/>
            <w:vMerge w:val="continue"/>
            <w:vAlign w:val="center"/>
          </w:tcPr>
          <w:p>
            <w:pPr>
              <w:widowControl/>
              <w:jc w:val="center"/>
              <w:textAlignment w:val="center"/>
              <w:rPr>
                <w:rFonts w:ascii="Times New Roman" w:hAnsi="Times New Roman" w:eastAsia="楷体" w:cs="Times New Roman"/>
                <w:sz w:val="24"/>
                <w:lang w:val="en-US"/>
              </w:rPr>
            </w:pPr>
          </w:p>
        </w:tc>
        <w:tc>
          <w:tcPr>
            <w:tcW w:w="983" w:type="dxa"/>
            <w:vMerge w:val="continue"/>
            <w:tcMar>
              <w:left w:w="6" w:type="dxa"/>
              <w:right w:w="6" w:type="dxa"/>
            </w:tcMar>
            <w:vAlign w:val="center"/>
          </w:tcPr>
          <w:p>
            <w:pPr>
              <w:jc w:val="center"/>
              <w:rPr>
                <w:rFonts w:ascii="Times New Roman" w:hAnsi="Times New Roman" w:eastAsia="楷体" w:cs="Times New Roman"/>
                <w:sz w:val="24"/>
              </w:rPr>
            </w:pPr>
          </w:p>
        </w:tc>
        <w:tc>
          <w:tcPr>
            <w:tcW w:w="1184" w:type="dxa"/>
            <w:tcMar>
              <w:left w:w="6" w:type="dxa"/>
              <w:right w:w="6" w:type="dxa"/>
            </w:tcMar>
            <w:vAlign w:val="center"/>
          </w:tcPr>
          <w:p>
            <w:pPr>
              <w:widowControl/>
              <w:jc w:val="center"/>
              <w:textAlignment w:val="center"/>
              <w:rPr>
                <w:rFonts w:ascii="Times New Roman" w:hAnsi="Times New Roman" w:eastAsia="楷体" w:cs="Times New Roman"/>
                <w:sz w:val="24"/>
              </w:rPr>
            </w:pPr>
            <w:r>
              <w:rPr>
                <w:rFonts w:ascii="Times New Roman" w:hAnsi="Times New Roman" w:eastAsia="楷体" w:cs="Times New Roman"/>
                <w:sz w:val="24"/>
                <w:lang w:val="en-US"/>
              </w:rPr>
              <w:t>折算浓度（mg/m</w:t>
            </w:r>
            <w:r>
              <w:rPr>
                <w:rFonts w:ascii="Times New Roman" w:hAnsi="Times New Roman" w:eastAsia="楷体" w:cs="Times New Roman"/>
                <w:sz w:val="24"/>
                <w:vertAlign w:val="superscript"/>
                <w:lang w:val="en-US"/>
              </w:rPr>
              <w:t>3</w:t>
            </w:r>
            <w:r>
              <w:rPr>
                <w:rFonts w:ascii="Times New Roman" w:hAnsi="Times New Roman" w:eastAsia="楷体" w:cs="Times New Roman"/>
                <w:sz w:val="24"/>
                <w:lang w:val="en-US"/>
              </w:rPr>
              <w:t>）</w:t>
            </w:r>
          </w:p>
        </w:tc>
        <w:tc>
          <w:tcPr>
            <w:tcW w:w="116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2.00</w:t>
            </w:r>
          </w:p>
        </w:tc>
        <w:tc>
          <w:tcPr>
            <w:tcW w:w="934"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1.65</w:t>
            </w:r>
          </w:p>
        </w:tc>
        <w:tc>
          <w:tcPr>
            <w:tcW w:w="123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1.83</w:t>
            </w:r>
          </w:p>
        </w:tc>
        <w:tc>
          <w:tcPr>
            <w:tcW w:w="11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2.00</w:t>
            </w:r>
          </w:p>
        </w:tc>
        <w:tc>
          <w:tcPr>
            <w:tcW w:w="1767" w:type="dxa"/>
            <w:vAlign w:val="center"/>
          </w:tcPr>
          <w:p>
            <w:pPr>
              <w:widowControl/>
              <w:jc w:val="center"/>
              <w:textAlignment w:val="center"/>
              <w:rPr>
                <w:rFonts w:ascii="Times New Roman" w:hAnsi="Times New Roman" w:eastAsia="楷体" w:cs="Times New Roman"/>
                <w:sz w:val="21"/>
                <w:szCs w:val="21"/>
                <w:highlight w:val="yellow"/>
                <w:lang w:val="en-US"/>
              </w:rPr>
            </w:pPr>
            <w:r>
              <w:rPr>
                <w:rFonts w:ascii="Times New Roman" w:hAnsi="Times New Roman" w:eastAsia="楷体" w:cs="Times New Roman"/>
                <w:sz w:val="24"/>
                <w:lang w:val="en-US"/>
              </w:rPr>
              <w:t>DB13/2209-2015</w:t>
            </w:r>
            <w:r>
              <w:rPr>
                <w:rFonts w:ascii="Times New Roman" w:hAnsi="Times New Roman" w:eastAsia="楷体" w:cs="Times New Roman"/>
                <w:sz w:val="21"/>
                <w:szCs w:val="21"/>
                <w:lang w:val="en-US"/>
              </w:rPr>
              <w:t>≤2.3</w:t>
            </w:r>
          </w:p>
        </w:tc>
        <w:tc>
          <w:tcPr>
            <w:tcW w:w="900" w:type="dxa"/>
            <w:vAlign w:val="center"/>
          </w:tcPr>
          <w:p>
            <w:pPr>
              <w:widowControl/>
              <w:jc w:val="center"/>
              <w:textAlignment w:val="center"/>
              <w:rPr>
                <w:rFonts w:ascii="Times New Roman" w:hAnsi="Times New Roman" w:eastAsia="楷体" w:cs="Times New Roman"/>
                <w:sz w:val="21"/>
                <w:szCs w:val="21"/>
                <w:highlight w:val="yellow"/>
                <w:lang w:val="en-US"/>
              </w:rPr>
            </w:pPr>
            <w:r>
              <w:rPr>
                <w:rFonts w:ascii="Times New Roman" w:hAnsi="Times New Roman" w:eastAsia="楷体" w:cs="Times New Roman"/>
                <w:sz w:val="21"/>
                <w:szCs w:val="21"/>
                <w:lang w:val="en-US"/>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exact"/>
        </w:trPr>
        <w:tc>
          <w:tcPr>
            <w:tcW w:w="988" w:type="dxa"/>
            <w:vMerge w:val="continue"/>
            <w:vAlign w:val="center"/>
          </w:tcPr>
          <w:p>
            <w:pPr>
              <w:widowControl/>
              <w:jc w:val="center"/>
              <w:textAlignment w:val="center"/>
              <w:rPr>
                <w:rFonts w:ascii="Times New Roman" w:hAnsi="Times New Roman" w:eastAsia="楷体" w:cs="Times New Roman"/>
                <w:sz w:val="24"/>
                <w:lang w:val="en-US"/>
              </w:rPr>
            </w:pPr>
          </w:p>
        </w:tc>
        <w:tc>
          <w:tcPr>
            <w:tcW w:w="983" w:type="dxa"/>
            <w:vMerge w:val="restart"/>
            <w:tcMar>
              <w:left w:w="6" w:type="dxa"/>
              <w:right w:w="6" w:type="dxa"/>
            </w:tcMar>
            <w:vAlign w:val="center"/>
          </w:tcPr>
          <w:p>
            <w:pPr>
              <w:widowControl/>
              <w:jc w:val="center"/>
              <w:textAlignment w:val="center"/>
              <w:rPr>
                <w:rFonts w:ascii="Times New Roman" w:hAnsi="Times New Roman" w:eastAsia="楷体" w:cs="Times New Roman"/>
                <w:sz w:val="24"/>
                <w:lang w:val="en-US"/>
              </w:rPr>
            </w:pPr>
            <w:r>
              <w:rPr>
                <w:rFonts w:ascii="Times New Roman" w:hAnsi="Times New Roman" w:eastAsia="楷体" w:cs="Times New Roman"/>
                <w:sz w:val="24"/>
                <w:lang w:val="en-US"/>
              </w:rPr>
              <w:t>氮氧化物</w:t>
            </w:r>
          </w:p>
        </w:tc>
        <w:tc>
          <w:tcPr>
            <w:tcW w:w="1184" w:type="dxa"/>
            <w:tcMar>
              <w:left w:w="6" w:type="dxa"/>
              <w:right w:w="6" w:type="dxa"/>
            </w:tcMar>
            <w:vAlign w:val="center"/>
          </w:tcPr>
          <w:p>
            <w:pPr>
              <w:widowControl/>
              <w:jc w:val="center"/>
              <w:textAlignment w:val="center"/>
              <w:rPr>
                <w:rFonts w:ascii="Times New Roman" w:hAnsi="Times New Roman" w:eastAsia="楷体" w:cs="Times New Roman"/>
                <w:sz w:val="24"/>
              </w:rPr>
            </w:pPr>
            <w:r>
              <w:rPr>
                <w:rFonts w:ascii="Times New Roman" w:hAnsi="Times New Roman" w:eastAsia="楷体" w:cs="Times New Roman"/>
                <w:sz w:val="24"/>
                <w:lang w:val="en-US"/>
              </w:rPr>
              <w:t>实测浓度（mg/m</w:t>
            </w:r>
            <w:r>
              <w:rPr>
                <w:rFonts w:ascii="Times New Roman" w:hAnsi="Times New Roman" w:eastAsia="楷体" w:cs="Times New Roman"/>
                <w:sz w:val="24"/>
                <w:vertAlign w:val="superscript"/>
                <w:lang w:val="en-US"/>
              </w:rPr>
              <w:t>3</w:t>
            </w:r>
            <w:r>
              <w:rPr>
                <w:rFonts w:ascii="Times New Roman" w:hAnsi="Times New Roman" w:eastAsia="楷体" w:cs="Times New Roman"/>
                <w:sz w:val="24"/>
                <w:lang w:val="en-US"/>
              </w:rPr>
              <w:t>）</w:t>
            </w:r>
          </w:p>
        </w:tc>
        <w:tc>
          <w:tcPr>
            <w:tcW w:w="116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18</w:t>
            </w:r>
          </w:p>
        </w:tc>
        <w:tc>
          <w:tcPr>
            <w:tcW w:w="934"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19</w:t>
            </w:r>
          </w:p>
        </w:tc>
        <w:tc>
          <w:tcPr>
            <w:tcW w:w="123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18</w:t>
            </w:r>
          </w:p>
        </w:tc>
        <w:tc>
          <w:tcPr>
            <w:tcW w:w="11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19</w:t>
            </w:r>
          </w:p>
        </w:tc>
        <w:tc>
          <w:tcPr>
            <w:tcW w:w="1767"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9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exact"/>
        </w:trPr>
        <w:tc>
          <w:tcPr>
            <w:tcW w:w="988" w:type="dxa"/>
            <w:vMerge w:val="continue"/>
            <w:vAlign w:val="center"/>
          </w:tcPr>
          <w:p>
            <w:pPr>
              <w:widowControl/>
              <w:jc w:val="center"/>
              <w:textAlignment w:val="center"/>
              <w:rPr>
                <w:rFonts w:ascii="Times New Roman" w:hAnsi="Times New Roman" w:eastAsia="楷体" w:cs="Times New Roman"/>
                <w:sz w:val="24"/>
                <w:lang w:val="en-US"/>
              </w:rPr>
            </w:pPr>
          </w:p>
        </w:tc>
        <w:tc>
          <w:tcPr>
            <w:tcW w:w="983" w:type="dxa"/>
            <w:vMerge w:val="continue"/>
            <w:tcMar>
              <w:left w:w="6" w:type="dxa"/>
              <w:right w:w="6" w:type="dxa"/>
            </w:tcMar>
            <w:vAlign w:val="center"/>
          </w:tcPr>
          <w:p>
            <w:pPr>
              <w:widowControl/>
              <w:jc w:val="center"/>
              <w:textAlignment w:val="center"/>
              <w:rPr>
                <w:rFonts w:ascii="Times New Roman" w:hAnsi="Times New Roman" w:eastAsia="楷体" w:cs="Times New Roman"/>
                <w:sz w:val="24"/>
                <w:lang w:val="en-US"/>
              </w:rPr>
            </w:pPr>
          </w:p>
        </w:tc>
        <w:tc>
          <w:tcPr>
            <w:tcW w:w="1184" w:type="dxa"/>
            <w:tcMar>
              <w:left w:w="6" w:type="dxa"/>
              <w:right w:w="6" w:type="dxa"/>
            </w:tcMar>
            <w:vAlign w:val="center"/>
          </w:tcPr>
          <w:p>
            <w:pPr>
              <w:widowControl/>
              <w:jc w:val="center"/>
              <w:textAlignment w:val="center"/>
              <w:rPr>
                <w:rFonts w:ascii="Times New Roman" w:hAnsi="Times New Roman" w:eastAsia="楷体" w:cs="Times New Roman"/>
                <w:sz w:val="24"/>
              </w:rPr>
            </w:pPr>
            <w:r>
              <w:rPr>
                <w:rFonts w:ascii="Times New Roman" w:hAnsi="Times New Roman" w:eastAsia="楷体" w:cs="Times New Roman"/>
                <w:sz w:val="24"/>
                <w:lang w:val="en-US"/>
              </w:rPr>
              <w:t>折算浓度（mg/m</w:t>
            </w:r>
            <w:r>
              <w:rPr>
                <w:rFonts w:ascii="Times New Roman" w:hAnsi="Times New Roman" w:eastAsia="楷体" w:cs="Times New Roman"/>
                <w:sz w:val="24"/>
                <w:vertAlign w:val="superscript"/>
                <w:lang w:val="en-US"/>
              </w:rPr>
              <w:t>3</w:t>
            </w:r>
            <w:r>
              <w:rPr>
                <w:rFonts w:ascii="Times New Roman" w:hAnsi="Times New Roman" w:eastAsia="楷体" w:cs="Times New Roman"/>
                <w:sz w:val="24"/>
                <w:lang w:val="en-US"/>
              </w:rPr>
              <w:t>）</w:t>
            </w:r>
          </w:p>
        </w:tc>
        <w:tc>
          <w:tcPr>
            <w:tcW w:w="116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20</w:t>
            </w:r>
          </w:p>
        </w:tc>
        <w:tc>
          <w:tcPr>
            <w:tcW w:w="934"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21</w:t>
            </w:r>
          </w:p>
        </w:tc>
        <w:tc>
          <w:tcPr>
            <w:tcW w:w="123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20</w:t>
            </w:r>
          </w:p>
        </w:tc>
        <w:tc>
          <w:tcPr>
            <w:tcW w:w="11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21</w:t>
            </w:r>
          </w:p>
        </w:tc>
        <w:tc>
          <w:tcPr>
            <w:tcW w:w="1767" w:type="dxa"/>
            <w:vAlign w:val="center"/>
          </w:tcPr>
          <w:p>
            <w:pPr>
              <w:widowControl/>
              <w:jc w:val="center"/>
              <w:textAlignment w:val="center"/>
              <w:rPr>
                <w:rFonts w:ascii="Times New Roman" w:hAnsi="Times New Roman" w:eastAsia="楷体" w:cs="Times New Roman"/>
                <w:color w:val="FF0000"/>
                <w:sz w:val="21"/>
                <w:szCs w:val="21"/>
                <w:lang w:val="en-US"/>
              </w:rPr>
            </w:pPr>
            <w:r>
              <w:rPr>
                <w:rFonts w:ascii="Times New Roman" w:hAnsi="Times New Roman" w:eastAsia="楷体" w:cs="Times New Roman"/>
                <w:color w:val="auto"/>
                <w:sz w:val="24"/>
                <w:lang w:val="en-US"/>
              </w:rPr>
              <w:t>DB13/2209-2015</w:t>
            </w:r>
            <w:r>
              <w:rPr>
                <w:rFonts w:ascii="Times New Roman" w:hAnsi="Times New Roman" w:eastAsia="楷体" w:cs="Times New Roman"/>
                <w:color w:val="auto"/>
                <w:sz w:val="21"/>
                <w:szCs w:val="21"/>
                <w:lang w:val="en-US"/>
              </w:rPr>
              <w:t>≤</w:t>
            </w:r>
            <w:r>
              <w:rPr>
                <w:rFonts w:hint="eastAsia" w:ascii="Times New Roman" w:hAnsi="Times New Roman" w:eastAsia="楷体" w:cs="Times New Roman"/>
                <w:color w:val="auto"/>
                <w:sz w:val="21"/>
                <w:szCs w:val="21"/>
                <w:lang w:val="en-US"/>
              </w:rPr>
              <w:t>30</w:t>
            </w:r>
          </w:p>
        </w:tc>
        <w:tc>
          <w:tcPr>
            <w:tcW w:w="9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exact"/>
        </w:trPr>
        <w:tc>
          <w:tcPr>
            <w:tcW w:w="988" w:type="dxa"/>
            <w:vMerge w:val="continue"/>
            <w:vAlign w:val="center"/>
          </w:tcPr>
          <w:p>
            <w:pPr>
              <w:widowControl/>
              <w:jc w:val="center"/>
              <w:textAlignment w:val="center"/>
              <w:rPr>
                <w:rFonts w:ascii="Times New Roman" w:hAnsi="Times New Roman" w:eastAsia="楷体" w:cs="Times New Roman"/>
                <w:sz w:val="24"/>
                <w:lang w:val="en-US"/>
              </w:rPr>
            </w:pPr>
          </w:p>
        </w:tc>
        <w:tc>
          <w:tcPr>
            <w:tcW w:w="983" w:type="dxa"/>
            <w:vMerge w:val="continue"/>
            <w:tcMar>
              <w:left w:w="6" w:type="dxa"/>
              <w:right w:w="6" w:type="dxa"/>
            </w:tcMar>
            <w:vAlign w:val="center"/>
          </w:tcPr>
          <w:p>
            <w:pPr>
              <w:jc w:val="center"/>
              <w:rPr>
                <w:rFonts w:ascii="Times New Roman" w:hAnsi="Times New Roman" w:eastAsia="楷体" w:cs="Times New Roman"/>
                <w:sz w:val="24"/>
                <w:lang w:val="en-US"/>
              </w:rPr>
            </w:pPr>
          </w:p>
        </w:tc>
        <w:tc>
          <w:tcPr>
            <w:tcW w:w="1184" w:type="dxa"/>
            <w:tcMar>
              <w:left w:w="6" w:type="dxa"/>
              <w:right w:w="6" w:type="dxa"/>
            </w:tcMar>
            <w:vAlign w:val="center"/>
          </w:tcPr>
          <w:p>
            <w:pPr>
              <w:jc w:val="center"/>
              <w:rPr>
                <w:rFonts w:ascii="Times New Roman" w:hAnsi="Times New Roman" w:eastAsia="楷体" w:cs="Times New Roman"/>
                <w:sz w:val="24"/>
              </w:rPr>
            </w:pPr>
            <w:r>
              <w:rPr>
                <w:rFonts w:ascii="Times New Roman" w:hAnsi="Times New Roman" w:eastAsia="楷体" w:cs="Times New Roman"/>
                <w:sz w:val="24"/>
              </w:rPr>
              <w:t>排放速率</w:t>
            </w:r>
          </w:p>
          <w:p>
            <w:pPr>
              <w:jc w:val="center"/>
              <w:rPr>
                <w:rFonts w:ascii="Times New Roman" w:hAnsi="Times New Roman" w:eastAsia="楷体" w:cs="Times New Roman"/>
                <w:sz w:val="24"/>
              </w:rPr>
            </w:pPr>
            <w:r>
              <w:rPr>
                <w:rFonts w:ascii="Times New Roman" w:hAnsi="Times New Roman" w:eastAsia="楷体" w:cs="Times New Roman"/>
                <w:sz w:val="24"/>
              </w:rPr>
              <w:t>（</w:t>
            </w:r>
            <w:r>
              <w:rPr>
                <w:rFonts w:ascii="Times New Roman" w:hAnsi="Times New Roman" w:eastAsia="楷体" w:cs="Times New Roman"/>
                <w:sz w:val="24"/>
                <w:lang w:val="en-US"/>
              </w:rPr>
              <w:t>kg/h</w:t>
            </w:r>
            <w:r>
              <w:rPr>
                <w:rFonts w:ascii="Times New Roman" w:hAnsi="Times New Roman" w:eastAsia="楷体" w:cs="Times New Roman"/>
                <w:sz w:val="24"/>
              </w:rPr>
              <w:t>）</w:t>
            </w:r>
          </w:p>
        </w:tc>
        <w:tc>
          <w:tcPr>
            <w:tcW w:w="116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4.91</w:t>
            </w:r>
          </w:p>
        </w:tc>
        <w:tc>
          <w:tcPr>
            <w:tcW w:w="934"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5.09</w:t>
            </w:r>
          </w:p>
        </w:tc>
        <w:tc>
          <w:tcPr>
            <w:tcW w:w="123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4.85</w:t>
            </w:r>
          </w:p>
        </w:tc>
        <w:tc>
          <w:tcPr>
            <w:tcW w:w="11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5.09</w:t>
            </w:r>
          </w:p>
        </w:tc>
        <w:tc>
          <w:tcPr>
            <w:tcW w:w="1767"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9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exact"/>
        </w:trPr>
        <w:tc>
          <w:tcPr>
            <w:tcW w:w="988" w:type="dxa"/>
            <w:vMerge w:val="continue"/>
            <w:vAlign w:val="center"/>
          </w:tcPr>
          <w:p>
            <w:pPr>
              <w:widowControl/>
              <w:jc w:val="center"/>
              <w:textAlignment w:val="center"/>
              <w:rPr>
                <w:rFonts w:ascii="Times New Roman" w:hAnsi="Times New Roman" w:eastAsia="楷体" w:cs="Times New Roman"/>
                <w:sz w:val="24"/>
                <w:lang w:val="en-US"/>
              </w:rPr>
            </w:pPr>
          </w:p>
        </w:tc>
        <w:tc>
          <w:tcPr>
            <w:tcW w:w="983" w:type="dxa"/>
            <w:vMerge w:val="continue"/>
            <w:tcMar>
              <w:left w:w="6" w:type="dxa"/>
              <w:right w:w="6" w:type="dxa"/>
            </w:tcMar>
            <w:vAlign w:val="center"/>
          </w:tcPr>
          <w:p>
            <w:pPr>
              <w:jc w:val="center"/>
              <w:rPr>
                <w:rFonts w:ascii="Times New Roman" w:hAnsi="Times New Roman" w:eastAsia="楷体" w:cs="Times New Roman"/>
                <w:sz w:val="24"/>
              </w:rPr>
            </w:pPr>
          </w:p>
        </w:tc>
        <w:tc>
          <w:tcPr>
            <w:tcW w:w="1184" w:type="dxa"/>
            <w:tcMar>
              <w:left w:w="6" w:type="dxa"/>
              <w:right w:w="6" w:type="dxa"/>
            </w:tcMar>
            <w:vAlign w:val="center"/>
          </w:tcPr>
          <w:p>
            <w:pPr>
              <w:jc w:val="center"/>
              <w:rPr>
                <w:rFonts w:ascii="Times New Roman" w:hAnsi="Times New Roman" w:eastAsia="楷体" w:cs="Times New Roman"/>
                <w:sz w:val="24"/>
                <w:lang w:val="en-US"/>
              </w:rPr>
            </w:pPr>
            <w:r>
              <w:rPr>
                <w:rFonts w:ascii="Times New Roman" w:hAnsi="Times New Roman" w:eastAsia="楷体" w:cs="Times New Roman"/>
                <w:sz w:val="24"/>
                <w:lang w:val="en-US"/>
              </w:rPr>
              <w:t>去除率（%）</w:t>
            </w:r>
          </w:p>
        </w:tc>
        <w:tc>
          <w:tcPr>
            <w:tcW w:w="4433" w:type="dxa"/>
            <w:gridSpan w:val="4"/>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86.7</w:t>
            </w:r>
          </w:p>
        </w:tc>
        <w:tc>
          <w:tcPr>
            <w:tcW w:w="1767"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9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bl>
    <w:p>
      <w:pPr>
        <w:spacing w:line="480" w:lineRule="atLeast"/>
        <w:ind w:firstLine="3132" w:firstLineChars="1300"/>
        <w:jc w:val="both"/>
        <w:rPr>
          <w:rFonts w:ascii="Times New Roman" w:hAnsi="Times New Roman" w:cs="Times New Roman"/>
          <w:b/>
          <w:sz w:val="24"/>
          <w:szCs w:val="24"/>
          <w:lang w:val="en-US"/>
        </w:rPr>
      </w:pPr>
    </w:p>
    <w:p>
      <w:pPr>
        <w:spacing w:line="480" w:lineRule="atLeast"/>
        <w:ind w:firstLine="3132" w:firstLineChars="1300"/>
        <w:jc w:val="both"/>
        <w:rPr>
          <w:rFonts w:ascii="Times New Roman" w:hAnsi="Times New Roman" w:cs="Times New Roman"/>
          <w:b/>
          <w:sz w:val="24"/>
          <w:szCs w:val="24"/>
          <w:lang w:val="en-US"/>
        </w:rPr>
      </w:pPr>
    </w:p>
    <w:p>
      <w:pPr>
        <w:spacing w:line="480" w:lineRule="atLeast"/>
        <w:ind w:firstLine="3132" w:firstLineChars="1300"/>
        <w:jc w:val="both"/>
        <w:rPr>
          <w:rFonts w:ascii="Times New Roman" w:hAnsi="Times New Roman" w:cs="Times New Roman"/>
          <w:b/>
          <w:sz w:val="24"/>
          <w:szCs w:val="24"/>
          <w:lang w:val="en-US"/>
        </w:rPr>
      </w:pPr>
    </w:p>
    <w:p>
      <w:pPr>
        <w:spacing w:line="480" w:lineRule="atLeast"/>
        <w:ind w:firstLine="3132" w:firstLineChars="1300"/>
        <w:jc w:val="both"/>
        <w:rPr>
          <w:rFonts w:ascii="Times New Roman" w:hAnsi="Times New Roman" w:cs="Times New Roman"/>
          <w:b/>
          <w:sz w:val="24"/>
          <w:szCs w:val="24"/>
          <w:lang w:val="en-US"/>
        </w:rPr>
      </w:pPr>
    </w:p>
    <w:p>
      <w:pPr>
        <w:spacing w:line="480" w:lineRule="atLeast"/>
        <w:ind w:firstLine="3132" w:firstLineChars="1300"/>
        <w:jc w:val="both"/>
        <w:rPr>
          <w:rFonts w:ascii="Times New Roman" w:hAnsi="Times New Roman" w:cs="Times New Roman"/>
          <w:b/>
          <w:sz w:val="24"/>
          <w:szCs w:val="24"/>
          <w:lang w:val="en-US"/>
        </w:rPr>
      </w:pPr>
    </w:p>
    <w:p>
      <w:pPr>
        <w:spacing w:line="480" w:lineRule="atLeast"/>
        <w:ind w:firstLine="3132" w:firstLineChars="1300"/>
        <w:jc w:val="both"/>
        <w:rPr>
          <w:rFonts w:ascii="Times New Roman" w:hAnsi="Times New Roman" w:cs="Times New Roman"/>
          <w:b/>
          <w:sz w:val="24"/>
          <w:szCs w:val="24"/>
          <w:lang w:val="en-US"/>
        </w:rPr>
      </w:pPr>
    </w:p>
    <w:p>
      <w:pPr>
        <w:spacing w:line="480" w:lineRule="atLeast"/>
        <w:ind w:firstLine="3132" w:firstLineChars="1300"/>
        <w:jc w:val="both"/>
        <w:rPr>
          <w:rFonts w:ascii="Times New Roman" w:hAnsi="Times New Roman" w:cs="Times New Roman"/>
          <w:b/>
          <w:sz w:val="24"/>
          <w:szCs w:val="24"/>
          <w:lang w:val="en-US"/>
        </w:rPr>
      </w:pPr>
    </w:p>
    <w:p>
      <w:pPr>
        <w:spacing w:line="480" w:lineRule="atLeast"/>
        <w:ind w:firstLine="3132" w:firstLineChars="1300"/>
        <w:jc w:val="both"/>
        <w:rPr>
          <w:rFonts w:ascii="Times New Roman" w:hAnsi="Times New Roman" w:cs="Times New Roman"/>
          <w:b/>
          <w:sz w:val="24"/>
          <w:szCs w:val="24"/>
          <w:lang w:val="en-US"/>
        </w:rPr>
      </w:pPr>
    </w:p>
    <w:p>
      <w:pPr>
        <w:spacing w:line="480" w:lineRule="atLeast"/>
        <w:ind w:firstLine="3120" w:firstLineChars="1300"/>
        <w:jc w:val="both"/>
        <w:rPr>
          <w:rFonts w:ascii="Times New Roman" w:hAnsi="Times New Roman" w:cs="Times New Roman"/>
          <w:b/>
          <w:sz w:val="24"/>
          <w:szCs w:val="24"/>
          <w:lang w:val="en-US"/>
        </w:rPr>
      </w:pPr>
      <w:r>
        <w:rPr>
          <w:sz w:val="24"/>
        </w:rPr>
        <mc:AlternateContent>
          <mc:Choice Requires="wps">
            <w:drawing>
              <wp:anchor distT="0" distB="0" distL="114300" distR="114300" simplePos="0" relativeHeight="251645952" behindDoc="1" locked="0" layoutInCell="1" allowOverlap="1">
                <wp:simplePos x="0" y="0"/>
                <wp:positionH relativeFrom="column">
                  <wp:posOffset>-307975</wp:posOffset>
                </wp:positionH>
                <wp:positionV relativeFrom="paragraph">
                  <wp:posOffset>210185</wp:posOffset>
                </wp:positionV>
                <wp:extent cx="6752590" cy="8610600"/>
                <wp:effectExtent l="6350" t="6350" r="22860" b="12700"/>
                <wp:wrapNone/>
                <wp:docPr id="9" name="矩形 935"/>
                <wp:cNvGraphicFramePr/>
                <a:graphic xmlns:a="http://schemas.openxmlformats.org/drawingml/2006/main">
                  <a:graphicData uri="http://schemas.microsoft.com/office/word/2010/wordprocessingShape">
                    <wps:wsp>
                      <wps:cNvSpPr/>
                      <wps:spPr>
                        <a:xfrm>
                          <a:off x="0" y="0"/>
                          <a:ext cx="6752590" cy="8610600"/>
                        </a:xfrm>
                        <a:prstGeom prst="rect">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rect id="矩形 935" o:spid="_x0000_s1026" o:spt="1" style="position:absolute;left:0pt;margin-left:-24.25pt;margin-top:16.55pt;height:678pt;width:531.7pt;z-index:-251670528;mso-width-relative:page;mso-height-relative:page;" fillcolor="#FFFFFF" filled="t" stroked="t" coordsize="21600,21600" o:gfxdata="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IeluzeAAAADAEAAA8AAAAAAAAAAQAgAAAAIgAAAGRycy9kb3ducmV2LnhtbFBLAQIUABQAAAAI&#10;AIdO4kDQJz1X5wEAANQDAAAOAAAAAAAAAAEAIAAAAC0BAABkcnMvZTJvRG9jLnhtbFBLBQYAAAAA&#10;BgAGAFkBAACGBQAAAAA=&#10;">
                <v:fill on="t" focussize="0,0"/>
                <v:stroke weight="1pt" color="#000000" joinstyle="miter"/>
                <v:imagedata o:title=""/>
                <o:lock v:ext="edit" aspectratio="f"/>
              </v:rect>
            </w:pict>
          </mc:Fallback>
        </mc:AlternateContent>
      </w:r>
      <w:r>
        <w:rPr>
          <w:sz w:val="24"/>
        </w:rPr>
        <mc:AlternateContent>
          <mc:Choice Requires="wps">
            <w:drawing>
              <wp:anchor distT="0" distB="0" distL="114300" distR="114300" simplePos="0" relativeHeight="251655168" behindDoc="0" locked="0" layoutInCell="1" allowOverlap="1">
                <wp:simplePos x="0" y="0"/>
                <wp:positionH relativeFrom="column">
                  <wp:posOffset>38735</wp:posOffset>
                </wp:positionH>
                <wp:positionV relativeFrom="paragraph">
                  <wp:posOffset>-114300</wp:posOffset>
                </wp:positionV>
                <wp:extent cx="857250" cy="275590"/>
                <wp:effectExtent l="0" t="0" r="0" b="10160"/>
                <wp:wrapNone/>
                <wp:docPr id="18" name="文本框 936"/>
                <wp:cNvGraphicFramePr/>
                <a:graphic xmlns:a="http://schemas.openxmlformats.org/drawingml/2006/main">
                  <a:graphicData uri="http://schemas.microsoft.com/office/word/2010/wordprocessingShape">
                    <wps:wsp>
                      <wps:cNvSpPr txBox="1"/>
                      <wps:spPr>
                        <a:xfrm>
                          <a:off x="0" y="0"/>
                          <a:ext cx="857250" cy="275590"/>
                        </a:xfrm>
                        <a:prstGeom prst="rect">
                          <a:avLst/>
                        </a:prstGeom>
                        <a:solidFill>
                          <a:srgbClr val="FFFFFF"/>
                        </a:solidFill>
                        <a:ln w="12700">
                          <a:noFill/>
                        </a:ln>
                      </wps:spPr>
                      <wps:txbx>
                        <w:txbxContent>
                          <w:p>
                            <w:pPr>
                              <w:rPr>
                                <w:b/>
                                <w:bCs/>
                              </w:rPr>
                            </w:pPr>
                            <w:r>
                              <w:rPr>
                                <w:rFonts w:hint="eastAsia"/>
                                <w:b/>
                                <w:bCs/>
                              </w:rPr>
                              <w:t>续表七</w:t>
                            </w:r>
                          </w:p>
                        </w:txbxContent>
                      </wps:txbx>
                      <wps:bodyPr upright="1"/>
                    </wps:wsp>
                  </a:graphicData>
                </a:graphic>
              </wp:anchor>
            </w:drawing>
          </mc:Choice>
          <mc:Fallback>
            <w:pict>
              <v:shape id="文本框 936" o:spid="_x0000_s1026" o:spt="202" type="#_x0000_t202" style="position:absolute;left:0pt;margin-left:3.05pt;margin-top:-9pt;height:21.7pt;width:67.5pt;z-index:251655168;mso-width-relative:page;mso-height-relative:page;" fillcolor="#FFFFFF" filled="t" stroked="f" coordsize="21600,21600" o:gfxdata="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uBJ+A&#10;1wAAAAgBAAAPAAAAAAAAAAEAIAAAACIAAABkcnMvZG93bnJldi54bWxQSwECFAAUAAAACACHTuJA&#10;AtXJZLABAAA1AwAADgAAAAAAAAABACAAAAAmAQAAZHJzL2Uyb0RvYy54bWxQSwUGAAAAAAYABgBZ&#10;AQAASAUAAAAA&#10;">
                <v:fill on="t" focussize="0,0"/>
                <v:stroke on="f" weight="1pt"/>
                <v:imagedata o:title=""/>
                <o:lock v:ext="edit" aspectratio="f"/>
                <v:textbox>
                  <w:txbxContent>
                    <w:p>
                      <w:pPr>
                        <w:rPr>
                          <w:b/>
                          <w:bCs/>
                        </w:rPr>
                      </w:pPr>
                      <w:r>
                        <w:rPr>
                          <w:rFonts w:hint="eastAsia"/>
                          <w:b/>
                          <w:bCs/>
                        </w:rPr>
                        <w:t>续表七</w:t>
                      </w:r>
                    </w:p>
                  </w:txbxContent>
                </v:textbox>
              </v:shape>
            </w:pict>
          </mc:Fallback>
        </mc:AlternateContent>
      </w:r>
    </w:p>
    <w:p>
      <w:pPr>
        <w:spacing w:line="480" w:lineRule="atLeast"/>
        <w:ind w:firstLine="3132" w:firstLineChars="1300"/>
        <w:jc w:val="both"/>
        <w:rPr>
          <w:rFonts w:ascii="Times New Roman" w:hAnsi="Times New Roman" w:cs="Times New Roman"/>
          <w:b/>
          <w:sz w:val="24"/>
          <w:szCs w:val="24"/>
        </w:rPr>
      </w:pPr>
      <w:r>
        <w:rPr>
          <w:rFonts w:ascii="Times New Roman" w:hAnsi="Times New Roman" w:cs="Times New Roman"/>
          <w:b/>
          <w:sz w:val="24"/>
          <w:szCs w:val="24"/>
        </w:rPr>
        <w:t>表</w:t>
      </w:r>
      <w:r>
        <w:rPr>
          <w:rFonts w:hint="eastAsia" w:ascii="Times New Roman" w:hAnsi="Times New Roman" w:cs="Times New Roman"/>
          <w:b/>
          <w:sz w:val="24"/>
          <w:szCs w:val="24"/>
          <w:lang w:val="en-US"/>
        </w:rPr>
        <w:t>7</w:t>
      </w:r>
      <w:r>
        <w:rPr>
          <w:rFonts w:ascii="Times New Roman" w:hAnsi="Times New Roman" w:cs="Times New Roman"/>
          <w:b/>
          <w:sz w:val="24"/>
          <w:szCs w:val="24"/>
        </w:rPr>
        <w:t>-</w:t>
      </w:r>
      <w:r>
        <w:rPr>
          <w:rFonts w:ascii="Times New Roman" w:hAnsi="Times New Roman" w:cs="Times New Roman"/>
          <w:b/>
          <w:sz w:val="24"/>
          <w:szCs w:val="24"/>
          <w:lang w:val="en-US"/>
        </w:rPr>
        <w:t>1</w:t>
      </w:r>
      <w:r>
        <w:rPr>
          <w:rFonts w:ascii="Times New Roman" w:hAnsi="Times New Roman" w:cs="Times New Roman"/>
          <w:b/>
          <w:sz w:val="24"/>
          <w:szCs w:val="24"/>
        </w:rPr>
        <w:t xml:space="preserve"> 有组织废气检测结果</w:t>
      </w:r>
    </w:p>
    <w:tbl>
      <w:tblPr>
        <w:tblStyle w:val="21"/>
        <w:tblpPr w:leftFromText="181" w:rightFromText="181" w:vertAnchor="text" w:horzAnchor="margin" w:tblpX="-297" w:tblpY="1"/>
        <w:tblOverlap w:val="never"/>
        <w:tblW w:w="10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913"/>
        <w:gridCol w:w="119"/>
        <w:gridCol w:w="1135"/>
        <w:gridCol w:w="1096"/>
        <w:gridCol w:w="1020"/>
        <w:gridCol w:w="1234"/>
        <w:gridCol w:w="1100"/>
        <w:gridCol w:w="1783"/>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8" w:hRule="atLeast"/>
        </w:trPr>
        <w:tc>
          <w:tcPr>
            <w:tcW w:w="1133" w:type="dxa"/>
            <w:vMerge w:val="restart"/>
            <w:vAlign w:val="center"/>
          </w:tcPr>
          <w:p>
            <w:pPr>
              <w:jc w:val="center"/>
              <w:rPr>
                <w:rFonts w:ascii="Times New Roman" w:hAnsi="Times New Roman" w:eastAsia="楷体" w:cs="Times New Roman"/>
                <w:sz w:val="24"/>
              </w:rPr>
            </w:pPr>
          </w:p>
          <w:p>
            <w:pPr>
              <w:jc w:val="center"/>
              <w:rPr>
                <w:rFonts w:ascii="Times New Roman" w:hAnsi="Times New Roman" w:eastAsia="楷体" w:cs="Times New Roman"/>
                <w:sz w:val="24"/>
              </w:rPr>
            </w:pPr>
            <w:r>
              <w:rPr>
                <w:rFonts w:ascii="Times New Roman" w:hAnsi="Times New Roman" w:eastAsia="楷体" w:cs="Times New Roman"/>
                <w:sz w:val="24"/>
              </w:rPr>
              <w:t>采样点位</w:t>
            </w:r>
          </w:p>
          <w:p>
            <w:pPr>
              <w:jc w:val="center"/>
              <w:rPr>
                <w:rFonts w:ascii="Times New Roman" w:hAnsi="Times New Roman" w:eastAsia="楷体" w:cs="Times New Roman"/>
                <w:sz w:val="24"/>
              </w:rPr>
            </w:pPr>
            <w:r>
              <w:rPr>
                <w:rFonts w:ascii="Times New Roman" w:hAnsi="Times New Roman" w:eastAsia="楷体" w:cs="Times New Roman"/>
                <w:sz w:val="24"/>
              </w:rPr>
              <w:t>及时间</w:t>
            </w:r>
          </w:p>
        </w:tc>
        <w:tc>
          <w:tcPr>
            <w:tcW w:w="2167" w:type="dxa"/>
            <w:gridSpan w:val="3"/>
            <w:vMerge w:val="restart"/>
            <w:tcMar>
              <w:left w:w="6" w:type="dxa"/>
              <w:right w:w="6" w:type="dxa"/>
            </w:tcMar>
            <w:vAlign w:val="center"/>
          </w:tcPr>
          <w:p>
            <w:pPr>
              <w:jc w:val="center"/>
              <w:rPr>
                <w:rFonts w:ascii="Times New Roman" w:hAnsi="Times New Roman" w:eastAsia="楷体" w:cs="Times New Roman"/>
                <w:sz w:val="24"/>
              </w:rPr>
            </w:pPr>
            <w:r>
              <w:rPr>
                <w:rFonts w:ascii="Times New Roman" w:hAnsi="Times New Roman" w:eastAsia="楷体" w:cs="Times New Roman"/>
                <w:sz w:val="24"/>
              </w:rPr>
              <w:t>监 测</w:t>
            </w:r>
          </w:p>
          <w:p>
            <w:pPr>
              <w:jc w:val="center"/>
              <w:rPr>
                <w:rFonts w:ascii="Times New Roman" w:hAnsi="Times New Roman" w:eastAsia="楷体" w:cs="Times New Roman"/>
                <w:sz w:val="24"/>
              </w:rPr>
            </w:pPr>
            <w:r>
              <w:rPr>
                <w:rFonts w:ascii="Times New Roman" w:hAnsi="Times New Roman" w:eastAsia="楷体" w:cs="Times New Roman"/>
                <w:sz w:val="24"/>
              </w:rPr>
              <w:t>项 目</w:t>
            </w:r>
          </w:p>
        </w:tc>
        <w:tc>
          <w:tcPr>
            <w:tcW w:w="4450" w:type="dxa"/>
            <w:gridSpan w:val="4"/>
            <w:vAlign w:val="center"/>
          </w:tcPr>
          <w:p>
            <w:pPr>
              <w:jc w:val="center"/>
              <w:rPr>
                <w:rFonts w:ascii="Times New Roman" w:hAnsi="Times New Roman" w:eastAsia="楷体" w:cs="Times New Roman"/>
                <w:sz w:val="24"/>
              </w:rPr>
            </w:pPr>
            <w:r>
              <w:rPr>
                <w:rFonts w:ascii="Times New Roman" w:hAnsi="Times New Roman" w:eastAsia="楷体" w:cs="Times New Roman"/>
                <w:sz w:val="24"/>
              </w:rPr>
              <w:t>测定频次及结果</w:t>
            </w:r>
          </w:p>
        </w:tc>
        <w:tc>
          <w:tcPr>
            <w:tcW w:w="1783" w:type="dxa"/>
            <w:vMerge w:val="restart"/>
            <w:vAlign w:val="center"/>
          </w:tcPr>
          <w:p>
            <w:pPr>
              <w:jc w:val="center"/>
              <w:rPr>
                <w:rFonts w:ascii="Times New Roman" w:hAnsi="Times New Roman" w:eastAsia="楷体" w:cs="Times New Roman"/>
                <w:sz w:val="24"/>
              </w:rPr>
            </w:pPr>
            <w:r>
              <w:rPr>
                <w:rFonts w:ascii="Times New Roman" w:hAnsi="Times New Roman" w:eastAsia="楷体" w:cs="Times New Roman"/>
                <w:sz w:val="24"/>
                <w:lang w:val="en-US"/>
              </w:rPr>
              <w:t>执行标准及限值</w:t>
            </w:r>
          </w:p>
        </w:tc>
        <w:tc>
          <w:tcPr>
            <w:tcW w:w="933" w:type="dxa"/>
            <w:vMerge w:val="restart"/>
            <w:vAlign w:val="center"/>
          </w:tcPr>
          <w:p>
            <w:pPr>
              <w:jc w:val="center"/>
              <w:rPr>
                <w:rFonts w:ascii="Times New Roman" w:hAnsi="Times New Roman" w:eastAsia="楷体" w:cs="Times New Roman"/>
                <w:sz w:val="24"/>
              </w:rPr>
            </w:pPr>
            <w:r>
              <w:rPr>
                <w:rFonts w:ascii="Times New Roman" w:hAnsi="Times New Roman" w:eastAsia="楷体" w:cs="Times New Roman"/>
                <w:sz w:val="24"/>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trPr>
        <w:tc>
          <w:tcPr>
            <w:tcW w:w="1133" w:type="dxa"/>
            <w:vMerge w:val="continue"/>
            <w:vAlign w:val="center"/>
          </w:tcPr>
          <w:p>
            <w:pPr>
              <w:jc w:val="center"/>
              <w:rPr>
                <w:rFonts w:ascii="Times New Roman" w:hAnsi="Times New Roman" w:eastAsia="楷体" w:cs="Times New Roman"/>
                <w:sz w:val="24"/>
              </w:rPr>
            </w:pPr>
          </w:p>
        </w:tc>
        <w:tc>
          <w:tcPr>
            <w:tcW w:w="2167" w:type="dxa"/>
            <w:gridSpan w:val="3"/>
            <w:vMerge w:val="continue"/>
            <w:tcMar>
              <w:left w:w="6" w:type="dxa"/>
              <w:right w:w="6" w:type="dxa"/>
            </w:tcMar>
            <w:vAlign w:val="center"/>
          </w:tcPr>
          <w:p>
            <w:pPr>
              <w:jc w:val="center"/>
              <w:rPr>
                <w:rFonts w:ascii="Times New Roman" w:hAnsi="Times New Roman" w:eastAsia="楷体" w:cs="Times New Roman"/>
                <w:sz w:val="24"/>
              </w:rPr>
            </w:pPr>
          </w:p>
        </w:tc>
        <w:tc>
          <w:tcPr>
            <w:tcW w:w="1096" w:type="dxa"/>
            <w:vAlign w:val="center"/>
          </w:tcPr>
          <w:p>
            <w:pPr>
              <w:jc w:val="center"/>
              <w:rPr>
                <w:rFonts w:ascii="Times New Roman" w:hAnsi="Times New Roman" w:eastAsia="楷体" w:cs="Times New Roman"/>
                <w:sz w:val="24"/>
                <w:lang w:val="en-US"/>
              </w:rPr>
            </w:pPr>
            <w:r>
              <w:rPr>
                <w:rFonts w:ascii="Times New Roman" w:hAnsi="Times New Roman" w:eastAsia="楷体" w:cs="Times New Roman"/>
                <w:sz w:val="24"/>
                <w:lang w:val="en-US"/>
              </w:rPr>
              <w:t>1</w:t>
            </w:r>
          </w:p>
        </w:tc>
        <w:tc>
          <w:tcPr>
            <w:tcW w:w="1020" w:type="dxa"/>
            <w:vAlign w:val="center"/>
          </w:tcPr>
          <w:p>
            <w:pPr>
              <w:jc w:val="center"/>
              <w:rPr>
                <w:rFonts w:ascii="Times New Roman" w:hAnsi="Times New Roman" w:eastAsia="楷体" w:cs="Times New Roman"/>
                <w:sz w:val="24"/>
                <w:lang w:val="en-US"/>
              </w:rPr>
            </w:pPr>
            <w:r>
              <w:rPr>
                <w:rFonts w:ascii="Times New Roman" w:hAnsi="Times New Roman" w:eastAsia="楷体" w:cs="Times New Roman"/>
                <w:sz w:val="24"/>
                <w:lang w:val="en-US"/>
              </w:rPr>
              <w:t>2</w:t>
            </w:r>
          </w:p>
        </w:tc>
        <w:tc>
          <w:tcPr>
            <w:tcW w:w="1234" w:type="dxa"/>
            <w:vAlign w:val="center"/>
          </w:tcPr>
          <w:p>
            <w:pPr>
              <w:jc w:val="center"/>
              <w:rPr>
                <w:rFonts w:ascii="Times New Roman" w:hAnsi="Times New Roman" w:eastAsia="楷体" w:cs="Times New Roman"/>
                <w:sz w:val="24"/>
                <w:lang w:val="en-US"/>
              </w:rPr>
            </w:pPr>
            <w:r>
              <w:rPr>
                <w:rFonts w:ascii="Times New Roman" w:hAnsi="Times New Roman" w:eastAsia="楷体" w:cs="Times New Roman"/>
                <w:sz w:val="24"/>
                <w:lang w:val="en-US"/>
              </w:rPr>
              <w:t>3</w:t>
            </w:r>
          </w:p>
        </w:tc>
        <w:tc>
          <w:tcPr>
            <w:tcW w:w="1100" w:type="dxa"/>
            <w:vAlign w:val="center"/>
          </w:tcPr>
          <w:p>
            <w:pPr>
              <w:jc w:val="center"/>
              <w:rPr>
                <w:rFonts w:ascii="Times New Roman" w:hAnsi="Times New Roman" w:eastAsia="楷体" w:cs="Times New Roman"/>
                <w:sz w:val="24"/>
              </w:rPr>
            </w:pPr>
            <w:r>
              <w:rPr>
                <w:rFonts w:ascii="Times New Roman" w:hAnsi="Times New Roman" w:eastAsia="楷体" w:cs="Times New Roman"/>
                <w:sz w:val="24"/>
              </w:rPr>
              <w:t>最大值</w:t>
            </w:r>
          </w:p>
        </w:tc>
        <w:tc>
          <w:tcPr>
            <w:tcW w:w="1783" w:type="dxa"/>
            <w:vMerge w:val="continue"/>
            <w:vAlign w:val="center"/>
          </w:tcPr>
          <w:p>
            <w:pPr>
              <w:jc w:val="center"/>
              <w:rPr>
                <w:rFonts w:ascii="Times New Roman" w:hAnsi="Times New Roman" w:eastAsia="楷体" w:cs="Times New Roman"/>
                <w:sz w:val="24"/>
              </w:rPr>
            </w:pPr>
          </w:p>
        </w:tc>
        <w:tc>
          <w:tcPr>
            <w:tcW w:w="933" w:type="dxa"/>
            <w:vMerge w:val="continue"/>
            <w:vAlign w:val="center"/>
          </w:tcPr>
          <w:p>
            <w:pPr>
              <w:jc w:val="center"/>
              <w:rPr>
                <w:rFonts w:ascii="Times New Roman" w:hAnsi="Times New Roman" w:eastAsia="楷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4" w:hRule="atLeast"/>
        </w:trPr>
        <w:tc>
          <w:tcPr>
            <w:tcW w:w="1133" w:type="dxa"/>
            <w:vMerge w:val="restart"/>
            <w:vAlign w:val="center"/>
          </w:tcPr>
          <w:p>
            <w:pPr>
              <w:widowControl/>
              <w:jc w:val="center"/>
              <w:textAlignment w:val="center"/>
              <w:rPr>
                <w:rFonts w:ascii="Times New Roman" w:hAnsi="Times New Roman" w:eastAsia="楷体" w:cs="Times New Roman"/>
                <w:sz w:val="24"/>
                <w:lang w:val="en-US"/>
              </w:rPr>
            </w:pPr>
            <w:r>
              <w:rPr>
                <w:rFonts w:ascii="Times New Roman" w:hAnsi="Times New Roman" w:eastAsia="楷体" w:cs="Times New Roman"/>
                <w:sz w:val="24"/>
                <w:lang w:val="en-US"/>
              </w:rPr>
              <w:t>3#脱硝设施进口</w:t>
            </w:r>
          </w:p>
          <w:p>
            <w:pPr>
              <w:widowControl/>
              <w:jc w:val="center"/>
              <w:textAlignment w:val="center"/>
              <w:rPr>
                <w:rFonts w:ascii="Times New Roman" w:hAnsi="Times New Roman" w:eastAsia="楷体" w:cs="Times New Roman"/>
                <w:sz w:val="24"/>
                <w:lang w:val="en-US"/>
              </w:rPr>
            </w:pPr>
            <w:r>
              <w:rPr>
                <w:rFonts w:ascii="Times New Roman" w:hAnsi="Times New Roman" w:eastAsia="楷体" w:cs="Times New Roman"/>
                <w:sz w:val="24"/>
                <w:lang w:val="en-US"/>
              </w:rPr>
              <w:t>2018.7</w:t>
            </w:r>
            <w:r>
              <w:rPr>
                <w:rFonts w:hint="eastAsia" w:ascii="Times New Roman" w:hAnsi="Times New Roman" w:eastAsia="楷体" w:cs="Times New Roman"/>
                <w:sz w:val="24"/>
                <w:lang w:val="en-US"/>
              </w:rPr>
              <w:t>.2</w:t>
            </w:r>
            <w:r>
              <w:rPr>
                <w:rFonts w:ascii="Times New Roman" w:hAnsi="Times New Roman" w:eastAsia="楷体" w:cs="Times New Roman"/>
                <w:sz w:val="24"/>
                <w:lang w:val="en-US"/>
              </w:rPr>
              <w:t>8</w:t>
            </w:r>
          </w:p>
        </w:tc>
        <w:tc>
          <w:tcPr>
            <w:tcW w:w="2167" w:type="dxa"/>
            <w:gridSpan w:val="3"/>
            <w:tcMar>
              <w:left w:w="6" w:type="dxa"/>
              <w:right w:w="6" w:type="dxa"/>
            </w:tcMar>
            <w:vAlign w:val="center"/>
          </w:tcPr>
          <w:p>
            <w:pPr>
              <w:jc w:val="center"/>
              <w:rPr>
                <w:rFonts w:ascii="Times New Roman" w:hAnsi="Times New Roman" w:eastAsia="楷体" w:cs="Times New Roman"/>
                <w:sz w:val="24"/>
              </w:rPr>
            </w:pPr>
            <w:r>
              <w:rPr>
                <w:rFonts w:ascii="Times New Roman" w:hAnsi="Times New Roman" w:eastAsia="楷体" w:cs="Times New Roman"/>
                <w:sz w:val="24"/>
              </w:rPr>
              <w:t>标况风量</w:t>
            </w:r>
          </w:p>
          <w:p>
            <w:pPr>
              <w:jc w:val="center"/>
              <w:rPr>
                <w:rFonts w:ascii="Times New Roman" w:hAnsi="Times New Roman" w:eastAsia="楷体" w:cs="Times New Roman"/>
                <w:sz w:val="24"/>
                <w:lang w:val="en-US"/>
              </w:rPr>
            </w:pPr>
            <w:r>
              <w:rPr>
                <w:rFonts w:ascii="Times New Roman" w:hAnsi="Times New Roman" w:eastAsia="楷体" w:cs="Times New Roman"/>
                <w:sz w:val="24"/>
              </w:rPr>
              <w:t>（Nm</w:t>
            </w:r>
            <w:r>
              <w:rPr>
                <w:rFonts w:ascii="Times New Roman" w:hAnsi="Times New Roman" w:eastAsia="楷体" w:cs="Times New Roman"/>
                <w:sz w:val="24"/>
                <w:vertAlign w:val="superscript"/>
              </w:rPr>
              <w:t>3</w:t>
            </w:r>
            <w:r>
              <w:rPr>
                <w:rFonts w:ascii="Times New Roman" w:hAnsi="Times New Roman" w:eastAsia="楷体" w:cs="Times New Roman"/>
                <w:sz w:val="24"/>
              </w:rPr>
              <w:t>/h）</w:t>
            </w:r>
          </w:p>
        </w:tc>
        <w:tc>
          <w:tcPr>
            <w:tcW w:w="109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244741</w:t>
            </w:r>
          </w:p>
        </w:tc>
        <w:tc>
          <w:tcPr>
            <w:tcW w:w="102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244236</w:t>
            </w:r>
          </w:p>
        </w:tc>
        <w:tc>
          <w:tcPr>
            <w:tcW w:w="1234"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245622</w:t>
            </w:r>
          </w:p>
        </w:tc>
        <w:tc>
          <w:tcPr>
            <w:tcW w:w="11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245622</w:t>
            </w:r>
          </w:p>
        </w:tc>
        <w:tc>
          <w:tcPr>
            <w:tcW w:w="178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93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atLeast"/>
        </w:trPr>
        <w:tc>
          <w:tcPr>
            <w:tcW w:w="1133" w:type="dxa"/>
            <w:vMerge w:val="continue"/>
            <w:vAlign w:val="center"/>
          </w:tcPr>
          <w:p>
            <w:pPr>
              <w:widowControl/>
              <w:jc w:val="center"/>
              <w:textAlignment w:val="center"/>
              <w:rPr>
                <w:rFonts w:ascii="Times New Roman" w:hAnsi="Times New Roman" w:eastAsia="楷体" w:cs="Times New Roman"/>
                <w:sz w:val="24"/>
                <w:lang w:val="en-US"/>
              </w:rPr>
            </w:pPr>
          </w:p>
        </w:tc>
        <w:tc>
          <w:tcPr>
            <w:tcW w:w="2167" w:type="dxa"/>
            <w:gridSpan w:val="3"/>
            <w:tcMar>
              <w:left w:w="6" w:type="dxa"/>
              <w:right w:w="6" w:type="dxa"/>
            </w:tcMar>
            <w:vAlign w:val="center"/>
          </w:tcPr>
          <w:p>
            <w:pPr>
              <w:ind w:firstLine="480" w:firstLineChars="200"/>
              <w:jc w:val="both"/>
              <w:rPr>
                <w:rFonts w:ascii="Times New Roman" w:hAnsi="Times New Roman" w:eastAsia="楷体" w:cs="Times New Roman"/>
                <w:sz w:val="24"/>
              </w:rPr>
            </w:pPr>
            <w:r>
              <w:rPr>
                <w:rFonts w:ascii="Times New Roman" w:hAnsi="Times New Roman" w:eastAsia="楷体" w:cs="Times New Roman"/>
                <w:sz w:val="24"/>
              </w:rPr>
              <w:t>含氧量（</w:t>
            </w:r>
            <w:r>
              <w:rPr>
                <w:rFonts w:ascii="Times New Roman" w:hAnsi="Times New Roman" w:eastAsia="楷体" w:cs="Times New Roman"/>
                <w:sz w:val="24"/>
                <w:lang w:val="en-US"/>
              </w:rPr>
              <w:t>%</w:t>
            </w:r>
            <w:r>
              <w:rPr>
                <w:rFonts w:ascii="Times New Roman" w:hAnsi="Times New Roman" w:eastAsia="楷体" w:cs="Times New Roman"/>
                <w:sz w:val="24"/>
              </w:rPr>
              <w:t>）</w:t>
            </w:r>
          </w:p>
        </w:tc>
        <w:tc>
          <w:tcPr>
            <w:tcW w:w="109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1.5</w:t>
            </w:r>
          </w:p>
        </w:tc>
        <w:tc>
          <w:tcPr>
            <w:tcW w:w="102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1.6</w:t>
            </w:r>
          </w:p>
        </w:tc>
        <w:tc>
          <w:tcPr>
            <w:tcW w:w="1234"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1.5</w:t>
            </w:r>
          </w:p>
        </w:tc>
        <w:tc>
          <w:tcPr>
            <w:tcW w:w="11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1.6</w:t>
            </w:r>
          </w:p>
        </w:tc>
        <w:tc>
          <w:tcPr>
            <w:tcW w:w="178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93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33" w:type="dxa"/>
            <w:vMerge w:val="continue"/>
            <w:vAlign w:val="center"/>
          </w:tcPr>
          <w:p>
            <w:pPr>
              <w:widowControl/>
              <w:jc w:val="center"/>
              <w:textAlignment w:val="center"/>
              <w:rPr>
                <w:rFonts w:ascii="Times New Roman" w:hAnsi="Times New Roman" w:eastAsia="楷体" w:cs="Times New Roman"/>
                <w:sz w:val="24"/>
                <w:lang w:val="en-US"/>
              </w:rPr>
            </w:pPr>
          </w:p>
        </w:tc>
        <w:tc>
          <w:tcPr>
            <w:tcW w:w="913" w:type="dxa"/>
            <w:vMerge w:val="restart"/>
            <w:tcMar>
              <w:left w:w="6" w:type="dxa"/>
              <w:right w:w="6" w:type="dxa"/>
            </w:tcMar>
            <w:vAlign w:val="center"/>
          </w:tcPr>
          <w:p>
            <w:pPr>
              <w:widowControl/>
              <w:jc w:val="center"/>
              <w:textAlignment w:val="center"/>
              <w:rPr>
                <w:rFonts w:ascii="Times New Roman" w:hAnsi="Times New Roman" w:eastAsia="楷体" w:cs="Times New Roman"/>
                <w:sz w:val="24"/>
                <w:lang w:val="en-US"/>
              </w:rPr>
            </w:pPr>
            <w:r>
              <w:rPr>
                <w:rFonts w:ascii="Times New Roman" w:hAnsi="Times New Roman" w:eastAsia="楷体" w:cs="Times New Roman"/>
                <w:sz w:val="24"/>
                <w:lang w:val="en-US"/>
              </w:rPr>
              <w:t>氮氧化物</w:t>
            </w:r>
          </w:p>
        </w:tc>
        <w:tc>
          <w:tcPr>
            <w:tcW w:w="1254" w:type="dxa"/>
            <w:gridSpan w:val="2"/>
            <w:tcMar>
              <w:left w:w="6" w:type="dxa"/>
              <w:right w:w="6" w:type="dxa"/>
            </w:tcMar>
            <w:vAlign w:val="center"/>
          </w:tcPr>
          <w:p>
            <w:pPr>
              <w:widowControl/>
              <w:jc w:val="center"/>
              <w:textAlignment w:val="center"/>
              <w:rPr>
                <w:rFonts w:ascii="Times New Roman" w:hAnsi="Times New Roman" w:eastAsia="楷体" w:cs="Times New Roman"/>
                <w:sz w:val="24"/>
              </w:rPr>
            </w:pPr>
            <w:r>
              <w:rPr>
                <w:rFonts w:ascii="Times New Roman" w:hAnsi="Times New Roman" w:eastAsia="楷体" w:cs="Times New Roman"/>
                <w:sz w:val="24"/>
                <w:lang w:val="en-US"/>
              </w:rPr>
              <w:t>实测浓度（mg/m</w:t>
            </w:r>
            <w:r>
              <w:rPr>
                <w:rFonts w:ascii="Times New Roman" w:hAnsi="Times New Roman" w:eastAsia="楷体" w:cs="Times New Roman"/>
                <w:sz w:val="24"/>
                <w:vertAlign w:val="superscript"/>
                <w:lang w:val="en-US"/>
              </w:rPr>
              <w:t>3</w:t>
            </w:r>
            <w:r>
              <w:rPr>
                <w:rFonts w:ascii="Times New Roman" w:hAnsi="Times New Roman" w:eastAsia="楷体" w:cs="Times New Roman"/>
                <w:sz w:val="24"/>
                <w:lang w:val="en-US"/>
              </w:rPr>
              <w:t>）</w:t>
            </w:r>
          </w:p>
        </w:tc>
        <w:tc>
          <w:tcPr>
            <w:tcW w:w="109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101</w:t>
            </w:r>
          </w:p>
        </w:tc>
        <w:tc>
          <w:tcPr>
            <w:tcW w:w="102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102</w:t>
            </w:r>
          </w:p>
        </w:tc>
        <w:tc>
          <w:tcPr>
            <w:tcW w:w="1234"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101</w:t>
            </w:r>
          </w:p>
        </w:tc>
        <w:tc>
          <w:tcPr>
            <w:tcW w:w="11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102</w:t>
            </w:r>
          </w:p>
        </w:tc>
        <w:tc>
          <w:tcPr>
            <w:tcW w:w="178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93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7" w:hRule="atLeast"/>
        </w:trPr>
        <w:tc>
          <w:tcPr>
            <w:tcW w:w="1133" w:type="dxa"/>
            <w:vMerge w:val="continue"/>
            <w:vAlign w:val="center"/>
          </w:tcPr>
          <w:p>
            <w:pPr>
              <w:widowControl/>
              <w:jc w:val="center"/>
              <w:textAlignment w:val="center"/>
              <w:rPr>
                <w:rFonts w:ascii="Times New Roman" w:hAnsi="Times New Roman" w:eastAsia="楷体" w:cs="Times New Roman"/>
                <w:sz w:val="24"/>
                <w:lang w:val="en-US"/>
              </w:rPr>
            </w:pPr>
          </w:p>
        </w:tc>
        <w:tc>
          <w:tcPr>
            <w:tcW w:w="913" w:type="dxa"/>
            <w:vMerge w:val="continue"/>
            <w:tcMar>
              <w:left w:w="6" w:type="dxa"/>
              <w:right w:w="6" w:type="dxa"/>
            </w:tcMar>
            <w:vAlign w:val="center"/>
          </w:tcPr>
          <w:p>
            <w:pPr>
              <w:widowControl/>
              <w:jc w:val="center"/>
              <w:textAlignment w:val="center"/>
              <w:rPr>
                <w:rFonts w:ascii="Times New Roman" w:hAnsi="Times New Roman" w:eastAsia="楷体" w:cs="Times New Roman"/>
                <w:sz w:val="24"/>
                <w:lang w:val="en-US"/>
              </w:rPr>
            </w:pPr>
          </w:p>
        </w:tc>
        <w:tc>
          <w:tcPr>
            <w:tcW w:w="1254" w:type="dxa"/>
            <w:gridSpan w:val="2"/>
            <w:tcMar>
              <w:left w:w="6" w:type="dxa"/>
              <w:right w:w="6" w:type="dxa"/>
            </w:tcMar>
            <w:vAlign w:val="center"/>
          </w:tcPr>
          <w:p>
            <w:pPr>
              <w:widowControl/>
              <w:jc w:val="center"/>
              <w:textAlignment w:val="center"/>
              <w:rPr>
                <w:rFonts w:ascii="Times New Roman" w:hAnsi="Times New Roman" w:eastAsia="楷体" w:cs="Times New Roman"/>
                <w:sz w:val="24"/>
              </w:rPr>
            </w:pPr>
            <w:r>
              <w:rPr>
                <w:rFonts w:ascii="Times New Roman" w:hAnsi="Times New Roman" w:eastAsia="楷体" w:cs="Times New Roman"/>
                <w:sz w:val="24"/>
                <w:lang w:val="en-US"/>
              </w:rPr>
              <w:t>折算浓度（mg/m</w:t>
            </w:r>
            <w:r>
              <w:rPr>
                <w:rFonts w:ascii="Times New Roman" w:hAnsi="Times New Roman" w:eastAsia="楷体" w:cs="Times New Roman"/>
                <w:sz w:val="24"/>
                <w:vertAlign w:val="superscript"/>
                <w:lang w:val="en-US"/>
              </w:rPr>
              <w:t>3</w:t>
            </w:r>
            <w:r>
              <w:rPr>
                <w:rFonts w:ascii="Times New Roman" w:hAnsi="Times New Roman" w:eastAsia="楷体" w:cs="Times New Roman"/>
                <w:sz w:val="24"/>
                <w:lang w:val="en-US"/>
              </w:rPr>
              <w:t>）</w:t>
            </w:r>
          </w:p>
        </w:tc>
        <w:tc>
          <w:tcPr>
            <w:tcW w:w="109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78</w:t>
            </w:r>
          </w:p>
        </w:tc>
        <w:tc>
          <w:tcPr>
            <w:tcW w:w="102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79</w:t>
            </w:r>
          </w:p>
        </w:tc>
        <w:tc>
          <w:tcPr>
            <w:tcW w:w="1234"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78</w:t>
            </w:r>
          </w:p>
        </w:tc>
        <w:tc>
          <w:tcPr>
            <w:tcW w:w="11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79</w:t>
            </w:r>
          </w:p>
        </w:tc>
        <w:tc>
          <w:tcPr>
            <w:tcW w:w="178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93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7" w:hRule="atLeast"/>
        </w:trPr>
        <w:tc>
          <w:tcPr>
            <w:tcW w:w="1133" w:type="dxa"/>
            <w:vMerge w:val="continue"/>
            <w:vAlign w:val="center"/>
          </w:tcPr>
          <w:p>
            <w:pPr>
              <w:widowControl/>
              <w:jc w:val="center"/>
              <w:textAlignment w:val="center"/>
              <w:rPr>
                <w:rFonts w:ascii="Times New Roman" w:hAnsi="Times New Roman" w:eastAsia="楷体" w:cs="Times New Roman"/>
                <w:sz w:val="24"/>
                <w:lang w:val="en-US"/>
              </w:rPr>
            </w:pPr>
          </w:p>
        </w:tc>
        <w:tc>
          <w:tcPr>
            <w:tcW w:w="913" w:type="dxa"/>
            <w:vMerge w:val="continue"/>
            <w:tcMar>
              <w:left w:w="6" w:type="dxa"/>
              <w:right w:w="6" w:type="dxa"/>
            </w:tcMar>
            <w:vAlign w:val="center"/>
          </w:tcPr>
          <w:p>
            <w:pPr>
              <w:jc w:val="center"/>
              <w:rPr>
                <w:rFonts w:ascii="Times New Roman" w:hAnsi="Times New Roman" w:eastAsia="楷体" w:cs="Times New Roman"/>
                <w:sz w:val="24"/>
                <w:lang w:val="en-US"/>
              </w:rPr>
            </w:pPr>
          </w:p>
        </w:tc>
        <w:tc>
          <w:tcPr>
            <w:tcW w:w="1254" w:type="dxa"/>
            <w:gridSpan w:val="2"/>
            <w:tcMar>
              <w:left w:w="6" w:type="dxa"/>
              <w:right w:w="6" w:type="dxa"/>
            </w:tcMar>
            <w:vAlign w:val="center"/>
          </w:tcPr>
          <w:p>
            <w:pPr>
              <w:jc w:val="center"/>
              <w:rPr>
                <w:rFonts w:ascii="Times New Roman" w:hAnsi="Times New Roman" w:eastAsia="楷体" w:cs="Times New Roman"/>
                <w:sz w:val="24"/>
              </w:rPr>
            </w:pPr>
            <w:r>
              <w:rPr>
                <w:rFonts w:ascii="Times New Roman" w:hAnsi="Times New Roman" w:eastAsia="楷体" w:cs="Times New Roman"/>
                <w:sz w:val="24"/>
              </w:rPr>
              <w:t>排放速率</w:t>
            </w:r>
          </w:p>
          <w:p>
            <w:pPr>
              <w:jc w:val="center"/>
              <w:rPr>
                <w:rFonts w:ascii="Times New Roman" w:hAnsi="Times New Roman" w:eastAsia="楷体" w:cs="Times New Roman"/>
                <w:sz w:val="24"/>
              </w:rPr>
            </w:pPr>
            <w:r>
              <w:rPr>
                <w:rFonts w:ascii="Times New Roman" w:hAnsi="Times New Roman" w:eastAsia="楷体" w:cs="Times New Roman"/>
                <w:sz w:val="24"/>
              </w:rPr>
              <w:t>（</w:t>
            </w:r>
            <w:r>
              <w:rPr>
                <w:rFonts w:ascii="Times New Roman" w:hAnsi="Times New Roman" w:eastAsia="楷体" w:cs="Times New Roman"/>
                <w:sz w:val="24"/>
                <w:lang w:val="en-US"/>
              </w:rPr>
              <w:t>kg/h</w:t>
            </w:r>
            <w:r>
              <w:rPr>
                <w:rFonts w:ascii="Times New Roman" w:hAnsi="Times New Roman" w:eastAsia="楷体" w:cs="Times New Roman"/>
                <w:sz w:val="24"/>
              </w:rPr>
              <w:t>）</w:t>
            </w:r>
          </w:p>
        </w:tc>
        <w:tc>
          <w:tcPr>
            <w:tcW w:w="109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24.7</w:t>
            </w:r>
          </w:p>
        </w:tc>
        <w:tc>
          <w:tcPr>
            <w:tcW w:w="102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24.9</w:t>
            </w:r>
          </w:p>
        </w:tc>
        <w:tc>
          <w:tcPr>
            <w:tcW w:w="1234"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24.8</w:t>
            </w:r>
          </w:p>
        </w:tc>
        <w:tc>
          <w:tcPr>
            <w:tcW w:w="11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24.9</w:t>
            </w:r>
          </w:p>
        </w:tc>
        <w:tc>
          <w:tcPr>
            <w:tcW w:w="178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93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1133" w:type="dxa"/>
            <w:vMerge w:val="restart"/>
            <w:vAlign w:val="center"/>
          </w:tcPr>
          <w:p>
            <w:pPr>
              <w:widowControl/>
              <w:jc w:val="center"/>
              <w:textAlignment w:val="center"/>
              <w:rPr>
                <w:rFonts w:ascii="Times New Roman" w:hAnsi="Times New Roman" w:eastAsia="楷体" w:cs="Times New Roman"/>
                <w:sz w:val="24"/>
                <w:lang w:val="en-US"/>
              </w:rPr>
            </w:pPr>
            <w:r>
              <w:rPr>
                <w:rFonts w:ascii="Times New Roman" w:hAnsi="Times New Roman" w:eastAsia="楷体" w:cs="Times New Roman"/>
                <w:sz w:val="24"/>
                <w:lang w:val="en-US"/>
              </w:rPr>
              <w:t>3#锅炉出口</w:t>
            </w:r>
          </w:p>
          <w:p>
            <w:pPr>
              <w:widowControl/>
              <w:jc w:val="center"/>
              <w:textAlignment w:val="center"/>
              <w:rPr>
                <w:rFonts w:ascii="Times New Roman" w:hAnsi="Times New Roman" w:eastAsia="楷体" w:cs="Times New Roman"/>
                <w:sz w:val="24"/>
                <w:lang w:val="en-US"/>
              </w:rPr>
            </w:pPr>
            <w:r>
              <w:rPr>
                <w:rFonts w:ascii="Times New Roman" w:hAnsi="Times New Roman" w:eastAsia="楷体" w:cs="Times New Roman"/>
                <w:sz w:val="24"/>
                <w:lang w:val="en-US"/>
              </w:rPr>
              <w:t>2018.7</w:t>
            </w:r>
            <w:r>
              <w:rPr>
                <w:rFonts w:hint="eastAsia" w:ascii="Times New Roman" w:hAnsi="Times New Roman" w:eastAsia="楷体" w:cs="Times New Roman"/>
                <w:sz w:val="24"/>
                <w:lang w:val="en-US"/>
              </w:rPr>
              <w:t>.2</w:t>
            </w:r>
            <w:r>
              <w:rPr>
                <w:rFonts w:ascii="Times New Roman" w:hAnsi="Times New Roman" w:eastAsia="楷体" w:cs="Times New Roman"/>
                <w:sz w:val="24"/>
                <w:lang w:val="en-US"/>
              </w:rPr>
              <w:t>8</w:t>
            </w:r>
          </w:p>
        </w:tc>
        <w:tc>
          <w:tcPr>
            <w:tcW w:w="2167" w:type="dxa"/>
            <w:gridSpan w:val="3"/>
            <w:tcMar>
              <w:left w:w="6" w:type="dxa"/>
              <w:right w:w="6" w:type="dxa"/>
            </w:tcMar>
            <w:vAlign w:val="center"/>
          </w:tcPr>
          <w:p>
            <w:pPr>
              <w:jc w:val="center"/>
              <w:rPr>
                <w:rFonts w:ascii="Times New Roman" w:hAnsi="Times New Roman" w:eastAsia="楷体" w:cs="Times New Roman"/>
                <w:sz w:val="24"/>
              </w:rPr>
            </w:pPr>
            <w:r>
              <w:rPr>
                <w:rFonts w:ascii="Times New Roman" w:hAnsi="Times New Roman" w:eastAsia="楷体" w:cs="Times New Roman"/>
                <w:sz w:val="24"/>
              </w:rPr>
              <w:t>标况风量</w:t>
            </w:r>
          </w:p>
          <w:p>
            <w:pPr>
              <w:jc w:val="center"/>
              <w:rPr>
                <w:rFonts w:ascii="Times New Roman" w:hAnsi="Times New Roman" w:eastAsia="楷体" w:cs="Times New Roman"/>
                <w:sz w:val="24"/>
              </w:rPr>
            </w:pPr>
            <w:r>
              <w:rPr>
                <w:rFonts w:ascii="Times New Roman" w:hAnsi="Times New Roman" w:eastAsia="楷体" w:cs="Times New Roman"/>
                <w:sz w:val="24"/>
              </w:rPr>
              <w:t>（Nm</w:t>
            </w:r>
            <w:r>
              <w:rPr>
                <w:rFonts w:ascii="Times New Roman" w:hAnsi="Times New Roman" w:eastAsia="楷体" w:cs="Times New Roman"/>
                <w:sz w:val="24"/>
                <w:vertAlign w:val="superscript"/>
              </w:rPr>
              <w:t>3</w:t>
            </w:r>
            <w:r>
              <w:rPr>
                <w:rFonts w:ascii="Times New Roman" w:hAnsi="Times New Roman" w:eastAsia="楷体" w:cs="Times New Roman"/>
                <w:sz w:val="24"/>
              </w:rPr>
              <w:t>/h）</w:t>
            </w:r>
          </w:p>
        </w:tc>
        <w:tc>
          <w:tcPr>
            <w:tcW w:w="109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260444</w:t>
            </w:r>
          </w:p>
        </w:tc>
        <w:tc>
          <w:tcPr>
            <w:tcW w:w="102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248875</w:t>
            </w:r>
          </w:p>
        </w:tc>
        <w:tc>
          <w:tcPr>
            <w:tcW w:w="1234"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254719</w:t>
            </w:r>
          </w:p>
        </w:tc>
        <w:tc>
          <w:tcPr>
            <w:tcW w:w="11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260444</w:t>
            </w:r>
          </w:p>
        </w:tc>
        <w:tc>
          <w:tcPr>
            <w:tcW w:w="178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93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1133" w:type="dxa"/>
            <w:vMerge w:val="continue"/>
            <w:vAlign w:val="center"/>
          </w:tcPr>
          <w:p>
            <w:pPr>
              <w:widowControl/>
              <w:jc w:val="center"/>
              <w:textAlignment w:val="center"/>
              <w:rPr>
                <w:rFonts w:ascii="Times New Roman" w:hAnsi="Times New Roman" w:eastAsia="楷体" w:cs="Times New Roman"/>
                <w:sz w:val="24"/>
                <w:lang w:val="en-US"/>
              </w:rPr>
            </w:pPr>
          </w:p>
        </w:tc>
        <w:tc>
          <w:tcPr>
            <w:tcW w:w="2167" w:type="dxa"/>
            <w:gridSpan w:val="3"/>
            <w:tcMar>
              <w:left w:w="6" w:type="dxa"/>
              <w:right w:w="6" w:type="dxa"/>
            </w:tcMar>
            <w:vAlign w:val="center"/>
          </w:tcPr>
          <w:p>
            <w:pPr>
              <w:ind w:firstLine="240" w:firstLineChars="100"/>
              <w:jc w:val="both"/>
              <w:rPr>
                <w:rFonts w:ascii="Times New Roman" w:hAnsi="Times New Roman" w:eastAsia="楷体" w:cs="Times New Roman"/>
                <w:sz w:val="24"/>
              </w:rPr>
            </w:pPr>
            <w:r>
              <w:rPr>
                <w:rFonts w:ascii="Times New Roman" w:hAnsi="Times New Roman" w:eastAsia="楷体" w:cs="Times New Roman"/>
                <w:sz w:val="24"/>
              </w:rPr>
              <w:t>含氧量（</w:t>
            </w:r>
            <w:r>
              <w:rPr>
                <w:rFonts w:ascii="Times New Roman" w:hAnsi="Times New Roman" w:eastAsia="楷体" w:cs="Times New Roman"/>
                <w:sz w:val="24"/>
                <w:lang w:val="en-US"/>
              </w:rPr>
              <w:t>%</w:t>
            </w:r>
            <w:r>
              <w:rPr>
                <w:rFonts w:ascii="Times New Roman" w:hAnsi="Times New Roman" w:eastAsia="楷体" w:cs="Times New Roman"/>
                <w:sz w:val="24"/>
              </w:rPr>
              <w:t>）</w:t>
            </w:r>
          </w:p>
        </w:tc>
        <w:tc>
          <w:tcPr>
            <w:tcW w:w="109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5.7</w:t>
            </w:r>
          </w:p>
        </w:tc>
        <w:tc>
          <w:tcPr>
            <w:tcW w:w="102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5.7</w:t>
            </w:r>
          </w:p>
        </w:tc>
        <w:tc>
          <w:tcPr>
            <w:tcW w:w="1234"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5.7</w:t>
            </w:r>
          </w:p>
        </w:tc>
        <w:tc>
          <w:tcPr>
            <w:tcW w:w="11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5.7</w:t>
            </w:r>
          </w:p>
        </w:tc>
        <w:tc>
          <w:tcPr>
            <w:tcW w:w="178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93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trPr>
        <w:tc>
          <w:tcPr>
            <w:tcW w:w="1133" w:type="dxa"/>
            <w:vMerge w:val="continue"/>
            <w:vAlign w:val="center"/>
          </w:tcPr>
          <w:p>
            <w:pPr>
              <w:widowControl/>
              <w:jc w:val="center"/>
              <w:textAlignment w:val="center"/>
              <w:rPr>
                <w:rFonts w:ascii="Times New Roman" w:hAnsi="Times New Roman" w:eastAsia="楷体" w:cs="Times New Roman"/>
                <w:sz w:val="24"/>
                <w:lang w:val="en-US"/>
              </w:rPr>
            </w:pPr>
          </w:p>
        </w:tc>
        <w:tc>
          <w:tcPr>
            <w:tcW w:w="1032" w:type="dxa"/>
            <w:gridSpan w:val="2"/>
            <w:vMerge w:val="restart"/>
            <w:tcMar>
              <w:left w:w="6" w:type="dxa"/>
              <w:right w:w="6" w:type="dxa"/>
            </w:tcMar>
            <w:vAlign w:val="center"/>
          </w:tcPr>
          <w:p>
            <w:pPr>
              <w:jc w:val="center"/>
              <w:rPr>
                <w:rFonts w:ascii="Times New Roman" w:hAnsi="Times New Roman" w:eastAsia="楷体" w:cs="Times New Roman"/>
                <w:sz w:val="24"/>
              </w:rPr>
            </w:pPr>
            <w:r>
              <w:rPr>
                <w:rFonts w:ascii="Times New Roman" w:hAnsi="Times New Roman" w:eastAsia="楷体" w:cs="Times New Roman"/>
                <w:sz w:val="24"/>
                <w:szCs w:val="24"/>
              </w:rPr>
              <w:t>氨</w:t>
            </w:r>
          </w:p>
        </w:tc>
        <w:tc>
          <w:tcPr>
            <w:tcW w:w="1135" w:type="dxa"/>
            <w:tcMar>
              <w:left w:w="6" w:type="dxa"/>
              <w:right w:w="6" w:type="dxa"/>
            </w:tcMar>
            <w:vAlign w:val="center"/>
          </w:tcPr>
          <w:p>
            <w:pPr>
              <w:widowControl/>
              <w:jc w:val="center"/>
              <w:textAlignment w:val="center"/>
              <w:rPr>
                <w:rFonts w:ascii="Times New Roman" w:hAnsi="Times New Roman" w:eastAsia="楷体" w:cs="Times New Roman"/>
                <w:sz w:val="24"/>
              </w:rPr>
            </w:pPr>
            <w:r>
              <w:rPr>
                <w:rFonts w:ascii="Times New Roman" w:hAnsi="Times New Roman" w:eastAsia="楷体" w:cs="Times New Roman"/>
                <w:sz w:val="24"/>
                <w:lang w:val="en-US"/>
              </w:rPr>
              <w:t>实测浓度（mg/m</w:t>
            </w:r>
            <w:r>
              <w:rPr>
                <w:rFonts w:ascii="Times New Roman" w:hAnsi="Times New Roman" w:eastAsia="楷体" w:cs="Times New Roman"/>
                <w:sz w:val="24"/>
                <w:vertAlign w:val="superscript"/>
                <w:lang w:val="en-US"/>
              </w:rPr>
              <w:t>3</w:t>
            </w:r>
            <w:r>
              <w:rPr>
                <w:rFonts w:ascii="Times New Roman" w:hAnsi="Times New Roman" w:eastAsia="楷体" w:cs="Times New Roman"/>
                <w:sz w:val="24"/>
                <w:lang w:val="en-US"/>
              </w:rPr>
              <w:t>）</w:t>
            </w:r>
          </w:p>
        </w:tc>
        <w:tc>
          <w:tcPr>
            <w:tcW w:w="109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2.10</w:t>
            </w:r>
          </w:p>
        </w:tc>
        <w:tc>
          <w:tcPr>
            <w:tcW w:w="102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1.79</w:t>
            </w:r>
          </w:p>
        </w:tc>
        <w:tc>
          <w:tcPr>
            <w:tcW w:w="1234"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2.27</w:t>
            </w:r>
          </w:p>
        </w:tc>
        <w:tc>
          <w:tcPr>
            <w:tcW w:w="11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2.27</w:t>
            </w:r>
          </w:p>
        </w:tc>
        <w:tc>
          <w:tcPr>
            <w:tcW w:w="178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93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trPr>
        <w:tc>
          <w:tcPr>
            <w:tcW w:w="1133" w:type="dxa"/>
            <w:vMerge w:val="continue"/>
            <w:vAlign w:val="center"/>
          </w:tcPr>
          <w:p>
            <w:pPr>
              <w:widowControl/>
              <w:jc w:val="center"/>
              <w:textAlignment w:val="center"/>
              <w:rPr>
                <w:rFonts w:ascii="Times New Roman" w:hAnsi="Times New Roman" w:eastAsia="楷体" w:cs="Times New Roman"/>
                <w:sz w:val="24"/>
                <w:lang w:val="en-US"/>
              </w:rPr>
            </w:pPr>
          </w:p>
        </w:tc>
        <w:tc>
          <w:tcPr>
            <w:tcW w:w="1032" w:type="dxa"/>
            <w:gridSpan w:val="2"/>
            <w:vMerge w:val="continue"/>
            <w:tcMar>
              <w:left w:w="6" w:type="dxa"/>
              <w:right w:w="6" w:type="dxa"/>
            </w:tcMar>
            <w:vAlign w:val="center"/>
          </w:tcPr>
          <w:p>
            <w:pPr>
              <w:jc w:val="center"/>
              <w:rPr>
                <w:rFonts w:ascii="Times New Roman" w:hAnsi="Times New Roman" w:eastAsia="楷体" w:cs="Times New Roman"/>
                <w:sz w:val="24"/>
              </w:rPr>
            </w:pPr>
          </w:p>
        </w:tc>
        <w:tc>
          <w:tcPr>
            <w:tcW w:w="1135" w:type="dxa"/>
            <w:tcMar>
              <w:left w:w="6" w:type="dxa"/>
              <w:right w:w="6" w:type="dxa"/>
            </w:tcMar>
            <w:vAlign w:val="center"/>
          </w:tcPr>
          <w:p>
            <w:pPr>
              <w:widowControl/>
              <w:jc w:val="center"/>
              <w:textAlignment w:val="center"/>
              <w:rPr>
                <w:rFonts w:ascii="Times New Roman" w:hAnsi="Times New Roman" w:eastAsia="楷体" w:cs="Times New Roman"/>
                <w:sz w:val="24"/>
              </w:rPr>
            </w:pPr>
            <w:r>
              <w:rPr>
                <w:rFonts w:ascii="Times New Roman" w:hAnsi="Times New Roman" w:eastAsia="楷体" w:cs="Times New Roman"/>
                <w:sz w:val="24"/>
                <w:lang w:val="en-US"/>
              </w:rPr>
              <w:t>折算浓度（mg/m</w:t>
            </w:r>
            <w:r>
              <w:rPr>
                <w:rFonts w:ascii="Times New Roman" w:hAnsi="Times New Roman" w:eastAsia="楷体" w:cs="Times New Roman"/>
                <w:sz w:val="24"/>
                <w:vertAlign w:val="superscript"/>
                <w:lang w:val="en-US"/>
              </w:rPr>
              <w:t>3</w:t>
            </w:r>
            <w:r>
              <w:rPr>
                <w:rFonts w:ascii="Times New Roman" w:hAnsi="Times New Roman" w:eastAsia="楷体" w:cs="Times New Roman"/>
                <w:sz w:val="24"/>
                <w:lang w:val="en-US"/>
              </w:rPr>
              <w:t>）</w:t>
            </w:r>
          </w:p>
        </w:tc>
        <w:tc>
          <w:tcPr>
            <w:tcW w:w="109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2.06</w:t>
            </w:r>
          </w:p>
        </w:tc>
        <w:tc>
          <w:tcPr>
            <w:tcW w:w="102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1.75</w:t>
            </w:r>
          </w:p>
        </w:tc>
        <w:tc>
          <w:tcPr>
            <w:tcW w:w="1234"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2.22</w:t>
            </w:r>
          </w:p>
        </w:tc>
        <w:tc>
          <w:tcPr>
            <w:tcW w:w="11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2.22</w:t>
            </w:r>
          </w:p>
        </w:tc>
        <w:tc>
          <w:tcPr>
            <w:tcW w:w="178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4"/>
                <w:lang w:val="en-US"/>
              </w:rPr>
              <w:t>DB13/2209-2015</w:t>
            </w:r>
            <w:r>
              <w:rPr>
                <w:rFonts w:ascii="Times New Roman" w:hAnsi="Times New Roman" w:eastAsia="楷体" w:cs="Times New Roman"/>
                <w:sz w:val="21"/>
                <w:szCs w:val="21"/>
                <w:lang w:val="en-US"/>
              </w:rPr>
              <w:t>≤2.3</w:t>
            </w:r>
          </w:p>
        </w:tc>
        <w:tc>
          <w:tcPr>
            <w:tcW w:w="93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trPr>
        <w:tc>
          <w:tcPr>
            <w:tcW w:w="1133" w:type="dxa"/>
            <w:vMerge w:val="continue"/>
            <w:vAlign w:val="center"/>
          </w:tcPr>
          <w:p>
            <w:pPr>
              <w:widowControl/>
              <w:jc w:val="center"/>
              <w:textAlignment w:val="center"/>
              <w:rPr>
                <w:rFonts w:ascii="Times New Roman" w:hAnsi="Times New Roman" w:eastAsia="楷体" w:cs="Times New Roman"/>
                <w:sz w:val="24"/>
                <w:lang w:val="en-US"/>
              </w:rPr>
            </w:pPr>
          </w:p>
        </w:tc>
        <w:tc>
          <w:tcPr>
            <w:tcW w:w="1032" w:type="dxa"/>
            <w:gridSpan w:val="2"/>
            <w:vMerge w:val="restart"/>
            <w:tcMar>
              <w:left w:w="6" w:type="dxa"/>
              <w:right w:w="6" w:type="dxa"/>
            </w:tcMar>
            <w:vAlign w:val="center"/>
          </w:tcPr>
          <w:p>
            <w:pPr>
              <w:widowControl/>
              <w:jc w:val="center"/>
              <w:textAlignment w:val="center"/>
              <w:rPr>
                <w:rFonts w:ascii="Times New Roman" w:hAnsi="Times New Roman" w:eastAsia="楷体" w:cs="Times New Roman"/>
                <w:sz w:val="24"/>
                <w:lang w:val="en-US"/>
              </w:rPr>
            </w:pPr>
            <w:r>
              <w:rPr>
                <w:rFonts w:ascii="Times New Roman" w:hAnsi="Times New Roman" w:eastAsia="楷体" w:cs="Times New Roman"/>
                <w:sz w:val="24"/>
                <w:lang w:val="en-US"/>
              </w:rPr>
              <w:t>氮氧化物</w:t>
            </w:r>
          </w:p>
        </w:tc>
        <w:tc>
          <w:tcPr>
            <w:tcW w:w="1135" w:type="dxa"/>
            <w:tcMar>
              <w:left w:w="6" w:type="dxa"/>
              <w:right w:w="6" w:type="dxa"/>
            </w:tcMar>
            <w:vAlign w:val="center"/>
          </w:tcPr>
          <w:p>
            <w:pPr>
              <w:widowControl/>
              <w:jc w:val="center"/>
              <w:textAlignment w:val="center"/>
              <w:rPr>
                <w:rFonts w:ascii="Times New Roman" w:hAnsi="Times New Roman" w:eastAsia="楷体" w:cs="Times New Roman"/>
                <w:sz w:val="24"/>
              </w:rPr>
            </w:pPr>
            <w:r>
              <w:rPr>
                <w:rFonts w:ascii="Times New Roman" w:hAnsi="Times New Roman" w:eastAsia="楷体" w:cs="Times New Roman"/>
                <w:sz w:val="24"/>
                <w:lang w:val="en-US"/>
              </w:rPr>
              <w:t>实测浓度（mg/m</w:t>
            </w:r>
            <w:r>
              <w:rPr>
                <w:rFonts w:ascii="Times New Roman" w:hAnsi="Times New Roman" w:eastAsia="楷体" w:cs="Times New Roman"/>
                <w:sz w:val="24"/>
                <w:vertAlign w:val="superscript"/>
                <w:lang w:val="en-US"/>
              </w:rPr>
              <w:t>3</w:t>
            </w:r>
            <w:r>
              <w:rPr>
                <w:rFonts w:ascii="Times New Roman" w:hAnsi="Times New Roman" w:eastAsia="楷体" w:cs="Times New Roman"/>
                <w:sz w:val="24"/>
                <w:lang w:val="en-US"/>
              </w:rPr>
              <w:t>）</w:t>
            </w:r>
          </w:p>
        </w:tc>
        <w:tc>
          <w:tcPr>
            <w:tcW w:w="1096" w:type="dxa"/>
            <w:vAlign w:val="center"/>
          </w:tcPr>
          <w:p>
            <w:pPr>
              <w:widowControl/>
              <w:jc w:val="center"/>
              <w:textAlignment w:val="center"/>
              <w:rPr>
                <w:rFonts w:ascii="Times New Roman" w:hAnsi="Times New Roman" w:eastAsia="楷体" w:cs="Times New Roman"/>
                <w:sz w:val="21"/>
                <w:szCs w:val="21"/>
                <w:lang w:val="en-US"/>
              </w:rPr>
            </w:pPr>
            <w:r>
              <w:rPr>
                <w:rFonts w:hint="eastAsia" w:ascii="Times New Roman" w:hAnsi="Times New Roman" w:eastAsia="楷体" w:cs="Times New Roman"/>
                <w:sz w:val="21"/>
                <w:szCs w:val="21"/>
                <w:lang w:val="en-US"/>
              </w:rPr>
              <w:t>3</w:t>
            </w:r>
          </w:p>
        </w:tc>
        <w:tc>
          <w:tcPr>
            <w:tcW w:w="1020" w:type="dxa"/>
            <w:vAlign w:val="center"/>
          </w:tcPr>
          <w:p>
            <w:pPr>
              <w:widowControl/>
              <w:jc w:val="center"/>
              <w:textAlignment w:val="center"/>
              <w:rPr>
                <w:rFonts w:ascii="Times New Roman" w:hAnsi="Times New Roman" w:eastAsia="楷体" w:cs="Times New Roman"/>
                <w:sz w:val="21"/>
                <w:szCs w:val="21"/>
                <w:lang w:val="en-US"/>
              </w:rPr>
            </w:pPr>
            <w:r>
              <w:rPr>
                <w:rFonts w:hint="eastAsia" w:ascii="Times New Roman" w:hAnsi="Times New Roman" w:eastAsia="楷体" w:cs="Times New Roman"/>
                <w:sz w:val="21"/>
                <w:szCs w:val="21"/>
                <w:lang w:val="en-US"/>
              </w:rPr>
              <w:t>4</w:t>
            </w:r>
          </w:p>
        </w:tc>
        <w:tc>
          <w:tcPr>
            <w:tcW w:w="1234" w:type="dxa"/>
            <w:vAlign w:val="center"/>
          </w:tcPr>
          <w:p>
            <w:pPr>
              <w:widowControl/>
              <w:jc w:val="center"/>
              <w:textAlignment w:val="center"/>
              <w:rPr>
                <w:rFonts w:ascii="Times New Roman" w:hAnsi="Times New Roman" w:eastAsia="楷体" w:cs="Times New Roman"/>
                <w:sz w:val="21"/>
                <w:szCs w:val="21"/>
                <w:lang w:val="en-US"/>
              </w:rPr>
            </w:pPr>
            <w:r>
              <w:rPr>
                <w:rFonts w:hint="eastAsia" w:ascii="Times New Roman" w:hAnsi="Times New Roman" w:eastAsia="楷体" w:cs="Times New Roman"/>
                <w:sz w:val="21"/>
                <w:szCs w:val="21"/>
                <w:lang w:val="en-US"/>
              </w:rPr>
              <w:t>3</w:t>
            </w:r>
          </w:p>
        </w:tc>
        <w:tc>
          <w:tcPr>
            <w:tcW w:w="1100" w:type="dxa"/>
            <w:vAlign w:val="center"/>
          </w:tcPr>
          <w:p>
            <w:pPr>
              <w:widowControl/>
              <w:jc w:val="center"/>
              <w:textAlignment w:val="center"/>
              <w:rPr>
                <w:rFonts w:ascii="Times New Roman" w:hAnsi="Times New Roman" w:eastAsia="楷体" w:cs="Times New Roman"/>
                <w:sz w:val="21"/>
                <w:szCs w:val="21"/>
                <w:lang w:val="en-US"/>
              </w:rPr>
            </w:pPr>
            <w:r>
              <w:rPr>
                <w:rFonts w:hint="eastAsia" w:ascii="Times New Roman" w:hAnsi="Times New Roman" w:eastAsia="楷体" w:cs="Times New Roman"/>
                <w:sz w:val="21"/>
                <w:szCs w:val="21"/>
                <w:lang w:val="en-US"/>
              </w:rPr>
              <w:t>4</w:t>
            </w:r>
          </w:p>
        </w:tc>
        <w:tc>
          <w:tcPr>
            <w:tcW w:w="178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93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trPr>
        <w:tc>
          <w:tcPr>
            <w:tcW w:w="1133" w:type="dxa"/>
            <w:vMerge w:val="continue"/>
            <w:vAlign w:val="center"/>
          </w:tcPr>
          <w:p>
            <w:pPr>
              <w:widowControl/>
              <w:jc w:val="center"/>
              <w:textAlignment w:val="center"/>
              <w:rPr>
                <w:rFonts w:ascii="Times New Roman" w:hAnsi="Times New Roman" w:eastAsia="楷体" w:cs="Times New Roman"/>
                <w:sz w:val="24"/>
                <w:lang w:val="en-US"/>
              </w:rPr>
            </w:pPr>
          </w:p>
        </w:tc>
        <w:tc>
          <w:tcPr>
            <w:tcW w:w="1032" w:type="dxa"/>
            <w:gridSpan w:val="2"/>
            <w:vMerge w:val="continue"/>
            <w:tcMar>
              <w:left w:w="6" w:type="dxa"/>
              <w:right w:w="6" w:type="dxa"/>
            </w:tcMar>
            <w:vAlign w:val="center"/>
          </w:tcPr>
          <w:p>
            <w:pPr>
              <w:widowControl/>
              <w:jc w:val="center"/>
              <w:textAlignment w:val="center"/>
              <w:rPr>
                <w:rFonts w:ascii="Times New Roman" w:hAnsi="Times New Roman" w:eastAsia="楷体" w:cs="Times New Roman"/>
                <w:sz w:val="24"/>
                <w:lang w:val="en-US"/>
              </w:rPr>
            </w:pPr>
          </w:p>
        </w:tc>
        <w:tc>
          <w:tcPr>
            <w:tcW w:w="1135" w:type="dxa"/>
            <w:tcMar>
              <w:left w:w="6" w:type="dxa"/>
              <w:right w:w="6" w:type="dxa"/>
            </w:tcMar>
            <w:vAlign w:val="center"/>
          </w:tcPr>
          <w:p>
            <w:pPr>
              <w:widowControl/>
              <w:jc w:val="center"/>
              <w:textAlignment w:val="center"/>
              <w:rPr>
                <w:rFonts w:ascii="Times New Roman" w:hAnsi="Times New Roman" w:eastAsia="楷体" w:cs="Times New Roman"/>
                <w:sz w:val="24"/>
              </w:rPr>
            </w:pPr>
            <w:r>
              <w:rPr>
                <w:rFonts w:ascii="Times New Roman" w:hAnsi="Times New Roman" w:eastAsia="楷体" w:cs="Times New Roman"/>
                <w:sz w:val="24"/>
                <w:lang w:val="en-US"/>
              </w:rPr>
              <w:t>折算浓度（mg/m</w:t>
            </w:r>
            <w:r>
              <w:rPr>
                <w:rFonts w:ascii="Times New Roman" w:hAnsi="Times New Roman" w:eastAsia="楷体" w:cs="Times New Roman"/>
                <w:sz w:val="24"/>
                <w:vertAlign w:val="superscript"/>
                <w:lang w:val="en-US"/>
              </w:rPr>
              <w:t>3</w:t>
            </w:r>
            <w:r>
              <w:rPr>
                <w:rFonts w:ascii="Times New Roman" w:hAnsi="Times New Roman" w:eastAsia="楷体" w:cs="Times New Roman"/>
                <w:sz w:val="24"/>
                <w:lang w:val="en-US"/>
              </w:rPr>
              <w:t>）</w:t>
            </w:r>
          </w:p>
        </w:tc>
        <w:tc>
          <w:tcPr>
            <w:tcW w:w="1096" w:type="dxa"/>
            <w:vAlign w:val="center"/>
          </w:tcPr>
          <w:p>
            <w:pPr>
              <w:widowControl/>
              <w:jc w:val="center"/>
              <w:textAlignment w:val="center"/>
              <w:rPr>
                <w:rFonts w:ascii="Times New Roman" w:hAnsi="Times New Roman" w:eastAsia="楷体" w:cs="Times New Roman"/>
                <w:sz w:val="21"/>
                <w:szCs w:val="21"/>
                <w:lang w:val="en-US"/>
              </w:rPr>
            </w:pPr>
            <w:r>
              <w:rPr>
                <w:rFonts w:hint="eastAsia" w:ascii="Times New Roman" w:hAnsi="Times New Roman" w:eastAsia="楷体" w:cs="Times New Roman"/>
                <w:sz w:val="21"/>
                <w:szCs w:val="21"/>
                <w:lang w:val="en-US"/>
              </w:rPr>
              <w:t>3</w:t>
            </w:r>
          </w:p>
        </w:tc>
        <w:tc>
          <w:tcPr>
            <w:tcW w:w="1020" w:type="dxa"/>
            <w:vAlign w:val="center"/>
          </w:tcPr>
          <w:p>
            <w:pPr>
              <w:widowControl/>
              <w:jc w:val="center"/>
              <w:textAlignment w:val="center"/>
              <w:rPr>
                <w:rFonts w:ascii="Times New Roman" w:hAnsi="Times New Roman" w:eastAsia="楷体" w:cs="Times New Roman"/>
                <w:sz w:val="21"/>
                <w:szCs w:val="21"/>
                <w:lang w:val="en-US"/>
              </w:rPr>
            </w:pPr>
            <w:r>
              <w:rPr>
                <w:rFonts w:hint="eastAsia" w:ascii="Times New Roman" w:hAnsi="Times New Roman" w:eastAsia="楷体" w:cs="Times New Roman"/>
                <w:sz w:val="21"/>
                <w:szCs w:val="21"/>
                <w:lang w:val="en-US"/>
              </w:rPr>
              <w:t>4</w:t>
            </w:r>
          </w:p>
        </w:tc>
        <w:tc>
          <w:tcPr>
            <w:tcW w:w="1234" w:type="dxa"/>
            <w:vAlign w:val="center"/>
          </w:tcPr>
          <w:p>
            <w:pPr>
              <w:widowControl/>
              <w:jc w:val="center"/>
              <w:textAlignment w:val="center"/>
              <w:rPr>
                <w:rFonts w:ascii="Times New Roman" w:hAnsi="Times New Roman" w:eastAsia="楷体" w:cs="Times New Roman"/>
                <w:sz w:val="21"/>
                <w:szCs w:val="21"/>
                <w:lang w:val="en-US"/>
              </w:rPr>
            </w:pPr>
            <w:r>
              <w:rPr>
                <w:rFonts w:hint="eastAsia" w:ascii="Times New Roman" w:hAnsi="Times New Roman" w:eastAsia="楷体" w:cs="Times New Roman"/>
                <w:sz w:val="21"/>
                <w:szCs w:val="21"/>
                <w:lang w:val="en-US"/>
              </w:rPr>
              <w:t>3</w:t>
            </w:r>
          </w:p>
        </w:tc>
        <w:tc>
          <w:tcPr>
            <w:tcW w:w="1100" w:type="dxa"/>
            <w:vAlign w:val="center"/>
          </w:tcPr>
          <w:p>
            <w:pPr>
              <w:widowControl/>
              <w:jc w:val="center"/>
              <w:textAlignment w:val="center"/>
              <w:rPr>
                <w:rFonts w:ascii="Times New Roman" w:hAnsi="Times New Roman" w:eastAsia="楷体" w:cs="Times New Roman"/>
                <w:sz w:val="21"/>
                <w:szCs w:val="21"/>
                <w:lang w:val="en-US"/>
              </w:rPr>
            </w:pPr>
            <w:r>
              <w:rPr>
                <w:rFonts w:hint="eastAsia" w:ascii="Times New Roman" w:hAnsi="Times New Roman" w:eastAsia="楷体" w:cs="Times New Roman"/>
                <w:sz w:val="21"/>
                <w:szCs w:val="21"/>
                <w:lang w:val="en-US"/>
              </w:rPr>
              <w:t>4</w:t>
            </w:r>
          </w:p>
        </w:tc>
        <w:tc>
          <w:tcPr>
            <w:tcW w:w="1783" w:type="dxa"/>
            <w:vAlign w:val="center"/>
          </w:tcPr>
          <w:p>
            <w:pPr>
              <w:widowControl/>
              <w:jc w:val="center"/>
              <w:textAlignment w:val="center"/>
              <w:rPr>
                <w:rFonts w:ascii="Times New Roman" w:hAnsi="Times New Roman" w:eastAsia="楷体" w:cs="Times New Roman"/>
                <w:color w:val="FF0000"/>
                <w:sz w:val="21"/>
                <w:szCs w:val="21"/>
                <w:lang w:val="en-US"/>
              </w:rPr>
            </w:pPr>
            <w:r>
              <w:rPr>
                <w:rFonts w:ascii="Times New Roman" w:hAnsi="Times New Roman" w:eastAsia="楷体" w:cs="Times New Roman"/>
                <w:color w:val="auto"/>
                <w:sz w:val="24"/>
                <w:lang w:val="en-US"/>
              </w:rPr>
              <w:t>DB13/2209-2015</w:t>
            </w:r>
            <w:r>
              <w:rPr>
                <w:rFonts w:ascii="Times New Roman" w:hAnsi="Times New Roman" w:eastAsia="楷体" w:cs="Times New Roman"/>
                <w:color w:val="auto"/>
                <w:sz w:val="21"/>
                <w:szCs w:val="21"/>
                <w:lang w:val="en-US"/>
              </w:rPr>
              <w:t>≤</w:t>
            </w:r>
            <w:r>
              <w:rPr>
                <w:rFonts w:hint="eastAsia" w:ascii="Times New Roman" w:hAnsi="Times New Roman" w:eastAsia="楷体" w:cs="Times New Roman"/>
                <w:color w:val="auto"/>
                <w:sz w:val="21"/>
                <w:szCs w:val="21"/>
                <w:lang w:val="en-US"/>
              </w:rPr>
              <w:t>30</w:t>
            </w:r>
          </w:p>
        </w:tc>
        <w:tc>
          <w:tcPr>
            <w:tcW w:w="93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trPr>
        <w:tc>
          <w:tcPr>
            <w:tcW w:w="1133" w:type="dxa"/>
            <w:vMerge w:val="continue"/>
            <w:vAlign w:val="center"/>
          </w:tcPr>
          <w:p>
            <w:pPr>
              <w:widowControl/>
              <w:jc w:val="center"/>
              <w:textAlignment w:val="center"/>
              <w:rPr>
                <w:rFonts w:ascii="Times New Roman" w:hAnsi="Times New Roman" w:eastAsia="楷体" w:cs="Times New Roman"/>
                <w:sz w:val="24"/>
                <w:lang w:val="en-US"/>
              </w:rPr>
            </w:pPr>
          </w:p>
        </w:tc>
        <w:tc>
          <w:tcPr>
            <w:tcW w:w="1032" w:type="dxa"/>
            <w:gridSpan w:val="2"/>
            <w:vMerge w:val="continue"/>
            <w:tcMar>
              <w:left w:w="6" w:type="dxa"/>
              <w:right w:w="6" w:type="dxa"/>
            </w:tcMar>
            <w:vAlign w:val="center"/>
          </w:tcPr>
          <w:p>
            <w:pPr>
              <w:jc w:val="center"/>
              <w:rPr>
                <w:rFonts w:ascii="Times New Roman" w:hAnsi="Times New Roman" w:eastAsia="楷体" w:cs="Times New Roman"/>
                <w:sz w:val="24"/>
                <w:lang w:val="en-US"/>
              </w:rPr>
            </w:pPr>
          </w:p>
        </w:tc>
        <w:tc>
          <w:tcPr>
            <w:tcW w:w="1135" w:type="dxa"/>
            <w:tcMar>
              <w:left w:w="6" w:type="dxa"/>
              <w:right w:w="6" w:type="dxa"/>
            </w:tcMar>
            <w:vAlign w:val="center"/>
          </w:tcPr>
          <w:p>
            <w:pPr>
              <w:jc w:val="center"/>
              <w:rPr>
                <w:rFonts w:ascii="Times New Roman" w:hAnsi="Times New Roman" w:eastAsia="楷体" w:cs="Times New Roman"/>
                <w:sz w:val="24"/>
              </w:rPr>
            </w:pPr>
            <w:r>
              <w:rPr>
                <w:rFonts w:ascii="Times New Roman" w:hAnsi="Times New Roman" w:eastAsia="楷体" w:cs="Times New Roman"/>
                <w:sz w:val="24"/>
              </w:rPr>
              <w:t>排放速率</w:t>
            </w:r>
          </w:p>
          <w:p>
            <w:pPr>
              <w:jc w:val="center"/>
              <w:rPr>
                <w:rFonts w:ascii="Times New Roman" w:hAnsi="Times New Roman" w:eastAsia="楷体" w:cs="Times New Roman"/>
                <w:sz w:val="24"/>
              </w:rPr>
            </w:pPr>
            <w:r>
              <w:rPr>
                <w:rFonts w:ascii="Times New Roman" w:hAnsi="Times New Roman" w:eastAsia="楷体" w:cs="Times New Roman"/>
                <w:sz w:val="24"/>
              </w:rPr>
              <w:t>（</w:t>
            </w:r>
            <w:r>
              <w:rPr>
                <w:rFonts w:ascii="Times New Roman" w:hAnsi="Times New Roman" w:eastAsia="楷体" w:cs="Times New Roman"/>
                <w:sz w:val="24"/>
                <w:lang w:val="en-US"/>
              </w:rPr>
              <w:t>kg/h</w:t>
            </w:r>
            <w:r>
              <w:rPr>
                <w:rFonts w:ascii="Times New Roman" w:hAnsi="Times New Roman" w:eastAsia="楷体" w:cs="Times New Roman"/>
                <w:sz w:val="24"/>
              </w:rPr>
              <w:t>）</w:t>
            </w:r>
          </w:p>
        </w:tc>
        <w:tc>
          <w:tcPr>
            <w:tcW w:w="1096"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cs="Times New Roman"/>
                <w:color w:val="000000"/>
                <w:sz w:val="24"/>
                <w:szCs w:val="24"/>
                <w:lang w:val="en-US"/>
              </w:rPr>
              <w:t xml:space="preserve">0.781 </w:t>
            </w:r>
          </w:p>
        </w:tc>
        <w:tc>
          <w:tcPr>
            <w:tcW w:w="102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cs="Times New Roman"/>
                <w:color w:val="000000"/>
                <w:sz w:val="24"/>
                <w:szCs w:val="24"/>
                <w:lang w:val="en-US"/>
              </w:rPr>
              <w:t xml:space="preserve">0.996 </w:t>
            </w:r>
          </w:p>
        </w:tc>
        <w:tc>
          <w:tcPr>
            <w:tcW w:w="1234"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cs="Times New Roman"/>
                <w:color w:val="000000"/>
                <w:sz w:val="24"/>
                <w:szCs w:val="24"/>
                <w:lang w:val="en-US"/>
              </w:rPr>
              <w:t xml:space="preserve">0.764 </w:t>
            </w:r>
          </w:p>
        </w:tc>
        <w:tc>
          <w:tcPr>
            <w:tcW w:w="1100" w:type="dxa"/>
            <w:vAlign w:val="center"/>
          </w:tcPr>
          <w:p>
            <w:pPr>
              <w:widowControl/>
              <w:jc w:val="center"/>
              <w:textAlignment w:val="center"/>
              <w:rPr>
                <w:rFonts w:ascii="Times New Roman" w:hAnsi="Times New Roman" w:eastAsia="楷体" w:cs="Times New Roman"/>
                <w:sz w:val="21"/>
                <w:szCs w:val="21"/>
                <w:lang w:val="en-US"/>
              </w:rPr>
            </w:pPr>
            <w:r>
              <w:rPr>
                <w:rFonts w:hint="eastAsia" w:ascii="Times New Roman" w:hAnsi="Times New Roman" w:eastAsia="楷体" w:cs="Times New Roman"/>
                <w:sz w:val="21"/>
                <w:szCs w:val="21"/>
                <w:lang w:val="en-US"/>
              </w:rPr>
              <w:t>0.996</w:t>
            </w:r>
          </w:p>
        </w:tc>
        <w:tc>
          <w:tcPr>
            <w:tcW w:w="178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93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1133" w:type="dxa"/>
            <w:vMerge w:val="continue"/>
            <w:vAlign w:val="center"/>
          </w:tcPr>
          <w:p>
            <w:pPr>
              <w:widowControl/>
              <w:jc w:val="center"/>
              <w:textAlignment w:val="center"/>
              <w:rPr>
                <w:rFonts w:ascii="Times New Roman" w:hAnsi="Times New Roman" w:eastAsia="楷体" w:cs="Times New Roman"/>
                <w:sz w:val="24"/>
                <w:lang w:val="en-US"/>
              </w:rPr>
            </w:pPr>
          </w:p>
        </w:tc>
        <w:tc>
          <w:tcPr>
            <w:tcW w:w="1032" w:type="dxa"/>
            <w:gridSpan w:val="2"/>
            <w:vMerge w:val="continue"/>
            <w:tcMar>
              <w:left w:w="6" w:type="dxa"/>
              <w:right w:w="6" w:type="dxa"/>
            </w:tcMar>
            <w:vAlign w:val="center"/>
          </w:tcPr>
          <w:p>
            <w:pPr>
              <w:jc w:val="center"/>
              <w:rPr>
                <w:rFonts w:ascii="Times New Roman" w:hAnsi="Times New Roman" w:eastAsia="楷体" w:cs="Times New Roman"/>
                <w:sz w:val="24"/>
              </w:rPr>
            </w:pPr>
          </w:p>
        </w:tc>
        <w:tc>
          <w:tcPr>
            <w:tcW w:w="1135" w:type="dxa"/>
            <w:tcMar>
              <w:left w:w="6" w:type="dxa"/>
              <w:right w:w="6" w:type="dxa"/>
            </w:tcMar>
            <w:vAlign w:val="center"/>
          </w:tcPr>
          <w:p>
            <w:pPr>
              <w:jc w:val="center"/>
              <w:rPr>
                <w:rFonts w:ascii="Times New Roman" w:hAnsi="Times New Roman" w:eastAsia="楷体" w:cs="Times New Roman"/>
                <w:sz w:val="24"/>
                <w:lang w:val="en-US"/>
              </w:rPr>
            </w:pPr>
            <w:r>
              <w:rPr>
                <w:rFonts w:ascii="Times New Roman" w:hAnsi="Times New Roman" w:eastAsia="楷体" w:cs="Times New Roman"/>
                <w:sz w:val="24"/>
                <w:lang w:val="en-US"/>
              </w:rPr>
              <w:t>去除率（%）</w:t>
            </w:r>
          </w:p>
        </w:tc>
        <w:tc>
          <w:tcPr>
            <w:tcW w:w="4450" w:type="dxa"/>
            <w:gridSpan w:val="4"/>
            <w:vAlign w:val="center"/>
          </w:tcPr>
          <w:p>
            <w:pPr>
              <w:widowControl/>
              <w:jc w:val="center"/>
              <w:textAlignment w:val="center"/>
              <w:rPr>
                <w:rFonts w:ascii="Times New Roman" w:hAnsi="Times New Roman" w:eastAsia="楷体" w:cs="Times New Roman"/>
                <w:sz w:val="21"/>
                <w:szCs w:val="21"/>
                <w:lang w:val="en-US"/>
              </w:rPr>
            </w:pPr>
            <w:r>
              <w:rPr>
                <w:rFonts w:hint="eastAsia" w:ascii="Times New Roman" w:hAnsi="Times New Roman" w:eastAsia="楷体" w:cs="Times New Roman"/>
                <w:sz w:val="21"/>
                <w:szCs w:val="21"/>
                <w:lang w:val="en-US"/>
              </w:rPr>
              <w:t>96.6</w:t>
            </w:r>
          </w:p>
        </w:tc>
        <w:tc>
          <w:tcPr>
            <w:tcW w:w="178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933"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bl>
    <w:p>
      <w:pPr>
        <w:spacing w:line="480" w:lineRule="atLeast"/>
        <w:ind w:firstLine="3132" w:firstLineChars="1300"/>
        <w:jc w:val="both"/>
        <w:rPr>
          <w:rFonts w:ascii="Times New Roman" w:hAnsi="Times New Roman" w:cs="Times New Roman"/>
          <w:b/>
          <w:sz w:val="24"/>
          <w:szCs w:val="24"/>
          <w:lang w:val="en-US"/>
        </w:rPr>
      </w:pPr>
    </w:p>
    <w:p>
      <w:pPr>
        <w:spacing w:line="480" w:lineRule="atLeast"/>
        <w:ind w:firstLine="3132" w:firstLineChars="1300"/>
        <w:jc w:val="both"/>
        <w:rPr>
          <w:rFonts w:ascii="Times New Roman" w:hAnsi="Times New Roman" w:cs="Times New Roman"/>
          <w:b/>
          <w:sz w:val="24"/>
          <w:szCs w:val="24"/>
          <w:lang w:val="en-US"/>
        </w:rPr>
      </w:pPr>
    </w:p>
    <w:p>
      <w:pPr>
        <w:spacing w:line="480" w:lineRule="atLeast"/>
        <w:ind w:firstLine="3132" w:firstLineChars="1300"/>
        <w:jc w:val="both"/>
        <w:rPr>
          <w:rFonts w:ascii="Times New Roman" w:hAnsi="Times New Roman" w:cs="Times New Roman"/>
          <w:b/>
          <w:sz w:val="24"/>
          <w:szCs w:val="24"/>
          <w:lang w:val="en-US"/>
        </w:rPr>
      </w:pPr>
    </w:p>
    <w:p>
      <w:pPr>
        <w:spacing w:line="480" w:lineRule="atLeast"/>
        <w:ind w:firstLine="3132" w:firstLineChars="1300"/>
        <w:jc w:val="both"/>
        <w:rPr>
          <w:rFonts w:ascii="Times New Roman" w:hAnsi="Times New Roman" w:cs="Times New Roman"/>
          <w:b/>
          <w:sz w:val="24"/>
          <w:szCs w:val="24"/>
          <w:lang w:val="en-US"/>
        </w:rPr>
      </w:pPr>
    </w:p>
    <w:p>
      <w:pPr>
        <w:spacing w:line="480" w:lineRule="atLeast"/>
        <w:ind w:firstLine="3132" w:firstLineChars="1300"/>
        <w:jc w:val="both"/>
        <w:rPr>
          <w:rFonts w:ascii="Times New Roman" w:hAnsi="Times New Roman" w:cs="Times New Roman"/>
          <w:b/>
          <w:sz w:val="24"/>
          <w:szCs w:val="24"/>
          <w:lang w:val="en-US"/>
        </w:rPr>
      </w:pPr>
    </w:p>
    <w:p>
      <w:pPr>
        <w:spacing w:line="480" w:lineRule="atLeast"/>
        <w:ind w:firstLine="3132" w:firstLineChars="1300"/>
        <w:jc w:val="both"/>
        <w:rPr>
          <w:rFonts w:ascii="Times New Roman" w:hAnsi="Times New Roman" w:cs="Times New Roman"/>
          <w:b/>
          <w:sz w:val="24"/>
          <w:szCs w:val="24"/>
          <w:lang w:val="en-US"/>
        </w:rPr>
      </w:pPr>
    </w:p>
    <w:p>
      <w:pPr>
        <w:spacing w:line="480" w:lineRule="atLeast"/>
        <w:ind w:firstLine="3132" w:firstLineChars="1300"/>
        <w:jc w:val="both"/>
        <w:rPr>
          <w:rFonts w:ascii="Times New Roman" w:hAnsi="Times New Roman" w:cs="Times New Roman"/>
          <w:b/>
          <w:sz w:val="24"/>
          <w:szCs w:val="24"/>
          <w:lang w:val="en-US"/>
        </w:rPr>
      </w:pPr>
    </w:p>
    <w:p>
      <w:pPr>
        <w:spacing w:line="480" w:lineRule="atLeast"/>
        <w:ind w:firstLine="3120" w:firstLineChars="1300"/>
        <w:jc w:val="both"/>
        <w:rPr>
          <w:rFonts w:ascii="Times New Roman" w:hAnsi="Times New Roman" w:cs="Times New Roman"/>
          <w:b/>
          <w:sz w:val="24"/>
          <w:szCs w:val="24"/>
        </w:rPr>
      </w:pPr>
      <w:r>
        <w:rPr>
          <w:sz w:val="24"/>
        </w:rPr>
        <mc:AlternateContent>
          <mc:Choice Requires="wps">
            <w:drawing>
              <wp:anchor distT="0" distB="0" distL="114300" distR="114300" simplePos="0" relativeHeight="251656192" behindDoc="0" locked="0" layoutInCell="1" allowOverlap="1">
                <wp:simplePos x="0" y="0"/>
                <wp:positionH relativeFrom="column">
                  <wp:posOffset>49530</wp:posOffset>
                </wp:positionH>
                <wp:positionV relativeFrom="paragraph">
                  <wp:posOffset>-156845</wp:posOffset>
                </wp:positionV>
                <wp:extent cx="857250" cy="275590"/>
                <wp:effectExtent l="0" t="0" r="0" b="10160"/>
                <wp:wrapNone/>
                <wp:docPr id="19" name="文本框 938"/>
                <wp:cNvGraphicFramePr/>
                <a:graphic xmlns:a="http://schemas.openxmlformats.org/drawingml/2006/main">
                  <a:graphicData uri="http://schemas.microsoft.com/office/word/2010/wordprocessingShape">
                    <wps:wsp>
                      <wps:cNvSpPr txBox="1"/>
                      <wps:spPr>
                        <a:xfrm>
                          <a:off x="0" y="0"/>
                          <a:ext cx="857250" cy="275590"/>
                        </a:xfrm>
                        <a:prstGeom prst="rect">
                          <a:avLst/>
                        </a:prstGeom>
                        <a:solidFill>
                          <a:srgbClr val="FFFFFF"/>
                        </a:solidFill>
                        <a:ln w="12700">
                          <a:noFill/>
                        </a:ln>
                      </wps:spPr>
                      <wps:txbx>
                        <w:txbxContent>
                          <w:p>
                            <w:pPr>
                              <w:rPr>
                                <w:b/>
                                <w:bCs/>
                              </w:rPr>
                            </w:pPr>
                            <w:r>
                              <w:rPr>
                                <w:rFonts w:hint="eastAsia"/>
                                <w:b/>
                                <w:bCs/>
                              </w:rPr>
                              <w:t>续表七</w:t>
                            </w:r>
                          </w:p>
                        </w:txbxContent>
                      </wps:txbx>
                      <wps:bodyPr upright="1"/>
                    </wps:wsp>
                  </a:graphicData>
                </a:graphic>
              </wp:anchor>
            </w:drawing>
          </mc:Choice>
          <mc:Fallback>
            <w:pict>
              <v:shape id="文本框 938" o:spid="_x0000_s1026" o:spt="202" type="#_x0000_t202" style="position:absolute;left:0pt;margin-left:3.9pt;margin-top:-12.35pt;height:21.7pt;width:67.5pt;z-index:251656192;mso-width-relative:page;mso-height-relative:page;" fillcolor="#FFFFFF" filled="t" stroked="f" coordsize="21600,21600" o:gfxdata="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L2QiPX&#10;AAAACAEAAA8AAAAAAAAAAQAgAAAAIgAAAGRycy9kb3ducmV2LnhtbFBLAQIUABQAAAAIAIdO4kBf&#10;hjeyrwEAADUDAAAOAAAAAAAAAAEAIAAAACYBAABkcnMvZTJvRG9jLnhtbFBLBQYAAAAABgAGAFkB&#10;AABHBQAAAAA=&#10;">
                <v:fill on="t" focussize="0,0"/>
                <v:stroke on="f" weight="1pt"/>
                <v:imagedata o:title=""/>
                <o:lock v:ext="edit" aspectratio="f"/>
                <v:textbox>
                  <w:txbxContent>
                    <w:p>
                      <w:pPr>
                        <w:rPr>
                          <w:b/>
                          <w:bCs/>
                        </w:rPr>
                      </w:pPr>
                      <w:r>
                        <w:rPr>
                          <w:rFonts w:hint="eastAsia"/>
                          <w:b/>
                          <w:bCs/>
                        </w:rPr>
                        <w:t>续表七</w:t>
                      </w:r>
                    </w:p>
                  </w:txbxContent>
                </v:textbox>
              </v:shape>
            </w:pict>
          </mc:Fallback>
        </mc:AlternateContent>
      </w:r>
      <w:r>
        <w:rPr>
          <w:sz w:val="24"/>
        </w:rPr>
        <mc:AlternateContent>
          <mc:Choice Requires="wps">
            <w:drawing>
              <wp:anchor distT="0" distB="0" distL="114300" distR="114300" simplePos="0" relativeHeight="251646976" behindDoc="1" locked="0" layoutInCell="1" allowOverlap="1">
                <wp:simplePos x="0" y="0"/>
                <wp:positionH relativeFrom="column">
                  <wp:posOffset>-374650</wp:posOffset>
                </wp:positionH>
                <wp:positionV relativeFrom="paragraph">
                  <wp:posOffset>180975</wp:posOffset>
                </wp:positionV>
                <wp:extent cx="6593840" cy="8453120"/>
                <wp:effectExtent l="6350" t="6350" r="10160" b="17780"/>
                <wp:wrapNone/>
                <wp:docPr id="10" name="矩形 937"/>
                <wp:cNvGraphicFramePr/>
                <a:graphic xmlns:a="http://schemas.openxmlformats.org/drawingml/2006/main">
                  <a:graphicData uri="http://schemas.microsoft.com/office/word/2010/wordprocessingShape">
                    <wps:wsp>
                      <wps:cNvSpPr/>
                      <wps:spPr>
                        <a:xfrm>
                          <a:off x="0" y="0"/>
                          <a:ext cx="6593840" cy="8453120"/>
                        </a:xfrm>
                        <a:prstGeom prst="rect">
                          <a:avLst/>
                        </a:prstGeom>
                        <a:solidFill>
                          <a:srgbClr val="FFFFFF"/>
                        </a:solidFill>
                        <a:ln w="12700" cap="flat" cmpd="sng">
                          <a:solidFill>
                            <a:srgbClr val="0D0D0D"/>
                          </a:solidFill>
                          <a:prstDash val="solid"/>
                          <a:miter/>
                          <a:headEnd type="none" w="med" len="med"/>
                          <a:tailEnd type="none" w="med" len="med"/>
                        </a:ln>
                      </wps:spPr>
                      <wps:bodyPr upright="1"/>
                    </wps:wsp>
                  </a:graphicData>
                </a:graphic>
              </wp:anchor>
            </w:drawing>
          </mc:Choice>
          <mc:Fallback>
            <w:pict>
              <v:rect id="矩形 937" o:spid="_x0000_s1026" o:spt="1" style="position:absolute;left:0pt;margin-left:-29.5pt;margin-top:14.25pt;height:665.6pt;width:519.2pt;z-index:-251669504;mso-width-relative:page;mso-height-relative:page;" fillcolor="#FFFFFF" filled="t" stroked="t" coordsize="21600,21600" o:gfxdata="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MV&#10;tS/aAAAACwEAAA8AAAAAAAAAAQAgAAAAIgAAAGRycy9kb3ducmV2LnhtbFBLAQIUABQAAAAIAIdO&#10;4kACpHX76AEAANUDAAAOAAAAAAAAAAEAIAAAACkBAABkcnMvZTJvRG9jLnhtbFBLBQYAAAAABgAG&#10;AFkBAACDBQAAAAA=&#10;">
                <v:fill on="t" focussize="0,0"/>
                <v:stroke weight="1pt" color="#0D0D0D" joinstyle="miter"/>
                <v:imagedata o:title=""/>
                <o:lock v:ext="edit" aspectratio="f"/>
              </v:rect>
            </w:pict>
          </mc:Fallback>
        </mc:AlternateContent>
      </w:r>
    </w:p>
    <w:p>
      <w:pPr>
        <w:spacing w:line="480" w:lineRule="atLeast"/>
        <w:ind w:firstLine="3132" w:firstLineChars="1300"/>
        <w:jc w:val="both"/>
        <w:rPr>
          <w:rFonts w:ascii="Times New Roman" w:hAnsi="Times New Roman" w:cs="Times New Roman"/>
          <w:b/>
          <w:sz w:val="24"/>
          <w:szCs w:val="24"/>
        </w:rPr>
      </w:pPr>
      <w:r>
        <w:rPr>
          <w:rFonts w:ascii="Times New Roman" w:hAnsi="Times New Roman" w:cs="Times New Roman"/>
          <w:b/>
          <w:sz w:val="24"/>
          <w:szCs w:val="24"/>
        </w:rPr>
        <w:t>表</w:t>
      </w:r>
      <w:r>
        <w:rPr>
          <w:rFonts w:hint="eastAsia" w:ascii="Times New Roman" w:hAnsi="Times New Roman" w:cs="Times New Roman"/>
          <w:b/>
          <w:sz w:val="24"/>
          <w:szCs w:val="24"/>
          <w:lang w:val="en-US"/>
        </w:rPr>
        <w:t>7</w:t>
      </w:r>
      <w:r>
        <w:rPr>
          <w:rFonts w:ascii="Times New Roman" w:hAnsi="Times New Roman" w:cs="Times New Roman"/>
          <w:b/>
          <w:sz w:val="24"/>
          <w:szCs w:val="24"/>
        </w:rPr>
        <w:t>-</w:t>
      </w:r>
      <w:r>
        <w:rPr>
          <w:rFonts w:ascii="Times New Roman" w:hAnsi="Times New Roman" w:cs="Times New Roman"/>
          <w:b/>
          <w:sz w:val="24"/>
          <w:szCs w:val="24"/>
          <w:lang w:val="en-US"/>
        </w:rPr>
        <w:t>1</w:t>
      </w:r>
      <w:r>
        <w:rPr>
          <w:rFonts w:ascii="Times New Roman" w:hAnsi="Times New Roman" w:cs="Times New Roman"/>
          <w:b/>
          <w:sz w:val="24"/>
          <w:szCs w:val="24"/>
        </w:rPr>
        <w:t xml:space="preserve"> 有组织废气检测结果</w:t>
      </w:r>
    </w:p>
    <w:tbl>
      <w:tblPr>
        <w:tblStyle w:val="21"/>
        <w:tblpPr w:leftFromText="181" w:rightFromText="181" w:vertAnchor="text" w:horzAnchor="margin" w:tblpX="-297" w:tblpY="1"/>
        <w:tblOverlap w:val="never"/>
        <w:tblW w:w="10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585"/>
        <w:gridCol w:w="131"/>
        <w:gridCol w:w="1158"/>
        <w:gridCol w:w="1201"/>
        <w:gridCol w:w="1137"/>
        <w:gridCol w:w="1218"/>
        <w:gridCol w:w="1182"/>
        <w:gridCol w:w="1337"/>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267" w:type="dxa"/>
            <w:vMerge w:val="restart"/>
            <w:vAlign w:val="center"/>
          </w:tcPr>
          <w:p>
            <w:pPr>
              <w:jc w:val="center"/>
              <w:rPr>
                <w:rFonts w:ascii="Times New Roman" w:hAnsi="Times New Roman" w:eastAsia="楷体" w:cs="Times New Roman"/>
                <w:sz w:val="24"/>
              </w:rPr>
            </w:pPr>
          </w:p>
          <w:p>
            <w:pPr>
              <w:jc w:val="center"/>
              <w:rPr>
                <w:rFonts w:ascii="Times New Roman" w:hAnsi="Times New Roman" w:eastAsia="楷体" w:cs="Times New Roman"/>
                <w:sz w:val="24"/>
              </w:rPr>
            </w:pPr>
            <w:r>
              <w:rPr>
                <w:rFonts w:ascii="Times New Roman" w:hAnsi="Times New Roman" w:eastAsia="楷体" w:cs="Times New Roman"/>
                <w:sz w:val="24"/>
              </w:rPr>
              <w:t>采样点位</w:t>
            </w:r>
          </w:p>
          <w:p>
            <w:pPr>
              <w:jc w:val="center"/>
              <w:rPr>
                <w:rFonts w:ascii="Times New Roman" w:hAnsi="Times New Roman" w:eastAsia="楷体" w:cs="Times New Roman"/>
                <w:sz w:val="24"/>
              </w:rPr>
            </w:pPr>
            <w:r>
              <w:rPr>
                <w:rFonts w:ascii="Times New Roman" w:hAnsi="Times New Roman" w:eastAsia="楷体" w:cs="Times New Roman"/>
                <w:sz w:val="24"/>
              </w:rPr>
              <w:t>及时间</w:t>
            </w:r>
          </w:p>
        </w:tc>
        <w:tc>
          <w:tcPr>
            <w:tcW w:w="1874" w:type="dxa"/>
            <w:gridSpan w:val="3"/>
            <w:vMerge w:val="restart"/>
            <w:tcMar>
              <w:left w:w="6" w:type="dxa"/>
              <w:right w:w="6" w:type="dxa"/>
            </w:tcMar>
            <w:vAlign w:val="center"/>
          </w:tcPr>
          <w:p>
            <w:pPr>
              <w:jc w:val="center"/>
              <w:rPr>
                <w:rFonts w:ascii="Times New Roman" w:hAnsi="Times New Roman" w:eastAsia="楷体" w:cs="Times New Roman"/>
                <w:sz w:val="24"/>
              </w:rPr>
            </w:pPr>
            <w:r>
              <w:rPr>
                <w:rFonts w:ascii="Times New Roman" w:hAnsi="Times New Roman" w:eastAsia="楷体" w:cs="Times New Roman"/>
                <w:sz w:val="24"/>
              </w:rPr>
              <w:t>监 测</w:t>
            </w:r>
          </w:p>
          <w:p>
            <w:pPr>
              <w:jc w:val="center"/>
              <w:rPr>
                <w:rFonts w:ascii="Times New Roman" w:hAnsi="Times New Roman" w:eastAsia="楷体" w:cs="Times New Roman"/>
                <w:sz w:val="24"/>
              </w:rPr>
            </w:pPr>
            <w:r>
              <w:rPr>
                <w:rFonts w:ascii="Times New Roman" w:hAnsi="Times New Roman" w:eastAsia="楷体" w:cs="Times New Roman"/>
                <w:sz w:val="24"/>
              </w:rPr>
              <w:t>项 目</w:t>
            </w:r>
          </w:p>
        </w:tc>
        <w:tc>
          <w:tcPr>
            <w:tcW w:w="4738" w:type="dxa"/>
            <w:gridSpan w:val="4"/>
            <w:vAlign w:val="center"/>
          </w:tcPr>
          <w:p>
            <w:pPr>
              <w:jc w:val="center"/>
              <w:rPr>
                <w:rFonts w:ascii="Times New Roman" w:hAnsi="Times New Roman" w:eastAsia="楷体" w:cs="Times New Roman"/>
                <w:sz w:val="24"/>
              </w:rPr>
            </w:pPr>
            <w:r>
              <w:rPr>
                <w:rFonts w:ascii="Times New Roman" w:hAnsi="Times New Roman" w:eastAsia="楷体" w:cs="Times New Roman"/>
                <w:sz w:val="24"/>
              </w:rPr>
              <w:t>测定频次及结果</w:t>
            </w:r>
          </w:p>
        </w:tc>
        <w:tc>
          <w:tcPr>
            <w:tcW w:w="1337" w:type="dxa"/>
            <w:vMerge w:val="restart"/>
            <w:vAlign w:val="center"/>
          </w:tcPr>
          <w:p>
            <w:pPr>
              <w:jc w:val="center"/>
              <w:rPr>
                <w:rFonts w:ascii="Times New Roman" w:hAnsi="Times New Roman" w:eastAsia="楷体" w:cs="Times New Roman"/>
                <w:sz w:val="24"/>
              </w:rPr>
            </w:pPr>
            <w:r>
              <w:rPr>
                <w:rFonts w:ascii="Times New Roman" w:hAnsi="Times New Roman" w:eastAsia="楷体" w:cs="Times New Roman"/>
                <w:sz w:val="24"/>
                <w:lang w:val="en-US"/>
              </w:rPr>
              <w:t>执行标准及限值</w:t>
            </w:r>
          </w:p>
        </w:tc>
        <w:tc>
          <w:tcPr>
            <w:tcW w:w="800" w:type="dxa"/>
            <w:vMerge w:val="restart"/>
            <w:vAlign w:val="center"/>
          </w:tcPr>
          <w:p>
            <w:pPr>
              <w:jc w:val="center"/>
              <w:rPr>
                <w:rFonts w:ascii="Times New Roman" w:hAnsi="Times New Roman" w:eastAsia="楷体" w:cs="Times New Roman"/>
                <w:sz w:val="24"/>
              </w:rPr>
            </w:pPr>
            <w:r>
              <w:rPr>
                <w:rFonts w:ascii="Times New Roman" w:hAnsi="Times New Roman" w:eastAsia="楷体" w:cs="Times New Roman"/>
                <w:sz w:val="24"/>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trPr>
        <w:tc>
          <w:tcPr>
            <w:tcW w:w="1267" w:type="dxa"/>
            <w:vMerge w:val="continue"/>
            <w:vAlign w:val="center"/>
          </w:tcPr>
          <w:p>
            <w:pPr>
              <w:jc w:val="center"/>
              <w:rPr>
                <w:rFonts w:ascii="Times New Roman" w:hAnsi="Times New Roman" w:eastAsia="楷体" w:cs="Times New Roman"/>
                <w:sz w:val="24"/>
              </w:rPr>
            </w:pPr>
          </w:p>
        </w:tc>
        <w:tc>
          <w:tcPr>
            <w:tcW w:w="1874" w:type="dxa"/>
            <w:gridSpan w:val="3"/>
            <w:vMerge w:val="continue"/>
            <w:tcMar>
              <w:left w:w="6" w:type="dxa"/>
              <w:right w:w="6" w:type="dxa"/>
            </w:tcMar>
            <w:vAlign w:val="center"/>
          </w:tcPr>
          <w:p>
            <w:pPr>
              <w:jc w:val="center"/>
              <w:rPr>
                <w:rFonts w:ascii="Times New Roman" w:hAnsi="Times New Roman" w:eastAsia="楷体" w:cs="Times New Roman"/>
                <w:sz w:val="24"/>
              </w:rPr>
            </w:pPr>
          </w:p>
        </w:tc>
        <w:tc>
          <w:tcPr>
            <w:tcW w:w="1201" w:type="dxa"/>
            <w:vAlign w:val="center"/>
          </w:tcPr>
          <w:p>
            <w:pPr>
              <w:jc w:val="center"/>
              <w:rPr>
                <w:rFonts w:ascii="Times New Roman" w:hAnsi="Times New Roman" w:eastAsia="楷体" w:cs="Times New Roman"/>
                <w:sz w:val="24"/>
                <w:lang w:val="en-US"/>
              </w:rPr>
            </w:pPr>
            <w:r>
              <w:rPr>
                <w:rFonts w:ascii="Times New Roman" w:hAnsi="Times New Roman" w:eastAsia="楷体" w:cs="Times New Roman"/>
                <w:sz w:val="24"/>
                <w:lang w:val="en-US"/>
              </w:rPr>
              <w:t>1</w:t>
            </w:r>
          </w:p>
        </w:tc>
        <w:tc>
          <w:tcPr>
            <w:tcW w:w="1137" w:type="dxa"/>
            <w:vAlign w:val="center"/>
          </w:tcPr>
          <w:p>
            <w:pPr>
              <w:jc w:val="center"/>
              <w:rPr>
                <w:rFonts w:ascii="Times New Roman" w:hAnsi="Times New Roman" w:eastAsia="楷体" w:cs="Times New Roman"/>
                <w:sz w:val="24"/>
                <w:lang w:val="en-US"/>
              </w:rPr>
            </w:pPr>
            <w:r>
              <w:rPr>
                <w:rFonts w:ascii="Times New Roman" w:hAnsi="Times New Roman" w:eastAsia="楷体" w:cs="Times New Roman"/>
                <w:sz w:val="24"/>
                <w:lang w:val="en-US"/>
              </w:rPr>
              <w:t>2</w:t>
            </w:r>
          </w:p>
        </w:tc>
        <w:tc>
          <w:tcPr>
            <w:tcW w:w="1218" w:type="dxa"/>
            <w:vAlign w:val="center"/>
          </w:tcPr>
          <w:p>
            <w:pPr>
              <w:jc w:val="center"/>
              <w:rPr>
                <w:rFonts w:ascii="Times New Roman" w:hAnsi="Times New Roman" w:eastAsia="楷体" w:cs="Times New Roman"/>
                <w:sz w:val="24"/>
                <w:lang w:val="en-US"/>
              </w:rPr>
            </w:pPr>
            <w:r>
              <w:rPr>
                <w:rFonts w:ascii="Times New Roman" w:hAnsi="Times New Roman" w:eastAsia="楷体" w:cs="Times New Roman"/>
                <w:sz w:val="24"/>
                <w:lang w:val="en-US"/>
              </w:rPr>
              <w:t>3</w:t>
            </w:r>
          </w:p>
        </w:tc>
        <w:tc>
          <w:tcPr>
            <w:tcW w:w="1182" w:type="dxa"/>
            <w:vAlign w:val="center"/>
          </w:tcPr>
          <w:p>
            <w:pPr>
              <w:jc w:val="center"/>
              <w:rPr>
                <w:rFonts w:ascii="Times New Roman" w:hAnsi="Times New Roman" w:eastAsia="楷体" w:cs="Times New Roman"/>
                <w:sz w:val="24"/>
              </w:rPr>
            </w:pPr>
            <w:r>
              <w:rPr>
                <w:rFonts w:ascii="Times New Roman" w:hAnsi="Times New Roman" w:eastAsia="楷体" w:cs="Times New Roman"/>
                <w:sz w:val="24"/>
              </w:rPr>
              <w:t>最大值</w:t>
            </w:r>
          </w:p>
        </w:tc>
        <w:tc>
          <w:tcPr>
            <w:tcW w:w="1337" w:type="dxa"/>
            <w:vMerge w:val="continue"/>
            <w:vAlign w:val="center"/>
          </w:tcPr>
          <w:p>
            <w:pPr>
              <w:jc w:val="center"/>
              <w:rPr>
                <w:rFonts w:ascii="Times New Roman" w:hAnsi="Times New Roman" w:eastAsia="楷体" w:cs="Times New Roman"/>
                <w:sz w:val="24"/>
              </w:rPr>
            </w:pPr>
          </w:p>
        </w:tc>
        <w:tc>
          <w:tcPr>
            <w:tcW w:w="800" w:type="dxa"/>
            <w:vMerge w:val="continue"/>
            <w:vAlign w:val="center"/>
          </w:tcPr>
          <w:p>
            <w:pPr>
              <w:jc w:val="center"/>
              <w:rPr>
                <w:rFonts w:ascii="Times New Roman" w:hAnsi="Times New Roman" w:eastAsia="楷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trPr>
        <w:tc>
          <w:tcPr>
            <w:tcW w:w="1267" w:type="dxa"/>
            <w:vMerge w:val="restart"/>
            <w:vAlign w:val="center"/>
          </w:tcPr>
          <w:p>
            <w:pPr>
              <w:widowControl/>
              <w:jc w:val="center"/>
              <w:textAlignment w:val="center"/>
              <w:rPr>
                <w:rFonts w:ascii="Times New Roman" w:hAnsi="Times New Roman" w:eastAsia="楷体" w:cs="Times New Roman"/>
                <w:sz w:val="24"/>
                <w:lang w:val="en-US"/>
              </w:rPr>
            </w:pPr>
            <w:r>
              <w:rPr>
                <w:rFonts w:ascii="Times New Roman" w:hAnsi="Times New Roman" w:eastAsia="楷体" w:cs="Times New Roman"/>
                <w:sz w:val="24"/>
                <w:lang w:val="en-US"/>
              </w:rPr>
              <w:t>3#脱硝设施进口</w:t>
            </w:r>
          </w:p>
          <w:p>
            <w:pPr>
              <w:widowControl/>
              <w:jc w:val="center"/>
              <w:textAlignment w:val="center"/>
              <w:rPr>
                <w:rFonts w:ascii="Times New Roman" w:hAnsi="Times New Roman" w:eastAsia="楷体" w:cs="Times New Roman"/>
                <w:sz w:val="24"/>
                <w:lang w:val="en-US"/>
              </w:rPr>
            </w:pPr>
            <w:r>
              <w:rPr>
                <w:rFonts w:ascii="Times New Roman" w:hAnsi="Times New Roman" w:eastAsia="楷体" w:cs="Times New Roman"/>
                <w:sz w:val="24"/>
                <w:lang w:val="en-US"/>
              </w:rPr>
              <w:t>2018.7</w:t>
            </w:r>
            <w:r>
              <w:rPr>
                <w:rFonts w:hint="eastAsia" w:ascii="Times New Roman" w:hAnsi="Times New Roman" w:eastAsia="楷体" w:cs="Times New Roman"/>
                <w:sz w:val="24"/>
                <w:lang w:val="en-US"/>
              </w:rPr>
              <w:t>.2</w:t>
            </w:r>
            <w:r>
              <w:rPr>
                <w:rFonts w:ascii="Times New Roman" w:hAnsi="Times New Roman" w:eastAsia="楷体" w:cs="Times New Roman"/>
                <w:sz w:val="24"/>
                <w:lang w:val="en-US"/>
              </w:rPr>
              <w:t>9</w:t>
            </w:r>
          </w:p>
        </w:tc>
        <w:tc>
          <w:tcPr>
            <w:tcW w:w="1874" w:type="dxa"/>
            <w:gridSpan w:val="3"/>
            <w:tcMar>
              <w:left w:w="6" w:type="dxa"/>
              <w:right w:w="6" w:type="dxa"/>
            </w:tcMar>
            <w:vAlign w:val="center"/>
          </w:tcPr>
          <w:p>
            <w:pPr>
              <w:jc w:val="center"/>
              <w:rPr>
                <w:rFonts w:ascii="Times New Roman" w:hAnsi="Times New Roman" w:eastAsia="楷体" w:cs="Times New Roman"/>
                <w:sz w:val="24"/>
              </w:rPr>
            </w:pPr>
            <w:r>
              <w:rPr>
                <w:rFonts w:ascii="Times New Roman" w:hAnsi="Times New Roman" w:eastAsia="楷体" w:cs="Times New Roman"/>
                <w:sz w:val="24"/>
              </w:rPr>
              <w:t>标况风量</w:t>
            </w:r>
          </w:p>
          <w:p>
            <w:pPr>
              <w:jc w:val="center"/>
              <w:rPr>
                <w:rFonts w:ascii="Times New Roman" w:hAnsi="Times New Roman" w:eastAsia="楷体" w:cs="Times New Roman"/>
                <w:sz w:val="24"/>
                <w:lang w:val="en-US"/>
              </w:rPr>
            </w:pPr>
            <w:r>
              <w:rPr>
                <w:rFonts w:ascii="Times New Roman" w:hAnsi="Times New Roman" w:eastAsia="楷体" w:cs="Times New Roman"/>
                <w:sz w:val="24"/>
              </w:rPr>
              <w:t>（Nm</w:t>
            </w:r>
            <w:r>
              <w:rPr>
                <w:rFonts w:ascii="Times New Roman" w:hAnsi="Times New Roman" w:eastAsia="楷体" w:cs="Times New Roman"/>
                <w:sz w:val="24"/>
                <w:vertAlign w:val="superscript"/>
              </w:rPr>
              <w:t>3</w:t>
            </w:r>
            <w:r>
              <w:rPr>
                <w:rFonts w:ascii="Times New Roman" w:hAnsi="Times New Roman" w:eastAsia="楷体" w:cs="Times New Roman"/>
                <w:sz w:val="24"/>
              </w:rPr>
              <w:t>/h）</w:t>
            </w:r>
          </w:p>
        </w:tc>
        <w:tc>
          <w:tcPr>
            <w:tcW w:w="1201"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243722</w:t>
            </w:r>
          </w:p>
        </w:tc>
        <w:tc>
          <w:tcPr>
            <w:tcW w:w="1137"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244593</w:t>
            </w:r>
          </w:p>
        </w:tc>
        <w:tc>
          <w:tcPr>
            <w:tcW w:w="1218"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242368</w:t>
            </w:r>
          </w:p>
        </w:tc>
        <w:tc>
          <w:tcPr>
            <w:tcW w:w="1182"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244593</w:t>
            </w:r>
          </w:p>
        </w:tc>
        <w:tc>
          <w:tcPr>
            <w:tcW w:w="1337"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8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trPr>
        <w:tc>
          <w:tcPr>
            <w:tcW w:w="1267" w:type="dxa"/>
            <w:vMerge w:val="continue"/>
            <w:vAlign w:val="center"/>
          </w:tcPr>
          <w:p>
            <w:pPr>
              <w:widowControl/>
              <w:jc w:val="center"/>
              <w:textAlignment w:val="center"/>
              <w:rPr>
                <w:rFonts w:ascii="Times New Roman" w:hAnsi="Times New Roman" w:eastAsia="楷体" w:cs="Times New Roman"/>
                <w:sz w:val="24"/>
                <w:lang w:val="en-US"/>
              </w:rPr>
            </w:pPr>
          </w:p>
        </w:tc>
        <w:tc>
          <w:tcPr>
            <w:tcW w:w="1874" w:type="dxa"/>
            <w:gridSpan w:val="3"/>
            <w:tcMar>
              <w:left w:w="6" w:type="dxa"/>
              <w:right w:w="6" w:type="dxa"/>
            </w:tcMar>
            <w:vAlign w:val="center"/>
          </w:tcPr>
          <w:p>
            <w:pPr>
              <w:ind w:firstLine="240" w:firstLineChars="100"/>
              <w:jc w:val="both"/>
              <w:rPr>
                <w:rFonts w:ascii="Times New Roman" w:hAnsi="Times New Roman" w:eastAsia="楷体" w:cs="Times New Roman"/>
                <w:sz w:val="24"/>
              </w:rPr>
            </w:pPr>
            <w:r>
              <w:rPr>
                <w:rFonts w:ascii="Times New Roman" w:hAnsi="Times New Roman" w:eastAsia="楷体" w:cs="Times New Roman"/>
                <w:sz w:val="24"/>
              </w:rPr>
              <w:t>含氧量（</w:t>
            </w:r>
            <w:r>
              <w:rPr>
                <w:rFonts w:ascii="Times New Roman" w:hAnsi="Times New Roman" w:eastAsia="楷体" w:cs="Times New Roman"/>
                <w:sz w:val="24"/>
                <w:lang w:val="en-US"/>
              </w:rPr>
              <w:t>%</w:t>
            </w:r>
            <w:r>
              <w:rPr>
                <w:rFonts w:ascii="Times New Roman" w:hAnsi="Times New Roman" w:eastAsia="楷体" w:cs="Times New Roman"/>
                <w:sz w:val="24"/>
              </w:rPr>
              <w:t>）</w:t>
            </w:r>
          </w:p>
        </w:tc>
        <w:tc>
          <w:tcPr>
            <w:tcW w:w="1201"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1.7</w:t>
            </w:r>
          </w:p>
        </w:tc>
        <w:tc>
          <w:tcPr>
            <w:tcW w:w="1137"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1.6</w:t>
            </w:r>
          </w:p>
        </w:tc>
        <w:tc>
          <w:tcPr>
            <w:tcW w:w="1218"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1.7</w:t>
            </w:r>
          </w:p>
        </w:tc>
        <w:tc>
          <w:tcPr>
            <w:tcW w:w="1182"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1.7</w:t>
            </w:r>
          </w:p>
        </w:tc>
        <w:tc>
          <w:tcPr>
            <w:tcW w:w="1337"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8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trPr>
        <w:tc>
          <w:tcPr>
            <w:tcW w:w="1267" w:type="dxa"/>
            <w:vMerge w:val="continue"/>
            <w:vAlign w:val="center"/>
          </w:tcPr>
          <w:p>
            <w:pPr>
              <w:widowControl/>
              <w:jc w:val="center"/>
              <w:textAlignment w:val="center"/>
              <w:rPr>
                <w:rFonts w:ascii="Times New Roman" w:hAnsi="Times New Roman" w:eastAsia="楷体" w:cs="Times New Roman"/>
                <w:sz w:val="24"/>
                <w:lang w:val="en-US"/>
              </w:rPr>
            </w:pPr>
          </w:p>
        </w:tc>
        <w:tc>
          <w:tcPr>
            <w:tcW w:w="585" w:type="dxa"/>
            <w:vMerge w:val="restart"/>
            <w:tcMar>
              <w:left w:w="6" w:type="dxa"/>
              <w:right w:w="6" w:type="dxa"/>
            </w:tcMar>
            <w:vAlign w:val="center"/>
          </w:tcPr>
          <w:p>
            <w:pPr>
              <w:widowControl/>
              <w:jc w:val="center"/>
              <w:textAlignment w:val="center"/>
              <w:rPr>
                <w:rFonts w:ascii="Times New Roman" w:hAnsi="Times New Roman" w:eastAsia="楷体" w:cs="Times New Roman"/>
                <w:sz w:val="24"/>
                <w:lang w:val="en-US"/>
              </w:rPr>
            </w:pPr>
            <w:r>
              <w:rPr>
                <w:rFonts w:ascii="Times New Roman" w:hAnsi="Times New Roman" w:eastAsia="楷体" w:cs="Times New Roman"/>
                <w:sz w:val="24"/>
                <w:lang w:val="en-US"/>
              </w:rPr>
              <w:t>氮氧化物</w:t>
            </w:r>
          </w:p>
        </w:tc>
        <w:tc>
          <w:tcPr>
            <w:tcW w:w="1289" w:type="dxa"/>
            <w:gridSpan w:val="2"/>
            <w:tcMar>
              <w:left w:w="6" w:type="dxa"/>
              <w:right w:w="6" w:type="dxa"/>
            </w:tcMar>
            <w:vAlign w:val="center"/>
          </w:tcPr>
          <w:p>
            <w:pPr>
              <w:widowControl/>
              <w:jc w:val="center"/>
              <w:textAlignment w:val="center"/>
              <w:rPr>
                <w:rFonts w:ascii="Times New Roman" w:hAnsi="Times New Roman" w:eastAsia="楷体" w:cs="Times New Roman"/>
                <w:sz w:val="24"/>
              </w:rPr>
            </w:pPr>
            <w:r>
              <w:rPr>
                <w:rFonts w:ascii="Times New Roman" w:hAnsi="Times New Roman" w:eastAsia="楷体" w:cs="Times New Roman"/>
                <w:sz w:val="24"/>
                <w:lang w:val="en-US"/>
              </w:rPr>
              <w:t>实测浓度（mg/m</w:t>
            </w:r>
            <w:r>
              <w:rPr>
                <w:rFonts w:ascii="Times New Roman" w:hAnsi="Times New Roman" w:eastAsia="楷体" w:cs="Times New Roman"/>
                <w:sz w:val="24"/>
                <w:vertAlign w:val="superscript"/>
                <w:lang w:val="en-US"/>
              </w:rPr>
              <w:t>3</w:t>
            </w:r>
            <w:r>
              <w:rPr>
                <w:rFonts w:ascii="Times New Roman" w:hAnsi="Times New Roman" w:eastAsia="楷体" w:cs="Times New Roman"/>
                <w:sz w:val="24"/>
                <w:lang w:val="en-US"/>
              </w:rPr>
              <w:t>）</w:t>
            </w:r>
          </w:p>
        </w:tc>
        <w:tc>
          <w:tcPr>
            <w:tcW w:w="1201"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98</w:t>
            </w:r>
          </w:p>
        </w:tc>
        <w:tc>
          <w:tcPr>
            <w:tcW w:w="1137"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99</w:t>
            </w:r>
          </w:p>
        </w:tc>
        <w:tc>
          <w:tcPr>
            <w:tcW w:w="1218"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99</w:t>
            </w:r>
          </w:p>
        </w:tc>
        <w:tc>
          <w:tcPr>
            <w:tcW w:w="1182"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99</w:t>
            </w:r>
          </w:p>
        </w:tc>
        <w:tc>
          <w:tcPr>
            <w:tcW w:w="1337"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8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rPr>
        <w:tc>
          <w:tcPr>
            <w:tcW w:w="1267" w:type="dxa"/>
            <w:vMerge w:val="continue"/>
            <w:vAlign w:val="center"/>
          </w:tcPr>
          <w:p>
            <w:pPr>
              <w:widowControl/>
              <w:jc w:val="center"/>
              <w:textAlignment w:val="center"/>
              <w:rPr>
                <w:rFonts w:ascii="Times New Roman" w:hAnsi="Times New Roman" w:eastAsia="楷体" w:cs="Times New Roman"/>
                <w:sz w:val="24"/>
                <w:lang w:val="en-US"/>
              </w:rPr>
            </w:pPr>
          </w:p>
        </w:tc>
        <w:tc>
          <w:tcPr>
            <w:tcW w:w="585" w:type="dxa"/>
            <w:vMerge w:val="continue"/>
            <w:tcMar>
              <w:left w:w="6" w:type="dxa"/>
              <w:right w:w="6" w:type="dxa"/>
            </w:tcMar>
            <w:vAlign w:val="center"/>
          </w:tcPr>
          <w:p>
            <w:pPr>
              <w:widowControl/>
              <w:jc w:val="center"/>
              <w:textAlignment w:val="center"/>
              <w:rPr>
                <w:rFonts w:ascii="Times New Roman" w:hAnsi="Times New Roman" w:eastAsia="楷体" w:cs="Times New Roman"/>
                <w:sz w:val="24"/>
                <w:lang w:val="en-US"/>
              </w:rPr>
            </w:pPr>
          </w:p>
        </w:tc>
        <w:tc>
          <w:tcPr>
            <w:tcW w:w="1289" w:type="dxa"/>
            <w:gridSpan w:val="2"/>
            <w:tcMar>
              <w:left w:w="6" w:type="dxa"/>
              <w:right w:w="6" w:type="dxa"/>
            </w:tcMar>
            <w:vAlign w:val="center"/>
          </w:tcPr>
          <w:p>
            <w:pPr>
              <w:widowControl/>
              <w:jc w:val="center"/>
              <w:textAlignment w:val="center"/>
              <w:rPr>
                <w:rFonts w:ascii="Times New Roman" w:hAnsi="Times New Roman" w:eastAsia="楷体" w:cs="Times New Roman"/>
                <w:sz w:val="24"/>
              </w:rPr>
            </w:pPr>
            <w:r>
              <w:rPr>
                <w:rFonts w:ascii="Times New Roman" w:hAnsi="Times New Roman" w:eastAsia="楷体" w:cs="Times New Roman"/>
                <w:sz w:val="24"/>
                <w:lang w:val="en-US"/>
              </w:rPr>
              <w:t>折算浓度（mg/m</w:t>
            </w:r>
            <w:r>
              <w:rPr>
                <w:rFonts w:ascii="Times New Roman" w:hAnsi="Times New Roman" w:eastAsia="楷体" w:cs="Times New Roman"/>
                <w:sz w:val="24"/>
                <w:vertAlign w:val="superscript"/>
                <w:lang w:val="en-US"/>
              </w:rPr>
              <w:t>3</w:t>
            </w:r>
            <w:r>
              <w:rPr>
                <w:rFonts w:ascii="Times New Roman" w:hAnsi="Times New Roman" w:eastAsia="楷体" w:cs="Times New Roman"/>
                <w:sz w:val="24"/>
                <w:lang w:val="en-US"/>
              </w:rPr>
              <w:t>）</w:t>
            </w:r>
          </w:p>
        </w:tc>
        <w:tc>
          <w:tcPr>
            <w:tcW w:w="1201"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76</w:t>
            </w:r>
          </w:p>
        </w:tc>
        <w:tc>
          <w:tcPr>
            <w:tcW w:w="1137"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76</w:t>
            </w:r>
          </w:p>
        </w:tc>
        <w:tc>
          <w:tcPr>
            <w:tcW w:w="1218"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77</w:t>
            </w:r>
          </w:p>
        </w:tc>
        <w:tc>
          <w:tcPr>
            <w:tcW w:w="1182"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77</w:t>
            </w:r>
          </w:p>
        </w:tc>
        <w:tc>
          <w:tcPr>
            <w:tcW w:w="1337"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8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4" w:hRule="atLeast"/>
        </w:trPr>
        <w:tc>
          <w:tcPr>
            <w:tcW w:w="1267" w:type="dxa"/>
            <w:vMerge w:val="continue"/>
            <w:vAlign w:val="center"/>
          </w:tcPr>
          <w:p>
            <w:pPr>
              <w:widowControl/>
              <w:jc w:val="center"/>
              <w:textAlignment w:val="center"/>
              <w:rPr>
                <w:rFonts w:ascii="Times New Roman" w:hAnsi="Times New Roman" w:eastAsia="楷体" w:cs="Times New Roman"/>
                <w:sz w:val="24"/>
                <w:lang w:val="en-US"/>
              </w:rPr>
            </w:pPr>
          </w:p>
        </w:tc>
        <w:tc>
          <w:tcPr>
            <w:tcW w:w="585" w:type="dxa"/>
            <w:vMerge w:val="continue"/>
            <w:tcMar>
              <w:left w:w="6" w:type="dxa"/>
              <w:right w:w="6" w:type="dxa"/>
            </w:tcMar>
            <w:vAlign w:val="center"/>
          </w:tcPr>
          <w:p>
            <w:pPr>
              <w:jc w:val="center"/>
              <w:rPr>
                <w:rFonts w:ascii="Times New Roman" w:hAnsi="Times New Roman" w:eastAsia="楷体" w:cs="Times New Roman"/>
                <w:sz w:val="24"/>
                <w:lang w:val="en-US"/>
              </w:rPr>
            </w:pPr>
          </w:p>
        </w:tc>
        <w:tc>
          <w:tcPr>
            <w:tcW w:w="1289" w:type="dxa"/>
            <w:gridSpan w:val="2"/>
            <w:tcMar>
              <w:left w:w="6" w:type="dxa"/>
              <w:right w:w="6" w:type="dxa"/>
            </w:tcMar>
            <w:vAlign w:val="center"/>
          </w:tcPr>
          <w:p>
            <w:pPr>
              <w:jc w:val="center"/>
              <w:rPr>
                <w:rFonts w:ascii="Times New Roman" w:hAnsi="Times New Roman" w:eastAsia="楷体" w:cs="Times New Roman"/>
                <w:sz w:val="24"/>
              </w:rPr>
            </w:pPr>
            <w:r>
              <w:rPr>
                <w:rFonts w:ascii="Times New Roman" w:hAnsi="Times New Roman" w:eastAsia="楷体" w:cs="Times New Roman"/>
                <w:sz w:val="24"/>
              </w:rPr>
              <w:t>排放速率</w:t>
            </w:r>
          </w:p>
          <w:p>
            <w:pPr>
              <w:jc w:val="center"/>
              <w:rPr>
                <w:rFonts w:ascii="Times New Roman" w:hAnsi="Times New Roman" w:eastAsia="楷体" w:cs="Times New Roman"/>
                <w:sz w:val="24"/>
              </w:rPr>
            </w:pPr>
            <w:r>
              <w:rPr>
                <w:rFonts w:ascii="Times New Roman" w:hAnsi="Times New Roman" w:eastAsia="楷体" w:cs="Times New Roman"/>
                <w:sz w:val="24"/>
              </w:rPr>
              <w:t>（</w:t>
            </w:r>
            <w:r>
              <w:rPr>
                <w:rFonts w:ascii="Times New Roman" w:hAnsi="Times New Roman" w:eastAsia="楷体" w:cs="Times New Roman"/>
                <w:sz w:val="24"/>
                <w:lang w:val="en-US"/>
              </w:rPr>
              <w:t>kg/h</w:t>
            </w:r>
            <w:r>
              <w:rPr>
                <w:rFonts w:ascii="Times New Roman" w:hAnsi="Times New Roman" w:eastAsia="楷体" w:cs="Times New Roman"/>
                <w:sz w:val="24"/>
              </w:rPr>
              <w:t>）</w:t>
            </w:r>
          </w:p>
        </w:tc>
        <w:tc>
          <w:tcPr>
            <w:tcW w:w="1201"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23.9</w:t>
            </w:r>
          </w:p>
        </w:tc>
        <w:tc>
          <w:tcPr>
            <w:tcW w:w="1137"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24.2</w:t>
            </w:r>
          </w:p>
        </w:tc>
        <w:tc>
          <w:tcPr>
            <w:tcW w:w="1218"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24.0</w:t>
            </w:r>
          </w:p>
        </w:tc>
        <w:tc>
          <w:tcPr>
            <w:tcW w:w="1182"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24.2</w:t>
            </w:r>
          </w:p>
        </w:tc>
        <w:tc>
          <w:tcPr>
            <w:tcW w:w="1337"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8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trPr>
        <w:tc>
          <w:tcPr>
            <w:tcW w:w="1267" w:type="dxa"/>
            <w:vMerge w:val="restart"/>
            <w:vAlign w:val="center"/>
          </w:tcPr>
          <w:p>
            <w:pPr>
              <w:widowControl/>
              <w:jc w:val="center"/>
              <w:textAlignment w:val="center"/>
              <w:rPr>
                <w:rFonts w:ascii="Times New Roman" w:hAnsi="Times New Roman" w:eastAsia="楷体" w:cs="Times New Roman"/>
                <w:sz w:val="24"/>
                <w:lang w:val="en-US"/>
              </w:rPr>
            </w:pPr>
            <w:r>
              <w:rPr>
                <w:rFonts w:ascii="Times New Roman" w:hAnsi="Times New Roman" w:eastAsia="楷体" w:cs="Times New Roman"/>
                <w:sz w:val="24"/>
                <w:lang w:val="en-US"/>
              </w:rPr>
              <w:t>3#锅炉出口</w:t>
            </w:r>
          </w:p>
          <w:p>
            <w:pPr>
              <w:widowControl/>
              <w:jc w:val="center"/>
              <w:textAlignment w:val="center"/>
              <w:rPr>
                <w:rFonts w:ascii="Times New Roman" w:hAnsi="Times New Roman" w:eastAsia="楷体" w:cs="Times New Roman"/>
                <w:sz w:val="24"/>
                <w:lang w:val="en-US"/>
              </w:rPr>
            </w:pPr>
            <w:r>
              <w:rPr>
                <w:rFonts w:ascii="Times New Roman" w:hAnsi="Times New Roman" w:eastAsia="楷体" w:cs="Times New Roman"/>
                <w:sz w:val="24"/>
                <w:lang w:val="en-US"/>
              </w:rPr>
              <w:t>2018.7</w:t>
            </w:r>
            <w:r>
              <w:rPr>
                <w:rFonts w:hint="eastAsia" w:ascii="Times New Roman" w:hAnsi="Times New Roman" w:eastAsia="楷体" w:cs="Times New Roman"/>
                <w:sz w:val="24"/>
                <w:lang w:val="en-US"/>
              </w:rPr>
              <w:t>.2</w:t>
            </w:r>
            <w:r>
              <w:rPr>
                <w:rFonts w:ascii="Times New Roman" w:hAnsi="Times New Roman" w:eastAsia="楷体" w:cs="Times New Roman"/>
                <w:sz w:val="24"/>
                <w:lang w:val="en-US"/>
              </w:rPr>
              <w:t>9</w:t>
            </w:r>
          </w:p>
        </w:tc>
        <w:tc>
          <w:tcPr>
            <w:tcW w:w="1874" w:type="dxa"/>
            <w:gridSpan w:val="3"/>
            <w:tcMar>
              <w:left w:w="6" w:type="dxa"/>
              <w:right w:w="6" w:type="dxa"/>
            </w:tcMar>
            <w:vAlign w:val="center"/>
          </w:tcPr>
          <w:p>
            <w:pPr>
              <w:jc w:val="center"/>
              <w:rPr>
                <w:rFonts w:ascii="Times New Roman" w:hAnsi="Times New Roman" w:eastAsia="楷体" w:cs="Times New Roman"/>
                <w:sz w:val="24"/>
              </w:rPr>
            </w:pPr>
            <w:r>
              <w:rPr>
                <w:rFonts w:ascii="Times New Roman" w:hAnsi="Times New Roman" w:eastAsia="楷体" w:cs="Times New Roman"/>
                <w:sz w:val="24"/>
              </w:rPr>
              <w:t>标况风量</w:t>
            </w:r>
          </w:p>
          <w:p>
            <w:pPr>
              <w:jc w:val="center"/>
              <w:rPr>
                <w:rFonts w:ascii="Times New Roman" w:hAnsi="Times New Roman" w:eastAsia="楷体" w:cs="Times New Roman"/>
                <w:sz w:val="24"/>
              </w:rPr>
            </w:pPr>
            <w:r>
              <w:rPr>
                <w:rFonts w:ascii="Times New Roman" w:hAnsi="Times New Roman" w:eastAsia="楷体" w:cs="Times New Roman"/>
                <w:sz w:val="24"/>
              </w:rPr>
              <w:t>（Nm</w:t>
            </w:r>
            <w:r>
              <w:rPr>
                <w:rFonts w:ascii="Times New Roman" w:hAnsi="Times New Roman" w:eastAsia="楷体" w:cs="Times New Roman"/>
                <w:sz w:val="24"/>
                <w:vertAlign w:val="superscript"/>
              </w:rPr>
              <w:t>3</w:t>
            </w:r>
            <w:r>
              <w:rPr>
                <w:rFonts w:ascii="Times New Roman" w:hAnsi="Times New Roman" w:eastAsia="楷体" w:cs="Times New Roman"/>
                <w:sz w:val="24"/>
              </w:rPr>
              <w:t>/h）</w:t>
            </w:r>
          </w:p>
        </w:tc>
        <w:tc>
          <w:tcPr>
            <w:tcW w:w="1201"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254063</w:t>
            </w:r>
          </w:p>
        </w:tc>
        <w:tc>
          <w:tcPr>
            <w:tcW w:w="1137"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267380</w:t>
            </w:r>
          </w:p>
        </w:tc>
        <w:tc>
          <w:tcPr>
            <w:tcW w:w="1218"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259808</w:t>
            </w:r>
          </w:p>
        </w:tc>
        <w:tc>
          <w:tcPr>
            <w:tcW w:w="1182"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267380</w:t>
            </w:r>
          </w:p>
        </w:tc>
        <w:tc>
          <w:tcPr>
            <w:tcW w:w="1337"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8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1" w:hRule="atLeast"/>
        </w:trPr>
        <w:tc>
          <w:tcPr>
            <w:tcW w:w="1267" w:type="dxa"/>
            <w:vMerge w:val="continue"/>
            <w:vAlign w:val="center"/>
          </w:tcPr>
          <w:p>
            <w:pPr>
              <w:widowControl/>
              <w:jc w:val="center"/>
              <w:textAlignment w:val="center"/>
              <w:rPr>
                <w:rFonts w:ascii="Times New Roman" w:hAnsi="Times New Roman" w:eastAsia="楷体" w:cs="Times New Roman"/>
                <w:sz w:val="24"/>
                <w:lang w:val="en-US"/>
              </w:rPr>
            </w:pPr>
          </w:p>
        </w:tc>
        <w:tc>
          <w:tcPr>
            <w:tcW w:w="1874" w:type="dxa"/>
            <w:gridSpan w:val="3"/>
            <w:tcMar>
              <w:left w:w="6" w:type="dxa"/>
              <w:right w:w="6" w:type="dxa"/>
            </w:tcMar>
            <w:vAlign w:val="center"/>
          </w:tcPr>
          <w:p>
            <w:pPr>
              <w:jc w:val="center"/>
              <w:rPr>
                <w:rFonts w:ascii="Times New Roman" w:hAnsi="Times New Roman" w:eastAsia="楷体" w:cs="Times New Roman"/>
                <w:sz w:val="24"/>
              </w:rPr>
            </w:pPr>
            <w:r>
              <w:rPr>
                <w:rFonts w:ascii="Times New Roman" w:hAnsi="Times New Roman" w:eastAsia="楷体" w:cs="Times New Roman"/>
                <w:sz w:val="24"/>
              </w:rPr>
              <w:t>含氧量</w:t>
            </w:r>
          </w:p>
          <w:p>
            <w:pPr>
              <w:jc w:val="center"/>
              <w:rPr>
                <w:rFonts w:ascii="Times New Roman" w:hAnsi="Times New Roman" w:eastAsia="楷体" w:cs="Times New Roman"/>
                <w:sz w:val="24"/>
              </w:rPr>
            </w:pPr>
            <w:r>
              <w:rPr>
                <w:rFonts w:ascii="Times New Roman" w:hAnsi="Times New Roman" w:eastAsia="楷体" w:cs="Times New Roman"/>
                <w:sz w:val="24"/>
              </w:rPr>
              <w:t>（</w:t>
            </w:r>
            <w:r>
              <w:rPr>
                <w:rFonts w:ascii="Times New Roman" w:hAnsi="Times New Roman" w:eastAsia="楷体" w:cs="Times New Roman"/>
                <w:sz w:val="24"/>
                <w:lang w:val="en-US"/>
              </w:rPr>
              <w:t>%</w:t>
            </w:r>
            <w:r>
              <w:rPr>
                <w:rFonts w:ascii="Times New Roman" w:hAnsi="Times New Roman" w:eastAsia="楷体" w:cs="Times New Roman"/>
                <w:sz w:val="24"/>
              </w:rPr>
              <w:t>）</w:t>
            </w:r>
          </w:p>
        </w:tc>
        <w:tc>
          <w:tcPr>
            <w:tcW w:w="1201"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5.8</w:t>
            </w:r>
          </w:p>
        </w:tc>
        <w:tc>
          <w:tcPr>
            <w:tcW w:w="1137"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5.8</w:t>
            </w:r>
          </w:p>
        </w:tc>
        <w:tc>
          <w:tcPr>
            <w:tcW w:w="1218"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5.8</w:t>
            </w:r>
          </w:p>
        </w:tc>
        <w:tc>
          <w:tcPr>
            <w:tcW w:w="1182"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5.8</w:t>
            </w:r>
          </w:p>
        </w:tc>
        <w:tc>
          <w:tcPr>
            <w:tcW w:w="1337"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8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trPr>
        <w:tc>
          <w:tcPr>
            <w:tcW w:w="1267" w:type="dxa"/>
            <w:vMerge w:val="continue"/>
            <w:vAlign w:val="center"/>
          </w:tcPr>
          <w:p>
            <w:pPr>
              <w:widowControl/>
              <w:jc w:val="center"/>
              <w:textAlignment w:val="center"/>
              <w:rPr>
                <w:rFonts w:ascii="Times New Roman" w:hAnsi="Times New Roman" w:eastAsia="楷体" w:cs="Times New Roman"/>
                <w:sz w:val="24"/>
                <w:lang w:val="en-US"/>
              </w:rPr>
            </w:pPr>
          </w:p>
        </w:tc>
        <w:tc>
          <w:tcPr>
            <w:tcW w:w="716" w:type="dxa"/>
            <w:gridSpan w:val="2"/>
            <w:vMerge w:val="restart"/>
            <w:tcMar>
              <w:left w:w="6" w:type="dxa"/>
              <w:right w:w="6" w:type="dxa"/>
            </w:tcMar>
            <w:vAlign w:val="center"/>
          </w:tcPr>
          <w:p>
            <w:pPr>
              <w:jc w:val="center"/>
              <w:rPr>
                <w:rFonts w:ascii="Times New Roman" w:hAnsi="Times New Roman" w:eastAsia="楷体" w:cs="Times New Roman"/>
                <w:sz w:val="24"/>
              </w:rPr>
            </w:pPr>
            <w:r>
              <w:rPr>
                <w:rFonts w:ascii="Times New Roman" w:hAnsi="Times New Roman" w:eastAsia="楷体" w:cs="Times New Roman"/>
                <w:sz w:val="24"/>
                <w:szCs w:val="24"/>
              </w:rPr>
              <w:t>氨</w:t>
            </w:r>
          </w:p>
        </w:tc>
        <w:tc>
          <w:tcPr>
            <w:tcW w:w="1158" w:type="dxa"/>
            <w:tcMar>
              <w:left w:w="6" w:type="dxa"/>
              <w:right w:w="6" w:type="dxa"/>
            </w:tcMar>
            <w:vAlign w:val="center"/>
          </w:tcPr>
          <w:p>
            <w:pPr>
              <w:widowControl/>
              <w:jc w:val="center"/>
              <w:textAlignment w:val="center"/>
              <w:rPr>
                <w:rFonts w:ascii="Times New Roman" w:hAnsi="Times New Roman" w:eastAsia="楷体" w:cs="Times New Roman"/>
                <w:sz w:val="24"/>
              </w:rPr>
            </w:pPr>
            <w:r>
              <w:rPr>
                <w:rFonts w:ascii="Times New Roman" w:hAnsi="Times New Roman" w:eastAsia="楷体" w:cs="Times New Roman"/>
                <w:sz w:val="24"/>
                <w:lang w:val="en-US"/>
              </w:rPr>
              <w:t>实测浓度（mg/m</w:t>
            </w:r>
            <w:r>
              <w:rPr>
                <w:rFonts w:ascii="Times New Roman" w:hAnsi="Times New Roman" w:eastAsia="楷体" w:cs="Times New Roman"/>
                <w:sz w:val="24"/>
                <w:vertAlign w:val="superscript"/>
                <w:lang w:val="en-US"/>
              </w:rPr>
              <w:t>3</w:t>
            </w:r>
            <w:r>
              <w:rPr>
                <w:rFonts w:ascii="Times New Roman" w:hAnsi="Times New Roman" w:eastAsia="楷体" w:cs="Times New Roman"/>
                <w:sz w:val="24"/>
                <w:lang w:val="en-US"/>
              </w:rPr>
              <w:t>）</w:t>
            </w:r>
          </w:p>
        </w:tc>
        <w:tc>
          <w:tcPr>
            <w:tcW w:w="1201"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1.94</w:t>
            </w:r>
          </w:p>
        </w:tc>
        <w:tc>
          <w:tcPr>
            <w:tcW w:w="1137"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1.63</w:t>
            </w:r>
          </w:p>
        </w:tc>
        <w:tc>
          <w:tcPr>
            <w:tcW w:w="1218"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2.19</w:t>
            </w:r>
          </w:p>
        </w:tc>
        <w:tc>
          <w:tcPr>
            <w:tcW w:w="1182"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2.19</w:t>
            </w:r>
          </w:p>
        </w:tc>
        <w:tc>
          <w:tcPr>
            <w:tcW w:w="1337"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8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trPr>
        <w:tc>
          <w:tcPr>
            <w:tcW w:w="1267" w:type="dxa"/>
            <w:vMerge w:val="continue"/>
            <w:vAlign w:val="center"/>
          </w:tcPr>
          <w:p>
            <w:pPr>
              <w:widowControl/>
              <w:jc w:val="center"/>
              <w:textAlignment w:val="center"/>
              <w:rPr>
                <w:rFonts w:ascii="Times New Roman" w:hAnsi="Times New Roman" w:eastAsia="楷体" w:cs="Times New Roman"/>
                <w:sz w:val="24"/>
                <w:lang w:val="en-US"/>
              </w:rPr>
            </w:pPr>
          </w:p>
        </w:tc>
        <w:tc>
          <w:tcPr>
            <w:tcW w:w="716" w:type="dxa"/>
            <w:gridSpan w:val="2"/>
            <w:vMerge w:val="continue"/>
            <w:tcMar>
              <w:left w:w="6" w:type="dxa"/>
              <w:right w:w="6" w:type="dxa"/>
            </w:tcMar>
            <w:vAlign w:val="center"/>
          </w:tcPr>
          <w:p>
            <w:pPr>
              <w:jc w:val="center"/>
              <w:rPr>
                <w:rFonts w:ascii="Times New Roman" w:hAnsi="Times New Roman" w:eastAsia="楷体" w:cs="Times New Roman"/>
                <w:sz w:val="24"/>
              </w:rPr>
            </w:pPr>
          </w:p>
        </w:tc>
        <w:tc>
          <w:tcPr>
            <w:tcW w:w="1158" w:type="dxa"/>
            <w:tcMar>
              <w:left w:w="6" w:type="dxa"/>
              <w:right w:w="6" w:type="dxa"/>
            </w:tcMar>
            <w:vAlign w:val="center"/>
          </w:tcPr>
          <w:p>
            <w:pPr>
              <w:widowControl/>
              <w:jc w:val="center"/>
              <w:textAlignment w:val="center"/>
              <w:rPr>
                <w:rFonts w:ascii="Times New Roman" w:hAnsi="Times New Roman" w:eastAsia="楷体" w:cs="Times New Roman"/>
                <w:sz w:val="24"/>
              </w:rPr>
            </w:pPr>
            <w:r>
              <w:rPr>
                <w:rFonts w:ascii="Times New Roman" w:hAnsi="Times New Roman" w:eastAsia="楷体" w:cs="Times New Roman"/>
                <w:sz w:val="24"/>
                <w:lang w:val="en-US"/>
              </w:rPr>
              <w:t>折算浓度（mg/m</w:t>
            </w:r>
            <w:r>
              <w:rPr>
                <w:rFonts w:ascii="Times New Roman" w:hAnsi="Times New Roman" w:eastAsia="楷体" w:cs="Times New Roman"/>
                <w:sz w:val="24"/>
                <w:vertAlign w:val="superscript"/>
                <w:lang w:val="en-US"/>
              </w:rPr>
              <w:t>3</w:t>
            </w:r>
            <w:r>
              <w:rPr>
                <w:rFonts w:ascii="Times New Roman" w:hAnsi="Times New Roman" w:eastAsia="楷体" w:cs="Times New Roman"/>
                <w:sz w:val="24"/>
                <w:lang w:val="en-US"/>
              </w:rPr>
              <w:t>）</w:t>
            </w:r>
          </w:p>
        </w:tc>
        <w:tc>
          <w:tcPr>
            <w:tcW w:w="1201"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1.91</w:t>
            </w:r>
          </w:p>
        </w:tc>
        <w:tc>
          <w:tcPr>
            <w:tcW w:w="1137"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1.61</w:t>
            </w:r>
          </w:p>
        </w:tc>
        <w:tc>
          <w:tcPr>
            <w:tcW w:w="1218"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2.16</w:t>
            </w:r>
          </w:p>
        </w:tc>
        <w:tc>
          <w:tcPr>
            <w:tcW w:w="1182"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2.16</w:t>
            </w:r>
          </w:p>
        </w:tc>
        <w:tc>
          <w:tcPr>
            <w:tcW w:w="1337"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4"/>
                <w:lang w:val="en-US"/>
              </w:rPr>
              <w:t>DB13/2209-2015</w:t>
            </w:r>
            <w:r>
              <w:rPr>
                <w:rFonts w:ascii="Times New Roman" w:hAnsi="Times New Roman" w:eastAsia="楷体" w:cs="Times New Roman"/>
                <w:sz w:val="21"/>
                <w:szCs w:val="21"/>
                <w:lang w:val="en-US"/>
              </w:rPr>
              <w:t>≤2.3</w:t>
            </w:r>
          </w:p>
        </w:tc>
        <w:tc>
          <w:tcPr>
            <w:tcW w:w="8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trPr>
        <w:tc>
          <w:tcPr>
            <w:tcW w:w="1267" w:type="dxa"/>
            <w:vMerge w:val="continue"/>
            <w:vAlign w:val="center"/>
          </w:tcPr>
          <w:p>
            <w:pPr>
              <w:widowControl/>
              <w:jc w:val="center"/>
              <w:textAlignment w:val="center"/>
              <w:rPr>
                <w:rFonts w:ascii="Times New Roman" w:hAnsi="Times New Roman" w:eastAsia="楷体" w:cs="Times New Roman"/>
                <w:sz w:val="24"/>
                <w:lang w:val="en-US"/>
              </w:rPr>
            </w:pPr>
          </w:p>
        </w:tc>
        <w:tc>
          <w:tcPr>
            <w:tcW w:w="716" w:type="dxa"/>
            <w:gridSpan w:val="2"/>
            <w:vMerge w:val="restart"/>
            <w:tcMar>
              <w:left w:w="6" w:type="dxa"/>
              <w:right w:w="6" w:type="dxa"/>
            </w:tcMar>
            <w:vAlign w:val="center"/>
          </w:tcPr>
          <w:p>
            <w:pPr>
              <w:widowControl/>
              <w:jc w:val="center"/>
              <w:textAlignment w:val="center"/>
              <w:rPr>
                <w:rFonts w:ascii="Times New Roman" w:hAnsi="Times New Roman" w:eastAsia="楷体" w:cs="Times New Roman"/>
                <w:sz w:val="24"/>
                <w:lang w:val="en-US"/>
              </w:rPr>
            </w:pPr>
            <w:r>
              <w:rPr>
                <w:rFonts w:ascii="Times New Roman" w:hAnsi="Times New Roman" w:eastAsia="楷体" w:cs="Times New Roman"/>
                <w:sz w:val="24"/>
                <w:lang w:val="en-US"/>
              </w:rPr>
              <w:t>氮氧化物</w:t>
            </w:r>
          </w:p>
        </w:tc>
        <w:tc>
          <w:tcPr>
            <w:tcW w:w="1158" w:type="dxa"/>
            <w:tcMar>
              <w:left w:w="6" w:type="dxa"/>
              <w:right w:w="6" w:type="dxa"/>
            </w:tcMar>
            <w:vAlign w:val="center"/>
          </w:tcPr>
          <w:p>
            <w:pPr>
              <w:widowControl/>
              <w:jc w:val="center"/>
              <w:textAlignment w:val="center"/>
              <w:rPr>
                <w:rFonts w:ascii="Times New Roman" w:hAnsi="Times New Roman" w:eastAsia="楷体" w:cs="Times New Roman"/>
                <w:sz w:val="24"/>
              </w:rPr>
            </w:pPr>
            <w:r>
              <w:rPr>
                <w:rFonts w:ascii="Times New Roman" w:hAnsi="Times New Roman" w:eastAsia="楷体" w:cs="Times New Roman"/>
                <w:sz w:val="24"/>
                <w:lang w:val="en-US"/>
              </w:rPr>
              <w:t>实测浓度（mg/m</w:t>
            </w:r>
            <w:r>
              <w:rPr>
                <w:rFonts w:ascii="Times New Roman" w:hAnsi="Times New Roman" w:eastAsia="楷体" w:cs="Times New Roman"/>
                <w:sz w:val="24"/>
                <w:vertAlign w:val="superscript"/>
                <w:lang w:val="en-US"/>
              </w:rPr>
              <w:t>3</w:t>
            </w:r>
            <w:r>
              <w:rPr>
                <w:rFonts w:ascii="Times New Roman" w:hAnsi="Times New Roman" w:eastAsia="楷体" w:cs="Times New Roman"/>
                <w:sz w:val="24"/>
                <w:lang w:val="en-US"/>
              </w:rPr>
              <w:t>）</w:t>
            </w:r>
          </w:p>
        </w:tc>
        <w:tc>
          <w:tcPr>
            <w:tcW w:w="1201" w:type="dxa"/>
            <w:vAlign w:val="center"/>
          </w:tcPr>
          <w:p>
            <w:pPr>
              <w:widowControl/>
              <w:jc w:val="center"/>
              <w:textAlignment w:val="center"/>
              <w:rPr>
                <w:rFonts w:ascii="Times New Roman" w:hAnsi="Times New Roman" w:eastAsia="楷体" w:cs="Times New Roman"/>
                <w:sz w:val="21"/>
                <w:szCs w:val="21"/>
                <w:lang w:val="en-US"/>
              </w:rPr>
            </w:pPr>
            <w:r>
              <w:rPr>
                <w:rFonts w:hint="eastAsia" w:ascii="Times New Roman" w:hAnsi="Times New Roman" w:eastAsia="楷体" w:cs="Times New Roman"/>
                <w:sz w:val="21"/>
                <w:szCs w:val="21"/>
                <w:lang w:val="en-US"/>
              </w:rPr>
              <w:t>4</w:t>
            </w:r>
          </w:p>
        </w:tc>
        <w:tc>
          <w:tcPr>
            <w:tcW w:w="1137" w:type="dxa"/>
            <w:vAlign w:val="center"/>
          </w:tcPr>
          <w:p>
            <w:pPr>
              <w:widowControl/>
              <w:jc w:val="center"/>
              <w:textAlignment w:val="center"/>
              <w:rPr>
                <w:rFonts w:ascii="Times New Roman" w:hAnsi="Times New Roman" w:eastAsia="楷体" w:cs="Times New Roman"/>
                <w:sz w:val="21"/>
                <w:szCs w:val="21"/>
                <w:lang w:val="en-US"/>
              </w:rPr>
            </w:pPr>
            <w:r>
              <w:rPr>
                <w:rFonts w:hint="eastAsia" w:ascii="Times New Roman" w:hAnsi="Times New Roman" w:eastAsia="楷体" w:cs="Times New Roman"/>
                <w:sz w:val="21"/>
                <w:szCs w:val="21"/>
                <w:lang w:val="en-US"/>
              </w:rPr>
              <w:t>4</w:t>
            </w:r>
          </w:p>
        </w:tc>
        <w:tc>
          <w:tcPr>
            <w:tcW w:w="1218" w:type="dxa"/>
            <w:vAlign w:val="center"/>
          </w:tcPr>
          <w:p>
            <w:pPr>
              <w:widowControl/>
              <w:jc w:val="center"/>
              <w:textAlignment w:val="center"/>
              <w:rPr>
                <w:rFonts w:ascii="Times New Roman" w:hAnsi="Times New Roman" w:eastAsia="楷体" w:cs="Times New Roman"/>
                <w:sz w:val="21"/>
                <w:szCs w:val="21"/>
                <w:lang w:val="en-US"/>
              </w:rPr>
            </w:pPr>
            <w:r>
              <w:rPr>
                <w:rFonts w:hint="eastAsia" w:ascii="Times New Roman" w:hAnsi="Times New Roman" w:eastAsia="楷体" w:cs="Times New Roman"/>
                <w:sz w:val="21"/>
                <w:szCs w:val="21"/>
                <w:lang w:val="en-US"/>
              </w:rPr>
              <w:t>3</w:t>
            </w:r>
          </w:p>
        </w:tc>
        <w:tc>
          <w:tcPr>
            <w:tcW w:w="1182" w:type="dxa"/>
            <w:vAlign w:val="center"/>
          </w:tcPr>
          <w:p>
            <w:pPr>
              <w:widowControl/>
              <w:jc w:val="center"/>
              <w:textAlignment w:val="center"/>
              <w:rPr>
                <w:rFonts w:ascii="Times New Roman" w:hAnsi="Times New Roman" w:eastAsia="楷体" w:cs="Times New Roman"/>
                <w:sz w:val="21"/>
                <w:szCs w:val="21"/>
                <w:lang w:val="en-US"/>
              </w:rPr>
            </w:pPr>
            <w:r>
              <w:rPr>
                <w:rFonts w:hint="eastAsia" w:ascii="Times New Roman" w:hAnsi="Times New Roman" w:eastAsia="楷体" w:cs="Times New Roman"/>
                <w:sz w:val="21"/>
                <w:szCs w:val="21"/>
                <w:lang w:val="en-US"/>
              </w:rPr>
              <w:t>4</w:t>
            </w:r>
          </w:p>
        </w:tc>
        <w:tc>
          <w:tcPr>
            <w:tcW w:w="1337"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8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trPr>
        <w:tc>
          <w:tcPr>
            <w:tcW w:w="1267" w:type="dxa"/>
            <w:vMerge w:val="continue"/>
            <w:vAlign w:val="center"/>
          </w:tcPr>
          <w:p>
            <w:pPr>
              <w:widowControl/>
              <w:jc w:val="center"/>
              <w:textAlignment w:val="center"/>
              <w:rPr>
                <w:rFonts w:ascii="Times New Roman" w:hAnsi="Times New Roman" w:eastAsia="楷体" w:cs="Times New Roman"/>
                <w:sz w:val="24"/>
                <w:lang w:val="en-US"/>
              </w:rPr>
            </w:pPr>
          </w:p>
        </w:tc>
        <w:tc>
          <w:tcPr>
            <w:tcW w:w="716" w:type="dxa"/>
            <w:gridSpan w:val="2"/>
            <w:vMerge w:val="continue"/>
            <w:tcMar>
              <w:left w:w="6" w:type="dxa"/>
              <w:right w:w="6" w:type="dxa"/>
            </w:tcMar>
            <w:vAlign w:val="center"/>
          </w:tcPr>
          <w:p>
            <w:pPr>
              <w:widowControl/>
              <w:jc w:val="center"/>
              <w:textAlignment w:val="center"/>
              <w:rPr>
                <w:rFonts w:ascii="Times New Roman" w:hAnsi="Times New Roman" w:eastAsia="楷体" w:cs="Times New Roman"/>
                <w:sz w:val="24"/>
                <w:lang w:val="en-US"/>
              </w:rPr>
            </w:pPr>
          </w:p>
        </w:tc>
        <w:tc>
          <w:tcPr>
            <w:tcW w:w="1158" w:type="dxa"/>
            <w:tcMar>
              <w:left w:w="6" w:type="dxa"/>
              <w:right w:w="6" w:type="dxa"/>
            </w:tcMar>
            <w:vAlign w:val="center"/>
          </w:tcPr>
          <w:p>
            <w:pPr>
              <w:widowControl/>
              <w:jc w:val="center"/>
              <w:textAlignment w:val="center"/>
              <w:rPr>
                <w:rFonts w:ascii="Times New Roman" w:hAnsi="Times New Roman" w:eastAsia="楷体" w:cs="Times New Roman"/>
                <w:sz w:val="24"/>
              </w:rPr>
            </w:pPr>
            <w:r>
              <w:rPr>
                <w:rFonts w:ascii="Times New Roman" w:hAnsi="Times New Roman" w:eastAsia="楷体" w:cs="Times New Roman"/>
                <w:sz w:val="24"/>
                <w:lang w:val="en-US"/>
              </w:rPr>
              <w:t>折算浓度（mg/m</w:t>
            </w:r>
            <w:r>
              <w:rPr>
                <w:rFonts w:ascii="Times New Roman" w:hAnsi="Times New Roman" w:eastAsia="楷体" w:cs="Times New Roman"/>
                <w:sz w:val="24"/>
                <w:vertAlign w:val="superscript"/>
                <w:lang w:val="en-US"/>
              </w:rPr>
              <w:t>3</w:t>
            </w:r>
            <w:r>
              <w:rPr>
                <w:rFonts w:ascii="Times New Roman" w:hAnsi="Times New Roman" w:eastAsia="楷体" w:cs="Times New Roman"/>
                <w:sz w:val="24"/>
                <w:lang w:val="en-US"/>
              </w:rPr>
              <w:t>）</w:t>
            </w:r>
          </w:p>
        </w:tc>
        <w:tc>
          <w:tcPr>
            <w:tcW w:w="1201" w:type="dxa"/>
            <w:vAlign w:val="center"/>
          </w:tcPr>
          <w:p>
            <w:pPr>
              <w:widowControl/>
              <w:jc w:val="center"/>
              <w:textAlignment w:val="center"/>
              <w:rPr>
                <w:rFonts w:ascii="Times New Roman" w:hAnsi="Times New Roman" w:eastAsia="楷体" w:cs="Times New Roman"/>
                <w:sz w:val="21"/>
                <w:szCs w:val="21"/>
                <w:lang w:val="en-US"/>
              </w:rPr>
            </w:pPr>
            <w:r>
              <w:rPr>
                <w:rFonts w:hint="eastAsia" w:ascii="Times New Roman" w:hAnsi="Times New Roman" w:eastAsia="楷体" w:cs="Times New Roman"/>
                <w:sz w:val="21"/>
                <w:szCs w:val="21"/>
                <w:lang w:val="en-US"/>
              </w:rPr>
              <w:t>4</w:t>
            </w:r>
          </w:p>
        </w:tc>
        <w:tc>
          <w:tcPr>
            <w:tcW w:w="1137" w:type="dxa"/>
            <w:vAlign w:val="center"/>
          </w:tcPr>
          <w:p>
            <w:pPr>
              <w:widowControl/>
              <w:jc w:val="center"/>
              <w:textAlignment w:val="center"/>
              <w:rPr>
                <w:rFonts w:ascii="Times New Roman" w:hAnsi="Times New Roman" w:eastAsia="楷体" w:cs="Times New Roman"/>
                <w:sz w:val="21"/>
                <w:szCs w:val="21"/>
                <w:lang w:val="en-US"/>
              </w:rPr>
            </w:pPr>
            <w:r>
              <w:rPr>
                <w:rFonts w:hint="eastAsia" w:ascii="Times New Roman" w:hAnsi="Times New Roman" w:eastAsia="楷体" w:cs="Times New Roman"/>
                <w:sz w:val="21"/>
                <w:szCs w:val="21"/>
                <w:lang w:val="en-US"/>
              </w:rPr>
              <w:t>4</w:t>
            </w:r>
          </w:p>
        </w:tc>
        <w:tc>
          <w:tcPr>
            <w:tcW w:w="1218" w:type="dxa"/>
            <w:vAlign w:val="center"/>
          </w:tcPr>
          <w:p>
            <w:pPr>
              <w:widowControl/>
              <w:jc w:val="center"/>
              <w:textAlignment w:val="center"/>
              <w:rPr>
                <w:rFonts w:ascii="Times New Roman" w:hAnsi="Times New Roman" w:eastAsia="楷体" w:cs="Times New Roman"/>
                <w:sz w:val="21"/>
                <w:szCs w:val="21"/>
                <w:lang w:val="en-US"/>
              </w:rPr>
            </w:pPr>
            <w:r>
              <w:rPr>
                <w:rFonts w:hint="eastAsia" w:ascii="Times New Roman" w:hAnsi="Times New Roman" w:eastAsia="楷体" w:cs="Times New Roman"/>
                <w:sz w:val="21"/>
                <w:szCs w:val="21"/>
                <w:lang w:val="en-US"/>
              </w:rPr>
              <w:t>3</w:t>
            </w:r>
          </w:p>
        </w:tc>
        <w:tc>
          <w:tcPr>
            <w:tcW w:w="1182" w:type="dxa"/>
            <w:vAlign w:val="center"/>
          </w:tcPr>
          <w:p>
            <w:pPr>
              <w:widowControl/>
              <w:jc w:val="center"/>
              <w:textAlignment w:val="center"/>
              <w:rPr>
                <w:rFonts w:ascii="Times New Roman" w:hAnsi="Times New Roman" w:eastAsia="楷体" w:cs="Times New Roman"/>
                <w:sz w:val="21"/>
                <w:szCs w:val="21"/>
                <w:lang w:val="en-US"/>
              </w:rPr>
            </w:pPr>
            <w:r>
              <w:rPr>
                <w:rFonts w:hint="eastAsia" w:ascii="Times New Roman" w:hAnsi="Times New Roman" w:eastAsia="楷体" w:cs="Times New Roman"/>
                <w:sz w:val="21"/>
                <w:szCs w:val="21"/>
                <w:lang w:val="en-US"/>
              </w:rPr>
              <w:t>4</w:t>
            </w:r>
          </w:p>
        </w:tc>
        <w:tc>
          <w:tcPr>
            <w:tcW w:w="1337" w:type="dxa"/>
            <w:vAlign w:val="center"/>
          </w:tcPr>
          <w:p>
            <w:pPr>
              <w:widowControl/>
              <w:jc w:val="center"/>
              <w:textAlignment w:val="center"/>
              <w:rPr>
                <w:rFonts w:ascii="Times New Roman" w:hAnsi="Times New Roman" w:eastAsia="楷体" w:cs="Times New Roman"/>
                <w:color w:val="FF0000"/>
                <w:sz w:val="21"/>
                <w:szCs w:val="21"/>
                <w:lang w:val="en-US"/>
              </w:rPr>
            </w:pPr>
            <w:r>
              <w:rPr>
                <w:rFonts w:ascii="Times New Roman" w:hAnsi="Times New Roman" w:eastAsia="楷体" w:cs="Times New Roman"/>
                <w:color w:val="auto"/>
                <w:sz w:val="24"/>
                <w:lang w:val="en-US"/>
              </w:rPr>
              <w:t>DB13/2209-2015</w:t>
            </w:r>
            <w:r>
              <w:rPr>
                <w:rFonts w:ascii="Times New Roman" w:hAnsi="Times New Roman" w:eastAsia="楷体" w:cs="Times New Roman"/>
                <w:color w:val="auto"/>
                <w:sz w:val="21"/>
                <w:szCs w:val="21"/>
                <w:lang w:val="en-US"/>
              </w:rPr>
              <w:t>≤</w:t>
            </w:r>
            <w:r>
              <w:rPr>
                <w:rFonts w:hint="eastAsia" w:ascii="Times New Roman" w:hAnsi="Times New Roman" w:eastAsia="楷体" w:cs="Times New Roman"/>
                <w:color w:val="auto"/>
                <w:sz w:val="21"/>
                <w:szCs w:val="21"/>
                <w:lang w:val="en-US"/>
              </w:rPr>
              <w:t>30</w:t>
            </w:r>
          </w:p>
        </w:tc>
        <w:tc>
          <w:tcPr>
            <w:tcW w:w="8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trPr>
        <w:tc>
          <w:tcPr>
            <w:tcW w:w="1267" w:type="dxa"/>
            <w:vMerge w:val="continue"/>
            <w:vAlign w:val="center"/>
          </w:tcPr>
          <w:p>
            <w:pPr>
              <w:widowControl/>
              <w:jc w:val="center"/>
              <w:textAlignment w:val="center"/>
              <w:rPr>
                <w:rFonts w:ascii="Times New Roman" w:hAnsi="Times New Roman" w:eastAsia="楷体" w:cs="Times New Roman"/>
                <w:sz w:val="24"/>
                <w:lang w:val="en-US"/>
              </w:rPr>
            </w:pPr>
          </w:p>
        </w:tc>
        <w:tc>
          <w:tcPr>
            <w:tcW w:w="716" w:type="dxa"/>
            <w:gridSpan w:val="2"/>
            <w:vMerge w:val="continue"/>
            <w:tcMar>
              <w:left w:w="6" w:type="dxa"/>
              <w:right w:w="6" w:type="dxa"/>
            </w:tcMar>
            <w:vAlign w:val="center"/>
          </w:tcPr>
          <w:p>
            <w:pPr>
              <w:jc w:val="center"/>
              <w:rPr>
                <w:rFonts w:ascii="Times New Roman" w:hAnsi="Times New Roman" w:eastAsia="楷体" w:cs="Times New Roman"/>
                <w:sz w:val="24"/>
                <w:lang w:val="en-US"/>
              </w:rPr>
            </w:pPr>
          </w:p>
        </w:tc>
        <w:tc>
          <w:tcPr>
            <w:tcW w:w="1158" w:type="dxa"/>
            <w:tcMar>
              <w:left w:w="6" w:type="dxa"/>
              <w:right w:w="6" w:type="dxa"/>
            </w:tcMar>
            <w:vAlign w:val="center"/>
          </w:tcPr>
          <w:p>
            <w:pPr>
              <w:jc w:val="center"/>
              <w:rPr>
                <w:rFonts w:ascii="Times New Roman" w:hAnsi="Times New Roman" w:eastAsia="楷体" w:cs="Times New Roman"/>
                <w:sz w:val="24"/>
              </w:rPr>
            </w:pPr>
            <w:r>
              <w:rPr>
                <w:rFonts w:ascii="Times New Roman" w:hAnsi="Times New Roman" w:eastAsia="楷体" w:cs="Times New Roman"/>
                <w:sz w:val="24"/>
              </w:rPr>
              <w:t>排放速率</w:t>
            </w:r>
          </w:p>
          <w:p>
            <w:pPr>
              <w:jc w:val="center"/>
              <w:rPr>
                <w:rFonts w:ascii="Times New Roman" w:hAnsi="Times New Roman" w:eastAsia="楷体" w:cs="Times New Roman"/>
                <w:sz w:val="24"/>
              </w:rPr>
            </w:pPr>
            <w:r>
              <w:rPr>
                <w:rFonts w:ascii="Times New Roman" w:hAnsi="Times New Roman" w:eastAsia="楷体" w:cs="Times New Roman"/>
                <w:sz w:val="24"/>
              </w:rPr>
              <w:t>（</w:t>
            </w:r>
            <w:r>
              <w:rPr>
                <w:rFonts w:ascii="Times New Roman" w:hAnsi="Times New Roman" w:eastAsia="楷体" w:cs="Times New Roman"/>
                <w:sz w:val="24"/>
                <w:lang w:val="en-US"/>
              </w:rPr>
              <w:t>kg/h</w:t>
            </w:r>
            <w:r>
              <w:rPr>
                <w:rFonts w:ascii="Times New Roman" w:hAnsi="Times New Roman" w:eastAsia="楷体" w:cs="Times New Roman"/>
                <w:sz w:val="24"/>
              </w:rPr>
              <w:t>）</w:t>
            </w:r>
          </w:p>
        </w:tc>
        <w:tc>
          <w:tcPr>
            <w:tcW w:w="1201"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cs="Times New Roman"/>
                <w:color w:val="000000"/>
                <w:sz w:val="24"/>
                <w:szCs w:val="24"/>
                <w:lang w:val="en-US"/>
              </w:rPr>
              <w:t xml:space="preserve">1.016 </w:t>
            </w:r>
          </w:p>
        </w:tc>
        <w:tc>
          <w:tcPr>
            <w:tcW w:w="1137"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cs="Times New Roman"/>
                <w:color w:val="000000"/>
                <w:sz w:val="24"/>
                <w:szCs w:val="24"/>
                <w:lang w:val="en-US"/>
              </w:rPr>
              <w:t xml:space="preserve">1.070 </w:t>
            </w:r>
          </w:p>
        </w:tc>
        <w:tc>
          <w:tcPr>
            <w:tcW w:w="1218"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cs="Times New Roman"/>
                <w:color w:val="000000"/>
                <w:sz w:val="24"/>
                <w:szCs w:val="24"/>
                <w:lang w:val="en-US"/>
              </w:rPr>
              <w:t xml:space="preserve">0.779 </w:t>
            </w:r>
          </w:p>
        </w:tc>
        <w:tc>
          <w:tcPr>
            <w:tcW w:w="1182"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cs="Times New Roman"/>
                <w:color w:val="000000"/>
                <w:sz w:val="24"/>
                <w:szCs w:val="24"/>
                <w:lang w:val="en-US"/>
              </w:rPr>
              <w:t xml:space="preserve">1.070 </w:t>
            </w:r>
          </w:p>
        </w:tc>
        <w:tc>
          <w:tcPr>
            <w:tcW w:w="1337"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8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trPr>
        <w:tc>
          <w:tcPr>
            <w:tcW w:w="1267" w:type="dxa"/>
            <w:vMerge w:val="continue"/>
            <w:vAlign w:val="center"/>
          </w:tcPr>
          <w:p>
            <w:pPr>
              <w:widowControl/>
              <w:jc w:val="center"/>
              <w:textAlignment w:val="center"/>
              <w:rPr>
                <w:rFonts w:ascii="Times New Roman" w:hAnsi="Times New Roman" w:eastAsia="楷体" w:cs="Times New Roman"/>
                <w:sz w:val="24"/>
                <w:lang w:val="en-US"/>
              </w:rPr>
            </w:pPr>
          </w:p>
        </w:tc>
        <w:tc>
          <w:tcPr>
            <w:tcW w:w="716" w:type="dxa"/>
            <w:gridSpan w:val="2"/>
            <w:vMerge w:val="continue"/>
            <w:tcMar>
              <w:left w:w="6" w:type="dxa"/>
              <w:right w:w="6" w:type="dxa"/>
            </w:tcMar>
            <w:vAlign w:val="center"/>
          </w:tcPr>
          <w:p>
            <w:pPr>
              <w:jc w:val="center"/>
              <w:rPr>
                <w:rFonts w:ascii="Times New Roman" w:hAnsi="Times New Roman" w:eastAsia="楷体" w:cs="Times New Roman"/>
                <w:sz w:val="24"/>
              </w:rPr>
            </w:pPr>
          </w:p>
        </w:tc>
        <w:tc>
          <w:tcPr>
            <w:tcW w:w="1158" w:type="dxa"/>
            <w:tcMar>
              <w:left w:w="6" w:type="dxa"/>
              <w:right w:w="6" w:type="dxa"/>
            </w:tcMar>
            <w:vAlign w:val="center"/>
          </w:tcPr>
          <w:p>
            <w:pPr>
              <w:jc w:val="center"/>
              <w:rPr>
                <w:rFonts w:ascii="Times New Roman" w:hAnsi="Times New Roman" w:eastAsia="楷体" w:cs="Times New Roman"/>
                <w:sz w:val="24"/>
                <w:lang w:val="en-US"/>
              </w:rPr>
            </w:pPr>
            <w:r>
              <w:rPr>
                <w:rFonts w:ascii="Times New Roman" w:hAnsi="Times New Roman" w:eastAsia="楷体" w:cs="Times New Roman"/>
                <w:sz w:val="24"/>
                <w:lang w:val="en-US"/>
              </w:rPr>
              <w:t>去除率（%）</w:t>
            </w:r>
          </w:p>
        </w:tc>
        <w:tc>
          <w:tcPr>
            <w:tcW w:w="4738" w:type="dxa"/>
            <w:gridSpan w:val="4"/>
            <w:vAlign w:val="center"/>
          </w:tcPr>
          <w:p>
            <w:pPr>
              <w:widowControl/>
              <w:jc w:val="center"/>
              <w:textAlignment w:val="center"/>
              <w:rPr>
                <w:rFonts w:ascii="Times New Roman" w:hAnsi="Times New Roman" w:eastAsia="楷体" w:cs="Times New Roman"/>
                <w:sz w:val="21"/>
                <w:szCs w:val="21"/>
                <w:lang w:val="en-US"/>
              </w:rPr>
            </w:pPr>
            <w:r>
              <w:rPr>
                <w:rFonts w:hint="eastAsia" w:ascii="Times New Roman" w:hAnsi="Times New Roman" w:eastAsia="楷体" w:cs="Times New Roman"/>
                <w:sz w:val="21"/>
                <w:szCs w:val="21"/>
                <w:lang w:val="en-US"/>
              </w:rPr>
              <w:t>96.3</w:t>
            </w:r>
          </w:p>
        </w:tc>
        <w:tc>
          <w:tcPr>
            <w:tcW w:w="1337"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c>
          <w:tcPr>
            <w:tcW w:w="800" w:type="dxa"/>
            <w:vAlign w:val="center"/>
          </w:tcPr>
          <w:p>
            <w:pPr>
              <w:widowControl/>
              <w:jc w:val="center"/>
              <w:textAlignment w:val="center"/>
              <w:rPr>
                <w:rFonts w:ascii="Times New Roman" w:hAnsi="Times New Roman" w:eastAsia="楷体" w:cs="Times New Roman"/>
                <w:sz w:val="21"/>
                <w:szCs w:val="21"/>
                <w:lang w:val="en-US"/>
              </w:rPr>
            </w:pPr>
            <w:r>
              <w:rPr>
                <w:rFonts w:ascii="Times New Roman" w:hAnsi="Times New Roman" w:eastAsia="楷体" w:cs="Times New Roman"/>
                <w:sz w:val="21"/>
                <w:szCs w:val="21"/>
                <w:lang w:val="en-US"/>
              </w:rPr>
              <w:t>/</w:t>
            </w:r>
          </w:p>
        </w:tc>
      </w:tr>
    </w:tbl>
    <w:p>
      <w:pPr>
        <w:pStyle w:val="24"/>
        <w:tabs>
          <w:tab w:val="left" w:pos="1866"/>
        </w:tabs>
        <w:adjustRightInd w:val="0"/>
        <w:snapToGrid w:val="0"/>
        <w:spacing w:before="139" w:line="480" w:lineRule="exact"/>
        <w:ind w:left="0" w:firstLine="2891" w:firstLineChars="1200"/>
        <w:jc w:val="both"/>
        <w:rPr>
          <w:rFonts w:ascii="Times New Roman" w:hAnsi="Times New Roman" w:cs="Times New Roman"/>
          <w:b/>
          <w:sz w:val="24"/>
          <w:szCs w:val="24"/>
        </w:rPr>
      </w:pPr>
    </w:p>
    <w:p>
      <w:pPr>
        <w:pStyle w:val="24"/>
        <w:tabs>
          <w:tab w:val="left" w:pos="1866"/>
        </w:tabs>
        <w:adjustRightInd w:val="0"/>
        <w:snapToGrid w:val="0"/>
        <w:spacing w:before="139" w:line="480" w:lineRule="exact"/>
        <w:ind w:left="0" w:firstLine="2891" w:firstLineChars="1200"/>
        <w:jc w:val="both"/>
        <w:rPr>
          <w:rFonts w:ascii="Times New Roman" w:hAnsi="Times New Roman" w:cs="Times New Roman"/>
          <w:b/>
          <w:sz w:val="24"/>
          <w:szCs w:val="24"/>
        </w:rPr>
      </w:pPr>
    </w:p>
    <w:p>
      <w:pPr>
        <w:pStyle w:val="24"/>
        <w:tabs>
          <w:tab w:val="left" w:pos="1866"/>
        </w:tabs>
        <w:adjustRightInd w:val="0"/>
        <w:snapToGrid w:val="0"/>
        <w:spacing w:before="139" w:line="480" w:lineRule="exact"/>
        <w:ind w:left="0" w:firstLine="2891" w:firstLineChars="1200"/>
        <w:jc w:val="both"/>
        <w:rPr>
          <w:rFonts w:ascii="Times New Roman" w:hAnsi="Times New Roman" w:cs="Times New Roman"/>
          <w:b/>
          <w:sz w:val="24"/>
          <w:szCs w:val="24"/>
        </w:rPr>
      </w:pPr>
    </w:p>
    <w:p>
      <w:pPr>
        <w:pStyle w:val="24"/>
        <w:tabs>
          <w:tab w:val="left" w:pos="1866"/>
        </w:tabs>
        <w:adjustRightInd w:val="0"/>
        <w:snapToGrid w:val="0"/>
        <w:spacing w:before="139" w:line="480" w:lineRule="exact"/>
        <w:ind w:left="0" w:firstLine="2891" w:firstLineChars="1200"/>
        <w:jc w:val="both"/>
        <w:rPr>
          <w:rFonts w:ascii="Times New Roman" w:hAnsi="Times New Roman" w:cs="Times New Roman"/>
          <w:b/>
          <w:sz w:val="24"/>
          <w:szCs w:val="24"/>
        </w:rPr>
      </w:pPr>
    </w:p>
    <w:p>
      <w:pPr>
        <w:pStyle w:val="24"/>
        <w:tabs>
          <w:tab w:val="left" w:pos="1866"/>
        </w:tabs>
        <w:adjustRightInd w:val="0"/>
        <w:snapToGrid w:val="0"/>
        <w:spacing w:before="139" w:line="480" w:lineRule="exact"/>
        <w:ind w:left="0" w:firstLine="2891" w:firstLineChars="1200"/>
        <w:jc w:val="both"/>
        <w:rPr>
          <w:rFonts w:ascii="Times New Roman" w:hAnsi="Times New Roman" w:cs="Times New Roman"/>
          <w:b/>
          <w:sz w:val="24"/>
          <w:szCs w:val="24"/>
        </w:rPr>
      </w:pPr>
    </w:p>
    <w:p>
      <w:pPr>
        <w:pStyle w:val="24"/>
        <w:tabs>
          <w:tab w:val="left" w:pos="1866"/>
        </w:tabs>
        <w:adjustRightInd w:val="0"/>
        <w:snapToGrid w:val="0"/>
        <w:spacing w:before="139" w:line="480" w:lineRule="exact"/>
        <w:ind w:left="0" w:firstLine="2880" w:firstLineChars="1200"/>
        <w:jc w:val="both"/>
        <w:rPr>
          <w:rFonts w:cs="Times New Roman"/>
          <w:b/>
          <w:sz w:val="28"/>
          <w:szCs w:val="28"/>
          <w:lang w:val="en-US"/>
        </w:rPr>
      </w:pPr>
      <w:r>
        <w:rPr>
          <w:sz w:val="24"/>
        </w:rPr>
        <mc:AlternateContent>
          <mc:Choice Requires="wps">
            <w:drawing>
              <wp:anchor distT="0" distB="0" distL="114300" distR="114300" simplePos="0" relativeHeight="251657216" behindDoc="0" locked="0" layoutInCell="1" allowOverlap="1">
                <wp:simplePos x="0" y="0"/>
                <wp:positionH relativeFrom="column">
                  <wp:posOffset>27940</wp:posOffset>
                </wp:positionH>
                <wp:positionV relativeFrom="paragraph">
                  <wp:posOffset>-209550</wp:posOffset>
                </wp:positionV>
                <wp:extent cx="857250" cy="275590"/>
                <wp:effectExtent l="0" t="0" r="0" b="10160"/>
                <wp:wrapNone/>
                <wp:docPr id="20" name="文本框 940"/>
                <wp:cNvGraphicFramePr/>
                <a:graphic xmlns:a="http://schemas.openxmlformats.org/drawingml/2006/main">
                  <a:graphicData uri="http://schemas.microsoft.com/office/word/2010/wordprocessingShape">
                    <wps:wsp>
                      <wps:cNvSpPr txBox="1"/>
                      <wps:spPr>
                        <a:xfrm>
                          <a:off x="0" y="0"/>
                          <a:ext cx="857250" cy="275590"/>
                        </a:xfrm>
                        <a:prstGeom prst="rect">
                          <a:avLst/>
                        </a:prstGeom>
                        <a:solidFill>
                          <a:srgbClr val="FFFFFF"/>
                        </a:solidFill>
                        <a:ln w="12700">
                          <a:noFill/>
                        </a:ln>
                      </wps:spPr>
                      <wps:txbx>
                        <w:txbxContent>
                          <w:p>
                            <w:pPr>
                              <w:rPr>
                                <w:b/>
                                <w:bCs/>
                              </w:rPr>
                            </w:pPr>
                            <w:r>
                              <w:rPr>
                                <w:rFonts w:hint="eastAsia"/>
                                <w:b/>
                                <w:bCs/>
                              </w:rPr>
                              <w:t>续表七</w:t>
                            </w:r>
                          </w:p>
                        </w:txbxContent>
                      </wps:txbx>
                      <wps:bodyPr upright="1"/>
                    </wps:wsp>
                  </a:graphicData>
                </a:graphic>
              </wp:anchor>
            </w:drawing>
          </mc:Choice>
          <mc:Fallback>
            <w:pict>
              <v:shape id="文本框 940" o:spid="_x0000_s1026" o:spt="202" type="#_x0000_t202" style="position:absolute;left:0pt;margin-left:2.2pt;margin-top:-16.5pt;height:21.7pt;width:67.5pt;z-index:251657216;mso-width-relative:page;mso-height-relative:page;" fillcolor="#FFFFFF" filled="t" stroked="f" coordsize="21600,21600" o:gfxdata="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gRxm2dcA&#10;AAAIAQAADwAAAAAAAAABACAAAAAiAAAAZHJzL2Rvd25yZXYueG1sUEsBAhQAFAAAAAgAh07iQOXQ&#10;g8euAQAANQMAAA4AAAAAAAAAAQAgAAAAJgEAAGRycy9lMm9Eb2MueG1sUEsFBgAAAAAGAAYAWQEA&#10;AEYFAAAAAA==&#10;">
                <v:fill on="t" focussize="0,0"/>
                <v:stroke on="f" weight="1pt"/>
                <v:imagedata o:title=""/>
                <o:lock v:ext="edit" aspectratio="f"/>
                <v:textbox>
                  <w:txbxContent>
                    <w:p>
                      <w:pPr>
                        <w:rPr>
                          <w:b/>
                          <w:bCs/>
                        </w:rPr>
                      </w:pPr>
                      <w:r>
                        <w:rPr>
                          <w:rFonts w:hint="eastAsia"/>
                          <w:b/>
                          <w:bCs/>
                        </w:rPr>
                        <w:t>续表七</w:t>
                      </w:r>
                    </w:p>
                  </w:txbxContent>
                </v:textbox>
              </v:shape>
            </w:pict>
          </mc:Fallback>
        </mc:AlternateContent>
      </w:r>
      <w:r>
        <w:rPr>
          <w:sz w:val="24"/>
        </w:rPr>
        <mc:AlternateContent>
          <mc:Choice Requires="wps">
            <w:drawing>
              <wp:anchor distT="0" distB="0" distL="114300" distR="114300" simplePos="0" relativeHeight="251648000" behindDoc="1" locked="0" layoutInCell="1" allowOverlap="1">
                <wp:simplePos x="0" y="0"/>
                <wp:positionH relativeFrom="column">
                  <wp:posOffset>-469900</wp:posOffset>
                </wp:positionH>
                <wp:positionV relativeFrom="paragraph">
                  <wp:posOffset>71120</wp:posOffset>
                </wp:positionV>
                <wp:extent cx="6816090" cy="8974455"/>
                <wp:effectExtent l="6350" t="6350" r="16510" b="10795"/>
                <wp:wrapNone/>
                <wp:docPr id="12" name="矩形 939"/>
                <wp:cNvGraphicFramePr/>
                <a:graphic xmlns:a="http://schemas.openxmlformats.org/drawingml/2006/main">
                  <a:graphicData uri="http://schemas.microsoft.com/office/word/2010/wordprocessingShape">
                    <wps:wsp>
                      <wps:cNvSpPr/>
                      <wps:spPr>
                        <a:xfrm>
                          <a:off x="0" y="0"/>
                          <a:ext cx="6816090" cy="8974455"/>
                        </a:xfrm>
                        <a:prstGeom prst="rect">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rect id="矩形 939" o:spid="_x0000_s1026" o:spt="1" style="position:absolute;left:0pt;margin-left:-37pt;margin-top:5.6pt;height:706.65pt;width:536.7pt;z-index:-251668480;mso-width-relative:page;mso-height-relative:page;" fillcolor="#FFFFFF" filled="t" stroked="t" coordsize="21600,21600" o:gfxdata="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KycKO&#10;3QAAAAsBAAAPAAAAAAAAAAEAIAAAACIAAABkcnMvZG93bnJldi54bWxQSwECFAAUAAAACACHTuJA&#10;OEsGFeMBAADVAwAADgAAAAAAAAABACAAAAAsAQAAZHJzL2Uyb0RvYy54bWxQSwUGAAAAAAYABgBZ&#10;AQAAgQUAAAAA&#10;">
                <v:fill on="t" focussize="0,0"/>
                <v:stroke weight="1pt" color="#000000" joinstyle="miter"/>
                <v:imagedata o:title=""/>
                <o:lock v:ext="edit" aspectratio="f"/>
              </v:rect>
            </w:pict>
          </mc:Fallback>
        </mc:AlternateContent>
      </w:r>
      <w:r>
        <w:rPr>
          <w:rFonts w:ascii="Times New Roman" w:hAnsi="Times New Roman" w:cs="Times New Roman"/>
          <w:b/>
          <w:sz w:val="24"/>
          <w:szCs w:val="24"/>
        </w:rPr>
        <w:t>表</w:t>
      </w:r>
      <w:r>
        <w:rPr>
          <w:rFonts w:hint="eastAsia" w:ascii="Times New Roman" w:hAnsi="Times New Roman" w:cs="Times New Roman"/>
          <w:b/>
          <w:sz w:val="24"/>
          <w:szCs w:val="24"/>
          <w:lang w:val="en-US" w:eastAsia="zh-CN"/>
        </w:rPr>
        <w:t>7</w:t>
      </w:r>
      <w:r>
        <w:rPr>
          <w:rFonts w:ascii="Times New Roman" w:hAnsi="Times New Roman" w:cs="Times New Roman"/>
          <w:b/>
          <w:sz w:val="24"/>
          <w:szCs w:val="24"/>
        </w:rPr>
        <w:t>-</w:t>
      </w:r>
      <w:r>
        <w:rPr>
          <w:rFonts w:hint="eastAsia" w:cs="Times New Roman"/>
          <w:b/>
          <w:sz w:val="24"/>
          <w:szCs w:val="24"/>
          <w:lang w:val="en-US"/>
        </w:rPr>
        <w:t>1</w:t>
      </w:r>
      <w:r>
        <w:rPr>
          <w:rFonts w:ascii="Times New Roman" w:hAnsi="Times New Roman" w:cs="Times New Roman"/>
          <w:b/>
          <w:sz w:val="24"/>
          <w:szCs w:val="24"/>
        </w:rPr>
        <w:t xml:space="preserve"> </w:t>
      </w:r>
      <w:r>
        <w:rPr>
          <w:rFonts w:hint="eastAsia" w:cs="Times New Roman"/>
          <w:b/>
          <w:sz w:val="24"/>
          <w:szCs w:val="24"/>
        </w:rPr>
        <w:t>有</w:t>
      </w:r>
      <w:r>
        <w:rPr>
          <w:rFonts w:ascii="Times New Roman" w:hAnsi="Times New Roman" w:cs="Times New Roman"/>
          <w:b/>
          <w:sz w:val="24"/>
          <w:szCs w:val="24"/>
        </w:rPr>
        <w:t>组织废气检测结果</w:t>
      </w:r>
    </w:p>
    <w:tbl>
      <w:tblPr>
        <w:tblStyle w:val="21"/>
        <w:tblpPr w:leftFromText="181" w:rightFromText="181" w:vertAnchor="text" w:horzAnchor="margin" w:tblpXSpec="center" w:tblpY="1"/>
        <w:tblOverlap w:val="never"/>
        <w:tblW w:w="104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668"/>
        <w:gridCol w:w="120"/>
        <w:gridCol w:w="1083"/>
        <w:gridCol w:w="1246"/>
        <w:gridCol w:w="1179"/>
        <w:gridCol w:w="1261"/>
        <w:gridCol w:w="1347"/>
        <w:gridCol w:w="1376"/>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1385" w:type="dxa"/>
            <w:vMerge w:val="restart"/>
            <w:vAlign w:val="center"/>
          </w:tcPr>
          <w:p>
            <w:pPr>
              <w:jc w:val="center"/>
              <w:rPr>
                <w:rFonts w:ascii="Times New Roman" w:hAnsi="Times New Roman" w:eastAsia="楷体" w:cs="Times New Roman"/>
                <w:sz w:val="24"/>
                <w:szCs w:val="24"/>
              </w:rPr>
            </w:pPr>
          </w:p>
          <w:p>
            <w:pPr>
              <w:jc w:val="center"/>
              <w:rPr>
                <w:rFonts w:ascii="Times New Roman" w:hAnsi="Times New Roman" w:eastAsia="楷体" w:cs="Times New Roman"/>
                <w:sz w:val="24"/>
                <w:szCs w:val="24"/>
              </w:rPr>
            </w:pPr>
            <w:r>
              <w:rPr>
                <w:rFonts w:ascii="Times New Roman" w:hAnsi="Times New Roman" w:eastAsia="楷体" w:cs="Times New Roman"/>
                <w:sz w:val="24"/>
                <w:szCs w:val="24"/>
              </w:rPr>
              <w:t>采样点位</w:t>
            </w:r>
          </w:p>
          <w:p>
            <w:pPr>
              <w:jc w:val="center"/>
              <w:rPr>
                <w:rFonts w:ascii="Times New Roman" w:hAnsi="Times New Roman" w:eastAsia="楷体" w:cs="Times New Roman"/>
                <w:sz w:val="24"/>
                <w:szCs w:val="24"/>
              </w:rPr>
            </w:pPr>
            <w:r>
              <w:rPr>
                <w:rFonts w:ascii="Times New Roman" w:hAnsi="Times New Roman" w:eastAsia="楷体" w:cs="Times New Roman"/>
                <w:sz w:val="24"/>
                <w:szCs w:val="24"/>
              </w:rPr>
              <w:t>及时间</w:t>
            </w:r>
          </w:p>
        </w:tc>
        <w:tc>
          <w:tcPr>
            <w:tcW w:w="1871" w:type="dxa"/>
            <w:gridSpan w:val="3"/>
            <w:vMerge w:val="restart"/>
            <w:tcMar>
              <w:left w:w="6" w:type="dxa"/>
              <w:right w:w="6" w:type="dxa"/>
            </w:tcMar>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监 测</w:t>
            </w:r>
          </w:p>
          <w:p>
            <w:pPr>
              <w:jc w:val="center"/>
              <w:rPr>
                <w:rFonts w:ascii="Times New Roman" w:hAnsi="Times New Roman" w:eastAsia="楷体" w:cs="Times New Roman"/>
                <w:sz w:val="24"/>
                <w:szCs w:val="24"/>
              </w:rPr>
            </w:pPr>
            <w:r>
              <w:rPr>
                <w:rFonts w:ascii="Times New Roman" w:hAnsi="Times New Roman" w:eastAsia="楷体" w:cs="Times New Roman"/>
                <w:sz w:val="24"/>
                <w:szCs w:val="24"/>
              </w:rPr>
              <w:t>项 目</w:t>
            </w:r>
          </w:p>
        </w:tc>
        <w:tc>
          <w:tcPr>
            <w:tcW w:w="5033" w:type="dxa"/>
            <w:gridSpan w:val="4"/>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测定频次及结果</w:t>
            </w:r>
          </w:p>
        </w:tc>
        <w:tc>
          <w:tcPr>
            <w:tcW w:w="1376" w:type="dxa"/>
            <w:vMerge w:val="restart"/>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lang w:val="en-US"/>
              </w:rPr>
              <w:t>执行标准及限值</w:t>
            </w:r>
          </w:p>
        </w:tc>
        <w:tc>
          <w:tcPr>
            <w:tcW w:w="737" w:type="dxa"/>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jc w:val="center"/>
        </w:trPr>
        <w:tc>
          <w:tcPr>
            <w:tcW w:w="1385" w:type="dxa"/>
            <w:vMerge w:val="continue"/>
            <w:vAlign w:val="center"/>
          </w:tcPr>
          <w:p>
            <w:pPr>
              <w:jc w:val="center"/>
              <w:rPr>
                <w:rFonts w:ascii="Times New Roman" w:hAnsi="Times New Roman" w:eastAsia="楷体" w:cs="Times New Roman"/>
                <w:sz w:val="24"/>
                <w:szCs w:val="24"/>
              </w:rPr>
            </w:pPr>
          </w:p>
        </w:tc>
        <w:tc>
          <w:tcPr>
            <w:tcW w:w="1871" w:type="dxa"/>
            <w:gridSpan w:val="3"/>
            <w:vMerge w:val="continue"/>
            <w:tcMar>
              <w:left w:w="6" w:type="dxa"/>
              <w:right w:w="6" w:type="dxa"/>
            </w:tcMar>
            <w:vAlign w:val="center"/>
          </w:tcPr>
          <w:p>
            <w:pPr>
              <w:jc w:val="center"/>
              <w:rPr>
                <w:rFonts w:ascii="Times New Roman" w:hAnsi="Times New Roman" w:eastAsia="楷体" w:cs="Times New Roman"/>
                <w:sz w:val="24"/>
                <w:szCs w:val="24"/>
              </w:rPr>
            </w:pPr>
          </w:p>
        </w:tc>
        <w:tc>
          <w:tcPr>
            <w:tcW w:w="1246" w:type="dxa"/>
            <w:vAlign w:val="center"/>
          </w:tcPr>
          <w:p>
            <w:pPr>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1</w:t>
            </w:r>
          </w:p>
        </w:tc>
        <w:tc>
          <w:tcPr>
            <w:tcW w:w="1179" w:type="dxa"/>
            <w:vAlign w:val="center"/>
          </w:tcPr>
          <w:p>
            <w:pPr>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2</w:t>
            </w:r>
          </w:p>
        </w:tc>
        <w:tc>
          <w:tcPr>
            <w:tcW w:w="1261" w:type="dxa"/>
            <w:vAlign w:val="center"/>
          </w:tcPr>
          <w:p>
            <w:pPr>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3</w:t>
            </w:r>
          </w:p>
        </w:tc>
        <w:tc>
          <w:tcPr>
            <w:tcW w:w="1347" w:type="dxa"/>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最大值</w:t>
            </w:r>
          </w:p>
        </w:tc>
        <w:tc>
          <w:tcPr>
            <w:tcW w:w="1376" w:type="dxa"/>
            <w:vMerge w:val="continue"/>
            <w:vAlign w:val="center"/>
          </w:tcPr>
          <w:p>
            <w:pPr>
              <w:jc w:val="center"/>
              <w:rPr>
                <w:rFonts w:ascii="Times New Roman" w:hAnsi="Times New Roman" w:eastAsia="楷体" w:cs="Times New Roman"/>
                <w:sz w:val="24"/>
                <w:szCs w:val="24"/>
              </w:rPr>
            </w:pPr>
          </w:p>
        </w:tc>
        <w:tc>
          <w:tcPr>
            <w:tcW w:w="737" w:type="dxa"/>
            <w:vAlign w:val="center"/>
          </w:tcPr>
          <w:p>
            <w:pPr>
              <w:jc w:val="center"/>
              <w:rPr>
                <w:rFonts w:ascii="Times New Roman" w:hAnsi="Times New Roman" w:eastAsia="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 w:hRule="exact"/>
          <w:jc w:val="center"/>
        </w:trPr>
        <w:tc>
          <w:tcPr>
            <w:tcW w:w="1385" w:type="dxa"/>
            <w:vMerge w:val="restart"/>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北厂1#锅炉脱硝设施进口</w:t>
            </w:r>
          </w:p>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2018.11.2</w:t>
            </w:r>
          </w:p>
        </w:tc>
        <w:tc>
          <w:tcPr>
            <w:tcW w:w="1871" w:type="dxa"/>
            <w:gridSpan w:val="3"/>
            <w:tcMar>
              <w:left w:w="6" w:type="dxa"/>
              <w:right w:w="6" w:type="dxa"/>
            </w:tcMar>
            <w:vAlign w:val="center"/>
          </w:tcPr>
          <w:p>
            <w:pPr>
              <w:jc w:val="center"/>
              <w:rPr>
                <w:rFonts w:ascii="Times New Roman" w:hAnsi="Times New Roman" w:eastAsia="楷体" w:cs="Times New Roman"/>
                <w:sz w:val="24"/>
                <w:szCs w:val="24"/>
                <w:lang w:val="en-US"/>
              </w:rPr>
            </w:pPr>
            <w:r>
              <w:rPr>
                <w:rFonts w:ascii="Times New Roman" w:hAnsi="Times New Roman" w:eastAsia="楷体" w:cs="Times New Roman"/>
                <w:sz w:val="24"/>
                <w:szCs w:val="24"/>
              </w:rPr>
              <w:t>标况风量（Nm</w:t>
            </w:r>
            <w:r>
              <w:rPr>
                <w:rFonts w:ascii="Times New Roman" w:hAnsi="Times New Roman" w:eastAsia="楷体" w:cs="Times New Roman"/>
                <w:sz w:val="24"/>
                <w:szCs w:val="24"/>
                <w:vertAlign w:val="superscript"/>
              </w:rPr>
              <w:t>3</w:t>
            </w:r>
            <w:r>
              <w:rPr>
                <w:rFonts w:ascii="Times New Roman" w:hAnsi="Times New Roman" w:eastAsia="楷体" w:cs="Times New Roman"/>
                <w:sz w:val="24"/>
                <w:szCs w:val="24"/>
              </w:rPr>
              <w:t>/h）</w:t>
            </w:r>
          </w:p>
        </w:tc>
        <w:tc>
          <w:tcPr>
            <w:tcW w:w="124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238794</w:t>
            </w:r>
          </w:p>
        </w:tc>
        <w:tc>
          <w:tcPr>
            <w:tcW w:w="1179"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234211</w:t>
            </w:r>
          </w:p>
        </w:tc>
        <w:tc>
          <w:tcPr>
            <w:tcW w:w="1261"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231567</w:t>
            </w:r>
          </w:p>
        </w:tc>
        <w:tc>
          <w:tcPr>
            <w:tcW w:w="134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238794</w:t>
            </w:r>
          </w:p>
        </w:tc>
        <w:tc>
          <w:tcPr>
            <w:tcW w:w="137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c>
          <w:tcPr>
            <w:tcW w:w="73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 w:hRule="exact"/>
          <w:jc w:val="center"/>
        </w:trPr>
        <w:tc>
          <w:tcPr>
            <w:tcW w:w="1385" w:type="dxa"/>
            <w:vMerge w:val="continue"/>
            <w:vAlign w:val="center"/>
          </w:tcPr>
          <w:p>
            <w:pPr>
              <w:widowControl/>
              <w:jc w:val="center"/>
              <w:textAlignment w:val="center"/>
              <w:rPr>
                <w:rFonts w:ascii="Times New Roman" w:hAnsi="Times New Roman" w:eastAsia="楷体" w:cs="Times New Roman"/>
                <w:sz w:val="24"/>
                <w:szCs w:val="24"/>
                <w:lang w:val="en-US"/>
              </w:rPr>
            </w:pPr>
          </w:p>
        </w:tc>
        <w:tc>
          <w:tcPr>
            <w:tcW w:w="1871" w:type="dxa"/>
            <w:gridSpan w:val="3"/>
            <w:tcMar>
              <w:left w:w="6" w:type="dxa"/>
              <w:right w:w="6" w:type="dxa"/>
            </w:tcMar>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含氧量</w:t>
            </w:r>
          </w:p>
          <w:p>
            <w:pPr>
              <w:jc w:val="center"/>
              <w:rPr>
                <w:rFonts w:ascii="Times New Roman" w:hAnsi="Times New Roman" w:eastAsia="楷体" w:cs="Times New Roman"/>
                <w:sz w:val="24"/>
                <w:szCs w:val="24"/>
              </w:rPr>
            </w:pPr>
            <w:r>
              <w:rPr>
                <w:rFonts w:ascii="Times New Roman" w:hAnsi="Times New Roman" w:eastAsia="楷体" w:cs="Times New Roman"/>
                <w:sz w:val="24"/>
                <w:szCs w:val="24"/>
              </w:rPr>
              <w:t>（</w:t>
            </w:r>
            <w:r>
              <w:rPr>
                <w:rFonts w:ascii="Times New Roman" w:hAnsi="Times New Roman" w:eastAsia="楷体" w:cs="Times New Roman"/>
                <w:sz w:val="24"/>
                <w:szCs w:val="24"/>
                <w:lang w:val="en-US"/>
              </w:rPr>
              <w:t>%</w:t>
            </w:r>
            <w:r>
              <w:rPr>
                <w:rFonts w:ascii="Times New Roman" w:hAnsi="Times New Roman" w:eastAsia="楷体" w:cs="Times New Roman"/>
                <w:sz w:val="24"/>
                <w:szCs w:val="24"/>
              </w:rPr>
              <w:t>）</w:t>
            </w:r>
          </w:p>
        </w:tc>
        <w:tc>
          <w:tcPr>
            <w:tcW w:w="124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1.1</w:t>
            </w:r>
          </w:p>
        </w:tc>
        <w:tc>
          <w:tcPr>
            <w:tcW w:w="1179"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0.9</w:t>
            </w:r>
          </w:p>
        </w:tc>
        <w:tc>
          <w:tcPr>
            <w:tcW w:w="1261"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1.0</w:t>
            </w:r>
          </w:p>
        </w:tc>
        <w:tc>
          <w:tcPr>
            <w:tcW w:w="134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1.1</w:t>
            </w:r>
          </w:p>
        </w:tc>
        <w:tc>
          <w:tcPr>
            <w:tcW w:w="137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c>
          <w:tcPr>
            <w:tcW w:w="73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 w:hRule="exact"/>
          <w:jc w:val="center"/>
        </w:trPr>
        <w:tc>
          <w:tcPr>
            <w:tcW w:w="1385" w:type="dxa"/>
            <w:vMerge w:val="continue"/>
            <w:vAlign w:val="center"/>
          </w:tcPr>
          <w:p>
            <w:pPr>
              <w:widowControl/>
              <w:jc w:val="center"/>
              <w:textAlignment w:val="center"/>
              <w:rPr>
                <w:rFonts w:ascii="Times New Roman" w:hAnsi="Times New Roman" w:eastAsia="楷体" w:cs="Times New Roman"/>
                <w:sz w:val="24"/>
                <w:szCs w:val="24"/>
                <w:lang w:val="en-US"/>
              </w:rPr>
            </w:pPr>
          </w:p>
        </w:tc>
        <w:tc>
          <w:tcPr>
            <w:tcW w:w="668" w:type="dxa"/>
            <w:vMerge w:val="restart"/>
            <w:tcMar>
              <w:left w:w="6" w:type="dxa"/>
              <w:right w:w="6" w:type="dxa"/>
            </w:tcMar>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氮氧化物</w:t>
            </w:r>
          </w:p>
        </w:tc>
        <w:tc>
          <w:tcPr>
            <w:tcW w:w="1203" w:type="dxa"/>
            <w:gridSpan w:val="2"/>
            <w:tcMar>
              <w:left w:w="6" w:type="dxa"/>
              <w:right w:w="6" w:type="dxa"/>
            </w:tcMar>
            <w:vAlign w:val="center"/>
          </w:tcPr>
          <w:p>
            <w:pPr>
              <w:widowControl/>
              <w:jc w:val="center"/>
              <w:textAlignment w:val="center"/>
              <w:rPr>
                <w:rFonts w:ascii="Times New Roman" w:hAnsi="Times New Roman" w:eastAsia="楷体" w:cs="Times New Roman"/>
                <w:sz w:val="24"/>
                <w:szCs w:val="24"/>
              </w:rPr>
            </w:pPr>
            <w:r>
              <w:rPr>
                <w:rFonts w:ascii="Times New Roman" w:hAnsi="Times New Roman" w:eastAsia="楷体" w:cs="Times New Roman"/>
                <w:sz w:val="24"/>
                <w:szCs w:val="24"/>
                <w:lang w:val="en-US"/>
              </w:rPr>
              <w:t>实测浓度（mg/m</w:t>
            </w:r>
            <w:r>
              <w:rPr>
                <w:rFonts w:ascii="Times New Roman" w:hAnsi="Times New Roman" w:eastAsia="楷体" w:cs="Times New Roman"/>
                <w:sz w:val="24"/>
                <w:szCs w:val="24"/>
                <w:vertAlign w:val="superscript"/>
                <w:lang w:val="en-US"/>
              </w:rPr>
              <w:t>3</w:t>
            </w:r>
            <w:r>
              <w:rPr>
                <w:rFonts w:ascii="Times New Roman" w:hAnsi="Times New Roman" w:eastAsia="楷体" w:cs="Times New Roman"/>
                <w:sz w:val="24"/>
                <w:szCs w:val="24"/>
                <w:lang w:val="en-US"/>
              </w:rPr>
              <w:t>）</w:t>
            </w:r>
          </w:p>
        </w:tc>
        <w:tc>
          <w:tcPr>
            <w:tcW w:w="124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102</w:t>
            </w:r>
          </w:p>
        </w:tc>
        <w:tc>
          <w:tcPr>
            <w:tcW w:w="1179"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95</w:t>
            </w:r>
          </w:p>
        </w:tc>
        <w:tc>
          <w:tcPr>
            <w:tcW w:w="1261"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104</w:t>
            </w:r>
          </w:p>
        </w:tc>
        <w:tc>
          <w:tcPr>
            <w:tcW w:w="134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104</w:t>
            </w:r>
          </w:p>
        </w:tc>
        <w:tc>
          <w:tcPr>
            <w:tcW w:w="137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c>
          <w:tcPr>
            <w:tcW w:w="73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 w:hRule="exact"/>
          <w:jc w:val="center"/>
        </w:trPr>
        <w:tc>
          <w:tcPr>
            <w:tcW w:w="1385" w:type="dxa"/>
            <w:vMerge w:val="continue"/>
            <w:vAlign w:val="center"/>
          </w:tcPr>
          <w:p>
            <w:pPr>
              <w:widowControl/>
              <w:jc w:val="center"/>
              <w:textAlignment w:val="center"/>
              <w:rPr>
                <w:rFonts w:ascii="Times New Roman" w:hAnsi="Times New Roman" w:eastAsia="楷体" w:cs="Times New Roman"/>
                <w:sz w:val="24"/>
                <w:szCs w:val="24"/>
                <w:lang w:val="en-US"/>
              </w:rPr>
            </w:pPr>
          </w:p>
        </w:tc>
        <w:tc>
          <w:tcPr>
            <w:tcW w:w="668" w:type="dxa"/>
            <w:vMerge w:val="continue"/>
            <w:tcMar>
              <w:left w:w="6" w:type="dxa"/>
              <w:right w:w="6" w:type="dxa"/>
            </w:tcMar>
            <w:vAlign w:val="center"/>
          </w:tcPr>
          <w:p>
            <w:pPr>
              <w:widowControl/>
              <w:jc w:val="center"/>
              <w:textAlignment w:val="center"/>
              <w:rPr>
                <w:rFonts w:ascii="Times New Roman" w:hAnsi="Times New Roman" w:eastAsia="楷体" w:cs="Times New Roman"/>
                <w:sz w:val="24"/>
                <w:szCs w:val="24"/>
                <w:lang w:val="en-US"/>
              </w:rPr>
            </w:pPr>
          </w:p>
        </w:tc>
        <w:tc>
          <w:tcPr>
            <w:tcW w:w="1203" w:type="dxa"/>
            <w:gridSpan w:val="2"/>
            <w:tcMar>
              <w:left w:w="6" w:type="dxa"/>
              <w:right w:w="6" w:type="dxa"/>
            </w:tcMar>
            <w:vAlign w:val="center"/>
          </w:tcPr>
          <w:p>
            <w:pPr>
              <w:widowControl/>
              <w:jc w:val="center"/>
              <w:textAlignment w:val="center"/>
              <w:rPr>
                <w:rFonts w:ascii="Times New Roman" w:hAnsi="Times New Roman" w:eastAsia="楷体" w:cs="Times New Roman"/>
                <w:sz w:val="24"/>
                <w:szCs w:val="24"/>
              </w:rPr>
            </w:pPr>
            <w:r>
              <w:rPr>
                <w:rFonts w:ascii="Times New Roman" w:hAnsi="Times New Roman" w:eastAsia="楷体" w:cs="Times New Roman"/>
                <w:sz w:val="24"/>
                <w:szCs w:val="24"/>
                <w:lang w:val="en-US"/>
              </w:rPr>
              <w:t>折算浓度（mg/m</w:t>
            </w:r>
            <w:r>
              <w:rPr>
                <w:rFonts w:ascii="Times New Roman" w:hAnsi="Times New Roman" w:eastAsia="楷体" w:cs="Times New Roman"/>
                <w:sz w:val="24"/>
                <w:szCs w:val="24"/>
                <w:vertAlign w:val="superscript"/>
                <w:lang w:val="en-US"/>
              </w:rPr>
              <w:t>3</w:t>
            </w:r>
            <w:r>
              <w:rPr>
                <w:rFonts w:ascii="Times New Roman" w:hAnsi="Times New Roman" w:eastAsia="楷体" w:cs="Times New Roman"/>
                <w:sz w:val="24"/>
                <w:szCs w:val="24"/>
                <w:lang w:val="en-US"/>
              </w:rPr>
              <w:t>）</w:t>
            </w:r>
          </w:p>
        </w:tc>
        <w:tc>
          <w:tcPr>
            <w:tcW w:w="124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77</w:t>
            </w:r>
          </w:p>
        </w:tc>
        <w:tc>
          <w:tcPr>
            <w:tcW w:w="1179"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71</w:t>
            </w:r>
          </w:p>
        </w:tc>
        <w:tc>
          <w:tcPr>
            <w:tcW w:w="1261"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78</w:t>
            </w:r>
          </w:p>
        </w:tc>
        <w:tc>
          <w:tcPr>
            <w:tcW w:w="134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78</w:t>
            </w:r>
          </w:p>
        </w:tc>
        <w:tc>
          <w:tcPr>
            <w:tcW w:w="137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c>
          <w:tcPr>
            <w:tcW w:w="73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 w:hRule="exact"/>
          <w:jc w:val="center"/>
        </w:trPr>
        <w:tc>
          <w:tcPr>
            <w:tcW w:w="1385" w:type="dxa"/>
            <w:vMerge w:val="continue"/>
            <w:vAlign w:val="center"/>
          </w:tcPr>
          <w:p>
            <w:pPr>
              <w:widowControl/>
              <w:jc w:val="center"/>
              <w:textAlignment w:val="center"/>
              <w:rPr>
                <w:rFonts w:ascii="Times New Roman" w:hAnsi="Times New Roman" w:eastAsia="楷体" w:cs="Times New Roman"/>
                <w:sz w:val="24"/>
                <w:szCs w:val="24"/>
                <w:lang w:val="en-US"/>
              </w:rPr>
            </w:pPr>
          </w:p>
        </w:tc>
        <w:tc>
          <w:tcPr>
            <w:tcW w:w="668" w:type="dxa"/>
            <w:vMerge w:val="continue"/>
            <w:tcMar>
              <w:left w:w="6" w:type="dxa"/>
              <w:right w:w="6" w:type="dxa"/>
            </w:tcMar>
            <w:vAlign w:val="center"/>
          </w:tcPr>
          <w:p>
            <w:pPr>
              <w:jc w:val="center"/>
              <w:rPr>
                <w:rFonts w:ascii="Times New Roman" w:hAnsi="Times New Roman" w:eastAsia="楷体" w:cs="Times New Roman"/>
                <w:sz w:val="24"/>
                <w:szCs w:val="24"/>
                <w:lang w:val="en-US"/>
              </w:rPr>
            </w:pPr>
          </w:p>
        </w:tc>
        <w:tc>
          <w:tcPr>
            <w:tcW w:w="1203" w:type="dxa"/>
            <w:gridSpan w:val="2"/>
            <w:tcMar>
              <w:left w:w="6" w:type="dxa"/>
              <w:right w:w="6" w:type="dxa"/>
            </w:tcMar>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排放速率</w:t>
            </w:r>
          </w:p>
          <w:p>
            <w:pPr>
              <w:jc w:val="center"/>
              <w:rPr>
                <w:rFonts w:ascii="Times New Roman" w:hAnsi="Times New Roman" w:eastAsia="楷体" w:cs="Times New Roman"/>
                <w:sz w:val="24"/>
                <w:szCs w:val="24"/>
              </w:rPr>
            </w:pPr>
            <w:r>
              <w:rPr>
                <w:rFonts w:ascii="Times New Roman" w:hAnsi="Times New Roman" w:eastAsia="楷体" w:cs="Times New Roman"/>
                <w:sz w:val="24"/>
                <w:szCs w:val="24"/>
              </w:rPr>
              <w:t>（</w:t>
            </w:r>
            <w:r>
              <w:rPr>
                <w:rFonts w:ascii="Times New Roman" w:hAnsi="Times New Roman" w:eastAsia="楷体" w:cs="Times New Roman"/>
                <w:sz w:val="24"/>
                <w:szCs w:val="24"/>
                <w:lang w:val="en-US"/>
              </w:rPr>
              <w:t>kg/h</w:t>
            </w:r>
            <w:r>
              <w:rPr>
                <w:rFonts w:ascii="Times New Roman" w:hAnsi="Times New Roman" w:eastAsia="楷体" w:cs="Times New Roman"/>
                <w:sz w:val="24"/>
                <w:szCs w:val="24"/>
              </w:rPr>
              <w:t>）</w:t>
            </w:r>
          </w:p>
        </w:tc>
        <w:tc>
          <w:tcPr>
            <w:tcW w:w="124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24.4</w:t>
            </w:r>
          </w:p>
        </w:tc>
        <w:tc>
          <w:tcPr>
            <w:tcW w:w="1179"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22.3</w:t>
            </w:r>
          </w:p>
        </w:tc>
        <w:tc>
          <w:tcPr>
            <w:tcW w:w="1261"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24.1</w:t>
            </w:r>
          </w:p>
        </w:tc>
        <w:tc>
          <w:tcPr>
            <w:tcW w:w="134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24.4</w:t>
            </w:r>
          </w:p>
        </w:tc>
        <w:tc>
          <w:tcPr>
            <w:tcW w:w="137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c>
          <w:tcPr>
            <w:tcW w:w="73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 w:hRule="exact"/>
          <w:jc w:val="center"/>
        </w:trPr>
        <w:tc>
          <w:tcPr>
            <w:tcW w:w="1385" w:type="dxa"/>
            <w:vMerge w:val="restart"/>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北厂1#锅炉脱硝设施出口</w:t>
            </w:r>
          </w:p>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2018.11.2</w:t>
            </w:r>
          </w:p>
        </w:tc>
        <w:tc>
          <w:tcPr>
            <w:tcW w:w="1871" w:type="dxa"/>
            <w:gridSpan w:val="3"/>
            <w:tcMar>
              <w:left w:w="6" w:type="dxa"/>
              <w:right w:w="6" w:type="dxa"/>
            </w:tcMar>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标况风量（Nm</w:t>
            </w:r>
            <w:r>
              <w:rPr>
                <w:rFonts w:ascii="Times New Roman" w:hAnsi="Times New Roman" w:eastAsia="楷体" w:cs="Times New Roman"/>
                <w:sz w:val="24"/>
                <w:szCs w:val="24"/>
                <w:vertAlign w:val="superscript"/>
              </w:rPr>
              <w:t>3</w:t>
            </w:r>
            <w:r>
              <w:rPr>
                <w:rFonts w:ascii="Times New Roman" w:hAnsi="Times New Roman" w:eastAsia="楷体" w:cs="Times New Roman"/>
                <w:sz w:val="24"/>
                <w:szCs w:val="24"/>
              </w:rPr>
              <w:t>/h）</w:t>
            </w:r>
          </w:p>
        </w:tc>
        <w:tc>
          <w:tcPr>
            <w:tcW w:w="124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231504</w:t>
            </w:r>
          </w:p>
        </w:tc>
        <w:tc>
          <w:tcPr>
            <w:tcW w:w="1179"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231527</w:t>
            </w:r>
          </w:p>
        </w:tc>
        <w:tc>
          <w:tcPr>
            <w:tcW w:w="1261"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231180</w:t>
            </w:r>
          </w:p>
        </w:tc>
        <w:tc>
          <w:tcPr>
            <w:tcW w:w="134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231527</w:t>
            </w:r>
          </w:p>
        </w:tc>
        <w:tc>
          <w:tcPr>
            <w:tcW w:w="137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c>
          <w:tcPr>
            <w:tcW w:w="73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exact"/>
          <w:jc w:val="center"/>
        </w:trPr>
        <w:tc>
          <w:tcPr>
            <w:tcW w:w="1385" w:type="dxa"/>
            <w:vMerge w:val="continue"/>
            <w:vAlign w:val="center"/>
          </w:tcPr>
          <w:p>
            <w:pPr>
              <w:widowControl/>
              <w:jc w:val="center"/>
              <w:textAlignment w:val="center"/>
              <w:rPr>
                <w:rFonts w:ascii="Times New Roman" w:hAnsi="Times New Roman" w:eastAsia="楷体" w:cs="Times New Roman"/>
                <w:sz w:val="24"/>
                <w:szCs w:val="24"/>
                <w:lang w:val="en-US"/>
              </w:rPr>
            </w:pPr>
          </w:p>
        </w:tc>
        <w:tc>
          <w:tcPr>
            <w:tcW w:w="1871" w:type="dxa"/>
            <w:gridSpan w:val="3"/>
            <w:tcMar>
              <w:left w:w="6" w:type="dxa"/>
              <w:right w:w="6" w:type="dxa"/>
            </w:tcMar>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含氧量</w:t>
            </w:r>
          </w:p>
          <w:p>
            <w:pPr>
              <w:jc w:val="center"/>
              <w:rPr>
                <w:rFonts w:ascii="Times New Roman" w:hAnsi="Times New Roman" w:eastAsia="楷体" w:cs="Times New Roman"/>
                <w:sz w:val="24"/>
                <w:szCs w:val="24"/>
              </w:rPr>
            </w:pPr>
            <w:r>
              <w:rPr>
                <w:rFonts w:ascii="Times New Roman" w:hAnsi="Times New Roman" w:eastAsia="楷体" w:cs="Times New Roman"/>
                <w:sz w:val="24"/>
                <w:szCs w:val="24"/>
              </w:rPr>
              <w:t>（</w:t>
            </w:r>
            <w:r>
              <w:rPr>
                <w:rFonts w:ascii="Times New Roman" w:hAnsi="Times New Roman" w:eastAsia="楷体" w:cs="Times New Roman"/>
                <w:sz w:val="24"/>
                <w:szCs w:val="24"/>
                <w:lang w:val="en-US"/>
              </w:rPr>
              <w:t>%</w:t>
            </w:r>
            <w:r>
              <w:rPr>
                <w:rFonts w:ascii="Times New Roman" w:hAnsi="Times New Roman" w:eastAsia="楷体" w:cs="Times New Roman"/>
                <w:sz w:val="24"/>
                <w:szCs w:val="24"/>
              </w:rPr>
              <w:t>）</w:t>
            </w:r>
          </w:p>
        </w:tc>
        <w:tc>
          <w:tcPr>
            <w:tcW w:w="124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5.6</w:t>
            </w:r>
          </w:p>
        </w:tc>
        <w:tc>
          <w:tcPr>
            <w:tcW w:w="1179"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5.6</w:t>
            </w:r>
          </w:p>
        </w:tc>
        <w:tc>
          <w:tcPr>
            <w:tcW w:w="1261"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5.5</w:t>
            </w:r>
          </w:p>
        </w:tc>
        <w:tc>
          <w:tcPr>
            <w:tcW w:w="134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5.6</w:t>
            </w:r>
          </w:p>
        </w:tc>
        <w:tc>
          <w:tcPr>
            <w:tcW w:w="137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c>
          <w:tcPr>
            <w:tcW w:w="73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exact"/>
          <w:jc w:val="center"/>
        </w:trPr>
        <w:tc>
          <w:tcPr>
            <w:tcW w:w="1385" w:type="dxa"/>
            <w:vMerge w:val="continue"/>
            <w:vAlign w:val="center"/>
          </w:tcPr>
          <w:p>
            <w:pPr>
              <w:widowControl/>
              <w:jc w:val="center"/>
              <w:textAlignment w:val="center"/>
              <w:rPr>
                <w:rFonts w:ascii="Times New Roman" w:hAnsi="Times New Roman" w:eastAsia="楷体" w:cs="Times New Roman"/>
                <w:sz w:val="24"/>
                <w:szCs w:val="24"/>
                <w:lang w:val="en-US"/>
              </w:rPr>
            </w:pPr>
          </w:p>
        </w:tc>
        <w:tc>
          <w:tcPr>
            <w:tcW w:w="788" w:type="dxa"/>
            <w:gridSpan w:val="2"/>
            <w:vMerge w:val="restart"/>
            <w:tcMar>
              <w:left w:w="6" w:type="dxa"/>
              <w:right w:w="6" w:type="dxa"/>
            </w:tcMar>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氨</w:t>
            </w:r>
          </w:p>
        </w:tc>
        <w:tc>
          <w:tcPr>
            <w:tcW w:w="1083" w:type="dxa"/>
            <w:tcMar>
              <w:left w:w="6" w:type="dxa"/>
              <w:right w:w="6" w:type="dxa"/>
            </w:tcMar>
            <w:vAlign w:val="center"/>
          </w:tcPr>
          <w:p>
            <w:pPr>
              <w:widowControl/>
              <w:jc w:val="center"/>
              <w:textAlignment w:val="center"/>
              <w:rPr>
                <w:rFonts w:ascii="Times New Roman" w:hAnsi="Times New Roman" w:eastAsia="楷体" w:cs="Times New Roman"/>
                <w:sz w:val="24"/>
                <w:szCs w:val="24"/>
              </w:rPr>
            </w:pPr>
            <w:r>
              <w:rPr>
                <w:rFonts w:ascii="Times New Roman" w:hAnsi="Times New Roman" w:eastAsia="楷体" w:cs="Times New Roman"/>
                <w:sz w:val="24"/>
                <w:szCs w:val="24"/>
                <w:lang w:val="en-US"/>
              </w:rPr>
              <w:t>实测浓度（mg/m</w:t>
            </w:r>
            <w:r>
              <w:rPr>
                <w:rFonts w:ascii="Times New Roman" w:hAnsi="Times New Roman" w:eastAsia="楷体" w:cs="Times New Roman"/>
                <w:sz w:val="24"/>
                <w:szCs w:val="24"/>
                <w:vertAlign w:val="superscript"/>
                <w:lang w:val="en-US"/>
              </w:rPr>
              <w:t>3</w:t>
            </w:r>
            <w:r>
              <w:rPr>
                <w:rFonts w:ascii="Times New Roman" w:hAnsi="Times New Roman" w:eastAsia="楷体" w:cs="Times New Roman"/>
                <w:sz w:val="24"/>
                <w:szCs w:val="24"/>
                <w:lang w:val="en-US"/>
              </w:rPr>
              <w:t>）</w:t>
            </w:r>
          </w:p>
        </w:tc>
        <w:tc>
          <w:tcPr>
            <w:tcW w:w="124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0.290</w:t>
            </w:r>
          </w:p>
        </w:tc>
        <w:tc>
          <w:tcPr>
            <w:tcW w:w="1179"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0.311</w:t>
            </w:r>
          </w:p>
        </w:tc>
        <w:tc>
          <w:tcPr>
            <w:tcW w:w="1261"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0.289</w:t>
            </w:r>
          </w:p>
        </w:tc>
        <w:tc>
          <w:tcPr>
            <w:tcW w:w="134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0.311</w:t>
            </w:r>
          </w:p>
        </w:tc>
        <w:tc>
          <w:tcPr>
            <w:tcW w:w="137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c>
          <w:tcPr>
            <w:tcW w:w="73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exact"/>
          <w:jc w:val="center"/>
        </w:trPr>
        <w:tc>
          <w:tcPr>
            <w:tcW w:w="1385" w:type="dxa"/>
            <w:vMerge w:val="continue"/>
            <w:vAlign w:val="center"/>
          </w:tcPr>
          <w:p>
            <w:pPr>
              <w:widowControl/>
              <w:jc w:val="center"/>
              <w:textAlignment w:val="center"/>
              <w:rPr>
                <w:rFonts w:ascii="Times New Roman" w:hAnsi="Times New Roman" w:eastAsia="楷体" w:cs="Times New Roman"/>
                <w:sz w:val="24"/>
                <w:szCs w:val="24"/>
                <w:lang w:val="en-US"/>
              </w:rPr>
            </w:pPr>
          </w:p>
        </w:tc>
        <w:tc>
          <w:tcPr>
            <w:tcW w:w="788" w:type="dxa"/>
            <w:gridSpan w:val="2"/>
            <w:vMerge w:val="continue"/>
            <w:tcMar>
              <w:left w:w="6" w:type="dxa"/>
              <w:right w:w="6" w:type="dxa"/>
            </w:tcMar>
            <w:vAlign w:val="center"/>
          </w:tcPr>
          <w:p>
            <w:pPr>
              <w:jc w:val="center"/>
              <w:rPr>
                <w:rFonts w:ascii="Times New Roman" w:hAnsi="Times New Roman" w:eastAsia="楷体" w:cs="Times New Roman"/>
                <w:sz w:val="24"/>
                <w:szCs w:val="24"/>
              </w:rPr>
            </w:pPr>
          </w:p>
        </w:tc>
        <w:tc>
          <w:tcPr>
            <w:tcW w:w="1083" w:type="dxa"/>
            <w:tcMar>
              <w:left w:w="6" w:type="dxa"/>
              <w:right w:w="6" w:type="dxa"/>
            </w:tcMar>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折算浓度（mg/m</w:t>
            </w:r>
            <w:r>
              <w:rPr>
                <w:rFonts w:ascii="Times New Roman" w:hAnsi="Times New Roman" w:eastAsia="楷体" w:cs="Times New Roman"/>
                <w:sz w:val="24"/>
                <w:szCs w:val="24"/>
                <w:vertAlign w:val="superscript"/>
                <w:lang w:val="en-US"/>
              </w:rPr>
              <w:t>3</w:t>
            </w:r>
            <w:r>
              <w:rPr>
                <w:rFonts w:ascii="Times New Roman" w:hAnsi="Times New Roman" w:eastAsia="楷体" w:cs="Times New Roman"/>
                <w:sz w:val="24"/>
                <w:szCs w:val="24"/>
                <w:lang w:val="en-US"/>
              </w:rPr>
              <w:t>）</w:t>
            </w:r>
          </w:p>
        </w:tc>
        <w:tc>
          <w:tcPr>
            <w:tcW w:w="124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0.282</w:t>
            </w:r>
          </w:p>
        </w:tc>
        <w:tc>
          <w:tcPr>
            <w:tcW w:w="1179"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0.303</w:t>
            </w:r>
          </w:p>
        </w:tc>
        <w:tc>
          <w:tcPr>
            <w:tcW w:w="1261"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0.280</w:t>
            </w:r>
          </w:p>
        </w:tc>
        <w:tc>
          <w:tcPr>
            <w:tcW w:w="134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0.303</w:t>
            </w:r>
          </w:p>
        </w:tc>
        <w:tc>
          <w:tcPr>
            <w:tcW w:w="137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lang w:val="en-US"/>
              </w:rPr>
              <w:t>DB13/2209-2015</w:t>
            </w:r>
            <w:r>
              <w:rPr>
                <w:rFonts w:ascii="Times New Roman" w:hAnsi="Times New Roman" w:eastAsia="楷体" w:cs="Times New Roman"/>
                <w:sz w:val="24"/>
                <w:szCs w:val="24"/>
                <w:lang w:val="en-US"/>
              </w:rPr>
              <w:t>≤2.3</w:t>
            </w:r>
          </w:p>
        </w:tc>
        <w:tc>
          <w:tcPr>
            <w:tcW w:w="73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exact"/>
          <w:jc w:val="center"/>
        </w:trPr>
        <w:tc>
          <w:tcPr>
            <w:tcW w:w="1385" w:type="dxa"/>
            <w:vMerge w:val="continue"/>
            <w:vAlign w:val="center"/>
          </w:tcPr>
          <w:p>
            <w:pPr>
              <w:widowControl/>
              <w:jc w:val="center"/>
              <w:textAlignment w:val="center"/>
              <w:rPr>
                <w:rFonts w:ascii="Times New Roman" w:hAnsi="Times New Roman" w:eastAsia="楷体" w:cs="Times New Roman"/>
                <w:sz w:val="24"/>
                <w:szCs w:val="24"/>
                <w:lang w:val="en-US"/>
              </w:rPr>
            </w:pPr>
          </w:p>
        </w:tc>
        <w:tc>
          <w:tcPr>
            <w:tcW w:w="788" w:type="dxa"/>
            <w:gridSpan w:val="2"/>
            <w:vMerge w:val="continue"/>
            <w:tcMar>
              <w:left w:w="6" w:type="dxa"/>
              <w:right w:w="6" w:type="dxa"/>
            </w:tcMar>
            <w:vAlign w:val="center"/>
          </w:tcPr>
          <w:p>
            <w:pPr>
              <w:jc w:val="center"/>
              <w:rPr>
                <w:rFonts w:ascii="Times New Roman" w:hAnsi="Times New Roman" w:eastAsia="楷体" w:cs="Times New Roman"/>
                <w:sz w:val="24"/>
                <w:szCs w:val="24"/>
              </w:rPr>
            </w:pPr>
          </w:p>
        </w:tc>
        <w:tc>
          <w:tcPr>
            <w:tcW w:w="1083" w:type="dxa"/>
            <w:tcMar>
              <w:left w:w="6" w:type="dxa"/>
              <w:right w:w="6" w:type="dxa"/>
            </w:tcMar>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排放速率</w:t>
            </w:r>
          </w:p>
          <w:p>
            <w:pPr>
              <w:widowControl/>
              <w:jc w:val="center"/>
              <w:textAlignment w:val="center"/>
              <w:rPr>
                <w:rFonts w:ascii="Times New Roman" w:hAnsi="Times New Roman" w:eastAsia="楷体" w:cs="Times New Roman"/>
                <w:sz w:val="24"/>
                <w:szCs w:val="24"/>
              </w:rPr>
            </w:pPr>
            <w:r>
              <w:rPr>
                <w:rFonts w:ascii="Times New Roman" w:hAnsi="Times New Roman" w:eastAsia="楷体" w:cs="Times New Roman"/>
                <w:sz w:val="24"/>
                <w:szCs w:val="24"/>
              </w:rPr>
              <w:t>（</w:t>
            </w:r>
            <w:r>
              <w:rPr>
                <w:rFonts w:ascii="Times New Roman" w:hAnsi="Times New Roman" w:eastAsia="楷体" w:cs="Times New Roman"/>
                <w:sz w:val="24"/>
                <w:szCs w:val="24"/>
                <w:lang w:val="en-US"/>
              </w:rPr>
              <w:t>kg/h</w:t>
            </w:r>
            <w:r>
              <w:rPr>
                <w:rFonts w:ascii="Times New Roman" w:hAnsi="Times New Roman" w:eastAsia="楷体" w:cs="Times New Roman"/>
                <w:sz w:val="24"/>
                <w:szCs w:val="24"/>
              </w:rPr>
              <w:t>）</w:t>
            </w:r>
          </w:p>
        </w:tc>
        <w:tc>
          <w:tcPr>
            <w:tcW w:w="124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6.71×10</w:t>
            </w:r>
            <w:r>
              <w:rPr>
                <w:rFonts w:ascii="Times New Roman" w:hAnsi="Times New Roman" w:eastAsia="楷体" w:cs="Times New Roman"/>
                <w:sz w:val="24"/>
                <w:szCs w:val="24"/>
                <w:vertAlign w:val="superscript"/>
                <w:lang w:val="en-US"/>
              </w:rPr>
              <w:t>-2</w:t>
            </w:r>
          </w:p>
        </w:tc>
        <w:tc>
          <w:tcPr>
            <w:tcW w:w="1179"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7.20×10</w:t>
            </w:r>
            <w:r>
              <w:rPr>
                <w:rFonts w:ascii="Times New Roman" w:hAnsi="Times New Roman" w:eastAsia="楷体" w:cs="Times New Roman"/>
                <w:sz w:val="24"/>
                <w:szCs w:val="24"/>
                <w:vertAlign w:val="superscript"/>
                <w:lang w:val="en-US"/>
              </w:rPr>
              <w:t>-2</w:t>
            </w:r>
          </w:p>
        </w:tc>
        <w:tc>
          <w:tcPr>
            <w:tcW w:w="1261"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6.68×10</w:t>
            </w:r>
            <w:r>
              <w:rPr>
                <w:rFonts w:ascii="Times New Roman" w:hAnsi="Times New Roman" w:eastAsia="楷体" w:cs="Times New Roman"/>
                <w:sz w:val="24"/>
                <w:szCs w:val="24"/>
                <w:vertAlign w:val="superscript"/>
                <w:lang w:val="en-US"/>
              </w:rPr>
              <w:t>-2</w:t>
            </w:r>
          </w:p>
        </w:tc>
        <w:tc>
          <w:tcPr>
            <w:tcW w:w="134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7.20×10</w:t>
            </w:r>
            <w:r>
              <w:rPr>
                <w:rFonts w:ascii="Times New Roman" w:hAnsi="Times New Roman" w:eastAsia="楷体" w:cs="Times New Roman"/>
                <w:sz w:val="24"/>
                <w:szCs w:val="24"/>
                <w:vertAlign w:val="superscript"/>
                <w:lang w:val="en-US"/>
              </w:rPr>
              <w:t>-2</w:t>
            </w:r>
          </w:p>
        </w:tc>
        <w:tc>
          <w:tcPr>
            <w:tcW w:w="137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c>
          <w:tcPr>
            <w:tcW w:w="73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2" w:hRule="exact"/>
          <w:jc w:val="center"/>
        </w:trPr>
        <w:tc>
          <w:tcPr>
            <w:tcW w:w="1385" w:type="dxa"/>
            <w:vMerge w:val="continue"/>
            <w:vAlign w:val="center"/>
          </w:tcPr>
          <w:p>
            <w:pPr>
              <w:widowControl/>
              <w:jc w:val="center"/>
              <w:textAlignment w:val="center"/>
              <w:rPr>
                <w:rFonts w:ascii="Times New Roman" w:hAnsi="Times New Roman" w:eastAsia="楷体" w:cs="Times New Roman"/>
                <w:sz w:val="24"/>
                <w:szCs w:val="24"/>
                <w:lang w:val="en-US"/>
              </w:rPr>
            </w:pPr>
          </w:p>
        </w:tc>
        <w:tc>
          <w:tcPr>
            <w:tcW w:w="788" w:type="dxa"/>
            <w:gridSpan w:val="2"/>
            <w:vMerge w:val="restart"/>
            <w:tcMar>
              <w:left w:w="6" w:type="dxa"/>
              <w:right w:w="6" w:type="dxa"/>
            </w:tcMar>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氮氧化物</w:t>
            </w:r>
          </w:p>
        </w:tc>
        <w:tc>
          <w:tcPr>
            <w:tcW w:w="1083" w:type="dxa"/>
            <w:tcMar>
              <w:left w:w="6" w:type="dxa"/>
              <w:right w:w="6" w:type="dxa"/>
            </w:tcMar>
            <w:vAlign w:val="center"/>
          </w:tcPr>
          <w:p>
            <w:pPr>
              <w:widowControl/>
              <w:jc w:val="center"/>
              <w:textAlignment w:val="center"/>
              <w:rPr>
                <w:rFonts w:ascii="Times New Roman" w:hAnsi="Times New Roman" w:eastAsia="楷体" w:cs="Times New Roman"/>
                <w:sz w:val="24"/>
                <w:szCs w:val="24"/>
              </w:rPr>
            </w:pPr>
            <w:r>
              <w:rPr>
                <w:rFonts w:ascii="Times New Roman" w:hAnsi="Times New Roman" w:eastAsia="楷体" w:cs="Times New Roman"/>
                <w:sz w:val="24"/>
                <w:szCs w:val="24"/>
                <w:lang w:val="en-US"/>
              </w:rPr>
              <w:t>实测浓度（mg/m</w:t>
            </w:r>
            <w:r>
              <w:rPr>
                <w:rFonts w:ascii="Times New Roman" w:hAnsi="Times New Roman" w:eastAsia="楷体" w:cs="Times New Roman"/>
                <w:sz w:val="24"/>
                <w:szCs w:val="24"/>
                <w:vertAlign w:val="superscript"/>
                <w:lang w:val="en-US"/>
              </w:rPr>
              <w:t>3</w:t>
            </w:r>
            <w:r>
              <w:rPr>
                <w:rFonts w:ascii="Times New Roman" w:hAnsi="Times New Roman" w:eastAsia="楷体" w:cs="Times New Roman"/>
                <w:sz w:val="24"/>
                <w:szCs w:val="24"/>
                <w:lang w:val="en-US"/>
              </w:rPr>
              <w:t>）</w:t>
            </w:r>
          </w:p>
        </w:tc>
        <w:tc>
          <w:tcPr>
            <w:tcW w:w="124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15</w:t>
            </w:r>
          </w:p>
        </w:tc>
        <w:tc>
          <w:tcPr>
            <w:tcW w:w="1179"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14</w:t>
            </w:r>
          </w:p>
        </w:tc>
        <w:tc>
          <w:tcPr>
            <w:tcW w:w="1261"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14</w:t>
            </w:r>
          </w:p>
        </w:tc>
        <w:tc>
          <w:tcPr>
            <w:tcW w:w="134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15</w:t>
            </w:r>
          </w:p>
        </w:tc>
        <w:tc>
          <w:tcPr>
            <w:tcW w:w="137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c>
          <w:tcPr>
            <w:tcW w:w="73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exact"/>
          <w:jc w:val="center"/>
        </w:trPr>
        <w:tc>
          <w:tcPr>
            <w:tcW w:w="1385" w:type="dxa"/>
            <w:vMerge w:val="continue"/>
            <w:vAlign w:val="center"/>
          </w:tcPr>
          <w:p>
            <w:pPr>
              <w:widowControl/>
              <w:jc w:val="center"/>
              <w:textAlignment w:val="center"/>
              <w:rPr>
                <w:rFonts w:ascii="Times New Roman" w:hAnsi="Times New Roman" w:eastAsia="楷体" w:cs="Times New Roman"/>
                <w:sz w:val="24"/>
                <w:szCs w:val="24"/>
                <w:lang w:val="en-US"/>
              </w:rPr>
            </w:pPr>
          </w:p>
        </w:tc>
        <w:tc>
          <w:tcPr>
            <w:tcW w:w="788" w:type="dxa"/>
            <w:gridSpan w:val="2"/>
            <w:vMerge w:val="continue"/>
            <w:tcMar>
              <w:left w:w="6" w:type="dxa"/>
              <w:right w:w="6" w:type="dxa"/>
            </w:tcMar>
            <w:vAlign w:val="center"/>
          </w:tcPr>
          <w:p>
            <w:pPr>
              <w:widowControl/>
              <w:jc w:val="center"/>
              <w:textAlignment w:val="center"/>
              <w:rPr>
                <w:rFonts w:ascii="Times New Roman" w:hAnsi="Times New Roman" w:eastAsia="楷体" w:cs="Times New Roman"/>
                <w:sz w:val="24"/>
                <w:szCs w:val="24"/>
                <w:lang w:val="en-US"/>
              </w:rPr>
            </w:pPr>
          </w:p>
        </w:tc>
        <w:tc>
          <w:tcPr>
            <w:tcW w:w="1083" w:type="dxa"/>
            <w:tcMar>
              <w:left w:w="6" w:type="dxa"/>
              <w:right w:w="6" w:type="dxa"/>
            </w:tcMar>
            <w:vAlign w:val="center"/>
          </w:tcPr>
          <w:p>
            <w:pPr>
              <w:widowControl/>
              <w:jc w:val="center"/>
              <w:textAlignment w:val="center"/>
              <w:rPr>
                <w:rFonts w:ascii="Times New Roman" w:hAnsi="Times New Roman" w:eastAsia="楷体" w:cs="Times New Roman"/>
                <w:sz w:val="24"/>
                <w:szCs w:val="24"/>
              </w:rPr>
            </w:pPr>
            <w:r>
              <w:rPr>
                <w:rFonts w:ascii="Times New Roman" w:hAnsi="Times New Roman" w:eastAsia="楷体" w:cs="Times New Roman"/>
                <w:sz w:val="24"/>
                <w:szCs w:val="24"/>
                <w:lang w:val="en-US"/>
              </w:rPr>
              <w:t>折算浓度（mg/m</w:t>
            </w:r>
            <w:r>
              <w:rPr>
                <w:rFonts w:ascii="Times New Roman" w:hAnsi="Times New Roman" w:eastAsia="楷体" w:cs="Times New Roman"/>
                <w:sz w:val="24"/>
                <w:szCs w:val="24"/>
                <w:vertAlign w:val="superscript"/>
                <w:lang w:val="en-US"/>
              </w:rPr>
              <w:t>3</w:t>
            </w:r>
            <w:r>
              <w:rPr>
                <w:rFonts w:ascii="Times New Roman" w:hAnsi="Times New Roman" w:eastAsia="楷体" w:cs="Times New Roman"/>
                <w:sz w:val="24"/>
                <w:szCs w:val="24"/>
                <w:lang w:val="en-US"/>
              </w:rPr>
              <w:t>）</w:t>
            </w:r>
          </w:p>
        </w:tc>
        <w:tc>
          <w:tcPr>
            <w:tcW w:w="124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15</w:t>
            </w:r>
          </w:p>
        </w:tc>
        <w:tc>
          <w:tcPr>
            <w:tcW w:w="1179"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14</w:t>
            </w:r>
          </w:p>
        </w:tc>
        <w:tc>
          <w:tcPr>
            <w:tcW w:w="1261"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14</w:t>
            </w:r>
          </w:p>
        </w:tc>
        <w:tc>
          <w:tcPr>
            <w:tcW w:w="134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15</w:t>
            </w:r>
          </w:p>
        </w:tc>
        <w:tc>
          <w:tcPr>
            <w:tcW w:w="1376" w:type="dxa"/>
            <w:vAlign w:val="center"/>
          </w:tcPr>
          <w:p>
            <w:pPr>
              <w:widowControl/>
              <w:jc w:val="center"/>
              <w:textAlignment w:val="center"/>
              <w:rPr>
                <w:rFonts w:ascii="Times New Roman" w:hAnsi="Times New Roman" w:eastAsia="楷体" w:cs="Times New Roman"/>
                <w:color w:val="FF0000"/>
                <w:sz w:val="24"/>
                <w:szCs w:val="24"/>
                <w:lang w:val="en-US"/>
              </w:rPr>
            </w:pPr>
            <w:r>
              <w:rPr>
                <w:rFonts w:ascii="Times New Roman" w:hAnsi="Times New Roman" w:eastAsia="楷体" w:cs="Times New Roman"/>
                <w:color w:val="auto"/>
                <w:sz w:val="24"/>
                <w:lang w:val="en-US"/>
              </w:rPr>
              <w:t>DB13/2209-2015</w:t>
            </w:r>
            <w:r>
              <w:rPr>
                <w:rFonts w:ascii="Times New Roman" w:hAnsi="Times New Roman" w:eastAsia="楷体" w:cs="Times New Roman"/>
                <w:color w:val="auto"/>
                <w:sz w:val="24"/>
                <w:szCs w:val="24"/>
                <w:lang w:val="en-US"/>
              </w:rPr>
              <w:t>≤</w:t>
            </w:r>
            <w:r>
              <w:rPr>
                <w:rFonts w:hint="eastAsia" w:ascii="Times New Roman" w:hAnsi="Times New Roman" w:eastAsia="楷体" w:cs="Times New Roman"/>
                <w:color w:val="auto"/>
                <w:sz w:val="24"/>
                <w:szCs w:val="24"/>
                <w:lang w:val="en-US"/>
              </w:rPr>
              <w:t>30</w:t>
            </w:r>
          </w:p>
        </w:tc>
        <w:tc>
          <w:tcPr>
            <w:tcW w:w="73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1" w:hRule="exact"/>
          <w:jc w:val="center"/>
        </w:trPr>
        <w:tc>
          <w:tcPr>
            <w:tcW w:w="1385" w:type="dxa"/>
            <w:vMerge w:val="continue"/>
            <w:vAlign w:val="center"/>
          </w:tcPr>
          <w:p>
            <w:pPr>
              <w:widowControl/>
              <w:jc w:val="center"/>
              <w:textAlignment w:val="center"/>
              <w:rPr>
                <w:rFonts w:ascii="Times New Roman" w:hAnsi="Times New Roman" w:eastAsia="楷体" w:cs="Times New Roman"/>
                <w:sz w:val="24"/>
                <w:szCs w:val="24"/>
                <w:lang w:val="en-US"/>
              </w:rPr>
            </w:pPr>
          </w:p>
        </w:tc>
        <w:tc>
          <w:tcPr>
            <w:tcW w:w="788" w:type="dxa"/>
            <w:gridSpan w:val="2"/>
            <w:vMerge w:val="continue"/>
            <w:tcMar>
              <w:left w:w="6" w:type="dxa"/>
              <w:right w:w="6" w:type="dxa"/>
            </w:tcMar>
            <w:vAlign w:val="center"/>
          </w:tcPr>
          <w:p>
            <w:pPr>
              <w:jc w:val="center"/>
              <w:rPr>
                <w:rFonts w:ascii="Times New Roman" w:hAnsi="Times New Roman" w:eastAsia="楷体" w:cs="Times New Roman"/>
                <w:sz w:val="24"/>
                <w:szCs w:val="24"/>
                <w:lang w:val="en-US"/>
              </w:rPr>
            </w:pPr>
          </w:p>
        </w:tc>
        <w:tc>
          <w:tcPr>
            <w:tcW w:w="1083" w:type="dxa"/>
            <w:tcMar>
              <w:left w:w="6" w:type="dxa"/>
              <w:right w:w="6" w:type="dxa"/>
            </w:tcMar>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排放速率</w:t>
            </w:r>
          </w:p>
          <w:p>
            <w:pPr>
              <w:jc w:val="center"/>
              <w:rPr>
                <w:rFonts w:ascii="Times New Roman" w:hAnsi="Times New Roman" w:eastAsia="楷体" w:cs="Times New Roman"/>
                <w:sz w:val="24"/>
                <w:szCs w:val="24"/>
              </w:rPr>
            </w:pPr>
            <w:r>
              <w:rPr>
                <w:rFonts w:ascii="Times New Roman" w:hAnsi="Times New Roman" w:eastAsia="楷体" w:cs="Times New Roman"/>
                <w:sz w:val="24"/>
                <w:szCs w:val="24"/>
              </w:rPr>
              <w:t>（</w:t>
            </w:r>
            <w:r>
              <w:rPr>
                <w:rFonts w:ascii="Times New Roman" w:hAnsi="Times New Roman" w:eastAsia="楷体" w:cs="Times New Roman"/>
                <w:sz w:val="24"/>
                <w:szCs w:val="24"/>
                <w:lang w:val="en-US"/>
              </w:rPr>
              <w:t>kg/h</w:t>
            </w:r>
            <w:r>
              <w:rPr>
                <w:rFonts w:ascii="Times New Roman" w:hAnsi="Times New Roman" w:eastAsia="楷体" w:cs="Times New Roman"/>
                <w:sz w:val="24"/>
                <w:szCs w:val="24"/>
              </w:rPr>
              <w:t>）</w:t>
            </w:r>
          </w:p>
        </w:tc>
        <w:tc>
          <w:tcPr>
            <w:tcW w:w="124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3.47</w:t>
            </w:r>
          </w:p>
        </w:tc>
        <w:tc>
          <w:tcPr>
            <w:tcW w:w="1179"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3.24</w:t>
            </w:r>
          </w:p>
        </w:tc>
        <w:tc>
          <w:tcPr>
            <w:tcW w:w="1261"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3.24</w:t>
            </w:r>
          </w:p>
        </w:tc>
        <w:tc>
          <w:tcPr>
            <w:tcW w:w="134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3.47</w:t>
            </w:r>
          </w:p>
        </w:tc>
        <w:tc>
          <w:tcPr>
            <w:tcW w:w="137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c>
          <w:tcPr>
            <w:tcW w:w="73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1" w:hRule="exact"/>
          <w:jc w:val="center"/>
        </w:trPr>
        <w:tc>
          <w:tcPr>
            <w:tcW w:w="1385" w:type="dxa"/>
            <w:vMerge w:val="continue"/>
            <w:vAlign w:val="center"/>
          </w:tcPr>
          <w:p>
            <w:pPr>
              <w:widowControl/>
              <w:jc w:val="center"/>
              <w:textAlignment w:val="center"/>
              <w:rPr>
                <w:rFonts w:ascii="Times New Roman" w:hAnsi="Times New Roman" w:eastAsia="楷体" w:cs="Times New Roman"/>
                <w:sz w:val="24"/>
                <w:szCs w:val="24"/>
                <w:lang w:val="en-US"/>
              </w:rPr>
            </w:pPr>
          </w:p>
        </w:tc>
        <w:tc>
          <w:tcPr>
            <w:tcW w:w="788" w:type="dxa"/>
            <w:gridSpan w:val="2"/>
            <w:vMerge w:val="continue"/>
            <w:tcMar>
              <w:left w:w="6" w:type="dxa"/>
              <w:right w:w="6" w:type="dxa"/>
            </w:tcMar>
            <w:vAlign w:val="center"/>
          </w:tcPr>
          <w:p>
            <w:pPr>
              <w:jc w:val="center"/>
              <w:rPr>
                <w:rFonts w:ascii="Times New Roman" w:hAnsi="Times New Roman" w:eastAsia="楷体" w:cs="Times New Roman"/>
                <w:sz w:val="24"/>
                <w:szCs w:val="24"/>
              </w:rPr>
            </w:pPr>
          </w:p>
        </w:tc>
        <w:tc>
          <w:tcPr>
            <w:tcW w:w="1083" w:type="dxa"/>
            <w:tcMar>
              <w:left w:w="6" w:type="dxa"/>
              <w:right w:w="6" w:type="dxa"/>
            </w:tcMar>
            <w:vAlign w:val="center"/>
          </w:tcPr>
          <w:p>
            <w:pPr>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去除率（%）</w:t>
            </w:r>
          </w:p>
        </w:tc>
        <w:tc>
          <w:tcPr>
            <w:tcW w:w="5033" w:type="dxa"/>
            <w:gridSpan w:val="4"/>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85.9</w:t>
            </w:r>
          </w:p>
        </w:tc>
        <w:tc>
          <w:tcPr>
            <w:tcW w:w="137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c>
          <w:tcPr>
            <w:tcW w:w="73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r>
    </w:tbl>
    <w:p>
      <w:pPr>
        <w:pStyle w:val="24"/>
        <w:tabs>
          <w:tab w:val="left" w:pos="1866"/>
        </w:tabs>
        <w:adjustRightInd w:val="0"/>
        <w:snapToGrid w:val="0"/>
        <w:spacing w:before="139" w:line="480" w:lineRule="exact"/>
        <w:ind w:left="0" w:firstLine="2891" w:firstLineChars="1200"/>
        <w:jc w:val="both"/>
        <w:rPr>
          <w:rFonts w:ascii="Times New Roman" w:hAnsi="Times New Roman" w:cs="Times New Roman"/>
          <w:b/>
          <w:sz w:val="24"/>
          <w:szCs w:val="24"/>
        </w:rPr>
      </w:pPr>
    </w:p>
    <w:p>
      <w:pPr>
        <w:pStyle w:val="24"/>
        <w:tabs>
          <w:tab w:val="left" w:pos="1866"/>
        </w:tabs>
        <w:adjustRightInd w:val="0"/>
        <w:snapToGrid w:val="0"/>
        <w:spacing w:before="139" w:line="480" w:lineRule="exact"/>
        <w:ind w:left="0" w:firstLine="2891" w:firstLineChars="1200"/>
        <w:jc w:val="both"/>
        <w:rPr>
          <w:rFonts w:ascii="Times New Roman" w:hAnsi="Times New Roman" w:cs="Times New Roman"/>
          <w:b/>
          <w:sz w:val="24"/>
          <w:szCs w:val="24"/>
        </w:rPr>
      </w:pPr>
    </w:p>
    <w:p>
      <w:pPr>
        <w:pStyle w:val="24"/>
        <w:tabs>
          <w:tab w:val="left" w:pos="1866"/>
        </w:tabs>
        <w:adjustRightInd w:val="0"/>
        <w:snapToGrid w:val="0"/>
        <w:spacing w:before="139" w:line="480" w:lineRule="exact"/>
        <w:ind w:left="0" w:firstLine="2880" w:firstLineChars="1200"/>
        <w:jc w:val="both"/>
        <w:rPr>
          <w:rFonts w:cs="Times New Roman"/>
          <w:b/>
          <w:sz w:val="28"/>
          <w:szCs w:val="28"/>
          <w:lang w:val="en-US"/>
        </w:rPr>
      </w:pPr>
      <w:r>
        <w:rPr>
          <w:sz w:val="24"/>
        </w:rPr>
        <mc:AlternateContent>
          <mc:Choice Requires="wps">
            <w:drawing>
              <wp:anchor distT="0" distB="0" distL="114300" distR="114300" simplePos="0" relativeHeight="251649024" behindDoc="1" locked="0" layoutInCell="1" allowOverlap="1">
                <wp:simplePos x="0" y="0"/>
                <wp:positionH relativeFrom="column">
                  <wp:posOffset>-554355</wp:posOffset>
                </wp:positionH>
                <wp:positionV relativeFrom="paragraph">
                  <wp:posOffset>88900</wp:posOffset>
                </wp:positionV>
                <wp:extent cx="7016750" cy="8696960"/>
                <wp:effectExtent l="6350" t="6350" r="6350" b="21590"/>
                <wp:wrapNone/>
                <wp:docPr id="13" name="矩形 942"/>
                <wp:cNvGraphicFramePr/>
                <a:graphic xmlns:a="http://schemas.openxmlformats.org/drawingml/2006/main">
                  <a:graphicData uri="http://schemas.microsoft.com/office/word/2010/wordprocessingShape">
                    <wps:wsp>
                      <wps:cNvSpPr/>
                      <wps:spPr>
                        <a:xfrm>
                          <a:off x="0" y="0"/>
                          <a:ext cx="7016750" cy="8696960"/>
                        </a:xfrm>
                        <a:prstGeom prst="rect">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rect id="矩形 942" o:spid="_x0000_s1026" o:spt="1" style="position:absolute;left:0pt;margin-left:-43.65pt;margin-top:7pt;height:684.8pt;width:552.5pt;z-index:-251667456;mso-width-relative:page;mso-height-relative:page;" fillcolor="#FFFFFF" filled="t" stroked="t" coordsize="21600,21600" o:gfxdata="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S&#10;2tPu3QAAAAwBAAAPAAAAAAAAAAEAIAAAACIAAABkcnMvZG93bnJldi54bWxQSwECFAAUAAAACACH&#10;TuJAzahGEeYBAADVAwAADgAAAAAAAAABACAAAAAsAQAAZHJzL2Uyb0RvYy54bWxQSwUGAAAAAAYA&#10;BgBZAQAAhAUAAAAA&#10;">
                <v:fill on="t" focussize="0,0"/>
                <v:stroke weight="1pt" color="#000000" joinstyle="miter"/>
                <v:imagedata o:title=""/>
                <o:lock v:ext="edit" aspectratio="f"/>
              </v:rect>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-209550</wp:posOffset>
                </wp:positionV>
                <wp:extent cx="857250" cy="275590"/>
                <wp:effectExtent l="0" t="0" r="0" b="10160"/>
                <wp:wrapNone/>
                <wp:docPr id="22" name="文本框 941"/>
                <wp:cNvGraphicFramePr/>
                <a:graphic xmlns:a="http://schemas.openxmlformats.org/drawingml/2006/main">
                  <a:graphicData uri="http://schemas.microsoft.com/office/word/2010/wordprocessingShape">
                    <wps:wsp>
                      <wps:cNvSpPr txBox="1"/>
                      <wps:spPr>
                        <a:xfrm>
                          <a:off x="0" y="0"/>
                          <a:ext cx="857250" cy="275590"/>
                        </a:xfrm>
                        <a:prstGeom prst="rect">
                          <a:avLst/>
                        </a:prstGeom>
                        <a:solidFill>
                          <a:srgbClr val="FFFFFF"/>
                        </a:solidFill>
                        <a:ln w="12700">
                          <a:noFill/>
                        </a:ln>
                      </wps:spPr>
                      <wps:txbx>
                        <w:txbxContent>
                          <w:p>
                            <w:pPr>
                              <w:rPr>
                                <w:b/>
                                <w:bCs/>
                              </w:rPr>
                            </w:pPr>
                            <w:r>
                              <w:rPr>
                                <w:rFonts w:hint="eastAsia"/>
                                <w:b/>
                                <w:bCs/>
                              </w:rPr>
                              <w:t>续表七</w:t>
                            </w:r>
                          </w:p>
                        </w:txbxContent>
                      </wps:txbx>
                      <wps:bodyPr upright="1"/>
                    </wps:wsp>
                  </a:graphicData>
                </a:graphic>
              </wp:anchor>
            </w:drawing>
          </mc:Choice>
          <mc:Fallback>
            <w:pict>
              <v:shape id="文本框 941" o:spid="_x0000_s1026" o:spt="202" type="#_x0000_t202" style="position:absolute;left:0pt;margin-left:2.2pt;margin-top:-16.5pt;height:21.7pt;width:67.5pt;z-index:251658240;mso-width-relative:page;mso-height-relative:page;" fillcolor="#FFFFFF" filled="t" stroked="f" coordsize="21600,21600" o:gfxdata="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gRxm&#10;2dcAAAAIAQAADwAAAAAAAAABACAAAAAiAAAAZHJzL2Rvd25yZXYueG1sUEsBAhQAFAAAAAgAh07i&#10;QMIqt1uxAQAANQMAAA4AAAAAAAAAAQAgAAAAJgEAAGRycy9lMm9Eb2MueG1sUEsFBgAAAAAGAAYA&#10;WQEAAEkFAAAAAA==&#10;">
                <v:fill on="t" focussize="0,0"/>
                <v:stroke on="f" weight="1pt"/>
                <v:imagedata o:title=""/>
                <o:lock v:ext="edit" aspectratio="f"/>
                <v:textbox>
                  <w:txbxContent>
                    <w:p>
                      <w:pPr>
                        <w:rPr>
                          <w:b/>
                          <w:bCs/>
                        </w:rPr>
                      </w:pPr>
                      <w:r>
                        <w:rPr>
                          <w:rFonts w:hint="eastAsia"/>
                          <w:b/>
                          <w:bCs/>
                        </w:rPr>
                        <w:t>续表七</w:t>
                      </w:r>
                    </w:p>
                  </w:txbxContent>
                </v:textbox>
              </v:shape>
            </w:pict>
          </mc:Fallback>
        </mc:AlternateContent>
      </w:r>
      <w:r>
        <w:rPr>
          <w:rFonts w:ascii="Times New Roman" w:hAnsi="Times New Roman" w:cs="Times New Roman"/>
          <w:b/>
          <w:sz w:val="24"/>
          <w:szCs w:val="24"/>
        </w:rPr>
        <w:t>表</w:t>
      </w:r>
      <w:r>
        <w:rPr>
          <w:rFonts w:hint="eastAsia" w:ascii="Times New Roman" w:hAnsi="Times New Roman" w:cs="Times New Roman"/>
          <w:b/>
          <w:sz w:val="24"/>
          <w:szCs w:val="24"/>
          <w:lang w:val="en-US" w:eastAsia="zh-CN"/>
        </w:rPr>
        <w:t>7</w:t>
      </w:r>
      <w:r>
        <w:rPr>
          <w:rFonts w:ascii="Times New Roman" w:hAnsi="Times New Roman" w:cs="Times New Roman"/>
          <w:b/>
          <w:sz w:val="24"/>
          <w:szCs w:val="24"/>
        </w:rPr>
        <w:t>-</w:t>
      </w:r>
      <w:r>
        <w:rPr>
          <w:rFonts w:hint="eastAsia" w:cs="Times New Roman"/>
          <w:b/>
          <w:sz w:val="24"/>
          <w:szCs w:val="24"/>
          <w:lang w:val="en-US"/>
        </w:rPr>
        <w:t>1</w:t>
      </w:r>
      <w:r>
        <w:rPr>
          <w:rFonts w:ascii="Times New Roman" w:hAnsi="Times New Roman" w:cs="Times New Roman"/>
          <w:b/>
          <w:sz w:val="24"/>
          <w:szCs w:val="24"/>
        </w:rPr>
        <w:t xml:space="preserve"> </w:t>
      </w:r>
      <w:r>
        <w:rPr>
          <w:rFonts w:hint="eastAsia" w:cs="Times New Roman"/>
          <w:b/>
          <w:sz w:val="24"/>
          <w:szCs w:val="24"/>
        </w:rPr>
        <w:t>有</w:t>
      </w:r>
      <w:r>
        <w:rPr>
          <w:rFonts w:ascii="Times New Roman" w:hAnsi="Times New Roman" w:cs="Times New Roman"/>
          <w:b/>
          <w:sz w:val="24"/>
          <w:szCs w:val="24"/>
        </w:rPr>
        <w:t>组织废气检测结果</w:t>
      </w:r>
    </w:p>
    <w:tbl>
      <w:tblPr>
        <w:tblStyle w:val="21"/>
        <w:tblpPr w:leftFromText="181" w:rightFromText="181" w:vertAnchor="text" w:horzAnchor="margin" w:tblpXSpec="center" w:tblpY="1"/>
        <w:tblOverlap w:val="never"/>
        <w:tblW w:w="10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668"/>
        <w:gridCol w:w="120"/>
        <w:gridCol w:w="1083"/>
        <w:gridCol w:w="1246"/>
        <w:gridCol w:w="1179"/>
        <w:gridCol w:w="1261"/>
        <w:gridCol w:w="1347"/>
        <w:gridCol w:w="1993"/>
        <w:gridCol w:w="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8" w:hRule="atLeast"/>
          <w:jc w:val="center"/>
        </w:trPr>
        <w:tc>
          <w:tcPr>
            <w:tcW w:w="1385" w:type="dxa"/>
            <w:vMerge w:val="restart"/>
            <w:vAlign w:val="center"/>
          </w:tcPr>
          <w:p>
            <w:pPr>
              <w:jc w:val="center"/>
              <w:rPr>
                <w:rFonts w:ascii="Times New Roman" w:hAnsi="Times New Roman" w:eastAsia="楷体" w:cs="Times New Roman"/>
                <w:sz w:val="24"/>
                <w:szCs w:val="24"/>
              </w:rPr>
            </w:pPr>
          </w:p>
          <w:p>
            <w:pPr>
              <w:jc w:val="center"/>
              <w:rPr>
                <w:rFonts w:ascii="Times New Roman" w:hAnsi="Times New Roman" w:eastAsia="楷体" w:cs="Times New Roman"/>
                <w:sz w:val="24"/>
                <w:szCs w:val="24"/>
              </w:rPr>
            </w:pPr>
            <w:r>
              <w:rPr>
                <w:rFonts w:ascii="Times New Roman" w:hAnsi="Times New Roman" w:eastAsia="楷体" w:cs="Times New Roman"/>
                <w:sz w:val="24"/>
                <w:szCs w:val="24"/>
              </w:rPr>
              <w:t>采样点位</w:t>
            </w:r>
          </w:p>
          <w:p>
            <w:pPr>
              <w:jc w:val="center"/>
              <w:rPr>
                <w:rFonts w:ascii="Times New Roman" w:hAnsi="Times New Roman" w:eastAsia="楷体" w:cs="Times New Roman"/>
                <w:sz w:val="24"/>
                <w:szCs w:val="24"/>
              </w:rPr>
            </w:pPr>
            <w:r>
              <w:rPr>
                <w:rFonts w:ascii="Times New Roman" w:hAnsi="Times New Roman" w:eastAsia="楷体" w:cs="Times New Roman"/>
                <w:sz w:val="24"/>
                <w:szCs w:val="24"/>
              </w:rPr>
              <w:t>及时间</w:t>
            </w:r>
          </w:p>
        </w:tc>
        <w:tc>
          <w:tcPr>
            <w:tcW w:w="1871" w:type="dxa"/>
            <w:gridSpan w:val="3"/>
            <w:vMerge w:val="restart"/>
            <w:tcMar>
              <w:left w:w="6" w:type="dxa"/>
              <w:right w:w="6" w:type="dxa"/>
            </w:tcMar>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监 测</w:t>
            </w:r>
          </w:p>
          <w:p>
            <w:pPr>
              <w:jc w:val="center"/>
              <w:rPr>
                <w:rFonts w:ascii="Times New Roman" w:hAnsi="Times New Roman" w:eastAsia="楷体" w:cs="Times New Roman"/>
                <w:sz w:val="24"/>
                <w:szCs w:val="24"/>
              </w:rPr>
            </w:pPr>
            <w:r>
              <w:rPr>
                <w:rFonts w:ascii="Times New Roman" w:hAnsi="Times New Roman" w:eastAsia="楷体" w:cs="Times New Roman"/>
                <w:sz w:val="24"/>
                <w:szCs w:val="24"/>
              </w:rPr>
              <w:t>项 目</w:t>
            </w:r>
          </w:p>
        </w:tc>
        <w:tc>
          <w:tcPr>
            <w:tcW w:w="5033" w:type="dxa"/>
            <w:gridSpan w:val="4"/>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测定频次及结果</w:t>
            </w:r>
          </w:p>
        </w:tc>
        <w:tc>
          <w:tcPr>
            <w:tcW w:w="1993" w:type="dxa"/>
            <w:vMerge w:val="restart"/>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lang w:val="en-US"/>
              </w:rPr>
              <w:t>执行标准及限值</w:t>
            </w:r>
          </w:p>
        </w:tc>
        <w:tc>
          <w:tcPr>
            <w:tcW w:w="538" w:type="dxa"/>
            <w:vMerge w:val="restart"/>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 w:hRule="atLeast"/>
          <w:jc w:val="center"/>
        </w:trPr>
        <w:tc>
          <w:tcPr>
            <w:tcW w:w="1385" w:type="dxa"/>
            <w:vMerge w:val="continue"/>
            <w:vAlign w:val="center"/>
          </w:tcPr>
          <w:p>
            <w:pPr>
              <w:jc w:val="center"/>
              <w:rPr>
                <w:rFonts w:ascii="Times New Roman" w:hAnsi="Times New Roman" w:eastAsia="楷体" w:cs="Times New Roman"/>
                <w:sz w:val="24"/>
                <w:szCs w:val="24"/>
              </w:rPr>
            </w:pPr>
          </w:p>
        </w:tc>
        <w:tc>
          <w:tcPr>
            <w:tcW w:w="1871" w:type="dxa"/>
            <w:gridSpan w:val="3"/>
            <w:vMerge w:val="continue"/>
            <w:tcMar>
              <w:left w:w="6" w:type="dxa"/>
              <w:right w:w="6" w:type="dxa"/>
            </w:tcMar>
            <w:vAlign w:val="center"/>
          </w:tcPr>
          <w:p>
            <w:pPr>
              <w:jc w:val="center"/>
              <w:rPr>
                <w:rFonts w:ascii="Times New Roman" w:hAnsi="Times New Roman" w:eastAsia="楷体" w:cs="Times New Roman"/>
                <w:sz w:val="24"/>
                <w:szCs w:val="24"/>
              </w:rPr>
            </w:pPr>
          </w:p>
        </w:tc>
        <w:tc>
          <w:tcPr>
            <w:tcW w:w="1246" w:type="dxa"/>
            <w:vAlign w:val="center"/>
          </w:tcPr>
          <w:p>
            <w:pPr>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1</w:t>
            </w:r>
          </w:p>
        </w:tc>
        <w:tc>
          <w:tcPr>
            <w:tcW w:w="1179" w:type="dxa"/>
            <w:vAlign w:val="center"/>
          </w:tcPr>
          <w:p>
            <w:pPr>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2</w:t>
            </w:r>
          </w:p>
        </w:tc>
        <w:tc>
          <w:tcPr>
            <w:tcW w:w="1261" w:type="dxa"/>
            <w:vAlign w:val="center"/>
          </w:tcPr>
          <w:p>
            <w:pPr>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3</w:t>
            </w:r>
          </w:p>
        </w:tc>
        <w:tc>
          <w:tcPr>
            <w:tcW w:w="1347" w:type="dxa"/>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最大值</w:t>
            </w:r>
          </w:p>
        </w:tc>
        <w:tc>
          <w:tcPr>
            <w:tcW w:w="1993" w:type="dxa"/>
            <w:vMerge w:val="continue"/>
            <w:vAlign w:val="center"/>
          </w:tcPr>
          <w:p>
            <w:pPr>
              <w:jc w:val="center"/>
              <w:rPr>
                <w:rFonts w:ascii="Times New Roman" w:hAnsi="Times New Roman" w:eastAsia="楷体" w:cs="Times New Roman"/>
                <w:sz w:val="24"/>
                <w:szCs w:val="24"/>
              </w:rPr>
            </w:pPr>
          </w:p>
        </w:tc>
        <w:tc>
          <w:tcPr>
            <w:tcW w:w="538" w:type="dxa"/>
            <w:vMerge w:val="continue"/>
            <w:vAlign w:val="center"/>
          </w:tcPr>
          <w:p>
            <w:pPr>
              <w:jc w:val="center"/>
              <w:rPr>
                <w:rFonts w:ascii="Times New Roman" w:hAnsi="Times New Roman" w:eastAsia="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 w:hRule="exact"/>
          <w:jc w:val="center"/>
        </w:trPr>
        <w:tc>
          <w:tcPr>
            <w:tcW w:w="1385" w:type="dxa"/>
            <w:vMerge w:val="restart"/>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北厂1#锅炉脱硝设施进口</w:t>
            </w:r>
          </w:p>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2018.11.3</w:t>
            </w:r>
          </w:p>
        </w:tc>
        <w:tc>
          <w:tcPr>
            <w:tcW w:w="1871" w:type="dxa"/>
            <w:gridSpan w:val="3"/>
            <w:tcMar>
              <w:left w:w="6" w:type="dxa"/>
              <w:right w:w="6" w:type="dxa"/>
            </w:tcMar>
            <w:vAlign w:val="center"/>
          </w:tcPr>
          <w:p>
            <w:pPr>
              <w:jc w:val="center"/>
              <w:rPr>
                <w:rFonts w:ascii="Times New Roman" w:hAnsi="Times New Roman" w:eastAsia="楷体" w:cs="Times New Roman"/>
                <w:sz w:val="24"/>
                <w:szCs w:val="24"/>
                <w:lang w:val="en-US"/>
              </w:rPr>
            </w:pPr>
            <w:r>
              <w:rPr>
                <w:rFonts w:ascii="Times New Roman" w:hAnsi="Times New Roman" w:eastAsia="楷体" w:cs="Times New Roman"/>
                <w:sz w:val="24"/>
                <w:szCs w:val="24"/>
              </w:rPr>
              <w:t>标况风量（Nm</w:t>
            </w:r>
            <w:r>
              <w:rPr>
                <w:rFonts w:ascii="Times New Roman" w:hAnsi="Times New Roman" w:eastAsia="楷体" w:cs="Times New Roman"/>
                <w:sz w:val="24"/>
                <w:szCs w:val="24"/>
                <w:vertAlign w:val="superscript"/>
              </w:rPr>
              <w:t>3</w:t>
            </w:r>
            <w:r>
              <w:rPr>
                <w:rFonts w:ascii="Times New Roman" w:hAnsi="Times New Roman" w:eastAsia="楷体" w:cs="Times New Roman"/>
                <w:sz w:val="24"/>
                <w:szCs w:val="24"/>
              </w:rPr>
              <w:t>/h）</w:t>
            </w:r>
          </w:p>
        </w:tc>
        <w:tc>
          <w:tcPr>
            <w:tcW w:w="124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227159</w:t>
            </w:r>
          </w:p>
        </w:tc>
        <w:tc>
          <w:tcPr>
            <w:tcW w:w="1179"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230893</w:t>
            </w:r>
          </w:p>
        </w:tc>
        <w:tc>
          <w:tcPr>
            <w:tcW w:w="1261"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230974</w:t>
            </w:r>
          </w:p>
        </w:tc>
        <w:tc>
          <w:tcPr>
            <w:tcW w:w="134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230974</w:t>
            </w:r>
          </w:p>
        </w:tc>
        <w:tc>
          <w:tcPr>
            <w:tcW w:w="1993"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c>
          <w:tcPr>
            <w:tcW w:w="538"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 w:hRule="exact"/>
          <w:jc w:val="center"/>
        </w:trPr>
        <w:tc>
          <w:tcPr>
            <w:tcW w:w="1385" w:type="dxa"/>
            <w:vMerge w:val="continue"/>
            <w:vAlign w:val="center"/>
          </w:tcPr>
          <w:p>
            <w:pPr>
              <w:widowControl/>
              <w:jc w:val="center"/>
              <w:textAlignment w:val="center"/>
              <w:rPr>
                <w:rFonts w:ascii="Times New Roman" w:hAnsi="Times New Roman" w:eastAsia="楷体" w:cs="Times New Roman"/>
                <w:sz w:val="24"/>
                <w:szCs w:val="24"/>
                <w:lang w:val="en-US"/>
              </w:rPr>
            </w:pPr>
          </w:p>
        </w:tc>
        <w:tc>
          <w:tcPr>
            <w:tcW w:w="1871" w:type="dxa"/>
            <w:gridSpan w:val="3"/>
            <w:tcMar>
              <w:left w:w="6" w:type="dxa"/>
              <w:right w:w="6" w:type="dxa"/>
            </w:tcMar>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含氧量</w:t>
            </w:r>
          </w:p>
          <w:p>
            <w:pPr>
              <w:jc w:val="center"/>
              <w:rPr>
                <w:rFonts w:ascii="Times New Roman" w:hAnsi="Times New Roman" w:eastAsia="楷体" w:cs="Times New Roman"/>
                <w:sz w:val="24"/>
                <w:szCs w:val="24"/>
              </w:rPr>
            </w:pPr>
            <w:r>
              <w:rPr>
                <w:rFonts w:ascii="Times New Roman" w:hAnsi="Times New Roman" w:eastAsia="楷体" w:cs="Times New Roman"/>
                <w:sz w:val="24"/>
                <w:szCs w:val="24"/>
              </w:rPr>
              <w:t>（</w:t>
            </w:r>
            <w:r>
              <w:rPr>
                <w:rFonts w:ascii="Times New Roman" w:hAnsi="Times New Roman" w:eastAsia="楷体" w:cs="Times New Roman"/>
                <w:sz w:val="24"/>
                <w:szCs w:val="24"/>
                <w:lang w:val="en-US"/>
              </w:rPr>
              <w:t>%</w:t>
            </w:r>
            <w:r>
              <w:rPr>
                <w:rFonts w:ascii="Times New Roman" w:hAnsi="Times New Roman" w:eastAsia="楷体" w:cs="Times New Roman"/>
                <w:sz w:val="24"/>
                <w:szCs w:val="24"/>
              </w:rPr>
              <w:t>）</w:t>
            </w:r>
          </w:p>
        </w:tc>
        <w:tc>
          <w:tcPr>
            <w:tcW w:w="124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0.9</w:t>
            </w:r>
          </w:p>
        </w:tc>
        <w:tc>
          <w:tcPr>
            <w:tcW w:w="1179"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1.1</w:t>
            </w:r>
          </w:p>
        </w:tc>
        <w:tc>
          <w:tcPr>
            <w:tcW w:w="1261"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0.9</w:t>
            </w:r>
          </w:p>
        </w:tc>
        <w:tc>
          <w:tcPr>
            <w:tcW w:w="134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1.1</w:t>
            </w:r>
          </w:p>
        </w:tc>
        <w:tc>
          <w:tcPr>
            <w:tcW w:w="1993"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c>
          <w:tcPr>
            <w:tcW w:w="538"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 w:hRule="exact"/>
          <w:jc w:val="center"/>
        </w:trPr>
        <w:tc>
          <w:tcPr>
            <w:tcW w:w="1385" w:type="dxa"/>
            <w:vMerge w:val="continue"/>
            <w:vAlign w:val="center"/>
          </w:tcPr>
          <w:p>
            <w:pPr>
              <w:widowControl/>
              <w:jc w:val="center"/>
              <w:textAlignment w:val="center"/>
              <w:rPr>
                <w:rFonts w:ascii="Times New Roman" w:hAnsi="Times New Roman" w:eastAsia="楷体" w:cs="Times New Roman"/>
                <w:sz w:val="24"/>
                <w:szCs w:val="24"/>
                <w:lang w:val="en-US"/>
              </w:rPr>
            </w:pPr>
          </w:p>
        </w:tc>
        <w:tc>
          <w:tcPr>
            <w:tcW w:w="668" w:type="dxa"/>
            <w:vMerge w:val="restart"/>
            <w:tcMar>
              <w:left w:w="6" w:type="dxa"/>
              <w:right w:w="6" w:type="dxa"/>
            </w:tcMar>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氮氧化物</w:t>
            </w:r>
          </w:p>
        </w:tc>
        <w:tc>
          <w:tcPr>
            <w:tcW w:w="1203" w:type="dxa"/>
            <w:gridSpan w:val="2"/>
            <w:tcMar>
              <w:left w:w="6" w:type="dxa"/>
              <w:right w:w="6" w:type="dxa"/>
            </w:tcMar>
            <w:vAlign w:val="center"/>
          </w:tcPr>
          <w:p>
            <w:pPr>
              <w:widowControl/>
              <w:jc w:val="center"/>
              <w:textAlignment w:val="center"/>
              <w:rPr>
                <w:rFonts w:ascii="Times New Roman" w:hAnsi="Times New Roman" w:eastAsia="楷体" w:cs="Times New Roman"/>
                <w:sz w:val="24"/>
                <w:szCs w:val="24"/>
              </w:rPr>
            </w:pPr>
            <w:r>
              <w:rPr>
                <w:rFonts w:ascii="Times New Roman" w:hAnsi="Times New Roman" w:eastAsia="楷体" w:cs="Times New Roman"/>
                <w:sz w:val="24"/>
                <w:szCs w:val="24"/>
                <w:lang w:val="en-US"/>
              </w:rPr>
              <w:t>实测浓度（mg/m</w:t>
            </w:r>
            <w:r>
              <w:rPr>
                <w:rFonts w:ascii="Times New Roman" w:hAnsi="Times New Roman" w:eastAsia="楷体" w:cs="Times New Roman"/>
                <w:sz w:val="24"/>
                <w:szCs w:val="24"/>
                <w:vertAlign w:val="superscript"/>
                <w:lang w:val="en-US"/>
              </w:rPr>
              <w:t>3</w:t>
            </w:r>
            <w:r>
              <w:rPr>
                <w:rFonts w:ascii="Times New Roman" w:hAnsi="Times New Roman" w:eastAsia="楷体" w:cs="Times New Roman"/>
                <w:sz w:val="24"/>
                <w:szCs w:val="24"/>
                <w:lang w:val="en-US"/>
              </w:rPr>
              <w:t>）</w:t>
            </w:r>
          </w:p>
        </w:tc>
        <w:tc>
          <w:tcPr>
            <w:tcW w:w="124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95</w:t>
            </w:r>
          </w:p>
        </w:tc>
        <w:tc>
          <w:tcPr>
            <w:tcW w:w="1179"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99</w:t>
            </w:r>
          </w:p>
        </w:tc>
        <w:tc>
          <w:tcPr>
            <w:tcW w:w="1261"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92</w:t>
            </w:r>
          </w:p>
        </w:tc>
        <w:tc>
          <w:tcPr>
            <w:tcW w:w="134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99</w:t>
            </w:r>
          </w:p>
        </w:tc>
        <w:tc>
          <w:tcPr>
            <w:tcW w:w="1993"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c>
          <w:tcPr>
            <w:tcW w:w="538"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 w:hRule="exact"/>
          <w:jc w:val="center"/>
        </w:trPr>
        <w:tc>
          <w:tcPr>
            <w:tcW w:w="1385" w:type="dxa"/>
            <w:vMerge w:val="continue"/>
            <w:vAlign w:val="center"/>
          </w:tcPr>
          <w:p>
            <w:pPr>
              <w:widowControl/>
              <w:jc w:val="center"/>
              <w:textAlignment w:val="center"/>
              <w:rPr>
                <w:rFonts w:ascii="Times New Roman" w:hAnsi="Times New Roman" w:eastAsia="楷体" w:cs="Times New Roman"/>
                <w:sz w:val="24"/>
                <w:szCs w:val="24"/>
                <w:lang w:val="en-US"/>
              </w:rPr>
            </w:pPr>
          </w:p>
        </w:tc>
        <w:tc>
          <w:tcPr>
            <w:tcW w:w="668" w:type="dxa"/>
            <w:vMerge w:val="continue"/>
            <w:tcMar>
              <w:left w:w="6" w:type="dxa"/>
              <w:right w:w="6" w:type="dxa"/>
            </w:tcMar>
            <w:vAlign w:val="center"/>
          </w:tcPr>
          <w:p>
            <w:pPr>
              <w:widowControl/>
              <w:jc w:val="center"/>
              <w:textAlignment w:val="center"/>
              <w:rPr>
                <w:rFonts w:ascii="Times New Roman" w:hAnsi="Times New Roman" w:eastAsia="楷体" w:cs="Times New Roman"/>
                <w:sz w:val="24"/>
                <w:szCs w:val="24"/>
                <w:lang w:val="en-US"/>
              </w:rPr>
            </w:pPr>
          </w:p>
        </w:tc>
        <w:tc>
          <w:tcPr>
            <w:tcW w:w="1203" w:type="dxa"/>
            <w:gridSpan w:val="2"/>
            <w:tcMar>
              <w:left w:w="6" w:type="dxa"/>
              <w:right w:w="6" w:type="dxa"/>
            </w:tcMar>
            <w:vAlign w:val="center"/>
          </w:tcPr>
          <w:p>
            <w:pPr>
              <w:widowControl/>
              <w:jc w:val="center"/>
              <w:textAlignment w:val="center"/>
              <w:rPr>
                <w:rFonts w:ascii="Times New Roman" w:hAnsi="Times New Roman" w:eastAsia="楷体" w:cs="Times New Roman"/>
                <w:sz w:val="24"/>
                <w:szCs w:val="24"/>
              </w:rPr>
            </w:pPr>
            <w:r>
              <w:rPr>
                <w:rFonts w:ascii="Times New Roman" w:hAnsi="Times New Roman" w:eastAsia="楷体" w:cs="Times New Roman"/>
                <w:sz w:val="24"/>
                <w:szCs w:val="24"/>
                <w:lang w:val="en-US"/>
              </w:rPr>
              <w:t>折算浓度（mg/m</w:t>
            </w:r>
            <w:r>
              <w:rPr>
                <w:rFonts w:ascii="Times New Roman" w:hAnsi="Times New Roman" w:eastAsia="楷体" w:cs="Times New Roman"/>
                <w:sz w:val="24"/>
                <w:szCs w:val="24"/>
                <w:vertAlign w:val="superscript"/>
                <w:lang w:val="en-US"/>
              </w:rPr>
              <w:t>3</w:t>
            </w:r>
            <w:r>
              <w:rPr>
                <w:rFonts w:ascii="Times New Roman" w:hAnsi="Times New Roman" w:eastAsia="楷体" w:cs="Times New Roman"/>
                <w:sz w:val="24"/>
                <w:szCs w:val="24"/>
                <w:lang w:val="en-US"/>
              </w:rPr>
              <w:t>）</w:t>
            </w:r>
          </w:p>
        </w:tc>
        <w:tc>
          <w:tcPr>
            <w:tcW w:w="124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71</w:t>
            </w:r>
          </w:p>
        </w:tc>
        <w:tc>
          <w:tcPr>
            <w:tcW w:w="1179"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75</w:t>
            </w:r>
          </w:p>
        </w:tc>
        <w:tc>
          <w:tcPr>
            <w:tcW w:w="1261"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69</w:t>
            </w:r>
          </w:p>
        </w:tc>
        <w:tc>
          <w:tcPr>
            <w:tcW w:w="134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75</w:t>
            </w:r>
          </w:p>
        </w:tc>
        <w:tc>
          <w:tcPr>
            <w:tcW w:w="1993"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c>
          <w:tcPr>
            <w:tcW w:w="538"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 w:hRule="exact"/>
          <w:jc w:val="center"/>
        </w:trPr>
        <w:tc>
          <w:tcPr>
            <w:tcW w:w="1385" w:type="dxa"/>
            <w:vMerge w:val="continue"/>
            <w:vAlign w:val="center"/>
          </w:tcPr>
          <w:p>
            <w:pPr>
              <w:widowControl/>
              <w:jc w:val="center"/>
              <w:textAlignment w:val="center"/>
              <w:rPr>
                <w:rFonts w:ascii="Times New Roman" w:hAnsi="Times New Roman" w:eastAsia="楷体" w:cs="Times New Roman"/>
                <w:sz w:val="24"/>
                <w:szCs w:val="24"/>
                <w:lang w:val="en-US"/>
              </w:rPr>
            </w:pPr>
          </w:p>
        </w:tc>
        <w:tc>
          <w:tcPr>
            <w:tcW w:w="668" w:type="dxa"/>
            <w:vMerge w:val="continue"/>
            <w:tcMar>
              <w:left w:w="6" w:type="dxa"/>
              <w:right w:w="6" w:type="dxa"/>
            </w:tcMar>
            <w:vAlign w:val="center"/>
          </w:tcPr>
          <w:p>
            <w:pPr>
              <w:jc w:val="center"/>
              <w:rPr>
                <w:rFonts w:ascii="Times New Roman" w:hAnsi="Times New Roman" w:eastAsia="楷体" w:cs="Times New Roman"/>
                <w:sz w:val="24"/>
                <w:szCs w:val="24"/>
                <w:lang w:val="en-US"/>
              </w:rPr>
            </w:pPr>
          </w:p>
        </w:tc>
        <w:tc>
          <w:tcPr>
            <w:tcW w:w="1203" w:type="dxa"/>
            <w:gridSpan w:val="2"/>
            <w:tcMar>
              <w:left w:w="6" w:type="dxa"/>
              <w:right w:w="6" w:type="dxa"/>
            </w:tcMar>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排放速率</w:t>
            </w:r>
          </w:p>
          <w:p>
            <w:pPr>
              <w:jc w:val="center"/>
              <w:rPr>
                <w:rFonts w:ascii="Times New Roman" w:hAnsi="Times New Roman" w:eastAsia="楷体" w:cs="Times New Roman"/>
                <w:sz w:val="24"/>
                <w:szCs w:val="24"/>
              </w:rPr>
            </w:pPr>
            <w:r>
              <w:rPr>
                <w:rFonts w:ascii="Times New Roman" w:hAnsi="Times New Roman" w:eastAsia="楷体" w:cs="Times New Roman"/>
                <w:sz w:val="24"/>
                <w:szCs w:val="24"/>
              </w:rPr>
              <w:t>（</w:t>
            </w:r>
            <w:r>
              <w:rPr>
                <w:rFonts w:ascii="Times New Roman" w:hAnsi="Times New Roman" w:eastAsia="楷体" w:cs="Times New Roman"/>
                <w:sz w:val="24"/>
                <w:szCs w:val="24"/>
                <w:lang w:val="en-US"/>
              </w:rPr>
              <w:t>kg/h</w:t>
            </w:r>
            <w:r>
              <w:rPr>
                <w:rFonts w:ascii="Times New Roman" w:hAnsi="Times New Roman" w:eastAsia="楷体" w:cs="Times New Roman"/>
                <w:sz w:val="24"/>
                <w:szCs w:val="24"/>
              </w:rPr>
              <w:t>）</w:t>
            </w:r>
          </w:p>
        </w:tc>
        <w:tc>
          <w:tcPr>
            <w:tcW w:w="124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21.6</w:t>
            </w:r>
          </w:p>
        </w:tc>
        <w:tc>
          <w:tcPr>
            <w:tcW w:w="1179"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22.9</w:t>
            </w:r>
          </w:p>
        </w:tc>
        <w:tc>
          <w:tcPr>
            <w:tcW w:w="1261"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21.2</w:t>
            </w:r>
          </w:p>
        </w:tc>
        <w:tc>
          <w:tcPr>
            <w:tcW w:w="134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22.9</w:t>
            </w:r>
          </w:p>
        </w:tc>
        <w:tc>
          <w:tcPr>
            <w:tcW w:w="1993"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c>
          <w:tcPr>
            <w:tcW w:w="538"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 w:hRule="exact"/>
          <w:jc w:val="center"/>
        </w:trPr>
        <w:tc>
          <w:tcPr>
            <w:tcW w:w="1385" w:type="dxa"/>
            <w:vMerge w:val="restart"/>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北厂1#锅炉脱硝设施出口</w:t>
            </w:r>
          </w:p>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2018.11.3</w:t>
            </w:r>
          </w:p>
        </w:tc>
        <w:tc>
          <w:tcPr>
            <w:tcW w:w="1871" w:type="dxa"/>
            <w:gridSpan w:val="3"/>
            <w:tcMar>
              <w:left w:w="6" w:type="dxa"/>
              <w:right w:w="6" w:type="dxa"/>
            </w:tcMar>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标况风量（Nm</w:t>
            </w:r>
            <w:r>
              <w:rPr>
                <w:rFonts w:ascii="Times New Roman" w:hAnsi="Times New Roman" w:eastAsia="楷体" w:cs="Times New Roman"/>
                <w:sz w:val="24"/>
                <w:szCs w:val="24"/>
                <w:vertAlign w:val="superscript"/>
              </w:rPr>
              <w:t>3</w:t>
            </w:r>
            <w:r>
              <w:rPr>
                <w:rFonts w:ascii="Times New Roman" w:hAnsi="Times New Roman" w:eastAsia="楷体" w:cs="Times New Roman"/>
                <w:sz w:val="24"/>
                <w:szCs w:val="24"/>
              </w:rPr>
              <w:t>/h）</w:t>
            </w:r>
          </w:p>
        </w:tc>
        <w:tc>
          <w:tcPr>
            <w:tcW w:w="124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231345</w:t>
            </w:r>
          </w:p>
        </w:tc>
        <w:tc>
          <w:tcPr>
            <w:tcW w:w="1179"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231538</w:t>
            </w:r>
          </w:p>
        </w:tc>
        <w:tc>
          <w:tcPr>
            <w:tcW w:w="1261"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231493</w:t>
            </w:r>
          </w:p>
        </w:tc>
        <w:tc>
          <w:tcPr>
            <w:tcW w:w="134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231538</w:t>
            </w:r>
          </w:p>
        </w:tc>
        <w:tc>
          <w:tcPr>
            <w:tcW w:w="1993"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c>
          <w:tcPr>
            <w:tcW w:w="538"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exact"/>
          <w:jc w:val="center"/>
        </w:trPr>
        <w:tc>
          <w:tcPr>
            <w:tcW w:w="1385" w:type="dxa"/>
            <w:vMerge w:val="continue"/>
            <w:vAlign w:val="center"/>
          </w:tcPr>
          <w:p>
            <w:pPr>
              <w:widowControl/>
              <w:jc w:val="center"/>
              <w:textAlignment w:val="center"/>
              <w:rPr>
                <w:rFonts w:ascii="Times New Roman" w:hAnsi="Times New Roman" w:eastAsia="楷体" w:cs="Times New Roman"/>
                <w:sz w:val="24"/>
                <w:szCs w:val="24"/>
                <w:lang w:val="en-US"/>
              </w:rPr>
            </w:pPr>
          </w:p>
        </w:tc>
        <w:tc>
          <w:tcPr>
            <w:tcW w:w="1871" w:type="dxa"/>
            <w:gridSpan w:val="3"/>
            <w:tcMar>
              <w:left w:w="6" w:type="dxa"/>
              <w:right w:w="6" w:type="dxa"/>
            </w:tcMar>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含氧量</w:t>
            </w:r>
          </w:p>
          <w:p>
            <w:pPr>
              <w:jc w:val="center"/>
              <w:rPr>
                <w:rFonts w:ascii="Times New Roman" w:hAnsi="Times New Roman" w:eastAsia="楷体" w:cs="Times New Roman"/>
                <w:sz w:val="24"/>
                <w:szCs w:val="24"/>
              </w:rPr>
            </w:pPr>
            <w:r>
              <w:rPr>
                <w:rFonts w:ascii="Times New Roman" w:hAnsi="Times New Roman" w:eastAsia="楷体" w:cs="Times New Roman"/>
                <w:sz w:val="24"/>
                <w:szCs w:val="24"/>
              </w:rPr>
              <w:t>（</w:t>
            </w:r>
            <w:r>
              <w:rPr>
                <w:rFonts w:ascii="Times New Roman" w:hAnsi="Times New Roman" w:eastAsia="楷体" w:cs="Times New Roman"/>
                <w:sz w:val="24"/>
                <w:szCs w:val="24"/>
                <w:lang w:val="en-US"/>
              </w:rPr>
              <w:t>%</w:t>
            </w:r>
            <w:r>
              <w:rPr>
                <w:rFonts w:ascii="Times New Roman" w:hAnsi="Times New Roman" w:eastAsia="楷体" w:cs="Times New Roman"/>
                <w:sz w:val="24"/>
                <w:szCs w:val="24"/>
              </w:rPr>
              <w:t>）</w:t>
            </w:r>
          </w:p>
        </w:tc>
        <w:tc>
          <w:tcPr>
            <w:tcW w:w="124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5.5</w:t>
            </w:r>
          </w:p>
        </w:tc>
        <w:tc>
          <w:tcPr>
            <w:tcW w:w="1179"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5.5</w:t>
            </w:r>
          </w:p>
        </w:tc>
        <w:tc>
          <w:tcPr>
            <w:tcW w:w="1261"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5.5</w:t>
            </w:r>
          </w:p>
        </w:tc>
        <w:tc>
          <w:tcPr>
            <w:tcW w:w="134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5.5</w:t>
            </w:r>
          </w:p>
        </w:tc>
        <w:tc>
          <w:tcPr>
            <w:tcW w:w="1993"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c>
          <w:tcPr>
            <w:tcW w:w="538"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exact"/>
          <w:jc w:val="center"/>
        </w:trPr>
        <w:tc>
          <w:tcPr>
            <w:tcW w:w="1385" w:type="dxa"/>
            <w:vMerge w:val="continue"/>
            <w:vAlign w:val="center"/>
          </w:tcPr>
          <w:p>
            <w:pPr>
              <w:widowControl/>
              <w:jc w:val="center"/>
              <w:textAlignment w:val="center"/>
              <w:rPr>
                <w:rFonts w:ascii="Times New Roman" w:hAnsi="Times New Roman" w:eastAsia="楷体" w:cs="Times New Roman"/>
                <w:sz w:val="24"/>
                <w:szCs w:val="24"/>
                <w:lang w:val="en-US"/>
              </w:rPr>
            </w:pPr>
          </w:p>
        </w:tc>
        <w:tc>
          <w:tcPr>
            <w:tcW w:w="788" w:type="dxa"/>
            <w:gridSpan w:val="2"/>
            <w:vMerge w:val="restart"/>
            <w:tcMar>
              <w:left w:w="6" w:type="dxa"/>
              <w:right w:w="6" w:type="dxa"/>
            </w:tcMar>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氨</w:t>
            </w:r>
          </w:p>
        </w:tc>
        <w:tc>
          <w:tcPr>
            <w:tcW w:w="1083" w:type="dxa"/>
            <w:tcMar>
              <w:left w:w="6" w:type="dxa"/>
              <w:right w:w="6" w:type="dxa"/>
            </w:tcMar>
            <w:vAlign w:val="center"/>
          </w:tcPr>
          <w:p>
            <w:pPr>
              <w:widowControl/>
              <w:jc w:val="center"/>
              <w:textAlignment w:val="center"/>
              <w:rPr>
                <w:rFonts w:ascii="Times New Roman" w:hAnsi="Times New Roman" w:eastAsia="楷体" w:cs="Times New Roman"/>
                <w:sz w:val="24"/>
                <w:szCs w:val="24"/>
              </w:rPr>
            </w:pPr>
            <w:r>
              <w:rPr>
                <w:rFonts w:ascii="Times New Roman" w:hAnsi="Times New Roman" w:eastAsia="楷体" w:cs="Times New Roman"/>
                <w:sz w:val="24"/>
                <w:szCs w:val="24"/>
                <w:lang w:val="en-US"/>
              </w:rPr>
              <w:t>实测浓度（mg/m</w:t>
            </w:r>
            <w:r>
              <w:rPr>
                <w:rFonts w:ascii="Times New Roman" w:hAnsi="Times New Roman" w:eastAsia="楷体" w:cs="Times New Roman"/>
                <w:sz w:val="24"/>
                <w:szCs w:val="24"/>
                <w:vertAlign w:val="superscript"/>
                <w:lang w:val="en-US"/>
              </w:rPr>
              <w:t>3</w:t>
            </w:r>
            <w:r>
              <w:rPr>
                <w:rFonts w:ascii="Times New Roman" w:hAnsi="Times New Roman" w:eastAsia="楷体" w:cs="Times New Roman"/>
                <w:sz w:val="24"/>
                <w:szCs w:val="24"/>
                <w:lang w:val="en-US"/>
              </w:rPr>
              <w:t>）</w:t>
            </w:r>
          </w:p>
        </w:tc>
        <w:tc>
          <w:tcPr>
            <w:tcW w:w="124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0.265</w:t>
            </w:r>
          </w:p>
        </w:tc>
        <w:tc>
          <w:tcPr>
            <w:tcW w:w="1179"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0.301</w:t>
            </w:r>
          </w:p>
        </w:tc>
        <w:tc>
          <w:tcPr>
            <w:tcW w:w="1261"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0.278</w:t>
            </w:r>
          </w:p>
        </w:tc>
        <w:tc>
          <w:tcPr>
            <w:tcW w:w="134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0.301</w:t>
            </w:r>
          </w:p>
        </w:tc>
        <w:tc>
          <w:tcPr>
            <w:tcW w:w="1993"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c>
          <w:tcPr>
            <w:tcW w:w="538"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exact"/>
          <w:jc w:val="center"/>
        </w:trPr>
        <w:tc>
          <w:tcPr>
            <w:tcW w:w="1385" w:type="dxa"/>
            <w:vMerge w:val="continue"/>
            <w:vAlign w:val="center"/>
          </w:tcPr>
          <w:p>
            <w:pPr>
              <w:widowControl/>
              <w:jc w:val="center"/>
              <w:textAlignment w:val="center"/>
              <w:rPr>
                <w:rFonts w:ascii="Times New Roman" w:hAnsi="Times New Roman" w:eastAsia="楷体" w:cs="Times New Roman"/>
                <w:sz w:val="24"/>
                <w:szCs w:val="24"/>
                <w:lang w:val="en-US"/>
              </w:rPr>
            </w:pPr>
          </w:p>
        </w:tc>
        <w:tc>
          <w:tcPr>
            <w:tcW w:w="788" w:type="dxa"/>
            <w:gridSpan w:val="2"/>
            <w:vMerge w:val="continue"/>
            <w:tcMar>
              <w:left w:w="6" w:type="dxa"/>
              <w:right w:w="6" w:type="dxa"/>
            </w:tcMar>
            <w:vAlign w:val="center"/>
          </w:tcPr>
          <w:p>
            <w:pPr>
              <w:jc w:val="center"/>
              <w:rPr>
                <w:rFonts w:ascii="Times New Roman" w:hAnsi="Times New Roman" w:eastAsia="楷体" w:cs="Times New Roman"/>
                <w:sz w:val="24"/>
                <w:szCs w:val="24"/>
              </w:rPr>
            </w:pPr>
          </w:p>
        </w:tc>
        <w:tc>
          <w:tcPr>
            <w:tcW w:w="1083" w:type="dxa"/>
            <w:tcMar>
              <w:left w:w="6" w:type="dxa"/>
              <w:right w:w="6" w:type="dxa"/>
            </w:tcMar>
            <w:vAlign w:val="center"/>
          </w:tcPr>
          <w:p>
            <w:pPr>
              <w:widowControl/>
              <w:jc w:val="center"/>
              <w:textAlignment w:val="center"/>
              <w:rPr>
                <w:rFonts w:ascii="Times New Roman" w:hAnsi="Times New Roman" w:eastAsia="楷体" w:cs="Times New Roman"/>
                <w:sz w:val="24"/>
                <w:szCs w:val="24"/>
              </w:rPr>
            </w:pPr>
            <w:r>
              <w:rPr>
                <w:rFonts w:ascii="Times New Roman" w:hAnsi="Times New Roman" w:eastAsia="楷体" w:cs="Times New Roman"/>
                <w:sz w:val="24"/>
                <w:szCs w:val="24"/>
                <w:lang w:val="en-US"/>
              </w:rPr>
              <w:t>折算浓度（mg/m</w:t>
            </w:r>
            <w:r>
              <w:rPr>
                <w:rFonts w:ascii="Times New Roman" w:hAnsi="Times New Roman" w:eastAsia="楷体" w:cs="Times New Roman"/>
                <w:sz w:val="24"/>
                <w:szCs w:val="24"/>
                <w:vertAlign w:val="superscript"/>
                <w:lang w:val="en-US"/>
              </w:rPr>
              <w:t>3</w:t>
            </w:r>
            <w:r>
              <w:rPr>
                <w:rFonts w:ascii="Times New Roman" w:hAnsi="Times New Roman" w:eastAsia="楷体" w:cs="Times New Roman"/>
                <w:sz w:val="24"/>
                <w:szCs w:val="24"/>
                <w:lang w:val="en-US"/>
              </w:rPr>
              <w:t>）</w:t>
            </w:r>
          </w:p>
        </w:tc>
        <w:tc>
          <w:tcPr>
            <w:tcW w:w="124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0.256</w:t>
            </w:r>
          </w:p>
        </w:tc>
        <w:tc>
          <w:tcPr>
            <w:tcW w:w="1179"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0.291</w:t>
            </w:r>
          </w:p>
        </w:tc>
        <w:tc>
          <w:tcPr>
            <w:tcW w:w="1261"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0.269</w:t>
            </w:r>
          </w:p>
        </w:tc>
        <w:tc>
          <w:tcPr>
            <w:tcW w:w="134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0.291</w:t>
            </w:r>
          </w:p>
        </w:tc>
        <w:tc>
          <w:tcPr>
            <w:tcW w:w="1993"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lang w:val="en-US"/>
              </w:rPr>
              <w:t>DB13/2209-2015</w:t>
            </w:r>
            <w:r>
              <w:rPr>
                <w:rFonts w:ascii="Times New Roman" w:hAnsi="Times New Roman" w:eastAsia="楷体" w:cs="Times New Roman"/>
                <w:sz w:val="24"/>
                <w:szCs w:val="24"/>
                <w:lang w:val="en-US"/>
              </w:rPr>
              <w:t>≤2.3</w:t>
            </w:r>
          </w:p>
        </w:tc>
        <w:tc>
          <w:tcPr>
            <w:tcW w:w="538"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exact"/>
          <w:jc w:val="center"/>
        </w:trPr>
        <w:tc>
          <w:tcPr>
            <w:tcW w:w="1385" w:type="dxa"/>
            <w:vMerge w:val="continue"/>
            <w:vAlign w:val="center"/>
          </w:tcPr>
          <w:p>
            <w:pPr>
              <w:widowControl/>
              <w:jc w:val="center"/>
              <w:textAlignment w:val="center"/>
              <w:rPr>
                <w:rFonts w:ascii="Times New Roman" w:hAnsi="Times New Roman" w:eastAsia="楷体" w:cs="Times New Roman"/>
                <w:sz w:val="24"/>
                <w:szCs w:val="24"/>
                <w:lang w:val="en-US"/>
              </w:rPr>
            </w:pPr>
          </w:p>
        </w:tc>
        <w:tc>
          <w:tcPr>
            <w:tcW w:w="788" w:type="dxa"/>
            <w:gridSpan w:val="2"/>
            <w:vMerge w:val="continue"/>
            <w:tcMar>
              <w:left w:w="6" w:type="dxa"/>
              <w:right w:w="6" w:type="dxa"/>
            </w:tcMar>
            <w:vAlign w:val="center"/>
          </w:tcPr>
          <w:p>
            <w:pPr>
              <w:jc w:val="center"/>
              <w:rPr>
                <w:rFonts w:ascii="Times New Roman" w:hAnsi="Times New Roman" w:eastAsia="楷体" w:cs="Times New Roman"/>
                <w:sz w:val="24"/>
                <w:szCs w:val="24"/>
              </w:rPr>
            </w:pPr>
          </w:p>
        </w:tc>
        <w:tc>
          <w:tcPr>
            <w:tcW w:w="1083" w:type="dxa"/>
            <w:tcMar>
              <w:left w:w="6" w:type="dxa"/>
              <w:right w:w="6" w:type="dxa"/>
            </w:tcMar>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排放速率</w:t>
            </w:r>
          </w:p>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rPr>
              <w:t>（</w:t>
            </w:r>
            <w:r>
              <w:rPr>
                <w:rFonts w:ascii="Times New Roman" w:hAnsi="Times New Roman" w:eastAsia="楷体" w:cs="Times New Roman"/>
                <w:sz w:val="24"/>
                <w:szCs w:val="24"/>
                <w:lang w:val="en-US"/>
              </w:rPr>
              <w:t>kg/h</w:t>
            </w:r>
            <w:r>
              <w:rPr>
                <w:rFonts w:ascii="Times New Roman" w:hAnsi="Times New Roman" w:eastAsia="楷体" w:cs="Times New Roman"/>
                <w:sz w:val="24"/>
                <w:szCs w:val="24"/>
              </w:rPr>
              <w:t>）</w:t>
            </w:r>
          </w:p>
        </w:tc>
        <w:tc>
          <w:tcPr>
            <w:tcW w:w="124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6.13×10</w:t>
            </w:r>
            <w:r>
              <w:rPr>
                <w:rFonts w:ascii="Times New Roman" w:hAnsi="Times New Roman" w:eastAsia="楷体" w:cs="Times New Roman"/>
                <w:sz w:val="24"/>
                <w:szCs w:val="24"/>
                <w:vertAlign w:val="superscript"/>
                <w:lang w:val="en-US"/>
              </w:rPr>
              <w:t>-2</w:t>
            </w:r>
          </w:p>
        </w:tc>
        <w:tc>
          <w:tcPr>
            <w:tcW w:w="1179"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6.97×10</w:t>
            </w:r>
            <w:r>
              <w:rPr>
                <w:rFonts w:ascii="Times New Roman" w:hAnsi="Times New Roman" w:eastAsia="楷体" w:cs="Times New Roman"/>
                <w:sz w:val="24"/>
                <w:szCs w:val="24"/>
                <w:vertAlign w:val="superscript"/>
                <w:lang w:val="en-US"/>
              </w:rPr>
              <w:t>-2</w:t>
            </w:r>
          </w:p>
        </w:tc>
        <w:tc>
          <w:tcPr>
            <w:tcW w:w="1261"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6.44×10</w:t>
            </w:r>
            <w:r>
              <w:rPr>
                <w:rFonts w:ascii="Times New Roman" w:hAnsi="Times New Roman" w:eastAsia="楷体" w:cs="Times New Roman"/>
                <w:sz w:val="24"/>
                <w:szCs w:val="24"/>
                <w:vertAlign w:val="superscript"/>
                <w:lang w:val="en-US"/>
              </w:rPr>
              <w:t>-2</w:t>
            </w:r>
          </w:p>
        </w:tc>
        <w:tc>
          <w:tcPr>
            <w:tcW w:w="134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6.97×10</w:t>
            </w:r>
            <w:r>
              <w:rPr>
                <w:rFonts w:ascii="Times New Roman" w:hAnsi="Times New Roman" w:eastAsia="楷体" w:cs="Times New Roman"/>
                <w:sz w:val="24"/>
                <w:szCs w:val="24"/>
                <w:vertAlign w:val="superscript"/>
                <w:lang w:val="en-US"/>
              </w:rPr>
              <w:t>-2</w:t>
            </w:r>
          </w:p>
        </w:tc>
        <w:tc>
          <w:tcPr>
            <w:tcW w:w="1993"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c>
          <w:tcPr>
            <w:tcW w:w="538"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2" w:hRule="exact"/>
          <w:jc w:val="center"/>
        </w:trPr>
        <w:tc>
          <w:tcPr>
            <w:tcW w:w="1385" w:type="dxa"/>
            <w:vMerge w:val="continue"/>
            <w:vAlign w:val="center"/>
          </w:tcPr>
          <w:p>
            <w:pPr>
              <w:widowControl/>
              <w:jc w:val="center"/>
              <w:textAlignment w:val="center"/>
              <w:rPr>
                <w:rFonts w:ascii="Times New Roman" w:hAnsi="Times New Roman" w:eastAsia="楷体" w:cs="Times New Roman"/>
                <w:sz w:val="24"/>
                <w:szCs w:val="24"/>
                <w:lang w:val="en-US"/>
              </w:rPr>
            </w:pPr>
          </w:p>
        </w:tc>
        <w:tc>
          <w:tcPr>
            <w:tcW w:w="788" w:type="dxa"/>
            <w:gridSpan w:val="2"/>
            <w:vMerge w:val="restart"/>
            <w:tcMar>
              <w:left w:w="6" w:type="dxa"/>
              <w:right w:w="6" w:type="dxa"/>
            </w:tcMar>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氮氧化物</w:t>
            </w:r>
          </w:p>
        </w:tc>
        <w:tc>
          <w:tcPr>
            <w:tcW w:w="1083" w:type="dxa"/>
            <w:tcMar>
              <w:left w:w="6" w:type="dxa"/>
              <w:right w:w="6" w:type="dxa"/>
            </w:tcMar>
            <w:vAlign w:val="center"/>
          </w:tcPr>
          <w:p>
            <w:pPr>
              <w:widowControl/>
              <w:jc w:val="center"/>
              <w:textAlignment w:val="center"/>
              <w:rPr>
                <w:rFonts w:ascii="Times New Roman" w:hAnsi="Times New Roman" w:eastAsia="楷体" w:cs="Times New Roman"/>
                <w:sz w:val="24"/>
                <w:szCs w:val="24"/>
              </w:rPr>
            </w:pPr>
            <w:r>
              <w:rPr>
                <w:rFonts w:ascii="Times New Roman" w:hAnsi="Times New Roman" w:eastAsia="楷体" w:cs="Times New Roman"/>
                <w:sz w:val="24"/>
                <w:szCs w:val="24"/>
                <w:lang w:val="en-US"/>
              </w:rPr>
              <w:t>实测浓度（mg/m</w:t>
            </w:r>
            <w:r>
              <w:rPr>
                <w:rFonts w:ascii="Times New Roman" w:hAnsi="Times New Roman" w:eastAsia="楷体" w:cs="Times New Roman"/>
                <w:sz w:val="24"/>
                <w:szCs w:val="24"/>
                <w:vertAlign w:val="superscript"/>
                <w:lang w:val="en-US"/>
              </w:rPr>
              <w:t>3</w:t>
            </w:r>
            <w:r>
              <w:rPr>
                <w:rFonts w:ascii="Times New Roman" w:hAnsi="Times New Roman" w:eastAsia="楷体" w:cs="Times New Roman"/>
                <w:sz w:val="24"/>
                <w:szCs w:val="24"/>
                <w:lang w:val="en-US"/>
              </w:rPr>
              <w:t>）</w:t>
            </w:r>
          </w:p>
        </w:tc>
        <w:tc>
          <w:tcPr>
            <w:tcW w:w="124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14</w:t>
            </w:r>
          </w:p>
        </w:tc>
        <w:tc>
          <w:tcPr>
            <w:tcW w:w="1179"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13</w:t>
            </w:r>
          </w:p>
        </w:tc>
        <w:tc>
          <w:tcPr>
            <w:tcW w:w="1261"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13</w:t>
            </w:r>
          </w:p>
        </w:tc>
        <w:tc>
          <w:tcPr>
            <w:tcW w:w="134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14</w:t>
            </w:r>
          </w:p>
        </w:tc>
        <w:tc>
          <w:tcPr>
            <w:tcW w:w="1993"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c>
          <w:tcPr>
            <w:tcW w:w="538"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exact"/>
          <w:jc w:val="center"/>
        </w:trPr>
        <w:tc>
          <w:tcPr>
            <w:tcW w:w="1385" w:type="dxa"/>
            <w:vMerge w:val="continue"/>
            <w:vAlign w:val="center"/>
          </w:tcPr>
          <w:p>
            <w:pPr>
              <w:widowControl/>
              <w:jc w:val="center"/>
              <w:textAlignment w:val="center"/>
              <w:rPr>
                <w:rFonts w:ascii="Times New Roman" w:hAnsi="Times New Roman" w:eastAsia="楷体" w:cs="Times New Roman"/>
                <w:sz w:val="24"/>
                <w:szCs w:val="24"/>
                <w:lang w:val="en-US"/>
              </w:rPr>
            </w:pPr>
          </w:p>
        </w:tc>
        <w:tc>
          <w:tcPr>
            <w:tcW w:w="788" w:type="dxa"/>
            <w:gridSpan w:val="2"/>
            <w:vMerge w:val="continue"/>
            <w:tcMar>
              <w:left w:w="6" w:type="dxa"/>
              <w:right w:w="6" w:type="dxa"/>
            </w:tcMar>
            <w:vAlign w:val="center"/>
          </w:tcPr>
          <w:p>
            <w:pPr>
              <w:widowControl/>
              <w:jc w:val="center"/>
              <w:textAlignment w:val="center"/>
              <w:rPr>
                <w:rFonts w:ascii="Times New Roman" w:hAnsi="Times New Roman" w:eastAsia="楷体" w:cs="Times New Roman"/>
                <w:sz w:val="24"/>
                <w:szCs w:val="24"/>
                <w:lang w:val="en-US"/>
              </w:rPr>
            </w:pPr>
          </w:p>
        </w:tc>
        <w:tc>
          <w:tcPr>
            <w:tcW w:w="1083" w:type="dxa"/>
            <w:tcMar>
              <w:left w:w="6" w:type="dxa"/>
              <w:right w:w="6" w:type="dxa"/>
            </w:tcMar>
            <w:vAlign w:val="center"/>
          </w:tcPr>
          <w:p>
            <w:pPr>
              <w:widowControl/>
              <w:jc w:val="center"/>
              <w:textAlignment w:val="center"/>
              <w:rPr>
                <w:rFonts w:ascii="Times New Roman" w:hAnsi="Times New Roman" w:eastAsia="楷体" w:cs="Times New Roman"/>
                <w:sz w:val="24"/>
                <w:szCs w:val="24"/>
              </w:rPr>
            </w:pPr>
            <w:r>
              <w:rPr>
                <w:rFonts w:ascii="Times New Roman" w:hAnsi="Times New Roman" w:eastAsia="楷体" w:cs="Times New Roman"/>
                <w:sz w:val="24"/>
                <w:szCs w:val="24"/>
                <w:lang w:val="en-US"/>
              </w:rPr>
              <w:t>折算浓度（mg/m</w:t>
            </w:r>
            <w:r>
              <w:rPr>
                <w:rFonts w:ascii="Times New Roman" w:hAnsi="Times New Roman" w:eastAsia="楷体" w:cs="Times New Roman"/>
                <w:sz w:val="24"/>
                <w:szCs w:val="24"/>
                <w:vertAlign w:val="superscript"/>
                <w:lang w:val="en-US"/>
              </w:rPr>
              <w:t>3</w:t>
            </w:r>
            <w:r>
              <w:rPr>
                <w:rFonts w:ascii="Times New Roman" w:hAnsi="Times New Roman" w:eastAsia="楷体" w:cs="Times New Roman"/>
                <w:sz w:val="24"/>
                <w:szCs w:val="24"/>
                <w:lang w:val="en-US"/>
              </w:rPr>
              <w:t>）</w:t>
            </w:r>
          </w:p>
        </w:tc>
        <w:tc>
          <w:tcPr>
            <w:tcW w:w="124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14</w:t>
            </w:r>
          </w:p>
        </w:tc>
        <w:tc>
          <w:tcPr>
            <w:tcW w:w="1179"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13</w:t>
            </w:r>
          </w:p>
        </w:tc>
        <w:tc>
          <w:tcPr>
            <w:tcW w:w="1261"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13</w:t>
            </w:r>
          </w:p>
        </w:tc>
        <w:tc>
          <w:tcPr>
            <w:tcW w:w="134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14</w:t>
            </w:r>
          </w:p>
        </w:tc>
        <w:tc>
          <w:tcPr>
            <w:tcW w:w="1993" w:type="dxa"/>
            <w:vAlign w:val="center"/>
          </w:tcPr>
          <w:p>
            <w:pPr>
              <w:widowControl/>
              <w:jc w:val="center"/>
              <w:textAlignment w:val="center"/>
              <w:rPr>
                <w:rFonts w:ascii="Times New Roman" w:hAnsi="Times New Roman" w:eastAsia="楷体" w:cs="Times New Roman"/>
                <w:color w:val="FF0000"/>
                <w:sz w:val="24"/>
                <w:szCs w:val="24"/>
                <w:lang w:val="en-US"/>
              </w:rPr>
            </w:pPr>
            <w:r>
              <w:rPr>
                <w:rFonts w:ascii="Times New Roman" w:hAnsi="Times New Roman" w:eastAsia="楷体" w:cs="Times New Roman"/>
                <w:color w:val="auto"/>
                <w:sz w:val="24"/>
                <w:lang w:val="en-US"/>
              </w:rPr>
              <w:t>DB13/2209-2015</w:t>
            </w:r>
            <w:r>
              <w:rPr>
                <w:rFonts w:ascii="Times New Roman" w:hAnsi="Times New Roman" w:eastAsia="楷体" w:cs="Times New Roman"/>
                <w:color w:val="auto"/>
                <w:sz w:val="24"/>
                <w:szCs w:val="24"/>
                <w:lang w:val="en-US"/>
              </w:rPr>
              <w:t>≤</w:t>
            </w:r>
            <w:r>
              <w:rPr>
                <w:rFonts w:hint="eastAsia" w:ascii="Times New Roman" w:hAnsi="Times New Roman" w:eastAsia="楷体" w:cs="Times New Roman"/>
                <w:color w:val="auto"/>
                <w:sz w:val="24"/>
                <w:szCs w:val="24"/>
                <w:lang w:val="en-US"/>
              </w:rPr>
              <w:t>30</w:t>
            </w:r>
          </w:p>
        </w:tc>
        <w:tc>
          <w:tcPr>
            <w:tcW w:w="538"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1" w:hRule="exact"/>
          <w:jc w:val="center"/>
        </w:trPr>
        <w:tc>
          <w:tcPr>
            <w:tcW w:w="1385" w:type="dxa"/>
            <w:vMerge w:val="continue"/>
            <w:vAlign w:val="center"/>
          </w:tcPr>
          <w:p>
            <w:pPr>
              <w:widowControl/>
              <w:jc w:val="center"/>
              <w:textAlignment w:val="center"/>
              <w:rPr>
                <w:rFonts w:ascii="Times New Roman" w:hAnsi="Times New Roman" w:eastAsia="楷体" w:cs="Times New Roman"/>
                <w:sz w:val="24"/>
                <w:szCs w:val="24"/>
                <w:lang w:val="en-US"/>
              </w:rPr>
            </w:pPr>
          </w:p>
        </w:tc>
        <w:tc>
          <w:tcPr>
            <w:tcW w:w="788" w:type="dxa"/>
            <w:gridSpan w:val="2"/>
            <w:vMerge w:val="continue"/>
            <w:tcMar>
              <w:left w:w="6" w:type="dxa"/>
              <w:right w:w="6" w:type="dxa"/>
            </w:tcMar>
            <w:vAlign w:val="center"/>
          </w:tcPr>
          <w:p>
            <w:pPr>
              <w:jc w:val="center"/>
              <w:rPr>
                <w:rFonts w:ascii="Times New Roman" w:hAnsi="Times New Roman" w:eastAsia="楷体" w:cs="Times New Roman"/>
                <w:sz w:val="24"/>
                <w:szCs w:val="24"/>
                <w:lang w:val="en-US"/>
              </w:rPr>
            </w:pPr>
          </w:p>
        </w:tc>
        <w:tc>
          <w:tcPr>
            <w:tcW w:w="1083" w:type="dxa"/>
            <w:tcMar>
              <w:left w:w="6" w:type="dxa"/>
              <w:right w:w="6" w:type="dxa"/>
            </w:tcMar>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排放速率</w:t>
            </w:r>
          </w:p>
          <w:p>
            <w:pPr>
              <w:jc w:val="center"/>
              <w:rPr>
                <w:rFonts w:ascii="Times New Roman" w:hAnsi="Times New Roman" w:eastAsia="楷体" w:cs="Times New Roman"/>
                <w:sz w:val="24"/>
                <w:szCs w:val="24"/>
              </w:rPr>
            </w:pPr>
            <w:r>
              <w:rPr>
                <w:rFonts w:ascii="Times New Roman" w:hAnsi="Times New Roman" w:eastAsia="楷体" w:cs="Times New Roman"/>
                <w:sz w:val="24"/>
                <w:szCs w:val="24"/>
              </w:rPr>
              <w:t>（</w:t>
            </w:r>
            <w:r>
              <w:rPr>
                <w:rFonts w:ascii="Times New Roman" w:hAnsi="Times New Roman" w:eastAsia="楷体" w:cs="Times New Roman"/>
                <w:sz w:val="24"/>
                <w:szCs w:val="24"/>
                <w:lang w:val="en-US"/>
              </w:rPr>
              <w:t>kg/h</w:t>
            </w:r>
            <w:r>
              <w:rPr>
                <w:rFonts w:ascii="Times New Roman" w:hAnsi="Times New Roman" w:eastAsia="楷体" w:cs="Times New Roman"/>
                <w:sz w:val="24"/>
                <w:szCs w:val="24"/>
              </w:rPr>
              <w:t>）</w:t>
            </w:r>
          </w:p>
        </w:tc>
        <w:tc>
          <w:tcPr>
            <w:tcW w:w="1246"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3.24</w:t>
            </w:r>
          </w:p>
        </w:tc>
        <w:tc>
          <w:tcPr>
            <w:tcW w:w="1179"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3.01</w:t>
            </w:r>
          </w:p>
        </w:tc>
        <w:tc>
          <w:tcPr>
            <w:tcW w:w="1261"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3.01</w:t>
            </w:r>
          </w:p>
        </w:tc>
        <w:tc>
          <w:tcPr>
            <w:tcW w:w="1347"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3.24</w:t>
            </w:r>
          </w:p>
        </w:tc>
        <w:tc>
          <w:tcPr>
            <w:tcW w:w="1993"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c>
          <w:tcPr>
            <w:tcW w:w="538"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1" w:hRule="exact"/>
          <w:jc w:val="center"/>
        </w:trPr>
        <w:tc>
          <w:tcPr>
            <w:tcW w:w="1385" w:type="dxa"/>
            <w:vMerge w:val="continue"/>
            <w:vAlign w:val="center"/>
          </w:tcPr>
          <w:p>
            <w:pPr>
              <w:widowControl/>
              <w:jc w:val="center"/>
              <w:textAlignment w:val="center"/>
              <w:rPr>
                <w:rFonts w:ascii="Times New Roman" w:hAnsi="Times New Roman" w:eastAsia="楷体" w:cs="Times New Roman"/>
                <w:sz w:val="24"/>
                <w:szCs w:val="24"/>
                <w:lang w:val="en-US"/>
              </w:rPr>
            </w:pPr>
          </w:p>
        </w:tc>
        <w:tc>
          <w:tcPr>
            <w:tcW w:w="788" w:type="dxa"/>
            <w:gridSpan w:val="2"/>
            <w:vMerge w:val="continue"/>
            <w:tcMar>
              <w:left w:w="6" w:type="dxa"/>
              <w:right w:w="6" w:type="dxa"/>
            </w:tcMar>
            <w:vAlign w:val="center"/>
          </w:tcPr>
          <w:p>
            <w:pPr>
              <w:jc w:val="center"/>
              <w:rPr>
                <w:rFonts w:ascii="Times New Roman" w:hAnsi="Times New Roman" w:eastAsia="楷体" w:cs="Times New Roman"/>
                <w:sz w:val="24"/>
                <w:szCs w:val="24"/>
              </w:rPr>
            </w:pPr>
          </w:p>
        </w:tc>
        <w:tc>
          <w:tcPr>
            <w:tcW w:w="1083" w:type="dxa"/>
            <w:tcMar>
              <w:left w:w="6" w:type="dxa"/>
              <w:right w:w="6" w:type="dxa"/>
            </w:tcMar>
            <w:vAlign w:val="center"/>
          </w:tcPr>
          <w:p>
            <w:pPr>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去除率（%）</w:t>
            </w:r>
          </w:p>
        </w:tc>
        <w:tc>
          <w:tcPr>
            <w:tcW w:w="5033" w:type="dxa"/>
            <w:gridSpan w:val="4"/>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85.9</w:t>
            </w:r>
          </w:p>
        </w:tc>
        <w:tc>
          <w:tcPr>
            <w:tcW w:w="1993"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c>
          <w:tcPr>
            <w:tcW w:w="538" w:type="dxa"/>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w:t>
            </w:r>
          </w:p>
        </w:tc>
      </w:tr>
    </w:tbl>
    <w:p>
      <w:pPr>
        <w:pStyle w:val="12"/>
      </w:pPr>
    </w:p>
    <w:p>
      <w:pPr>
        <w:spacing w:line="480" w:lineRule="atLeast"/>
        <w:ind w:firstLine="3132" w:firstLineChars="1300"/>
        <w:jc w:val="both"/>
        <w:rPr>
          <w:rFonts w:ascii="Times New Roman" w:hAnsi="Times New Roman" w:cs="Times New Roman"/>
          <w:b/>
          <w:sz w:val="24"/>
          <w:szCs w:val="24"/>
        </w:rPr>
      </w:pPr>
    </w:p>
    <w:p>
      <w:pPr>
        <w:spacing w:line="480" w:lineRule="atLeast"/>
        <w:ind w:firstLine="3132" w:firstLineChars="1300"/>
        <w:jc w:val="both"/>
        <w:rPr>
          <w:rFonts w:ascii="Times New Roman" w:hAnsi="Times New Roman" w:cs="Times New Roman"/>
          <w:b/>
          <w:sz w:val="24"/>
          <w:szCs w:val="24"/>
        </w:rPr>
      </w:pPr>
    </w:p>
    <w:p>
      <w:pPr>
        <w:spacing w:line="480" w:lineRule="atLeast"/>
        <w:ind w:firstLine="3120" w:firstLineChars="1300"/>
        <w:jc w:val="both"/>
        <w:rPr>
          <w:rFonts w:ascii="Times New Roman" w:hAnsi="Times New Roman" w:cs="Times New Roman"/>
          <w:b/>
          <w:sz w:val="24"/>
          <w:szCs w:val="24"/>
        </w:rPr>
      </w:pPr>
      <w:r>
        <w:rPr>
          <w:sz w:val="24"/>
        </w:rPr>
        <mc:AlternateContent>
          <mc:Choice Requires="wps">
            <w:drawing>
              <wp:anchor distT="0" distB="0" distL="114300" distR="114300" simplePos="0" relativeHeight="251650048" behindDoc="1" locked="0" layoutInCell="1" allowOverlap="1">
                <wp:simplePos x="0" y="0"/>
                <wp:positionH relativeFrom="column">
                  <wp:posOffset>-311150</wp:posOffset>
                </wp:positionH>
                <wp:positionV relativeFrom="paragraph">
                  <wp:posOffset>86360</wp:posOffset>
                </wp:positionV>
                <wp:extent cx="6604000" cy="9057005"/>
                <wp:effectExtent l="6350" t="6350" r="19050" b="23495"/>
                <wp:wrapNone/>
                <wp:docPr id="14" name="矩形 943"/>
                <wp:cNvGraphicFramePr/>
                <a:graphic xmlns:a="http://schemas.openxmlformats.org/drawingml/2006/main">
                  <a:graphicData uri="http://schemas.microsoft.com/office/word/2010/wordprocessingShape">
                    <wps:wsp>
                      <wps:cNvSpPr/>
                      <wps:spPr>
                        <a:xfrm>
                          <a:off x="0" y="0"/>
                          <a:ext cx="6604000" cy="9057005"/>
                        </a:xfrm>
                        <a:prstGeom prst="rect">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rect id="矩形 943" o:spid="_x0000_s1026" o:spt="1" style="position:absolute;left:0pt;margin-left:-24.5pt;margin-top:6.8pt;height:713.15pt;width:520pt;z-index:-251666432;mso-width-relative:page;mso-height-relative:page;" fillcolor="#FFFFFF" filled="t" stroked="t" coordsize="21600,21600" o:gfxdata="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piC5C&#10;3AAAAAsBAAAPAAAAAAAAAAEAIAAAACIAAABkcnMvZG93bnJldi54bWxQSwECFAAUAAAACACHTuJA&#10;K7DqkOQBAADVAwAADgAAAAAAAAABACAAAAArAQAAZHJzL2Uyb0RvYy54bWxQSwUGAAAAAAYABgBZ&#10;AQAAgQUAAAAA&#10;">
                <v:fill on="t" focussize="0,0"/>
                <v:stroke weight="1pt" color="#000000" joinstyle="miter"/>
                <v:imagedata o:title=""/>
                <o:lock v:ext="edit" aspectratio="f"/>
              </v:rect>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-209550</wp:posOffset>
                </wp:positionV>
                <wp:extent cx="857250" cy="275590"/>
                <wp:effectExtent l="0" t="0" r="0" b="10160"/>
                <wp:wrapNone/>
                <wp:docPr id="21" name="文本框 944"/>
                <wp:cNvGraphicFramePr/>
                <a:graphic xmlns:a="http://schemas.openxmlformats.org/drawingml/2006/main">
                  <a:graphicData uri="http://schemas.microsoft.com/office/word/2010/wordprocessingShape">
                    <wps:wsp>
                      <wps:cNvSpPr txBox="1"/>
                      <wps:spPr>
                        <a:xfrm>
                          <a:off x="0" y="0"/>
                          <a:ext cx="857250" cy="275590"/>
                        </a:xfrm>
                        <a:prstGeom prst="rect">
                          <a:avLst/>
                        </a:prstGeom>
                        <a:solidFill>
                          <a:srgbClr val="FFFFFF"/>
                        </a:solidFill>
                        <a:ln w="12700">
                          <a:noFill/>
                        </a:ln>
                      </wps:spPr>
                      <wps:txbx>
                        <w:txbxContent>
                          <w:p>
                            <w:pPr>
                              <w:rPr>
                                <w:rFonts w:hint="eastAsia" w:eastAsia="宋体"/>
                                <w:b/>
                                <w:bCs/>
                                <w:lang w:val="en-US" w:eastAsia="zh-CN"/>
                              </w:rPr>
                            </w:pPr>
                            <w:r>
                              <w:rPr>
                                <w:rFonts w:hint="eastAsia"/>
                                <w:b/>
                                <w:bCs/>
                              </w:rPr>
                              <w:t>续表</w:t>
                            </w:r>
                            <w:r>
                              <w:rPr>
                                <w:rFonts w:hint="eastAsia"/>
                                <w:b/>
                                <w:bCs/>
                                <w:lang w:eastAsia="zh-CN"/>
                              </w:rPr>
                              <w:t>七</w:t>
                            </w:r>
                          </w:p>
                        </w:txbxContent>
                      </wps:txbx>
                      <wps:bodyPr upright="1"/>
                    </wps:wsp>
                  </a:graphicData>
                </a:graphic>
              </wp:anchor>
            </w:drawing>
          </mc:Choice>
          <mc:Fallback>
            <w:pict>
              <v:shape id="文本框 944" o:spid="_x0000_s1026" o:spt="202" type="#_x0000_t202" style="position:absolute;left:0pt;margin-left:2.2pt;margin-top:-16.5pt;height:21.7pt;width:67.5pt;z-index:251658240;mso-width-relative:page;mso-height-relative:page;" fillcolor="#FFFFFF" filled="t" stroked="f" coordsize="21600,21600" o:gfxdata="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gRxm&#10;2dcAAAAIAQAADwAAAAAAAAABACAAAAAiAAAAZHJzL2Rvd25yZXYueG1sUEsBAhQAFAAAAAgAh07i&#10;QEsm77WxAQAANQMAAA4AAAAAAAAAAQAgAAAAJgEAAGRycy9lMm9Eb2MueG1sUEsFBgAAAAAGAAYA&#10;WQEAAEkFAAAAAA==&#10;">
                <v:fill on="t" focussize="0,0"/>
                <v:stroke on="f" weight="1pt"/>
                <v:imagedata o:title=""/>
                <o:lock v:ext="edit" aspectratio="f"/>
                <v:textbox>
                  <w:txbxContent>
                    <w:p>
                      <w:pPr>
                        <w:rPr>
                          <w:rFonts w:hint="eastAsia" w:eastAsia="宋体"/>
                          <w:b/>
                          <w:bCs/>
                          <w:lang w:val="en-US" w:eastAsia="zh-CN"/>
                        </w:rPr>
                      </w:pPr>
                      <w:r>
                        <w:rPr>
                          <w:rFonts w:hint="eastAsia"/>
                          <w:b/>
                          <w:bCs/>
                        </w:rPr>
                        <w:t>续表</w:t>
                      </w:r>
                      <w:r>
                        <w:rPr>
                          <w:rFonts w:hint="eastAsia"/>
                          <w:b/>
                          <w:bCs/>
                          <w:lang w:eastAsia="zh-CN"/>
                        </w:rPr>
                        <w:t>七</w:t>
                      </w:r>
                    </w:p>
                  </w:txbxContent>
                </v:textbox>
              </v:shape>
            </w:pict>
          </mc:Fallback>
        </mc:AlternateContent>
      </w:r>
      <w:r>
        <w:rPr>
          <w:rFonts w:ascii="Times New Roman" w:hAnsi="Times New Roman" w:cs="Times New Roman"/>
          <w:b/>
          <w:sz w:val="24"/>
          <w:szCs w:val="24"/>
        </w:rPr>
        <w:t>表</w:t>
      </w:r>
      <w:r>
        <w:rPr>
          <w:rFonts w:hint="eastAsia" w:ascii="Times New Roman" w:hAnsi="Times New Roman" w:cs="Times New Roman"/>
          <w:b/>
          <w:sz w:val="24"/>
          <w:szCs w:val="24"/>
          <w:lang w:val="en-US"/>
        </w:rPr>
        <w:t>7</w:t>
      </w:r>
      <w:r>
        <w:rPr>
          <w:rFonts w:ascii="Times New Roman" w:hAnsi="Times New Roman" w:cs="Times New Roman"/>
          <w:b/>
          <w:sz w:val="24"/>
          <w:szCs w:val="24"/>
        </w:rPr>
        <w:t>-</w:t>
      </w:r>
      <w:r>
        <w:rPr>
          <w:rFonts w:hint="eastAsia" w:ascii="Times New Roman" w:hAnsi="Times New Roman" w:cs="Times New Roman"/>
          <w:b/>
          <w:sz w:val="24"/>
          <w:szCs w:val="24"/>
          <w:lang w:val="en-US"/>
        </w:rPr>
        <w:t>2</w:t>
      </w:r>
      <w:r>
        <w:rPr>
          <w:rFonts w:ascii="Times New Roman" w:hAnsi="Times New Roman" w:cs="Times New Roman"/>
          <w:b/>
          <w:sz w:val="24"/>
          <w:szCs w:val="24"/>
        </w:rPr>
        <w:t xml:space="preserve"> 无组织废气检测结果</w:t>
      </w:r>
    </w:p>
    <w:p>
      <w:pPr>
        <w:pStyle w:val="24"/>
        <w:tabs>
          <w:tab w:val="left" w:pos="1866"/>
        </w:tabs>
        <w:adjustRightInd w:val="0"/>
        <w:snapToGrid w:val="0"/>
        <w:spacing w:before="139" w:line="480" w:lineRule="exact"/>
        <w:ind w:left="0" w:firstLine="0"/>
        <w:jc w:val="both"/>
        <w:rPr>
          <w:rFonts w:ascii="Times New Roman" w:hAnsi="Times New Roman" w:cs="Times New Roman"/>
          <w:b/>
          <w:sz w:val="24"/>
          <w:szCs w:val="24"/>
          <w:lang w:val="en-US"/>
        </w:rPr>
      </w:pPr>
    </w:p>
    <w:tbl>
      <w:tblPr>
        <w:tblStyle w:val="21"/>
        <w:tblpPr w:leftFromText="181" w:rightFromText="181" w:vertAnchor="text" w:horzAnchor="margin" w:tblpX="-230" w:tblpY="1"/>
        <w:tblOverlap w:val="never"/>
        <w:tblW w:w="10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1170"/>
        <w:gridCol w:w="1407"/>
        <w:gridCol w:w="1044"/>
        <w:gridCol w:w="1044"/>
        <w:gridCol w:w="1044"/>
        <w:gridCol w:w="1045"/>
        <w:gridCol w:w="1856"/>
        <w:gridCol w:w="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3" w:hRule="atLeast"/>
        </w:trPr>
        <w:tc>
          <w:tcPr>
            <w:tcW w:w="1099" w:type="dxa"/>
            <w:vMerge w:val="restart"/>
            <w:tcBorders>
              <w:top w:val="single" w:color="auto" w:sz="4" w:space="0"/>
              <w:bottom w:val="single" w:color="auto" w:sz="4" w:space="0"/>
            </w:tcBorders>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采样</w:t>
            </w:r>
          </w:p>
          <w:p>
            <w:pPr>
              <w:jc w:val="center"/>
              <w:rPr>
                <w:rFonts w:ascii="Times New Roman" w:hAnsi="Times New Roman" w:eastAsia="楷体" w:cs="Times New Roman"/>
                <w:sz w:val="24"/>
                <w:szCs w:val="24"/>
              </w:rPr>
            </w:pPr>
            <w:r>
              <w:rPr>
                <w:rFonts w:ascii="Times New Roman" w:hAnsi="Times New Roman" w:eastAsia="楷体" w:cs="Times New Roman"/>
                <w:sz w:val="24"/>
                <w:szCs w:val="24"/>
              </w:rPr>
              <w:t>时间</w:t>
            </w:r>
          </w:p>
        </w:tc>
        <w:tc>
          <w:tcPr>
            <w:tcW w:w="2577" w:type="dxa"/>
            <w:gridSpan w:val="2"/>
            <w:vMerge w:val="restart"/>
            <w:tcBorders>
              <w:top w:val="single" w:color="auto" w:sz="4" w:space="0"/>
            </w:tcBorders>
            <w:tcMar>
              <w:left w:w="6" w:type="dxa"/>
              <w:right w:w="6" w:type="dxa"/>
            </w:tcMar>
            <w:vAlign w:val="center"/>
          </w:tcPr>
          <w:p>
            <w:pPr>
              <w:jc w:val="center"/>
              <w:rPr>
                <w:rFonts w:ascii="Times New Roman" w:hAnsi="Times New Roman" w:eastAsia="楷体" w:cs="Times New Roman"/>
                <w:sz w:val="24"/>
                <w:szCs w:val="24"/>
              </w:rPr>
            </w:pPr>
            <w:r>
              <w:rPr>
                <w:rFonts w:ascii="Times New Roman" w:hAnsi="Times New Roman" w:eastAsia="楷体" w:cs="Times New Roman"/>
                <w:sz w:val="24"/>
                <w:szCs w:val="24"/>
              </w:rPr>
              <w:t>检测项目及频次</w:t>
            </w:r>
          </w:p>
        </w:tc>
        <w:tc>
          <w:tcPr>
            <w:tcW w:w="4177" w:type="dxa"/>
            <w:gridSpan w:val="4"/>
            <w:tcBorders>
              <w:top w:val="single" w:color="auto" w:sz="4" w:space="0"/>
            </w:tcBorders>
            <w:tcMar>
              <w:left w:w="6" w:type="dxa"/>
              <w:right w:w="6" w:type="dxa"/>
            </w:tcMar>
            <w:vAlign w:val="center"/>
          </w:tcPr>
          <w:p>
            <w:pPr>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检测结果</w:t>
            </w:r>
          </w:p>
        </w:tc>
        <w:tc>
          <w:tcPr>
            <w:tcW w:w="1856" w:type="dxa"/>
            <w:vMerge w:val="restart"/>
            <w:tcBorders>
              <w:top w:val="single" w:color="auto" w:sz="4" w:space="0"/>
            </w:tcBorders>
            <w:tcMar>
              <w:left w:w="6" w:type="dxa"/>
              <w:right w:w="6" w:type="dxa"/>
            </w:tcMar>
            <w:vAlign w:val="center"/>
          </w:tcPr>
          <w:p>
            <w:pPr>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执行标准及限值</w:t>
            </w:r>
          </w:p>
          <w:p>
            <w:pPr>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（GB14554-1993）中表1中二级新扩改建排放浓度限值</w:t>
            </w:r>
          </w:p>
        </w:tc>
        <w:tc>
          <w:tcPr>
            <w:tcW w:w="451" w:type="dxa"/>
            <w:vMerge w:val="restart"/>
            <w:tcBorders>
              <w:top w:val="single" w:color="auto" w:sz="4" w:space="0"/>
            </w:tcBorders>
            <w:tcMar>
              <w:left w:w="6" w:type="dxa"/>
              <w:right w:w="6" w:type="dxa"/>
            </w:tcMar>
            <w:vAlign w:val="center"/>
          </w:tcPr>
          <w:p>
            <w:pPr>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atLeast"/>
        </w:trPr>
        <w:tc>
          <w:tcPr>
            <w:tcW w:w="1099" w:type="dxa"/>
            <w:vMerge w:val="continue"/>
            <w:tcBorders>
              <w:top w:val="single" w:color="auto" w:sz="4" w:space="0"/>
            </w:tcBorders>
            <w:vAlign w:val="center"/>
          </w:tcPr>
          <w:p>
            <w:pPr>
              <w:jc w:val="center"/>
              <w:rPr>
                <w:rFonts w:ascii="Times New Roman" w:hAnsi="Times New Roman" w:eastAsia="楷体" w:cs="Times New Roman"/>
                <w:sz w:val="24"/>
                <w:szCs w:val="24"/>
              </w:rPr>
            </w:pPr>
          </w:p>
        </w:tc>
        <w:tc>
          <w:tcPr>
            <w:tcW w:w="2577" w:type="dxa"/>
            <w:gridSpan w:val="2"/>
            <w:vMerge w:val="continue"/>
            <w:tcMar>
              <w:left w:w="6" w:type="dxa"/>
              <w:right w:w="6" w:type="dxa"/>
            </w:tcMar>
            <w:vAlign w:val="center"/>
          </w:tcPr>
          <w:p>
            <w:pPr>
              <w:jc w:val="center"/>
              <w:rPr>
                <w:rFonts w:ascii="Times New Roman" w:hAnsi="Times New Roman" w:eastAsia="楷体" w:cs="Times New Roman"/>
                <w:sz w:val="24"/>
                <w:szCs w:val="24"/>
                <w:lang w:val="en-US"/>
              </w:rPr>
            </w:pPr>
          </w:p>
        </w:tc>
        <w:tc>
          <w:tcPr>
            <w:tcW w:w="1044" w:type="dxa"/>
            <w:tcBorders>
              <w:top w:val="single" w:color="auto" w:sz="4" w:space="0"/>
            </w:tcBorders>
            <w:vAlign w:val="center"/>
          </w:tcPr>
          <w:p>
            <w:pPr>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1</w:t>
            </w:r>
          </w:p>
        </w:tc>
        <w:tc>
          <w:tcPr>
            <w:tcW w:w="1044" w:type="dxa"/>
            <w:tcBorders>
              <w:top w:val="single" w:color="auto" w:sz="4" w:space="0"/>
            </w:tcBorders>
            <w:vAlign w:val="center"/>
          </w:tcPr>
          <w:p>
            <w:pPr>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2</w:t>
            </w:r>
          </w:p>
        </w:tc>
        <w:tc>
          <w:tcPr>
            <w:tcW w:w="1044" w:type="dxa"/>
            <w:tcBorders>
              <w:top w:val="single" w:color="auto" w:sz="4" w:space="0"/>
            </w:tcBorders>
            <w:vAlign w:val="center"/>
          </w:tcPr>
          <w:p>
            <w:pPr>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3</w:t>
            </w:r>
          </w:p>
        </w:tc>
        <w:tc>
          <w:tcPr>
            <w:tcW w:w="1045" w:type="dxa"/>
            <w:tcBorders>
              <w:top w:val="single" w:color="auto" w:sz="4" w:space="0"/>
            </w:tcBorders>
            <w:vAlign w:val="center"/>
          </w:tcPr>
          <w:p>
            <w:pPr>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最大值</w:t>
            </w:r>
          </w:p>
        </w:tc>
        <w:tc>
          <w:tcPr>
            <w:tcW w:w="1856" w:type="dxa"/>
            <w:vMerge w:val="continue"/>
            <w:vAlign w:val="center"/>
          </w:tcPr>
          <w:p>
            <w:pPr>
              <w:jc w:val="center"/>
              <w:rPr>
                <w:rFonts w:ascii="Times New Roman" w:hAnsi="Times New Roman" w:eastAsia="楷体" w:cs="Times New Roman"/>
                <w:sz w:val="24"/>
                <w:szCs w:val="24"/>
                <w:lang w:val="en-US"/>
              </w:rPr>
            </w:pPr>
          </w:p>
        </w:tc>
        <w:tc>
          <w:tcPr>
            <w:tcW w:w="451" w:type="dxa"/>
            <w:vMerge w:val="continue"/>
            <w:vAlign w:val="center"/>
          </w:tcPr>
          <w:p>
            <w:pPr>
              <w:jc w:val="center"/>
              <w:rPr>
                <w:rFonts w:ascii="Times New Roman" w:hAnsi="Times New Roman" w:eastAsia="楷体"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trPr>
        <w:tc>
          <w:tcPr>
            <w:tcW w:w="1099" w:type="dxa"/>
            <w:vMerge w:val="restart"/>
            <w:vAlign w:val="center"/>
          </w:tcPr>
          <w:p>
            <w:pPr>
              <w:spacing w:line="240" w:lineRule="exact"/>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2018.11.2</w:t>
            </w:r>
          </w:p>
        </w:tc>
        <w:tc>
          <w:tcPr>
            <w:tcW w:w="1170" w:type="dxa"/>
            <w:vMerge w:val="restart"/>
            <w:tcMar>
              <w:left w:w="6" w:type="dxa"/>
              <w:right w:w="6" w:type="dxa"/>
            </w:tcMar>
            <w:vAlign w:val="center"/>
          </w:tcPr>
          <w:p>
            <w:pPr>
              <w:spacing w:line="240" w:lineRule="exact"/>
              <w:jc w:val="center"/>
              <w:rPr>
                <w:rFonts w:ascii="Times New Roman" w:hAnsi="Times New Roman" w:eastAsia="楷体" w:cs="Times New Roman"/>
                <w:sz w:val="24"/>
                <w:szCs w:val="24"/>
              </w:rPr>
            </w:pPr>
            <w:r>
              <w:rPr>
                <w:rFonts w:ascii="Times New Roman" w:hAnsi="Times New Roman" w:eastAsia="楷体" w:cs="Times New Roman"/>
                <w:sz w:val="24"/>
                <w:szCs w:val="24"/>
              </w:rPr>
              <w:t>氨</w:t>
            </w:r>
          </w:p>
          <w:p>
            <w:pPr>
              <w:spacing w:line="240" w:lineRule="exact"/>
              <w:jc w:val="center"/>
              <w:rPr>
                <w:rFonts w:ascii="Times New Roman" w:hAnsi="Times New Roman" w:eastAsia="楷体" w:cs="Times New Roman"/>
                <w:sz w:val="24"/>
                <w:szCs w:val="24"/>
              </w:rPr>
            </w:pPr>
            <w:r>
              <w:rPr>
                <w:rFonts w:ascii="Times New Roman" w:hAnsi="Times New Roman" w:eastAsia="楷体" w:cs="Times New Roman"/>
                <w:sz w:val="24"/>
                <w:szCs w:val="24"/>
                <w:lang w:val="en-US"/>
              </w:rPr>
              <w:t>（mg/m</w:t>
            </w:r>
            <w:r>
              <w:rPr>
                <w:rFonts w:ascii="Times New Roman" w:hAnsi="Times New Roman" w:eastAsia="楷体" w:cs="Times New Roman"/>
                <w:sz w:val="24"/>
                <w:szCs w:val="24"/>
                <w:vertAlign w:val="superscript"/>
                <w:lang w:val="en-US"/>
              </w:rPr>
              <w:t>3</w:t>
            </w:r>
            <w:r>
              <w:rPr>
                <w:rFonts w:ascii="Times New Roman" w:hAnsi="Times New Roman" w:eastAsia="楷体" w:cs="Times New Roman"/>
                <w:sz w:val="24"/>
                <w:szCs w:val="24"/>
                <w:lang w:val="en-US"/>
              </w:rPr>
              <w:t>）</w:t>
            </w:r>
          </w:p>
        </w:tc>
        <w:tc>
          <w:tcPr>
            <w:tcW w:w="1407" w:type="dxa"/>
            <w:tcMar>
              <w:left w:w="6" w:type="dxa"/>
              <w:right w:w="6" w:type="dxa"/>
            </w:tcMar>
            <w:vAlign w:val="center"/>
          </w:tcPr>
          <w:p>
            <w:pPr>
              <w:spacing w:line="240" w:lineRule="exact"/>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下风向(A1)</w:t>
            </w:r>
          </w:p>
        </w:tc>
        <w:tc>
          <w:tcPr>
            <w:tcW w:w="1044" w:type="dxa"/>
            <w:vAlign w:val="center"/>
          </w:tcPr>
          <w:p>
            <w:pPr>
              <w:spacing w:line="240" w:lineRule="exact"/>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0.058</w:t>
            </w:r>
          </w:p>
        </w:tc>
        <w:tc>
          <w:tcPr>
            <w:tcW w:w="1044" w:type="dxa"/>
            <w:vAlign w:val="center"/>
          </w:tcPr>
          <w:p>
            <w:pPr>
              <w:spacing w:line="240" w:lineRule="exact"/>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0.063</w:t>
            </w:r>
          </w:p>
        </w:tc>
        <w:tc>
          <w:tcPr>
            <w:tcW w:w="1044" w:type="dxa"/>
            <w:vAlign w:val="center"/>
          </w:tcPr>
          <w:p>
            <w:pPr>
              <w:spacing w:line="240" w:lineRule="exact"/>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0.053</w:t>
            </w:r>
          </w:p>
        </w:tc>
        <w:tc>
          <w:tcPr>
            <w:tcW w:w="1045" w:type="dxa"/>
            <w:vMerge w:val="restart"/>
            <w:vAlign w:val="center"/>
          </w:tcPr>
          <w:p>
            <w:pPr>
              <w:spacing w:line="240" w:lineRule="exact"/>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0.063</w:t>
            </w:r>
          </w:p>
        </w:tc>
        <w:tc>
          <w:tcPr>
            <w:tcW w:w="1856" w:type="dxa"/>
            <w:vMerge w:val="restart"/>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≤1.5</w:t>
            </w:r>
          </w:p>
        </w:tc>
        <w:tc>
          <w:tcPr>
            <w:tcW w:w="451" w:type="dxa"/>
            <w:vMerge w:val="restart"/>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trPr>
        <w:tc>
          <w:tcPr>
            <w:tcW w:w="1099" w:type="dxa"/>
            <w:vMerge w:val="continue"/>
            <w:vAlign w:val="center"/>
          </w:tcPr>
          <w:p>
            <w:pPr>
              <w:spacing w:line="240" w:lineRule="exact"/>
              <w:jc w:val="center"/>
              <w:rPr>
                <w:rFonts w:ascii="Times New Roman" w:hAnsi="Times New Roman" w:eastAsia="楷体" w:cs="Times New Roman"/>
                <w:sz w:val="24"/>
                <w:szCs w:val="24"/>
                <w:lang w:val="en-US"/>
              </w:rPr>
            </w:pPr>
          </w:p>
        </w:tc>
        <w:tc>
          <w:tcPr>
            <w:tcW w:w="1170" w:type="dxa"/>
            <w:vMerge w:val="continue"/>
            <w:tcMar>
              <w:left w:w="6" w:type="dxa"/>
              <w:right w:w="6" w:type="dxa"/>
            </w:tcMar>
            <w:vAlign w:val="center"/>
          </w:tcPr>
          <w:p>
            <w:pPr>
              <w:spacing w:line="240" w:lineRule="exact"/>
              <w:jc w:val="center"/>
              <w:rPr>
                <w:rFonts w:ascii="Times New Roman" w:hAnsi="Times New Roman" w:eastAsia="楷体" w:cs="Times New Roman"/>
                <w:sz w:val="24"/>
                <w:szCs w:val="24"/>
                <w:lang w:val="en-US"/>
              </w:rPr>
            </w:pPr>
          </w:p>
        </w:tc>
        <w:tc>
          <w:tcPr>
            <w:tcW w:w="1407" w:type="dxa"/>
            <w:tcMar>
              <w:left w:w="6" w:type="dxa"/>
              <w:right w:w="6" w:type="dxa"/>
            </w:tcMar>
            <w:vAlign w:val="center"/>
          </w:tcPr>
          <w:p>
            <w:pPr>
              <w:spacing w:line="240" w:lineRule="exact"/>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下风向(A2)</w:t>
            </w:r>
          </w:p>
        </w:tc>
        <w:tc>
          <w:tcPr>
            <w:tcW w:w="1044" w:type="dxa"/>
            <w:vAlign w:val="center"/>
          </w:tcPr>
          <w:p>
            <w:pPr>
              <w:spacing w:line="240" w:lineRule="exact"/>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0.057</w:t>
            </w:r>
          </w:p>
        </w:tc>
        <w:tc>
          <w:tcPr>
            <w:tcW w:w="1044" w:type="dxa"/>
            <w:vAlign w:val="center"/>
          </w:tcPr>
          <w:p>
            <w:pPr>
              <w:spacing w:line="240" w:lineRule="exact"/>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0.054</w:t>
            </w:r>
          </w:p>
        </w:tc>
        <w:tc>
          <w:tcPr>
            <w:tcW w:w="1044" w:type="dxa"/>
            <w:vAlign w:val="center"/>
          </w:tcPr>
          <w:p>
            <w:pPr>
              <w:spacing w:line="240" w:lineRule="exact"/>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0.059</w:t>
            </w:r>
          </w:p>
        </w:tc>
        <w:tc>
          <w:tcPr>
            <w:tcW w:w="1045" w:type="dxa"/>
            <w:vMerge w:val="continue"/>
            <w:vAlign w:val="center"/>
          </w:tcPr>
          <w:p>
            <w:pPr>
              <w:spacing w:line="240" w:lineRule="exact"/>
              <w:jc w:val="center"/>
              <w:rPr>
                <w:rFonts w:ascii="Times New Roman" w:hAnsi="Times New Roman" w:eastAsia="楷体" w:cs="Times New Roman"/>
                <w:sz w:val="24"/>
                <w:szCs w:val="24"/>
                <w:lang w:val="en-US"/>
              </w:rPr>
            </w:pPr>
          </w:p>
        </w:tc>
        <w:tc>
          <w:tcPr>
            <w:tcW w:w="1856" w:type="dxa"/>
            <w:vMerge w:val="continue"/>
            <w:vAlign w:val="center"/>
          </w:tcPr>
          <w:p>
            <w:pPr>
              <w:spacing w:line="240" w:lineRule="exact"/>
              <w:jc w:val="center"/>
              <w:rPr>
                <w:rFonts w:ascii="Times New Roman" w:hAnsi="Times New Roman" w:eastAsia="楷体" w:cs="Times New Roman"/>
                <w:sz w:val="24"/>
                <w:szCs w:val="24"/>
                <w:lang w:val="en-US"/>
              </w:rPr>
            </w:pPr>
          </w:p>
        </w:tc>
        <w:tc>
          <w:tcPr>
            <w:tcW w:w="451" w:type="dxa"/>
            <w:vMerge w:val="continue"/>
            <w:vAlign w:val="center"/>
          </w:tcPr>
          <w:p>
            <w:pPr>
              <w:spacing w:line="240" w:lineRule="exact"/>
              <w:jc w:val="center"/>
              <w:rPr>
                <w:rFonts w:ascii="Times New Roman" w:hAnsi="Times New Roman" w:eastAsia="楷体"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trPr>
        <w:tc>
          <w:tcPr>
            <w:tcW w:w="1099" w:type="dxa"/>
            <w:vMerge w:val="continue"/>
            <w:vAlign w:val="center"/>
          </w:tcPr>
          <w:p>
            <w:pPr>
              <w:spacing w:line="240" w:lineRule="exact"/>
              <w:jc w:val="center"/>
              <w:rPr>
                <w:rFonts w:ascii="Times New Roman" w:hAnsi="Times New Roman" w:eastAsia="楷体" w:cs="Times New Roman"/>
                <w:sz w:val="24"/>
                <w:szCs w:val="24"/>
                <w:lang w:val="en-US"/>
              </w:rPr>
            </w:pPr>
          </w:p>
        </w:tc>
        <w:tc>
          <w:tcPr>
            <w:tcW w:w="1170" w:type="dxa"/>
            <w:vMerge w:val="continue"/>
            <w:tcMar>
              <w:left w:w="6" w:type="dxa"/>
              <w:right w:w="6" w:type="dxa"/>
            </w:tcMar>
            <w:vAlign w:val="center"/>
          </w:tcPr>
          <w:p>
            <w:pPr>
              <w:spacing w:line="240" w:lineRule="exact"/>
              <w:jc w:val="center"/>
              <w:rPr>
                <w:rFonts w:ascii="Times New Roman" w:hAnsi="Times New Roman" w:eastAsia="楷体" w:cs="Times New Roman"/>
                <w:sz w:val="24"/>
                <w:szCs w:val="24"/>
                <w:lang w:val="en-US"/>
              </w:rPr>
            </w:pPr>
          </w:p>
        </w:tc>
        <w:tc>
          <w:tcPr>
            <w:tcW w:w="1407" w:type="dxa"/>
            <w:tcMar>
              <w:left w:w="6" w:type="dxa"/>
              <w:right w:w="6" w:type="dxa"/>
            </w:tcMar>
            <w:vAlign w:val="center"/>
          </w:tcPr>
          <w:p>
            <w:pPr>
              <w:spacing w:line="240" w:lineRule="exact"/>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下风向(A3)</w:t>
            </w:r>
          </w:p>
        </w:tc>
        <w:tc>
          <w:tcPr>
            <w:tcW w:w="1044" w:type="dxa"/>
            <w:vAlign w:val="center"/>
          </w:tcPr>
          <w:p>
            <w:pPr>
              <w:spacing w:line="240" w:lineRule="exact"/>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0.049</w:t>
            </w:r>
          </w:p>
        </w:tc>
        <w:tc>
          <w:tcPr>
            <w:tcW w:w="1044" w:type="dxa"/>
            <w:vAlign w:val="center"/>
          </w:tcPr>
          <w:p>
            <w:pPr>
              <w:spacing w:line="240" w:lineRule="exact"/>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0.057</w:t>
            </w:r>
          </w:p>
        </w:tc>
        <w:tc>
          <w:tcPr>
            <w:tcW w:w="1044" w:type="dxa"/>
            <w:vAlign w:val="center"/>
          </w:tcPr>
          <w:p>
            <w:pPr>
              <w:spacing w:line="240" w:lineRule="exact"/>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0.054</w:t>
            </w:r>
          </w:p>
        </w:tc>
        <w:tc>
          <w:tcPr>
            <w:tcW w:w="1045" w:type="dxa"/>
            <w:vMerge w:val="continue"/>
            <w:vAlign w:val="center"/>
          </w:tcPr>
          <w:p>
            <w:pPr>
              <w:spacing w:line="240" w:lineRule="exact"/>
              <w:jc w:val="center"/>
              <w:rPr>
                <w:rFonts w:ascii="Times New Roman" w:hAnsi="Times New Roman" w:eastAsia="楷体" w:cs="Times New Roman"/>
                <w:sz w:val="24"/>
                <w:szCs w:val="24"/>
                <w:lang w:val="en-US"/>
              </w:rPr>
            </w:pPr>
          </w:p>
        </w:tc>
        <w:tc>
          <w:tcPr>
            <w:tcW w:w="1856" w:type="dxa"/>
            <w:vMerge w:val="continue"/>
            <w:vAlign w:val="center"/>
          </w:tcPr>
          <w:p>
            <w:pPr>
              <w:spacing w:line="240" w:lineRule="exact"/>
              <w:jc w:val="center"/>
              <w:rPr>
                <w:rFonts w:ascii="Times New Roman" w:hAnsi="Times New Roman" w:eastAsia="楷体" w:cs="Times New Roman"/>
                <w:sz w:val="24"/>
                <w:szCs w:val="24"/>
                <w:lang w:val="en-US"/>
              </w:rPr>
            </w:pPr>
          </w:p>
        </w:tc>
        <w:tc>
          <w:tcPr>
            <w:tcW w:w="451" w:type="dxa"/>
            <w:vMerge w:val="continue"/>
            <w:vAlign w:val="center"/>
          </w:tcPr>
          <w:p>
            <w:pPr>
              <w:spacing w:line="240" w:lineRule="exact"/>
              <w:jc w:val="center"/>
              <w:rPr>
                <w:rFonts w:ascii="Times New Roman" w:hAnsi="Times New Roman" w:eastAsia="楷体"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trPr>
        <w:tc>
          <w:tcPr>
            <w:tcW w:w="1099" w:type="dxa"/>
            <w:vMerge w:val="restart"/>
            <w:vAlign w:val="center"/>
          </w:tcPr>
          <w:p>
            <w:pPr>
              <w:spacing w:line="240" w:lineRule="exact"/>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2018.11.3</w:t>
            </w:r>
          </w:p>
        </w:tc>
        <w:tc>
          <w:tcPr>
            <w:tcW w:w="1170" w:type="dxa"/>
            <w:vMerge w:val="restart"/>
            <w:tcMar>
              <w:left w:w="6" w:type="dxa"/>
              <w:right w:w="6" w:type="dxa"/>
            </w:tcMar>
            <w:vAlign w:val="center"/>
          </w:tcPr>
          <w:p>
            <w:pPr>
              <w:spacing w:line="240" w:lineRule="exact"/>
              <w:jc w:val="center"/>
              <w:rPr>
                <w:rFonts w:ascii="Times New Roman" w:hAnsi="Times New Roman" w:eastAsia="楷体" w:cs="Times New Roman"/>
                <w:sz w:val="24"/>
                <w:szCs w:val="24"/>
              </w:rPr>
            </w:pPr>
            <w:r>
              <w:rPr>
                <w:rFonts w:ascii="Times New Roman" w:hAnsi="Times New Roman" w:eastAsia="楷体" w:cs="Times New Roman"/>
                <w:sz w:val="24"/>
                <w:szCs w:val="24"/>
              </w:rPr>
              <w:t>氨</w:t>
            </w:r>
          </w:p>
          <w:p>
            <w:pPr>
              <w:spacing w:line="240" w:lineRule="exact"/>
              <w:jc w:val="center"/>
              <w:rPr>
                <w:rFonts w:ascii="Times New Roman" w:hAnsi="Times New Roman" w:eastAsia="楷体" w:cs="Times New Roman"/>
                <w:sz w:val="24"/>
                <w:szCs w:val="24"/>
              </w:rPr>
            </w:pPr>
            <w:r>
              <w:rPr>
                <w:rFonts w:ascii="Times New Roman" w:hAnsi="Times New Roman" w:eastAsia="楷体" w:cs="Times New Roman"/>
                <w:sz w:val="24"/>
                <w:szCs w:val="24"/>
                <w:lang w:val="en-US"/>
              </w:rPr>
              <w:t>（mg/m</w:t>
            </w:r>
            <w:r>
              <w:rPr>
                <w:rFonts w:ascii="Times New Roman" w:hAnsi="Times New Roman" w:eastAsia="楷体" w:cs="Times New Roman"/>
                <w:sz w:val="24"/>
                <w:szCs w:val="24"/>
                <w:vertAlign w:val="superscript"/>
                <w:lang w:val="en-US"/>
              </w:rPr>
              <w:t>3</w:t>
            </w:r>
            <w:r>
              <w:rPr>
                <w:rFonts w:ascii="Times New Roman" w:hAnsi="Times New Roman" w:eastAsia="楷体" w:cs="Times New Roman"/>
                <w:sz w:val="24"/>
                <w:szCs w:val="24"/>
                <w:lang w:val="en-US"/>
              </w:rPr>
              <w:t>）</w:t>
            </w:r>
          </w:p>
        </w:tc>
        <w:tc>
          <w:tcPr>
            <w:tcW w:w="1407" w:type="dxa"/>
            <w:tcMar>
              <w:left w:w="6" w:type="dxa"/>
              <w:right w:w="6" w:type="dxa"/>
            </w:tcMar>
            <w:vAlign w:val="center"/>
          </w:tcPr>
          <w:p>
            <w:pPr>
              <w:spacing w:line="240" w:lineRule="exact"/>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下风向(A1)</w:t>
            </w:r>
          </w:p>
        </w:tc>
        <w:tc>
          <w:tcPr>
            <w:tcW w:w="1044" w:type="dxa"/>
            <w:vAlign w:val="center"/>
          </w:tcPr>
          <w:p>
            <w:pPr>
              <w:spacing w:line="240" w:lineRule="exact"/>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0.032</w:t>
            </w:r>
          </w:p>
        </w:tc>
        <w:tc>
          <w:tcPr>
            <w:tcW w:w="1044" w:type="dxa"/>
            <w:vAlign w:val="center"/>
          </w:tcPr>
          <w:p>
            <w:pPr>
              <w:spacing w:line="240" w:lineRule="exact"/>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0.034</w:t>
            </w:r>
          </w:p>
        </w:tc>
        <w:tc>
          <w:tcPr>
            <w:tcW w:w="1044" w:type="dxa"/>
            <w:vAlign w:val="center"/>
          </w:tcPr>
          <w:p>
            <w:pPr>
              <w:spacing w:line="240" w:lineRule="exact"/>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0.028</w:t>
            </w:r>
          </w:p>
        </w:tc>
        <w:tc>
          <w:tcPr>
            <w:tcW w:w="1045" w:type="dxa"/>
            <w:vMerge w:val="restart"/>
            <w:vAlign w:val="center"/>
          </w:tcPr>
          <w:p>
            <w:pPr>
              <w:spacing w:line="240" w:lineRule="exact"/>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0.034</w:t>
            </w:r>
          </w:p>
        </w:tc>
        <w:tc>
          <w:tcPr>
            <w:tcW w:w="1856" w:type="dxa"/>
            <w:vMerge w:val="restart"/>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≤1.5</w:t>
            </w:r>
          </w:p>
        </w:tc>
        <w:tc>
          <w:tcPr>
            <w:tcW w:w="451" w:type="dxa"/>
            <w:vMerge w:val="restart"/>
            <w:vAlign w:val="center"/>
          </w:tcPr>
          <w:p>
            <w:pPr>
              <w:widowControl/>
              <w:jc w:val="center"/>
              <w:textAlignment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trPr>
        <w:tc>
          <w:tcPr>
            <w:tcW w:w="1099" w:type="dxa"/>
            <w:vMerge w:val="continue"/>
            <w:vAlign w:val="center"/>
          </w:tcPr>
          <w:p>
            <w:pPr>
              <w:spacing w:line="240" w:lineRule="exact"/>
              <w:jc w:val="center"/>
              <w:rPr>
                <w:rFonts w:ascii="Times New Roman" w:hAnsi="Times New Roman" w:eastAsia="楷体" w:cs="Times New Roman"/>
                <w:sz w:val="24"/>
                <w:szCs w:val="24"/>
                <w:lang w:val="en-US"/>
              </w:rPr>
            </w:pPr>
          </w:p>
        </w:tc>
        <w:tc>
          <w:tcPr>
            <w:tcW w:w="1170" w:type="dxa"/>
            <w:vMerge w:val="continue"/>
            <w:tcMar>
              <w:left w:w="6" w:type="dxa"/>
              <w:right w:w="6" w:type="dxa"/>
            </w:tcMar>
            <w:vAlign w:val="center"/>
          </w:tcPr>
          <w:p>
            <w:pPr>
              <w:spacing w:line="240" w:lineRule="exact"/>
              <w:jc w:val="center"/>
              <w:rPr>
                <w:rFonts w:ascii="Times New Roman" w:hAnsi="Times New Roman" w:eastAsia="楷体" w:cs="Times New Roman"/>
                <w:sz w:val="24"/>
                <w:szCs w:val="24"/>
                <w:lang w:val="en-US"/>
              </w:rPr>
            </w:pPr>
          </w:p>
        </w:tc>
        <w:tc>
          <w:tcPr>
            <w:tcW w:w="1407" w:type="dxa"/>
            <w:tcMar>
              <w:left w:w="6" w:type="dxa"/>
              <w:right w:w="6" w:type="dxa"/>
            </w:tcMar>
            <w:vAlign w:val="center"/>
          </w:tcPr>
          <w:p>
            <w:pPr>
              <w:spacing w:line="240" w:lineRule="exact"/>
              <w:jc w:val="center"/>
              <w:rPr>
                <w:rFonts w:ascii="Times New Roman" w:hAnsi="Times New Roman" w:eastAsia="楷体" w:cs="Times New Roman"/>
                <w:sz w:val="24"/>
                <w:szCs w:val="24"/>
              </w:rPr>
            </w:pPr>
            <w:r>
              <w:rPr>
                <w:rFonts w:ascii="Times New Roman" w:hAnsi="Times New Roman" w:eastAsia="楷体" w:cs="Times New Roman"/>
                <w:sz w:val="24"/>
                <w:szCs w:val="24"/>
                <w:lang w:val="en-US"/>
              </w:rPr>
              <w:t>下风向(A2)</w:t>
            </w:r>
          </w:p>
        </w:tc>
        <w:tc>
          <w:tcPr>
            <w:tcW w:w="1044" w:type="dxa"/>
            <w:vAlign w:val="center"/>
          </w:tcPr>
          <w:p>
            <w:pPr>
              <w:spacing w:line="240" w:lineRule="exact"/>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0.034</w:t>
            </w:r>
          </w:p>
        </w:tc>
        <w:tc>
          <w:tcPr>
            <w:tcW w:w="1044" w:type="dxa"/>
            <w:vAlign w:val="center"/>
          </w:tcPr>
          <w:p>
            <w:pPr>
              <w:spacing w:line="240" w:lineRule="exact"/>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0.031</w:t>
            </w:r>
          </w:p>
        </w:tc>
        <w:tc>
          <w:tcPr>
            <w:tcW w:w="1044" w:type="dxa"/>
            <w:vAlign w:val="center"/>
          </w:tcPr>
          <w:p>
            <w:pPr>
              <w:spacing w:line="240" w:lineRule="exact"/>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0.032</w:t>
            </w:r>
          </w:p>
        </w:tc>
        <w:tc>
          <w:tcPr>
            <w:tcW w:w="1045" w:type="dxa"/>
            <w:vMerge w:val="continue"/>
            <w:vAlign w:val="center"/>
          </w:tcPr>
          <w:p>
            <w:pPr>
              <w:spacing w:line="240" w:lineRule="exact"/>
              <w:jc w:val="center"/>
              <w:rPr>
                <w:rFonts w:ascii="Times New Roman" w:hAnsi="Times New Roman" w:eastAsia="楷体" w:cs="Times New Roman"/>
                <w:sz w:val="24"/>
                <w:szCs w:val="24"/>
                <w:lang w:val="en-US"/>
              </w:rPr>
            </w:pPr>
          </w:p>
        </w:tc>
        <w:tc>
          <w:tcPr>
            <w:tcW w:w="1856" w:type="dxa"/>
            <w:vMerge w:val="continue"/>
            <w:vAlign w:val="center"/>
          </w:tcPr>
          <w:p>
            <w:pPr>
              <w:spacing w:line="240" w:lineRule="exact"/>
              <w:jc w:val="center"/>
              <w:rPr>
                <w:rFonts w:ascii="Times New Roman" w:hAnsi="Times New Roman" w:eastAsia="楷体" w:cs="Times New Roman"/>
                <w:sz w:val="24"/>
                <w:szCs w:val="24"/>
                <w:lang w:val="en-US"/>
              </w:rPr>
            </w:pPr>
          </w:p>
        </w:tc>
        <w:tc>
          <w:tcPr>
            <w:tcW w:w="451" w:type="dxa"/>
            <w:vMerge w:val="continue"/>
            <w:vAlign w:val="center"/>
          </w:tcPr>
          <w:p>
            <w:pPr>
              <w:spacing w:line="240" w:lineRule="exact"/>
              <w:jc w:val="center"/>
              <w:rPr>
                <w:rFonts w:ascii="Times New Roman" w:hAnsi="Times New Roman" w:eastAsia="楷体"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099" w:type="dxa"/>
            <w:vMerge w:val="continue"/>
            <w:vAlign w:val="center"/>
          </w:tcPr>
          <w:p>
            <w:pPr>
              <w:spacing w:line="240" w:lineRule="exact"/>
              <w:jc w:val="center"/>
              <w:rPr>
                <w:rFonts w:ascii="Times New Roman" w:hAnsi="Times New Roman" w:eastAsia="楷体" w:cs="Times New Roman"/>
                <w:sz w:val="24"/>
                <w:szCs w:val="24"/>
                <w:lang w:val="en-US"/>
              </w:rPr>
            </w:pPr>
          </w:p>
        </w:tc>
        <w:tc>
          <w:tcPr>
            <w:tcW w:w="1170" w:type="dxa"/>
            <w:vMerge w:val="continue"/>
            <w:tcMar>
              <w:left w:w="6" w:type="dxa"/>
              <w:right w:w="6" w:type="dxa"/>
            </w:tcMar>
            <w:vAlign w:val="center"/>
          </w:tcPr>
          <w:p>
            <w:pPr>
              <w:spacing w:line="240" w:lineRule="exact"/>
              <w:jc w:val="center"/>
              <w:rPr>
                <w:rFonts w:ascii="Times New Roman" w:hAnsi="Times New Roman" w:eastAsia="楷体" w:cs="Times New Roman"/>
                <w:sz w:val="24"/>
                <w:szCs w:val="24"/>
                <w:lang w:val="en-US"/>
              </w:rPr>
            </w:pPr>
          </w:p>
        </w:tc>
        <w:tc>
          <w:tcPr>
            <w:tcW w:w="1407" w:type="dxa"/>
            <w:tcMar>
              <w:left w:w="6" w:type="dxa"/>
              <w:right w:w="6" w:type="dxa"/>
            </w:tcMar>
            <w:vAlign w:val="center"/>
          </w:tcPr>
          <w:p>
            <w:pPr>
              <w:spacing w:line="240" w:lineRule="exact"/>
              <w:jc w:val="center"/>
              <w:rPr>
                <w:rFonts w:ascii="Times New Roman" w:hAnsi="Times New Roman" w:eastAsia="楷体" w:cs="Times New Roman"/>
                <w:sz w:val="24"/>
                <w:szCs w:val="24"/>
              </w:rPr>
            </w:pPr>
            <w:r>
              <w:rPr>
                <w:rFonts w:ascii="Times New Roman" w:hAnsi="Times New Roman" w:eastAsia="楷体" w:cs="Times New Roman"/>
                <w:sz w:val="24"/>
                <w:szCs w:val="24"/>
                <w:lang w:val="en-US"/>
              </w:rPr>
              <w:t>下风向(A3)</w:t>
            </w:r>
          </w:p>
        </w:tc>
        <w:tc>
          <w:tcPr>
            <w:tcW w:w="1044" w:type="dxa"/>
            <w:vAlign w:val="center"/>
          </w:tcPr>
          <w:p>
            <w:pPr>
              <w:spacing w:line="240" w:lineRule="exact"/>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0.028</w:t>
            </w:r>
          </w:p>
        </w:tc>
        <w:tc>
          <w:tcPr>
            <w:tcW w:w="1044" w:type="dxa"/>
            <w:vAlign w:val="center"/>
          </w:tcPr>
          <w:p>
            <w:pPr>
              <w:spacing w:line="240" w:lineRule="exact"/>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0.034</w:t>
            </w:r>
          </w:p>
        </w:tc>
        <w:tc>
          <w:tcPr>
            <w:tcW w:w="1044" w:type="dxa"/>
            <w:vAlign w:val="center"/>
          </w:tcPr>
          <w:p>
            <w:pPr>
              <w:spacing w:line="240" w:lineRule="exact"/>
              <w:jc w:val="center"/>
              <w:rPr>
                <w:rFonts w:ascii="Times New Roman" w:hAnsi="Times New Roman" w:eastAsia="楷体" w:cs="Times New Roman"/>
                <w:sz w:val="24"/>
                <w:szCs w:val="24"/>
                <w:lang w:val="en-US"/>
              </w:rPr>
            </w:pPr>
            <w:r>
              <w:rPr>
                <w:rFonts w:ascii="Times New Roman" w:hAnsi="Times New Roman" w:eastAsia="楷体" w:cs="Times New Roman"/>
                <w:sz w:val="24"/>
                <w:szCs w:val="24"/>
                <w:lang w:val="en-US"/>
              </w:rPr>
              <w:t>0.033</w:t>
            </w:r>
          </w:p>
        </w:tc>
        <w:tc>
          <w:tcPr>
            <w:tcW w:w="1045" w:type="dxa"/>
            <w:vMerge w:val="continue"/>
            <w:vAlign w:val="center"/>
          </w:tcPr>
          <w:p>
            <w:pPr>
              <w:spacing w:line="240" w:lineRule="exact"/>
              <w:jc w:val="center"/>
              <w:rPr>
                <w:rFonts w:ascii="Times New Roman" w:hAnsi="Times New Roman" w:eastAsia="楷体" w:cs="Times New Roman"/>
                <w:sz w:val="24"/>
                <w:szCs w:val="24"/>
                <w:lang w:val="en-US"/>
              </w:rPr>
            </w:pPr>
          </w:p>
        </w:tc>
        <w:tc>
          <w:tcPr>
            <w:tcW w:w="1856" w:type="dxa"/>
            <w:vMerge w:val="continue"/>
            <w:vAlign w:val="center"/>
          </w:tcPr>
          <w:p>
            <w:pPr>
              <w:spacing w:line="240" w:lineRule="exact"/>
              <w:jc w:val="center"/>
              <w:rPr>
                <w:rFonts w:ascii="Times New Roman" w:hAnsi="Times New Roman" w:eastAsia="楷体" w:cs="Times New Roman"/>
                <w:sz w:val="24"/>
                <w:szCs w:val="24"/>
                <w:lang w:val="en-US"/>
              </w:rPr>
            </w:pPr>
          </w:p>
        </w:tc>
        <w:tc>
          <w:tcPr>
            <w:tcW w:w="451" w:type="dxa"/>
            <w:vMerge w:val="continue"/>
            <w:vAlign w:val="center"/>
          </w:tcPr>
          <w:p>
            <w:pPr>
              <w:spacing w:line="240" w:lineRule="exact"/>
              <w:jc w:val="center"/>
              <w:rPr>
                <w:rFonts w:ascii="Times New Roman" w:hAnsi="Times New Roman" w:eastAsia="楷体" w:cs="Times New Roman"/>
                <w:sz w:val="24"/>
                <w:szCs w:val="24"/>
                <w:lang w:val="en-US"/>
              </w:rPr>
            </w:pP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 xml:space="preserve">表 </w:t>
      </w:r>
      <w:r>
        <w:rPr>
          <w:rFonts w:hint="eastAsia" w:ascii="Times New Roman" w:hAnsi="Times New Roman" w:cs="Times New Roman"/>
          <w:b/>
          <w:sz w:val="24"/>
          <w:szCs w:val="24"/>
          <w:lang w:val="en-US" w:eastAsia="zh-CN"/>
        </w:rPr>
        <w:t>7</w:t>
      </w:r>
      <w:r>
        <w:rPr>
          <w:rFonts w:ascii="Times New Roman" w:hAnsi="Times New Roman" w:cs="Times New Roman"/>
          <w:b/>
          <w:sz w:val="24"/>
          <w:szCs w:val="24"/>
        </w:rPr>
        <w:t>-</w:t>
      </w:r>
      <w:r>
        <w:rPr>
          <w:rFonts w:hint="eastAsia" w:ascii="Times New Roman" w:hAnsi="Times New Roman" w:cs="Times New Roman"/>
          <w:b/>
          <w:sz w:val="24"/>
          <w:szCs w:val="24"/>
          <w:lang w:val="en-US"/>
        </w:rPr>
        <w:t>3</w:t>
      </w:r>
      <w:r>
        <w:rPr>
          <w:rFonts w:ascii="Times New Roman" w:hAnsi="Times New Roman" w:cs="Times New Roman"/>
          <w:b/>
          <w:sz w:val="24"/>
          <w:szCs w:val="24"/>
        </w:rPr>
        <w:t xml:space="preserve"> 厂界噪声检测结果</w:t>
      </w:r>
    </w:p>
    <w:tbl>
      <w:tblPr>
        <w:tblStyle w:val="22"/>
        <w:tblpPr w:leftFromText="180" w:rightFromText="180" w:vertAnchor="text" w:horzAnchor="page" w:tblpX="1900" w:tblpY="281"/>
        <w:tblOverlap w:val="never"/>
        <w:tblW w:w="8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836"/>
        <w:gridCol w:w="780"/>
        <w:gridCol w:w="787"/>
        <w:gridCol w:w="788"/>
        <w:gridCol w:w="2244"/>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29" w:type="dxa"/>
            <w:vMerge w:val="restart"/>
            <w:vAlign w:val="center"/>
          </w:tcPr>
          <w:p>
            <w:pPr>
              <w:spacing w:line="240" w:lineRule="exact"/>
              <w:jc w:val="center"/>
              <w:rPr>
                <w:rFonts w:ascii="Times New Roman" w:hAnsi="Times New Roman" w:cs="Times New Roman"/>
                <w:b/>
                <w:sz w:val="24"/>
                <w:szCs w:val="24"/>
              </w:rPr>
            </w:pPr>
            <w:r>
              <w:rPr>
                <w:rFonts w:ascii="Times New Roman" w:hAnsi="Times New Roman" w:cs="Times New Roman"/>
                <w:b/>
                <w:sz w:val="24"/>
                <w:szCs w:val="24"/>
              </w:rPr>
              <w:t>检测点位</w:t>
            </w:r>
          </w:p>
        </w:tc>
        <w:tc>
          <w:tcPr>
            <w:tcW w:w="1616" w:type="dxa"/>
            <w:gridSpan w:val="2"/>
            <w:vAlign w:val="center"/>
          </w:tcPr>
          <w:p>
            <w:pPr>
              <w:spacing w:line="240" w:lineRule="exact"/>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2018.</w:t>
            </w:r>
            <w:r>
              <w:rPr>
                <w:rFonts w:hint="eastAsia" w:ascii="Times New Roman" w:hAnsi="Times New Roman" w:cs="Times New Roman"/>
                <w:b/>
                <w:color w:val="000000" w:themeColor="text1"/>
                <w:sz w:val="24"/>
                <w:szCs w:val="24"/>
                <w:lang w:val="en-US"/>
              </w:rPr>
              <w:t>1</w:t>
            </w:r>
            <w:r>
              <w:rPr>
                <w:rFonts w:hint="eastAsia" w:ascii="Times New Roman" w:hAnsi="Times New Roman" w:cs="Times New Roman"/>
                <w:b/>
                <w:color w:val="000000" w:themeColor="text1"/>
                <w:sz w:val="24"/>
                <w:szCs w:val="24"/>
                <w:lang w:val="en-US" w:eastAsia="zh-CN"/>
              </w:rPr>
              <w:t>1</w:t>
            </w:r>
            <w:r>
              <w:rPr>
                <w:rFonts w:ascii="Times New Roman" w:hAnsi="Times New Roman" w:cs="Times New Roman"/>
                <w:b/>
                <w:color w:val="000000" w:themeColor="text1"/>
                <w:sz w:val="24"/>
                <w:szCs w:val="24"/>
                <w:lang w:val="en-US"/>
              </w:rPr>
              <w:t>.</w:t>
            </w:r>
            <w:r>
              <w:rPr>
                <w:rFonts w:hint="eastAsia" w:ascii="Times New Roman" w:hAnsi="Times New Roman" w:cs="Times New Roman"/>
                <w:b/>
                <w:color w:val="000000" w:themeColor="text1"/>
                <w:sz w:val="24"/>
                <w:szCs w:val="24"/>
                <w:lang w:val="en-US"/>
              </w:rPr>
              <w:t>2</w:t>
            </w:r>
          </w:p>
        </w:tc>
        <w:tc>
          <w:tcPr>
            <w:tcW w:w="1575" w:type="dxa"/>
            <w:gridSpan w:val="2"/>
            <w:vAlign w:val="center"/>
          </w:tcPr>
          <w:p>
            <w:pPr>
              <w:spacing w:line="240" w:lineRule="exact"/>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2018.</w:t>
            </w:r>
            <w:r>
              <w:rPr>
                <w:rFonts w:hint="eastAsia" w:ascii="Times New Roman" w:hAnsi="Times New Roman" w:cs="Times New Roman"/>
                <w:b/>
                <w:color w:val="000000" w:themeColor="text1"/>
                <w:sz w:val="24"/>
                <w:szCs w:val="24"/>
                <w:lang w:val="en-US"/>
              </w:rPr>
              <w:t>1</w:t>
            </w:r>
            <w:r>
              <w:rPr>
                <w:rFonts w:hint="eastAsia" w:ascii="Times New Roman" w:hAnsi="Times New Roman" w:cs="Times New Roman"/>
                <w:b/>
                <w:color w:val="000000" w:themeColor="text1"/>
                <w:sz w:val="24"/>
                <w:szCs w:val="24"/>
                <w:lang w:val="en-US" w:eastAsia="zh-CN"/>
              </w:rPr>
              <w:t>1</w:t>
            </w:r>
            <w:r>
              <w:rPr>
                <w:rFonts w:ascii="Times New Roman" w:hAnsi="Times New Roman" w:cs="Times New Roman"/>
                <w:b/>
                <w:color w:val="000000" w:themeColor="text1"/>
                <w:sz w:val="24"/>
                <w:szCs w:val="24"/>
                <w:lang w:val="en-US"/>
              </w:rPr>
              <w:t>.</w:t>
            </w:r>
            <w:r>
              <w:rPr>
                <w:rFonts w:hint="eastAsia" w:ascii="Times New Roman" w:hAnsi="Times New Roman" w:cs="Times New Roman"/>
                <w:b/>
                <w:color w:val="000000" w:themeColor="text1"/>
                <w:sz w:val="24"/>
                <w:szCs w:val="24"/>
                <w:lang w:val="en-US"/>
              </w:rPr>
              <w:t>3</w:t>
            </w:r>
          </w:p>
        </w:tc>
        <w:tc>
          <w:tcPr>
            <w:tcW w:w="2244" w:type="dxa"/>
            <w:vMerge w:val="restart"/>
            <w:vAlign w:val="center"/>
          </w:tcPr>
          <w:p>
            <w:pPr>
              <w:spacing w:line="240" w:lineRule="exact"/>
              <w:jc w:val="center"/>
              <w:rPr>
                <w:rFonts w:ascii="Times New Roman" w:hAnsi="Times New Roman" w:cs="Times New Roman"/>
                <w:b/>
                <w:sz w:val="24"/>
                <w:szCs w:val="24"/>
              </w:rPr>
            </w:pPr>
            <w:r>
              <w:rPr>
                <w:rFonts w:ascii="Times New Roman" w:hAnsi="Times New Roman" w:cs="Times New Roman"/>
                <w:b/>
                <w:sz w:val="24"/>
                <w:szCs w:val="24"/>
              </w:rPr>
              <w:t>执行标准及标准值</w:t>
            </w:r>
          </w:p>
        </w:tc>
        <w:tc>
          <w:tcPr>
            <w:tcW w:w="1348" w:type="dxa"/>
            <w:vMerge w:val="restart"/>
            <w:vAlign w:val="center"/>
          </w:tcPr>
          <w:p>
            <w:pPr>
              <w:jc w:val="center"/>
              <w:rPr>
                <w:rFonts w:ascii="Times New Roman" w:hAnsi="Times New Roman" w:cs="Times New Roman"/>
                <w:b/>
                <w:sz w:val="24"/>
                <w:szCs w:val="24"/>
              </w:rPr>
            </w:pPr>
            <w:r>
              <w:rPr>
                <w:rFonts w:ascii="Times New Roman" w:hAnsi="Times New Roman" w:cs="Times New Roman"/>
                <w:b/>
                <w:sz w:val="24"/>
                <w:szCs w:val="24"/>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29" w:type="dxa"/>
            <w:vMerge w:val="continue"/>
            <w:vAlign w:val="center"/>
          </w:tcPr>
          <w:p>
            <w:pPr>
              <w:spacing w:line="240" w:lineRule="exact"/>
              <w:jc w:val="center"/>
              <w:rPr>
                <w:rFonts w:ascii="Times New Roman" w:hAnsi="Times New Roman" w:cs="Times New Roman"/>
                <w:sz w:val="24"/>
                <w:szCs w:val="24"/>
              </w:rPr>
            </w:pPr>
          </w:p>
        </w:tc>
        <w:tc>
          <w:tcPr>
            <w:tcW w:w="836" w:type="dxa"/>
            <w:vAlign w:val="center"/>
          </w:tcPr>
          <w:p>
            <w:pPr>
              <w:spacing w:line="240" w:lineRule="exact"/>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昼间</w:t>
            </w:r>
          </w:p>
        </w:tc>
        <w:tc>
          <w:tcPr>
            <w:tcW w:w="780" w:type="dxa"/>
            <w:vAlign w:val="center"/>
          </w:tcPr>
          <w:p>
            <w:pPr>
              <w:spacing w:line="240" w:lineRule="exact"/>
              <w:jc w:val="center"/>
              <w:rPr>
                <w:rFonts w:ascii="Times New Roman" w:hAnsi="Times New Roman" w:cs="Times New Roman"/>
                <w:b/>
                <w:color w:val="000000" w:themeColor="text1"/>
                <w:sz w:val="24"/>
                <w:szCs w:val="24"/>
                <w:lang w:val="en-US"/>
              </w:rPr>
            </w:pPr>
            <w:r>
              <w:rPr>
                <w:rFonts w:hint="eastAsia" w:ascii="Times New Roman" w:hAnsi="Times New Roman" w:cs="Times New Roman"/>
                <w:b/>
                <w:color w:val="000000" w:themeColor="text1"/>
                <w:sz w:val="24"/>
                <w:szCs w:val="24"/>
                <w:lang w:val="en-US"/>
              </w:rPr>
              <w:t>夜间</w:t>
            </w:r>
          </w:p>
        </w:tc>
        <w:tc>
          <w:tcPr>
            <w:tcW w:w="787" w:type="dxa"/>
            <w:vAlign w:val="center"/>
          </w:tcPr>
          <w:p>
            <w:pPr>
              <w:spacing w:line="240" w:lineRule="exac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昼间</w:t>
            </w:r>
          </w:p>
        </w:tc>
        <w:tc>
          <w:tcPr>
            <w:tcW w:w="788" w:type="dxa"/>
            <w:vAlign w:val="center"/>
          </w:tcPr>
          <w:p>
            <w:pPr>
              <w:spacing w:line="240" w:lineRule="exact"/>
              <w:jc w:val="center"/>
              <w:rPr>
                <w:rFonts w:ascii="Times New Roman" w:hAnsi="Times New Roman" w:cs="Times New Roman"/>
                <w:b/>
                <w:color w:val="000000" w:themeColor="text1"/>
                <w:sz w:val="24"/>
                <w:szCs w:val="24"/>
              </w:rPr>
            </w:pPr>
            <w:r>
              <w:rPr>
                <w:rFonts w:hint="eastAsia" w:ascii="Times New Roman" w:hAnsi="Times New Roman" w:cs="Times New Roman"/>
                <w:b/>
                <w:color w:val="000000" w:themeColor="text1"/>
                <w:sz w:val="24"/>
                <w:szCs w:val="24"/>
              </w:rPr>
              <w:t>夜间</w:t>
            </w:r>
          </w:p>
        </w:tc>
        <w:tc>
          <w:tcPr>
            <w:tcW w:w="2244" w:type="dxa"/>
            <w:vMerge w:val="continue"/>
            <w:vAlign w:val="center"/>
          </w:tcPr>
          <w:p>
            <w:pPr>
              <w:rPr>
                <w:rFonts w:ascii="Times New Roman" w:hAnsi="Times New Roman" w:cs="Times New Roman"/>
                <w:sz w:val="24"/>
                <w:szCs w:val="24"/>
              </w:rPr>
            </w:pPr>
          </w:p>
        </w:tc>
        <w:tc>
          <w:tcPr>
            <w:tcW w:w="1348" w:type="dxa"/>
            <w:vMerge w:val="continue"/>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529" w:type="dxa"/>
            <w:vAlign w:val="center"/>
          </w:tcPr>
          <w:p>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东厂界 </w:t>
            </w:r>
          </w:p>
        </w:tc>
        <w:tc>
          <w:tcPr>
            <w:tcW w:w="836" w:type="dxa"/>
            <w:vAlign w:val="center"/>
          </w:tcPr>
          <w:p>
            <w:pPr>
              <w:tabs>
                <w:tab w:val="left" w:pos="3465"/>
                <w:tab w:val="left" w:pos="5989"/>
              </w:tabs>
              <w:adjustRightInd w:val="0"/>
              <w:snapToGrid w:val="0"/>
              <w:jc w:val="center"/>
              <w:outlineLvl w:val="0"/>
              <w:rPr>
                <w:rFonts w:ascii="Times New Roman" w:hAnsi="Times New Roman" w:eastAsia="楷体" w:cs="Times New Roman"/>
                <w:sz w:val="24"/>
                <w:szCs w:val="24"/>
                <w:lang w:val="en-US"/>
              </w:rPr>
            </w:pPr>
            <w:bookmarkStart w:id="5" w:name="_Toc911"/>
            <w:r>
              <w:rPr>
                <w:rFonts w:hint="eastAsia" w:ascii="Times New Roman" w:hAnsi="Times New Roman" w:eastAsia="楷体" w:cs="Times New Roman"/>
                <w:sz w:val="24"/>
                <w:szCs w:val="24"/>
                <w:lang w:val="en-US"/>
              </w:rPr>
              <w:t>59.4</w:t>
            </w:r>
          </w:p>
          <w:bookmarkEnd w:id="5"/>
        </w:tc>
        <w:tc>
          <w:tcPr>
            <w:tcW w:w="780" w:type="dxa"/>
            <w:vAlign w:val="center"/>
          </w:tcPr>
          <w:p>
            <w:pPr>
              <w:tabs>
                <w:tab w:val="left" w:pos="3465"/>
                <w:tab w:val="left" w:pos="5989"/>
              </w:tabs>
              <w:adjustRightInd w:val="0"/>
              <w:snapToGrid w:val="0"/>
              <w:jc w:val="center"/>
              <w:outlineLvl w:val="0"/>
              <w:rPr>
                <w:rFonts w:ascii="Times New Roman" w:hAnsi="Times New Roman" w:eastAsia="楷体" w:cs="Times New Roman"/>
                <w:sz w:val="24"/>
                <w:szCs w:val="24"/>
                <w:lang w:val="en-US"/>
              </w:rPr>
            </w:pPr>
            <w:r>
              <w:rPr>
                <w:rFonts w:hint="eastAsia" w:ascii="Times New Roman" w:hAnsi="Times New Roman" w:eastAsia="楷体" w:cs="Times New Roman"/>
                <w:sz w:val="24"/>
                <w:szCs w:val="24"/>
                <w:lang w:val="en-US"/>
              </w:rPr>
              <w:t>54.5</w:t>
            </w:r>
          </w:p>
        </w:tc>
        <w:tc>
          <w:tcPr>
            <w:tcW w:w="787" w:type="dxa"/>
            <w:vAlign w:val="center"/>
          </w:tcPr>
          <w:p>
            <w:pPr>
              <w:tabs>
                <w:tab w:val="left" w:pos="3465"/>
                <w:tab w:val="left" w:pos="5989"/>
              </w:tabs>
              <w:adjustRightInd w:val="0"/>
              <w:snapToGrid w:val="0"/>
              <w:jc w:val="center"/>
              <w:outlineLvl w:val="0"/>
              <w:rPr>
                <w:rFonts w:ascii="Times New Roman" w:hAnsi="Times New Roman" w:eastAsia="楷体" w:cs="Times New Roman"/>
                <w:sz w:val="24"/>
                <w:szCs w:val="24"/>
                <w:lang w:val="en-US"/>
              </w:rPr>
            </w:pPr>
            <w:r>
              <w:rPr>
                <w:rFonts w:hint="eastAsia" w:ascii="Times New Roman" w:hAnsi="Times New Roman" w:eastAsia="楷体" w:cs="Times New Roman"/>
                <w:sz w:val="24"/>
                <w:szCs w:val="24"/>
                <w:lang w:val="en-US"/>
              </w:rPr>
              <w:t>58.5</w:t>
            </w:r>
          </w:p>
        </w:tc>
        <w:tc>
          <w:tcPr>
            <w:tcW w:w="788" w:type="dxa"/>
            <w:vAlign w:val="center"/>
          </w:tcPr>
          <w:p>
            <w:pPr>
              <w:tabs>
                <w:tab w:val="left" w:pos="3465"/>
                <w:tab w:val="left" w:pos="5989"/>
              </w:tabs>
              <w:adjustRightInd w:val="0"/>
              <w:snapToGrid w:val="0"/>
              <w:jc w:val="center"/>
              <w:outlineLvl w:val="0"/>
              <w:rPr>
                <w:rFonts w:ascii="Times New Roman" w:hAnsi="Times New Roman" w:eastAsia="楷体" w:cs="Times New Roman"/>
                <w:sz w:val="24"/>
                <w:szCs w:val="24"/>
                <w:lang w:val="en-US"/>
              </w:rPr>
            </w:pPr>
            <w:r>
              <w:rPr>
                <w:rFonts w:hint="eastAsia" w:ascii="Times New Roman" w:hAnsi="Times New Roman" w:eastAsia="楷体" w:cs="Times New Roman"/>
                <w:sz w:val="24"/>
                <w:szCs w:val="24"/>
                <w:lang w:val="en-US"/>
              </w:rPr>
              <w:t>54.0</w:t>
            </w:r>
          </w:p>
        </w:tc>
        <w:tc>
          <w:tcPr>
            <w:tcW w:w="2244" w:type="dxa"/>
            <w:vMerge w:val="restart"/>
            <w:vAlign w:val="center"/>
          </w:tcPr>
          <w:p>
            <w:pPr>
              <w:spacing w:line="240" w:lineRule="exact"/>
              <w:jc w:val="center"/>
              <w:rPr>
                <w:rFonts w:ascii="Times New Roman" w:hAnsi="Times New Roman" w:cs="Times New Roman"/>
                <w:sz w:val="24"/>
                <w:szCs w:val="24"/>
              </w:rPr>
            </w:pPr>
            <w:r>
              <w:rPr>
                <w:rFonts w:ascii="Times New Roman" w:hAnsi="Times New Roman" w:cs="Times New Roman"/>
                <w:sz w:val="24"/>
                <w:szCs w:val="24"/>
              </w:rPr>
              <w:t>GB12348-2008</w:t>
            </w:r>
          </w:p>
          <w:p>
            <w:pPr>
              <w:spacing w:line="240" w:lineRule="exact"/>
              <w:jc w:val="center"/>
              <w:rPr>
                <w:rFonts w:ascii="Times New Roman" w:hAnsi="Times New Roman" w:cs="Times New Roman"/>
                <w:sz w:val="24"/>
                <w:szCs w:val="24"/>
                <w:lang w:val="en-US"/>
              </w:rPr>
            </w:pPr>
            <w:r>
              <w:rPr>
                <w:rFonts w:ascii="Times New Roman" w:hAnsi="Times New Roman" w:cs="Times New Roman"/>
                <w:sz w:val="24"/>
                <w:szCs w:val="24"/>
              </w:rPr>
              <w:t>昼间：≤</w:t>
            </w:r>
            <w:r>
              <w:rPr>
                <w:rFonts w:hint="eastAsia" w:ascii="Times New Roman" w:hAnsi="Times New Roman" w:cs="Times New Roman"/>
                <w:sz w:val="24"/>
                <w:szCs w:val="24"/>
                <w:lang w:val="en-US"/>
              </w:rPr>
              <w:t>65</w:t>
            </w:r>
          </w:p>
          <w:p>
            <w:pPr>
              <w:ind w:firstLine="480" w:firstLineChars="200"/>
              <w:rPr>
                <w:rFonts w:ascii="Times New Roman" w:hAnsi="Times New Roman" w:cs="Times New Roman"/>
                <w:sz w:val="24"/>
                <w:szCs w:val="24"/>
                <w:lang w:val="en-US"/>
              </w:rPr>
            </w:pPr>
            <w:r>
              <w:rPr>
                <w:rFonts w:hint="eastAsia" w:ascii="Times New Roman" w:hAnsi="Times New Roman" w:cs="Times New Roman"/>
                <w:sz w:val="24"/>
                <w:szCs w:val="24"/>
              </w:rPr>
              <w:t>夜</w:t>
            </w:r>
            <w:r>
              <w:rPr>
                <w:rFonts w:ascii="Times New Roman" w:hAnsi="Times New Roman" w:cs="Times New Roman"/>
                <w:sz w:val="24"/>
                <w:szCs w:val="24"/>
              </w:rPr>
              <w:t>间：≤</w:t>
            </w:r>
            <w:r>
              <w:rPr>
                <w:rFonts w:hint="eastAsia" w:ascii="Times New Roman" w:hAnsi="Times New Roman" w:cs="Times New Roman"/>
                <w:sz w:val="24"/>
                <w:szCs w:val="24"/>
                <w:lang w:val="en-US"/>
              </w:rPr>
              <w:t>55</w:t>
            </w:r>
          </w:p>
        </w:tc>
        <w:tc>
          <w:tcPr>
            <w:tcW w:w="1348" w:type="dxa"/>
            <w:vAlign w:val="center"/>
          </w:tcPr>
          <w:p>
            <w:pPr>
              <w:spacing w:line="240" w:lineRule="exact"/>
              <w:jc w:val="center"/>
              <w:rPr>
                <w:rFonts w:ascii="Times New Roman" w:hAnsi="Times New Roman" w:cs="Times New Roman"/>
                <w:sz w:val="24"/>
                <w:szCs w:val="24"/>
              </w:rPr>
            </w:pPr>
            <w:r>
              <w:rPr>
                <w:rFonts w:ascii="Times New Roman" w:hAnsi="Times New Roman" w:cs="Times New Roman"/>
                <w:sz w:val="24"/>
                <w:szCs w:val="24"/>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529" w:type="dxa"/>
            <w:vAlign w:val="center"/>
          </w:tcPr>
          <w:p>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南厂界 </w:t>
            </w:r>
          </w:p>
        </w:tc>
        <w:tc>
          <w:tcPr>
            <w:tcW w:w="836" w:type="dxa"/>
            <w:vAlign w:val="center"/>
          </w:tcPr>
          <w:p>
            <w:pPr>
              <w:tabs>
                <w:tab w:val="left" w:pos="3465"/>
                <w:tab w:val="left" w:pos="5989"/>
              </w:tabs>
              <w:adjustRightInd w:val="0"/>
              <w:snapToGrid w:val="0"/>
              <w:jc w:val="center"/>
              <w:outlineLvl w:val="0"/>
              <w:rPr>
                <w:rFonts w:ascii="Times New Roman" w:hAnsi="Times New Roman" w:eastAsia="楷体" w:cs="Times New Roman"/>
                <w:sz w:val="24"/>
                <w:szCs w:val="24"/>
                <w:lang w:val="en-US"/>
              </w:rPr>
            </w:pPr>
            <w:bookmarkStart w:id="6" w:name="_Toc3292"/>
            <w:r>
              <w:rPr>
                <w:rFonts w:hint="eastAsia" w:ascii="Times New Roman" w:hAnsi="Times New Roman" w:eastAsia="楷体" w:cs="Times New Roman"/>
                <w:sz w:val="24"/>
                <w:szCs w:val="24"/>
                <w:lang w:val="en-US"/>
              </w:rPr>
              <w:t>58.1</w:t>
            </w:r>
          </w:p>
          <w:bookmarkEnd w:id="6"/>
        </w:tc>
        <w:tc>
          <w:tcPr>
            <w:tcW w:w="780" w:type="dxa"/>
            <w:vAlign w:val="center"/>
          </w:tcPr>
          <w:p>
            <w:pPr>
              <w:tabs>
                <w:tab w:val="left" w:pos="3465"/>
                <w:tab w:val="left" w:pos="5989"/>
              </w:tabs>
              <w:adjustRightInd w:val="0"/>
              <w:snapToGrid w:val="0"/>
              <w:jc w:val="center"/>
              <w:outlineLvl w:val="0"/>
              <w:rPr>
                <w:rFonts w:ascii="Times New Roman" w:hAnsi="Times New Roman" w:eastAsia="楷体" w:cs="Times New Roman"/>
                <w:sz w:val="24"/>
                <w:szCs w:val="24"/>
                <w:lang w:val="en-US"/>
              </w:rPr>
            </w:pPr>
            <w:r>
              <w:rPr>
                <w:rFonts w:hint="eastAsia" w:ascii="Times New Roman" w:hAnsi="Times New Roman" w:eastAsia="楷体" w:cs="Times New Roman"/>
                <w:sz w:val="24"/>
                <w:szCs w:val="24"/>
                <w:lang w:val="en-US"/>
              </w:rPr>
              <w:t>53.7</w:t>
            </w:r>
          </w:p>
        </w:tc>
        <w:tc>
          <w:tcPr>
            <w:tcW w:w="787" w:type="dxa"/>
            <w:vAlign w:val="center"/>
          </w:tcPr>
          <w:p>
            <w:pPr>
              <w:tabs>
                <w:tab w:val="left" w:pos="3465"/>
                <w:tab w:val="left" w:pos="5989"/>
              </w:tabs>
              <w:adjustRightInd w:val="0"/>
              <w:snapToGrid w:val="0"/>
              <w:jc w:val="center"/>
              <w:outlineLvl w:val="0"/>
              <w:rPr>
                <w:rFonts w:ascii="Times New Roman" w:hAnsi="Times New Roman" w:eastAsia="楷体" w:cs="Times New Roman"/>
                <w:sz w:val="24"/>
                <w:szCs w:val="24"/>
                <w:lang w:val="en-US"/>
              </w:rPr>
            </w:pPr>
            <w:r>
              <w:rPr>
                <w:rFonts w:hint="eastAsia" w:ascii="Times New Roman" w:hAnsi="Times New Roman" w:eastAsia="楷体" w:cs="Times New Roman"/>
                <w:sz w:val="24"/>
                <w:szCs w:val="24"/>
                <w:lang w:val="en-US"/>
              </w:rPr>
              <w:t>58.7</w:t>
            </w:r>
          </w:p>
        </w:tc>
        <w:tc>
          <w:tcPr>
            <w:tcW w:w="788" w:type="dxa"/>
            <w:vAlign w:val="center"/>
          </w:tcPr>
          <w:p>
            <w:pPr>
              <w:tabs>
                <w:tab w:val="left" w:pos="3465"/>
                <w:tab w:val="left" w:pos="5989"/>
              </w:tabs>
              <w:adjustRightInd w:val="0"/>
              <w:snapToGrid w:val="0"/>
              <w:jc w:val="center"/>
              <w:outlineLvl w:val="0"/>
              <w:rPr>
                <w:rFonts w:ascii="Times New Roman" w:hAnsi="Times New Roman" w:cs="Times New Roman"/>
                <w:color w:val="000000" w:themeColor="text1"/>
                <w:sz w:val="24"/>
                <w:szCs w:val="24"/>
                <w:lang w:val="en-US"/>
              </w:rPr>
            </w:pPr>
            <w:r>
              <w:rPr>
                <w:rFonts w:hint="eastAsia" w:ascii="Times New Roman" w:hAnsi="Times New Roman" w:cs="Times New Roman"/>
                <w:color w:val="000000" w:themeColor="text1"/>
                <w:sz w:val="24"/>
                <w:szCs w:val="24"/>
                <w:lang w:val="en-US"/>
              </w:rPr>
              <w:t>54.6</w:t>
            </w:r>
          </w:p>
        </w:tc>
        <w:tc>
          <w:tcPr>
            <w:tcW w:w="2244" w:type="dxa"/>
            <w:vMerge w:val="continue"/>
            <w:vAlign w:val="center"/>
          </w:tcPr>
          <w:p>
            <w:pPr>
              <w:spacing w:line="240" w:lineRule="exact"/>
              <w:jc w:val="center"/>
              <w:rPr>
                <w:rFonts w:ascii="Times New Roman" w:hAnsi="Times New Roman" w:cs="Times New Roman"/>
                <w:sz w:val="24"/>
                <w:szCs w:val="24"/>
                <w:lang w:val="en-US"/>
              </w:rPr>
            </w:pPr>
          </w:p>
        </w:tc>
        <w:tc>
          <w:tcPr>
            <w:tcW w:w="1348" w:type="dxa"/>
            <w:vAlign w:val="center"/>
          </w:tcPr>
          <w:p>
            <w:pPr>
              <w:spacing w:line="240" w:lineRule="exact"/>
              <w:jc w:val="center"/>
              <w:rPr>
                <w:rFonts w:ascii="Times New Roman" w:hAnsi="Times New Roman" w:cs="Times New Roman"/>
                <w:sz w:val="24"/>
                <w:szCs w:val="24"/>
              </w:rPr>
            </w:pPr>
            <w:r>
              <w:rPr>
                <w:rFonts w:ascii="Times New Roman" w:hAnsi="Times New Roman" w:cs="Times New Roman"/>
                <w:sz w:val="24"/>
                <w:szCs w:val="24"/>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529" w:type="dxa"/>
            <w:vAlign w:val="center"/>
          </w:tcPr>
          <w:p>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西厂界 </w:t>
            </w:r>
          </w:p>
        </w:tc>
        <w:tc>
          <w:tcPr>
            <w:tcW w:w="836" w:type="dxa"/>
            <w:vAlign w:val="center"/>
          </w:tcPr>
          <w:p>
            <w:pPr>
              <w:tabs>
                <w:tab w:val="left" w:pos="3465"/>
                <w:tab w:val="left" w:pos="5989"/>
              </w:tabs>
              <w:adjustRightInd w:val="0"/>
              <w:snapToGrid w:val="0"/>
              <w:jc w:val="center"/>
              <w:outlineLvl w:val="0"/>
              <w:rPr>
                <w:rFonts w:ascii="Times New Roman" w:hAnsi="Times New Roman" w:eastAsia="楷体" w:cs="Times New Roman"/>
                <w:sz w:val="24"/>
                <w:szCs w:val="24"/>
                <w:lang w:val="en-US"/>
              </w:rPr>
            </w:pPr>
            <w:bookmarkStart w:id="7" w:name="_Toc22642"/>
            <w:r>
              <w:rPr>
                <w:rFonts w:hint="eastAsia" w:ascii="Times New Roman" w:hAnsi="Times New Roman" w:eastAsia="楷体" w:cs="Times New Roman"/>
                <w:sz w:val="24"/>
                <w:szCs w:val="24"/>
                <w:lang w:val="en-US"/>
              </w:rPr>
              <w:t>57.7</w:t>
            </w:r>
          </w:p>
          <w:bookmarkEnd w:id="7"/>
        </w:tc>
        <w:tc>
          <w:tcPr>
            <w:tcW w:w="780" w:type="dxa"/>
            <w:vAlign w:val="center"/>
          </w:tcPr>
          <w:p>
            <w:pPr>
              <w:tabs>
                <w:tab w:val="left" w:pos="3465"/>
                <w:tab w:val="left" w:pos="5989"/>
              </w:tabs>
              <w:adjustRightInd w:val="0"/>
              <w:snapToGrid w:val="0"/>
              <w:jc w:val="center"/>
              <w:outlineLvl w:val="0"/>
              <w:rPr>
                <w:rFonts w:ascii="Times New Roman" w:hAnsi="Times New Roman" w:cs="Times New Roman"/>
                <w:color w:val="000000" w:themeColor="text1"/>
                <w:sz w:val="24"/>
                <w:szCs w:val="24"/>
                <w:lang w:val="en-US"/>
              </w:rPr>
            </w:pPr>
            <w:r>
              <w:rPr>
                <w:rFonts w:hint="eastAsia" w:ascii="Times New Roman" w:hAnsi="Times New Roman" w:cs="Times New Roman"/>
                <w:color w:val="000000" w:themeColor="text1"/>
                <w:sz w:val="24"/>
                <w:szCs w:val="24"/>
                <w:lang w:val="en-US"/>
              </w:rPr>
              <w:t>53.3</w:t>
            </w:r>
          </w:p>
        </w:tc>
        <w:tc>
          <w:tcPr>
            <w:tcW w:w="787" w:type="dxa"/>
            <w:vAlign w:val="center"/>
          </w:tcPr>
          <w:p>
            <w:pPr>
              <w:tabs>
                <w:tab w:val="left" w:pos="3465"/>
                <w:tab w:val="left" w:pos="5989"/>
              </w:tabs>
              <w:adjustRightInd w:val="0"/>
              <w:snapToGrid w:val="0"/>
              <w:jc w:val="center"/>
              <w:outlineLvl w:val="0"/>
              <w:rPr>
                <w:rFonts w:ascii="Times New Roman" w:hAnsi="Times New Roman" w:eastAsia="楷体" w:cs="Times New Roman"/>
                <w:sz w:val="24"/>
                <w:szCs w:val="24"/>
                <w:lang w:val="en-US"/>
              </w:rPr>
            </w:pPr>
            <w:r>
              <w:rPr>
                <w:rFonts w:hint="eastAsia" w:ascii="Times New Roman" w:hAnsi="Times New Roman" w:eastAsia="楷体" w:cs="Times New Roman"/>
                <w:sz w:val="24"/>
                <w:szCs w:val="24"/>
                <w:lang w:val="en-US"/>
              </w:rPr>
              <w:t>58.9</w:t>
            </w:r>
          </w:p>
        </w:tc>
        <w:tc>
          <w:tcPr>
            <w:tcW w:w="788" w:type="dxa"/>
            <w:vAlign w:val="center"/>
          </w:tcPr>
          <w:p>
            <w:pPr>
              <w:tabs>
                <w:tab w:val="left" w:pos="3465"/>
                <w:tab w:val="left" w:pos="5989"/>
              </w:tabs>
              <w:adjustRightInd w:val="0"/>
              <w:snapToGrid w:val="0"/>
              <w:jc w:val="center"/>
              <w:outlineLvl w:val="0"/>
              <w:rPr>
                <w:rFonts w:ascii="Times New Roman" w:hAnsi="Times New Roman" w:cs="Times New Roman"/>
                <w:color w:val="000000" w:themeColor="text1"/>
                <w:sz w:val="24"/>
                <w:szCs w:val="24"/>
                <w:lang w:val="en-US"/>
              </w:rPr>
            </w:pPr>
            <w:r>
              <w:rPr>
                <w:rFonts w:hint="eastAsia" w:ascii="Times New Roman" w:hAnsi="Times New Roman" w:cs="Times New Roman"/>
                <w:color w:val="000000" w:themeColor="text1"/>
                <w:sz w:val="24"/>
                <w:szCs w:val="24"/>
                <w:lang w:val="en-US"/>
              </w:rPr>
              <w:t>53.2</w:t>
            </w:r>
          </w:p>
        </w:tc>
        <w:tc>
          <w:tcPr>
            <w:tcW w:w="2244" w:type="dxa"/>
            <w:vMerge w:val="continue"/>
            <w:vAlign w:val="center"/>
          </w:tcPr>
          <w:p>
            <w:pPr>
              <w:ind w:firstLine="480" w:firstLineChars="200"/>
              <w:rPr>
                <w:rFonts w:ascii="Times New Roman" w:hAnsi="Times New Roman" w:cs="Times New Roman"/>
                <w:sz w:val="24"/>
                <w:szCs w:val="24"/>
                <w:lang w:val="en-US"/>
              </w:rPr>
            </w:pPr>
          </w:p>
        </w:tc>
        <w:tc>
          <w:tcPr>
            <w:tcW w:w="1348" w:type="dxa"/>
            <w:vAlign w:val="center"/>
          </w:tcPr>
          <w:p>
            <w:pPr>
              <w:spacing w:line="240" w:lineRule="exact"/>
              <w:jc w:val="center"/>
              <w:rPr>
                <w:rFonts w:ascii="Times New Roman" w:hAnsi="Times New Roman" w:cs="Times New Roman"/>
                <w:sz w:val="24"/>
                <w:szCs w:val="24"/>
              </w:rPr>
            </w:pPr>
            <w:r>
              <w:rPr>
                <w:rFonts w:ascii="Times New Roman" w:hAnsi="Times New Roman" w:cs="Times New Roman"/>
                <w:sz w:val="24"/>
                <w:szCs w:val="24"/>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529" w:type="dxa"/>
            <w:vAlign w:val="center"/>
          </w:tcPr>
          <w:p>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北厂界 </w:t>
            </w:r>
          </w:p>
        </w:tc>
        <w:tc>
          <w:tcPr>
            <w:tcW w:w="836" w:type="dxa"/>
            <w:vAlign w:val="center"/>
          </w:tcPr>
          <w:p>
            <w:pPr>
              <w:tabs>
                <w:tab w:val="left" w:pos="3465"/>
                <w:tab w:val="left" w:pos="5989"/>
              </w:tabs>
              <w:adjustRightInd w:val="0"/>
              <w:snapToGrid w:val="0"/>
              <w:jc w:val="center"/>
              <w:outlineLvl w:val="0"/>
              <w:rPr>
                <w:rFonts w:ascii="Times New Roman" w:hAnsi="Times New Roman" w:eastAsia="楷体" w:cs="Times New Roman"/>
                <w:sz w:val="24"/>
                <w:szCs w:val="24"/>
                <w:lang w:val="en-US"/>
              </w:rPr>
            </w:pPr>
            <w:bookmarkStart w:id="8" w:name="_Toc3547"/>
            <w:r>
              <w:rPr>
                <w:rFonts w:hint="eastAsia" w:ascii="Times New Roman" w:hAnsi="Times New Roman" w:eastAsia="楷体" w:cs="Times New Roman"/>
                <w:sz w:val="24"/>
                <w:szCs w:val="24"/>
                <w:lang w:val="en-US"/>
              </w:rPr>
              <w:t>58.4</w:t>
            </w:r>
          </w:p>
          <w:bookmarkEnd w:id="8"/>
        </w:tc>
        <w:tc>
          <w:tcPr>
            <w:tcW w:w="780" w:type="dxa"/>
            <w:vAlign w:val="center"/>
          </w:tcPr>
          <w:p>
            <w:pPr>
              <w:tabs>
                <w:tab w:val="left" w:pos="3465"/>
                <w:tab w:val="left" w:pos="5989"/>
              </w:tabs>
              <w:adjustRightInd w:val="0"/>
              <w:snapToGrid w:val="0"/>
              <w:jc w:val="center"/>
              <w:outlineLvl w:val="0"/>
              <w:rPr>
                <w:rFonts w:ascii="Times New Roman" w:hAnsi="Times New Roman" w:cs="Times New Roman"/>
                <w:color w:val="000000" w:themeColor="text1"/>
                <w:sz w:val="24"/>
                <w:szCs w:val="24"/>
                <w:lang w:val="en-US"/>
              </w:rPr>
            </w:pPr>
            <w:r>
              <w:rPr>
                <w:rFonts w:hint="eastAsia" w:ascii="Times New Roman" w:hAnsi="Times New Roman" w:cs="Times New Roman"/>
                <w:color w:val="000000" w:themeColor="text1"/>
                <w:sz w:val="24"/>
                <w:szCs w:val="24"/>
                <w:lang w:val="en-US"/>
              </w:rPr>
              <w:t>53.9</w:t>
            </w:r>
          </w:p>
        </w:tc>
        <w:tc>
          <w:tcPr>
            <w:tcW w:w="787" w:type="dxa"/>
            <w:vAlign w:val="center"/>
          </w:tcPr>
          <w:p>
            <w:pPr>
              <w:tabs>
                <w:tab w:val="left" w:pos="3465"/>
                <w:tab w:val="left" w:pos="5989"/>
              </w:tabs>
              <w:adjustRightInd w:val="0"/>
              <w:snapToGrid w:val="0"/>
              <w:jc w:val="center"/>
              <w:outlineLvl w:val="0"/>
              <w:rPr>
                <w:rFonts w:ascii="Times New Roman" w:hAnsi="Times New Roman" w:eastAsia="楷体" w:cs="Times New Roman"/>
                <w:sz w:val="24"/>
                <w:szCs w:val="24"/>
                <w:lang w:val="en-US"/>
              </w:rPr>
            </w:pPr>
            <w:r>
              <w:rPr>
                <w:rFonts w:hint="eastAsia" w:ascii="Times New Roman" w:hAnsi="Times New Roman" w:eastAsia="楷体" w:cs="Times New Roman"/>
                <w:sz w:val="24"/>
                <w:szCs w:val="24"/>
                <w:lang w:val="en-US"/>
              </w:rPr>
              <w:t>57.3</w:t>
            </w:r>
          </w:p>
        </w:tc>
        <w:tc>
          <w:tcPr>
            <w:tcW w:w="788" w:type="dxa"/>
            <w:vAlign w:val="center"/>
          </w:tcPr>
          <w:p>
            <w:pPr>
              <w:tabs>
                <w:tab w:val="left" w:pos="3465"/>
                <w:tab w:val="left" w:pos="5989"/>
              </w:tabs>
              <w:adjustRightInd w:val="0"/>
              <w:snapToGrid w:val="0"/>
              <w:jc w:val="center"/>
              <w:outlineLvl w:val="0"/>
              <w:rPr>
                <w:rFonts w:ascii="Times New Roman" w:hAnsi="Times New Roman" w:cs="Times New Roman"/>
                <w:color w:val="000000" w:themeColor="text1"/>
                <w:sz w:val="24"/>
                <w:szCs w:val="24"/>
                <w:lang w:val="en-US"/>
              </w:rPr>
            </w:pPr>
            <w:r>
              <w:rPr>
                <w:rFonts w:hint="eastAsia" w:ascii="Times New Roman" w:hAnsi="Times New Roman" w:cs="Times New Roman"/>
                <w:color w:val="000000" w:themeColor="text1"/>
                <w:sz w:val="24"/>
                <w:szCs w:val="24"/>
                <w:lang w:val="en-US"/>
              </w:rPr>
              <w:t>54.4</w:t>
            </w:r>
          </w:p>
        </w:tc>
        <w:tc>
          <w:tcPr>
            <w:tcW w:w="2244" w:type="dxa"/>
            <w:vMerge w:val="continue"/>
          </w:tcPr>
          <w:p>
            <w:pPr>
              <w:rPr>
                <w:rFonts w:ascii="Times New Roman" w:hAnsi="Times New Roman" w:cs="Times New Roman"/>
                <w:sz w:val="24"/>
                <w:szCs w:val="24"/>
              </w:rPr>
            </w:pPr>
          </w:p>
        </w:tc>
        <w:tc>
          <w:tcPr>
            <w:tcW w:w="1348" w:type="dxa"/>
            <w:vAlign w:val="center"/>
          </w:tcPr>
          <w:p>
            <w:pPr>
              <w:spacing w:line="240" w:lineRule="exact"/>
              <w:jc w:val="center"/>
              <w:rPr>
                <w:rFonts w:ascii="Times New Roman" w:hAnsi="Times New Roman" w:cs="Times New Roman"/>
                <w:sz w:val="24"/>
                <w:szCs w:val="24"/>
              </w:rPr>
            </w:pPr>
            <w:r>
              <w:rPr>
                <w:rFonts w:ascii="Times New Roman" w:hAnsi="Times New Roman" w:cs="Times New Roman"/>
                <w:sz w:val="24"/>
                <w:szCs w:val="24"/>
              </w:rPr>
              <w:t>达标</w:t>
            </w:r>
          </w:p>
        </w:tc>
      </w:tr>
    </w:tbl>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r>
        <w:rPr>
          <w:sz w:val="24"/>
        </w:rPr>
        <mc:AlternateContent>
          <mc:Choice Requires="wps">
            <w:drawing>
              <wp:anchor distT="0" distB="0" distL="114300" distR="114300" simplePos="0" relativeHeight="510656512" behindDoc="0" locked="0" layoutInCell="1" allowOverlap="1">
                <wp:simplePos x="0" y="0"/>
                <wp:positionH relativeFrom="column">
                  <wp:posOffset>-178435</wp:posOffset>
                </wp:positionH>
                <wp:positionV relativeFrom="paragraph">
                  <wp:posOffset>191135</wp:posOffset>
                </wp:positionV>
                <wp:extent cx="6328410" cy="8952230"/>
                <wp:effectExtent l="6350" t="6350" r="8890" b="13970"/>
                <wp:wrapNone/>
                <wp:docPr id="100" name="矩形 1008"/>
                <wp:cNvGraphicFramePr/>
                <a:graphic xmlns:a="http://schemas.openxmlformats.org/drawingml/2006/main">
                  <a:graphicData uri="http://schemas.microsoft.com/office/word/2010/wordprocessingShape">
                    <wps:wsp>
                      <wps:cNvSpPr/>
                      <wps:spPr>
                        <a:xfrm>
                          <a:off x="0" y="0"/>
                          <a:ext cx="6328410" cy="8952230"/>
                        </a:xfrm>
                        <a:prstGeom prst="rect">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rect id="矩形 1008" o:spid="_x0000_s1026" o:spt="1" style="position:absolute;left:0pt;margin-left:-14.05pt;margin-top:15.05pt;height:704.9pt;width:498.3pt;z-index:510656512;mso-width-relative:page;mso-height-relative:page;" fillcolor="#FFFFFF" filled="t" stroked="t" coordsize="21600,21600" o:gfxdata="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M&#10;K/b23QAAAAsBAAAPAAAAAAAAAAEAIAAAACIAAABkcnMvZG93bnJldi54bWxQSwECFAAUAAAACACH&#10;TuJApt61euYBAADXAwAADgAAAAAAAAABACAAAAAsAQAAZHJzL2Uyb0RvYy54bWxQSwUGAAAAAAYA&#10;BgBZAQAAhAUAAAAA&#10;">
                <v:fill on="t" focussize="0,0"/>
                <v:stroke weight="1pt" color="#000000" joinstyle="miter"/>
                <v:imagedata o:title=""/>
                <o:lock v:ext="edit" aspectratio="f"/>
              </v:rect>
            </w:pict>
          </mc:Fallback>
        </mc:AlternateContent>
      </w:r>
      <w:r>
        <w:rPr>
          <w:rFonts w:hint="eastAsia" w:asciiTheme="majorEastAsia" w:hAnsiTheme="majorEastAsia" w:eastAsiaTheme="majorEastAsia" w:cstheme="majorEastAsia"/>
          <w:b/>
          <w:bCs/>
          <w:sz w:val="24"/>
          <w:lang w:val="en-US"/>
        </w:rPr>
        <w:t>表八</w:t>
      </w:r>
    </w:p>
    <w:p>
      <w:pPr>
        <w:pStyle w:val="11"/>
        <w:spacing w:line="360" w:lineRule="auto"/>
        <w:rPr>
          <w:sz w:val="24"/>
          <w:szCs w:val="24"/>
        </w:rPr>
      </w:pPr>
      <w:r>
        <w:rPr>
          <w:sz w:val="24"/>
          <w:szCs w:val="24"/>
        </w:rPr>
        <w:t>验收监测结论：</w:t>
      </w:r>
    </w:p>
    <w:p>
      <w:pPr>
        <w:widowControl/>
        <w:autoSpaceDE/>
        <w:autoSpaceDN/>
        <w:spacing w:line="360" w:lineRule="auto"/>
        <w:ind w:firstLine="480" w:firstLineChars="200"/>
        <w:rPr>
          <w:sz w:val="24"/>
          <w:szCs w:val="24"/>
        </w:rPr>
      </w:pPr>
      <w:r>
        <w:rPr>
          <w:rFonts w:ascii="Times New Roman" w:hAnsi="Times New Roman" w:cs="Times New Roman"/>
          <w:sz w:val="24"/>
          <w:szCs w:val="24"/>
        </w:rPr>
        <w:t>检测期间，该企业生产正常，生产负荷</w:t>
      </w:r>
      <w:r>
        <w:rPr>
          <w:rFonts w:hint="eastAsia" w:ascii="Times New Roman" w:hAnsi="Times New Roman" w:cs="Times New Roman"/>
          <w:sz w:val="24"/>
          <w:szCs w:val="24"/>
          <w:lang w:eastAsia="zh-CN"/>
        </w:rPr>
        <w:t>达</w:t>
      </w:r>
      <w:r>
        <w:rPr>
          <w:rFonts w:hint="eastAsia" w:ascii="Times New Roman" w:hAnsi="Times New Roman" w:cs="Times New Roman"/>
          <w:sz w:val="24"/>
          <w:szCs w:val="24"/>
          <w:lang w:val="en-US" w:eastAsia="zh-CN"/>
        </w:rPr>
        <w:t>75%，</w:t>
      </w:r>
      <w:r>
        <w:rPr>
          <w:rFonts w:ascii="Times New Roman" w:hAnsi="Times New Roman" w:cs="Times New Roman"/>
          <w:sz w:val="24"/>
          <w:szCs w:val="24"/>
        </w:rPr>
        <w:t>满足验收检测技术规范要求。</w:t>
      </w:r>
    </w:p>
    <w:p>
      <w:pPr>
        <w:pStyle w:val="12"/>
        <w:snapToGrid/>
        <w:spacing w:line="360" w:lineRule="auto"/>
        <w:ind w:left="0" w:firstLine="480" w:firstLineChars="200"/>
        <w:rPr>
          <w:rFonts w:ascii="Times New Roman" w:hAnsi="Times New Roman"/>
          <w:color w:val="000000" w:themeColor="text1"/>
          <w:szCs w:val="24"/>
          <w:lang w:val="en-US"/>
        </w:rPr>
      </w:pPr>
      <w:r>
        <w:rPr>
          <w:rFonts w:hint="eastAsia" w:ascii="Times New Roman" w:hAnsi="Times New Roman"/>
          <w:color w:val="000000" w:themeColor="text1"/>
          <w:szCs w:val="24"/>
          <w:lang w:val="en-US"/>
        </w:rPr>
        <w:t>1、废气</w:t>
      </w:r>
    </w:p>
    <w:p>
      <w:pPr>
        <w:pStyle w:val="11"/>
        <w:spacing w:line="360" w:lineRule="auto"/>
        <w:rPr>
          <w:rFonts w:hint="eastAsia" w:ascii="Times New Roman" w:hAnsi="Times New Roman" w:cs="Times New Roman"/>
          <w:color w:val="000000" w:themeColor="text1"/>
          <w:sz w:val="24"/>
          <w:szCs w:val="24"/>
          <w:lang w:val="en-US"/>
        </w:rPr>
      </w:pPr>
      <w:r>
        <w:rPr>
          <w:rFonts w:hint="eastAsia" w:ascii="Times New Roman" w:hAnsi="Times New Roman" w:cs="Times New Roman"/>
          <w:color w:val="000000" w:themeColor="text1"/>
          <w:sz w:val="24"/>
          <w:szCs w:val="24"/>
          <w:lang w:val="en-US"/>
        </w:rPr>
        <w:t>（1）有组织排放</w:t>
      </w:r>
    </w:p>
    <w:p>
      <w:pPr>
        <w:pStyle w:val="11"/>
        <w:spacing w:line="360" w:lineRule="auto"/>
        <w:ind w:firstLine="480" w:firstLineChars="200"/>
        <w:jc w:val="both"/>
        <w:rPr>
          <w:rFonts w:ascii="Times New Roman" w:hAnsi="Times New Roman" w:cs="Times New Roman"/>
          <w:color w:val="000000" w:themeColor="text1"/>
          <w:sz w:val="24"/>
          <w:szCs w:val="24"/>
          <w:lang w:val="en-US"/>
        </w:rPr>
      </w:pPr>
      <w:r>
        <w:rPr>
          <w:rFonts w:hint="eastAsia" w:ascii="Times New Roman" w:hAnsi="Times New Roman" w:cs="Times New Roman"/>
          <w:color w:val="000000" w:themeColor="text1"/>
          <w:sz w:val="24"/>
          <w:szCs w:val="24"/>
          <w:lang w:val="en-US"/>
        </w:rPr>
        <w:t>经检测，1#锅炉废气中氮氧化物最大排放浓度为15mg/m</w:t>
      </w:r>
      <w:r>
        <w:rPr>
          <w:rFonts w:hint="eastAsia" w:ascii="Times New Roman" w:hAnsi="Times New Roman" w:cs="Times New Roman"/>
          <w:color w:val="000000" w:themeColor="text1"/>
          <w:sz w:val="24"/>
          <w:szCs w:val="24"/>
          <w:vertAlign w:val="superscript"/>
          <w:lang w:val="en-US"/>
        </w:rPr>
        <w:t>3</w:t>
      </w:r>
      <w:r>
        <w:rPr>
          <w:rFonts w:hint="eastAsia" w:ascii="Times New Roman" w:hAnsi="Times New Roman" w:cs="Times New Roman"/>
          <w:color w:val="000000" w:themeColor="text1"/>
          <w:sz w:val="24"/>
          <w:szCs w:val="24"/>
          <w:lang w:val="en-US"/>
        </w:rPr>
        <w:t>、氨最大排放浓度为0.303mg/m</w:t>
      </w:r>
      <w:r>
        <w:rPr>
          <w:rFonts w:hint="eastAsia" w:ascii="Times New Roman" w:hAnsi="Times New Roman" w:cs="Times New Roman"/>
          <w:color w:val="000000" w:themeColor="text1"/>
          <w:sz w:val="24"/>
          <w:szCs w:val="24"/>
          <w:vertAlign w:val="superscript"/>
          <w:lang w:val="en-US"/>
        </w:rPr>
        <w:t>3</w:t>
      </w:r>
      <w:r>
        <w:rPr>
          <w:rFonts w:hint="eastAsia" w:ascii="Times New Roman" w:hAnsi="Times New Roman" w:cs="Times New Roman"/>
          <w:color w:val="000000" w:themeColor="text1"/>
          <w:sz w:val="24"/>
          <w:szCs w:val="24"/>
          <w:lang w:val="en-US"/>
        </w:rPr>
        <w:t>，2#锅炉废气中氮氧化物最大排放浓度为21mg/m</w:t>
      </w:r>
      <w:r>
        <w:rPr>
          <w:rFonts w:hint="eastAsia" w:ascii="Times New Roman" w:hAnsi="Times New Roman" w:cs="Times New Roman"/>
          <w:color w:val="000000" w:themeColor="text1"/>
          <w:sz w:val="24"/>
          <w:szCs w:val="24"/>
          <w:vertAlign w:val="superscript"/>
          <w:lang w:val="en-US"/>
        </w:rPr>
        <w:t>3</w:t>
      </w:r>
      <w:r>
        <w:rPr>
          <w:rFonts w:hint="eastAsia" w:ascii="Times New Roman" w:hAnsi="Times New Roman" w:cs="Times New Roman"/>
          <w:color w:val="000000" w:themeColor="text1"/>
          <w:sz w:val="24"/>
          <w:szCs w:val="24"/>
          <w:lang w:val="en-US"/>
        </w:rPr>
        <w:t>、氨最大排放浓度为2.16mg/m</w:t>
      </w:r>
      <w:r>
        <w:rPr>
          <w:rFonts w:hint="eastAsia" w:ascii="Times New Roman" w:hAnsi="Times New Roman" w:cs="Times New Roman"/>
          <w:color w:val="000000" w:themeColor="text1"/>
          <w:sz w:val="24"/>
          <w:szCs w:val="24"/>
          <w:vertAlign w:val="superscript"/>
          <w:lang w:val="en-US"/>
        </w:rPr>
        <w:t>3</w:t>
      </w:r>
      <w:r>
        <w:rPr>
          <w:rFonts w:hint="eastAsia" w:ascii="Times New Roman" w:hAnsi="Times New Roman" w:cs="Times New Roman"/>
          <w:color w:val="000000" w:themeColor="text1"/>
          <w:sz w:val="24"/>
          <w:szCs w:val="24"/>
          <w:lang w:val="en-US"/>
        </w:rPr>
        <w:t>，3#锅炉废气中氮氧化物最大排放浓度为</w:t>
      </w:r>
      <w:r>
        <w:rPr>
          <w:rFonts w:hint="eastAsia" w:ascii="Times New Roman" w:hAnsi="Times New Roman" w:cs="Times New Roman"/>
          <w:color w:val="000000" w:themeColor="text1"/>
          <w:sz w:val="24"/>
          <w:szCs w:val="24"/>
          <w:lang w:val="en-US" w:eastAsia="zh-CN"/>
        </w:rPr>
        <w:t>4</w:t>
      </w:r>
      <w:r>
        <w:rPr>
          <w:rFonts w:hint="eastAsia" w:ascii="Times New Roman" w:hAnsi="Times New Roman" w:cs="Times New Roman"/>
          <w:color w:val="000000" w:themeColor="text1"/>
          <w:sz w:val="24"/>
          <w:szCs w:val="24"/>
          <w:lang w:val="en-US"/>
        </w:rPr>
        <w:t>mg/m</w:t>
      </w:r>
      <w:r>
        <w:rPr>
          <w:rFonts w:hint="eastAsia" w:ascii="Times New Roman" w:hAnsi="Times New Roman" w:cs="Times New Roman"/>
          <w:color w:val="000000" w:themeColor="text1"/>
          <w:sz w:val="24"/>
          <w:szCs w:val="24"/>
          <w:vertAlign w:val="superscript"/>
          <w:lang w:val="en-US"/>
        </w:rPr>
        <w:t>3</w:t>
      </w:r>
      <w:r>
        <w:rPr>
          <w:rFonts w:hint="eastAsia" w:ascii="Times New Roman" w:hAnsi="Times New Roman" w:cs="Times New Roman"/>
          <w:color w:val="000000" w:themeColor="text1"/>
          <w:sz w:val="24"/>
          <w:szCs w:val="24"/>
          <w:lang w:val="en-US"/>
        </w:rPr>
        <w:t>、氨最大排放浓度为2.22mg/m</w:t>
      </w:r>
      <w:r>
        <w:rPr>
          <w:rFonts w:hint="eastAsia" w:ascii="Times New Roman" w:hAnsi="Times New Roman" w:cs="Times New Roman"/>
          <w:color w:val="000000" w:themeColor="text1"/>
          <w:sz w:val="24"/>
          <w:szCs w:val="24"/>
          <w:vertAlign w:val="superscript"/>
          <w:lang w:val="en-US"/>
        </w:rPr>
        <w:t>3</w:t>
      </w:r>
      <w:r>
        <w:rPr>
          <w:rFonts w:hint="eastAsia" w:ascii="Times New Roman" w:hAnsi="Times New Roman" w:cs="Times New Roman"/>
          <w:color w:val="000000" w:themeColor="text1"/>
          <w:sz w:val="24"/>
          <w:szCs w:val="24"/>
          <w:lang w:val="en-US"/>
        </w:rPr>
        <w:t>，检测结果均满足《燃煤电厂大气污染物排放标准》（DB13/2209-2015）表1中燃煤发电锅炉大气污染排放限值及《唐山市钢铁、焦化超低排放和燃煤电厂深度减排实施方案》（唐气领办</w:t>
      </w:r>
      <w:r>
        <w:rPr>
          <w:rFonts w:hint="eastAsia"/>
          <w:color w:val="000000" w:themeColor="text1"/>
          <w:sz w:val="24"/>
          <w:szCs w:val="24"/>
          <w:lang w:val="en-US"/>
        </w:rPr>
        <w:t>[2018]38号）</w:t>
      </w:r>
      <w:r>
        <w:rPr>
          <w:rFonts w:hint="eastAsia" w:ascii="宋体" w:hAnsi="宋体" w:eastAsia="宋体" w:cs="宋体"/>
          <w:color w:val="000000" w:themeColor="text1"/>
          <w:sz w:val="24"/>
          <w:szCs w:val="24"/>
          <w:lang w:val="en-US"/>
        </w:rPr>
        <w:t>&lt;</w:t>
      </w:r>
      <w:r>
        <w:rPr>
          <w:rFonts w:hint="eastAsia" w:cs="宋体"/>
          <w:color w:val="000000" w:themeColor="text1"/>
          <w:sz w:val="24"/>
          <w:szCs w:val="24"/>
          <w:lang w:val="en-US" w:eastAsia="zh-CN"/>
        </w:rPr>
        <w:t>30mg/m</w:t>
      </w:r>
      <w:r>
        <w:rPr>
          <w:rFonts w:hint="eastAsia" w:cs="宋体"/>
          <w:color w:val="000000" w:themeColor="text1"/>
          <w:sz w:val="24"/>
          <w:szCs w:val="24"/>
          <w:vertAlign w:val="superscript"/>
          <w:lang w:val="en-US" w:eastAsia="zh-CN"/>
        </w:rPr>
        <w:t>3</w:t>
      </w:r>
      <w:r>
        <w:rPr>
          <w:rFonts w:hint="eastAsia" w:cs="宋体"/>
          <w:color w:val="000000" w:themeColor="text1"/>
          <w:sz w:val="24"/>
          <w:szCs w:val="24"/>
          <w:vertAlign w:val="baseline"/>
          <w:lang w:val="en-US" w:eastAsia="zh-CN"/>
        </w:rPr>
        <w:t>的要求。脱硝效率为85.9%-96.6%</w:t>
      </w:r>
      <w:r>
        <w:rPr>
          <w:rFonts w:hint="eastAsia" w:ascii="Times New Roman" w:hAnsi="Times New Roman" w:cs="Times New Roman"/>
          <w:color w:val="000000" w:themeColor="text1"/>
          <w:sz w:val="24"/>
          <w:szCs w:val="24"/>
          <w:lang w:val="en-US"/>
        </w:rPr>
        <w:t>。</w:t>
      </w:r>
    </w:p>
    <w:p>
      <w:pPr>
        <w:pStyle w:val="11"/>
        <w:spacing w:line="360" w:lineRule="auto"/>
        <w:ind w:firstLine="480" w:firstLineChars="200"/>
        <w:rPr>
          <w:rFonts w:ascii="Times New Roman" w:hAnsi="Times New Roman" w:cs="Times New Roman"/>
          <w:color w:val="000000" w:themeColor="text1"/>
          <w:sz w:val="24"/>
          <w:szCs w:val="24"/>
          <w:lang w:val="en-US"/>
        </w:rPr>
      </w:pPr>
      <w:r>
        <w:rPr>
          <w:rFonts w:hint="eastAsia" w:ascii="Times New Roman" w:hAnsi="Times New Roman" w:cs="Times New Roman"/>
          <w:color w:val="000000" w:themeColor="text1"/>
          <w:sz w:val="24"/>
          <w:szCs w:val="24"/>
          <w:lang w:val="en-US"/>
        </w:rPr>
        <w:t>（2）无组织排放</w:t>
      </w:r>
    </w:p>
    <w:p>
      <w:pPr>
        <w:pStyle w:val="11"/>
        <w:spacing w:line="360" w:lineRule="auto"/>
        <w:ind w:firstLine="480" w:firstLineChars="200"/>
        <w:rPr>
          <w:rFonts w:ascii="Times New Roman" w:hAnsi="Times New Roman" w:cs="Times New Roman"/>
          <w:color w:val="000000" w:themeColor="text1"/>
          <w:sz w:val="24"/>
          <w:szCs w:val="24"/>
          <w:lang w:val="en-US"/>
        </w:rPr>
      </w:pPr>
      <w:r>
        <w:rPr>
          <w:rFonts w:hint="eastAsia" w:ascii="Times New Roman" w:hAnsi="Times New Roman" w:cs="Times New Roman"/>
          <w:color w:val="000000" w:themeColor="text1"/>
          <w:sz w:val="24"/>
          <w:szCs w:val="24"/>
          <w:lang w:val="en-US"/>
        </w:rPr>
        <w:t>经检测，无组织排放废气氨两天最大排放浓度分别为0.063mg/m</w:t>
      </w:r>
      <w:r>
        <w:rPr>
          <w:rFonts w:hint="eastAsia" w:ascii="Times New Roman" w:hAnsi="Times New Roman" w:cs="Times New Roman"/>
          <w:color w:val="000000" w:themeColor="text1"/>
          <w:sz w:val="24"/>
          <w:szCs w:val="24"/>
          <w:vertAlign w:val="superscript"/>
          <w:lang w:val="en-US"/>
        </w:rPr>
        <w:t>3</w:t>
      </w:r>
      <w:r>
        <w:rPr>
          <w:rFonts w:hint="eastAsia" w:ascii="Times New Roman" w:hAnsi="Times New Roman" w:cs="Times New Roman"/>
          <w:color w:val="000000" w:themeColor="text1"/>
          <w:sz w:val="24"/>
          <w:szCs w:val="24"/>
          <w:lang w:val="en-US"/>
        </w:rPr>
        <w:t>、0.034mg/m</w:t>
      </w:r>
      <w:r>
        <w:rPr>
          <w:rFonts w:hint="eastAsia" w:ascii="Times New Roman" w:hAnsi="Times New Roman" w:cs="Times New Roman"/>
          <w:color w:val="000000" w:themeColor="text1"/>
          <w:sz w:val="24"/>
          <w:szCs w:val="24"/>
          <w:vertAlign w:val="superscript"/>
          <w:lang w:val="en-US"/>
        </w:rPr>
        <w:t>3</w:t>
      </w:r>
      <w:r>
        <w:rPr>
          <w:rFonts w:hint="eastAsia" w:ascii="Times New Roman" w:hAnsi="Times New Roman" w:cs="Times New Roman"/>
          <w:color w:val="000000" w:themeColor="text1"/>
          <w:sz w:val="24"/>
          <w:szCs w:val="24"/>
          <w:lang w:val="en-US"/>
        </w:rPr>
        <w:t>，检测结果均满足《恶臭污染物排放标准》（GB14554-1993）表1中二级新该扩建排放浓度限值。</w:t>
      </w:r>
    </w:p>
    <w:p>
      <w:pPr>
        <w:pStyle w:val="11"/>
        <w:spacing w:line="360" w:lineRule="auto"/>
        <w:ind w:firstLine="480" w:firstLineChars="200"/>
        <w:rPr>
          <w:rFonts w:ascii="Times New Roman" w:hAnsi="Times New Roman" w:cs="Times New Roman"/>
          <w:color w:val="000000" w:themeColor="text1"/>
          <w:sz w:val="24"/>
          <w:szCs w:val="24"/>
          <w:lang w:val="en-US"/>
        </w:rPr>
      </w:pPr>
      <w:r>
        <w:rPr>
          <w:rFonts w:hint="eastAsia" w:ascii="Times New Roman" w:hAnsi="Times New Roman" w:cs="Times New Roman"/>
          <w:color w:val="000000" w:themeColor="text1"/>
          <w:sz w:val="24"/>
          <w:szCs w:val="24"/>
          <w:lang w:val="en-US"/>
        </w:rPr>
        <w:t>2</w:t>
      </w:r>
      <w:r>
        <w:rPr>
          <w:rFonts w:ascii="Times New Roman" w:hAnsi="Times New Roman" w:cs="Times New Roman"/>
          <w:color w:val="000000" w:themeColor="text1"/>
          <w:sz w:val="24"/>
          <w:szCs w:val="24"/>
          <w:lang w:val="en-US"/>
        </w:rPr>
        <w:t>、废水</w:t>
      </w:r>
    </w:p>
    <w:p>
      <w:pPr>
        <w:pStyle w:val="24"/>
        <w:tabs>
          <w:tab w:val="left" w:pos="1866"/>
        </w:tabs>
        <w:adjustRightInd w:val="0"/>
        <w:snapToGrid w:val="0"/>
        <w:spacing w:before="139" w:line="360" w:lineRule="auto"/>
        <w:ind w:left="0" w:leftChars="0" w:firstLine="472" w:firstLineChars="200"/>
        <w:jc w:val="both"/>
        <w:rPr>
          <w:rFonts w:ascii="Times New Roman" w:hAnsi="Times New Roman" w:cs="Times New Roman"/>
          <w:spacing w:val="-2"/>
          <w:sz w:val="28"/>
          <w:szCs w:val="28"/>
          <w:lang w:val="en-US"/>
        </w:rPr>
      </w:pPr>
      <w:r>
        <w:rPr>
          <w:rFonts w:ascii="Times New Roman" w:hAnsi="Times New Roman" w:cs="Times New Roman"/>
          <w:spacing w:val="-2"/>
          <w:sz w:val="24"/>
          <w:szCs w:val="24"/>
          <w:lang w:val="en-US"/>
        </w:rPr>
        <w:t>项目无废水</w:t>
      </w:r>
      <w:r>
        <w:rPr>
          <w:rFonts w:hint="eastAsia" w:ascii="Times New Roman" w:hAnsi="Times New Roman" w:cs="Times New Roman"/>
          <w:spacing w:val="-2"/>
          <w:sz w:val="24"/>
          <w:szCs w:val="24"/>
          <w:lang w:val="en-US" w:eastAsia="zh-CN"/>
        </w:rPr>
        <w:t>外排</w:t>
      </w:r>
      <w:r>
        <w:rPr>
          <w:rFonts w:ascii="Times New Roman" w:hAnsi="Times New Roman" w:cs="Times New Roman"/>
          <w:spacing w:val="-2"/>
          <w:sz w:val="28"/>
          <w:szCs w:val="28"/>
          <w:lang w:val="en-US"/>
        </w:rPr>
        <w:t>。</w:t>
      </w:r>
    </w:p>
    <w:p>
      <w:pPr>
        <w:pStyle w:val="11"/>
        <w:spacing w:line="360" w:lineRule="auto"/>
        <w:ind w:firstLine="480" w:firstLineChars="200"/>
        <w:rPr>
          <w:rFonts w:ascii="Times New Roman" w:hAnsi="Times New Roman" w:cs="Times New Roman"/>
          <w:sz w:val="24"/>
          <w:szCs w:val="24"/>
          <w:lang w:val="en-US"/>
        </w:rPr>
      </w:pPr>
      <w:r>
        <w:rPr>
          <w:rFonts w:hint="eastAsia" w:ascii="Times New Roman" w:hAnsi="Times New Roman" w:cs="Times New Roman"/>
          <w:sz w:val="24"/>
          <w:szCs w:val="24"/>
          <w:lang w:val="en-US"/>
        </w:rPr>
        <w:t>3</w:t>
      </w:r>
      <w:r>
        <w:rPr>
          <w:rFonts w:ascii="Times New Roman" w:hAnsi="Times New Roman" w:cs="Times New Roman"/>
          <w:sz w:val="24"/>
          <w:szCs w:val="24"/>
          <w:lang w:val="en-US"/>
        </w:rPr>
        <w:t>、噪声</w:t>
      </w:r>
    </w:p>
    <w:p>
      <w:pPr>
        <w:pStyle w:val="24"/>
        <w:widowControl/>
        <w:autoSpaceDE/>
        <w:autoSpaceDN/>
        <w:spacing w:line="360" w:lineRule="auto"/>
        <w:ind w:left="0" w:firstLine="480" w:firstLineChars="200"/>
        <w:rPr>
          <w:rFonts w:ascii="Times New Roman" w:hAnsi="Times New Roman" w:cs="Times New Roman"/>
          <w:color w:val="000000" w:themeColor="text1"/>
          <w:sz w:val="24"/>
          <w:szCs w:val="24"/>
          <w:lang w:val="en-US"/>
        </w:rPr>
      </w:pPr>
      <w:r>
        <w:rPr>
          <w:rFonts w:hint="eastAsia" w:ascii="Times New Roman" w:hAnsi="Times New Roman" w:cs="Times New Roman"/>
          <w:color w:val="000000" w:themeColor="text1"/>
          <w:sz w:val="24"/>
          <w:szCs w:val="24"/>
          <w:lang w:val="en-US"/>
        </w:rPr>
        <w:t>经检测，本项目厂界昼间噪声检测值范围为57.3dB(A)-59.4dB(A)，厂界夜间噪声检测值范围为53.</w:t>
      </w:r>
      <w:r>
        <w:rPr>
          <w:rFonts w:hint="eastAsia" w:ascii="Times New Roman" w:hAnsi="Times New Roman" w:cs="Times New Roman"/>
          <w:color w:val="000000" w:themeColor="text1"/>
          <w:sz w:val="24"/>
          <w:szCs w:val="24"/>
          <w:lang w:val="en-US" w:eastAsia="zh-CN"/>
        </w:rPr>
        <w:t>2</w:t>
      </w:r>
      <w:r>
        <w:rPr>
          <w:rFonts w:hint="eastAsia" w:ascii="Times New Roman" w:hAnsi="Times New Roman" w:cs="Times New Roman"/>
          <w:color w:val="000000" w:themeColor="text1"/>
          <w:sz w:val="24"/>
          <w:szCs w:val="24"/>
          <w:lang w:val="en-US"/>
        </w:rPr>
        <w:t>dB(A)-54.6dB(A)，检测结果满足《工业企业厂界环境噪声排放标准》(GB12348-2008)中3类标准限值要求。</w:t>
      </w:r>
    </w:p>
    <w:p>
      <w:pPr>
        <w:pStyle w:val="24"/>
        <w:widowControl/>
        <w:autoSpaceDE/>
        <w:autoSpaceDN/>
        <w:spacing w:line="360" w:lineRule="auto"/>
        <w:ind w:left="0" w:firstLine="480" w:firstLineChars="200"/>
        <w:rPr>
          <w:rFonts w:ascii="Times New Roman" w:hAnsi="Times New Roman" w:cs="Times New Roman"/>
          <w:color w:val="000000" w:themeColor="text1"/>
          <w:sz w:val="24"/>
          <w:szCs w:val="24"/>
        </w:rPr>
      </w:pPr>
      <w:r>
        <w:rPr>
          <w:rFonts w:hint="eastAsia" w:ascii="Times New Roman" w:hAnsi="Times New Roman" w:cs="Times New Roman"/>
          <w:color w:val="000000" w:themeColor="text1"/>
          <w:sz w:val="24"/>
          <w:szCs w:val="24"/>
          <w:lang w:val="en-US"/>
        </w:rPr>
        <w:t>4</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固体废物</w:t>
      </w:r>
    </w:p>
    <w:p>
      <w:pPr>
        <w:pStyle w:val="15"/>
        <w:snapToGrid/>
        <w:spacing w:line="360" w:lineRule="auto"/>
        <w:ind w:firstLine="480" w:firstLineChars="200"/>
        <w:rPr>
          <w:rFonts w:hint="eastAsia" w:ascii="Times New Roman" w:hAnsi="Times New Roman" w:cs="Times New Roman"/>
          <w:color w:val="000000" w:themeColor="text1"/>
          <w:sz w:val="24"/>
          <w:szCs w:val="24"/>
          <w:lang w:val="en-US"/>
        </w:rPr>
      </w:pPr>
      <w:r>
        <w:rPr>
          <w:rFonts w:hint="eastAsia" w:ascii="Times New Roman" w:hAnsi="Times New Roman" w:cs="Times New Roman"/>
          <w:color w:val="000000" w:themeColor="text1"/>
          <w:sz w:val="24"/>
          <w:szCs w:val="24"/>
          <w:lang w:val="en-US"/>
        </w:rPr>
        <w:t>催化剂主要成分为</w:t>
      </w:r>
      <w:r>
        <w:rPr>
          <w:rFonts w:hint="eastAsia" w:ascii="Times New Roman" w:hAnsi="Times New Roman" w:cs="Times New Roman"/>
          <w:color w:val="000000" w:themeColor="text1"/>
          <w:sz w:val="24"/>
          <w:szCs w:val="24"/>
          <w:lang w:val="en-US" w:eastAsia="zh-CN"/>
        </w:rPr>
        <w:t>五氧化二钒</w:t>
      </w:r>
      <w:r>
        <w:rPr>
          <w:rFonts w:hint="eastAsia" w:ascii="Times New Roman" w:hAnsi="Times New Roman" w:cs="Times New Roman"/>
          <w:color w:val="000000" w:themeColor="text1"/>
          <w:sz w:val="24"/>
          <w:szCs w:val="24"/>
          <w:lang w:val="en-US"/>
        </w:rPr>
        <w:t>，3 年更换一次，更换下来的催化剂</w:t>
      </w:r>
      <w:r>
        <w:rPr>
          <w:rFonts w:hint="eastAsia" w:ascii="Times New Roman" w:hAnsi="Times New Roman" w:cs="Times New Roman"/>
          <w:color w:val="000000" w:themeColor="text1"/>
          <w:sz w:val="24"/>
          <w:szCs w:val="24"/>
          <w:lang w:val="en-US" w:eastAsia="zh-CN"/>
        </w:rPr>
        <w:t>交由有资质的第三方进行合理处置，已与天河（保定）环境工程有限公司签订废旧脱硝催化剂回收协议</w:t>
      </w:r>
      <w:r>
        <w:rPr>
          <w:rFonts w:hint="eastAsia" w:ascii="Times New Roman" w:hAnsi="Times New Roman" w:cs="Times New Roman"/>
          <w:color w:val="000000" w:themeColor="text1"/>
          <w:sz w:val="24"/>
          <w:szCs w:val="24"/>
          <w:lang w:val="en-US"/>
        </w:rPr>
        <w:t>。</w:t>
      </w:r>
    </w:p>
    <w:p>
      <w:pPr>
        <w:pStyle w:val="15"/>
        <w:snapToGrid/>
        <w:spacing w:line="360" w:lineRule="auto"/>
        <w:ind w:firstLine="480" w:firstLineChars="200"/>
        <w:rPr>
          <w:rFonts w:ascii="Times New Roman" w:hAnsi="Times New Roman" w:cs="Times New Roman"/>
          <w:color w:val="000000" w:themeColor="text1"/>
          <w:sz w:val="24"/>
          <w:szCs w:val="24"/>
        </w:rPr>
      </w:pPr>
      <w:r>
        <w:rPr>
          <w:rFonts w:hint="eastAsia" w:ascii="Times New Roman" w:hAnsi="Times New Roman" w:cs="Times New Roman"/>
          <w:color w:val="000000" w:themeColor="text1"/>
          <w:sz w:val="24"/>
          <w:szCs w:val="24"/>
          <w:lang w:val="en-US"/>
        </w:rPr>
        <w:t>5</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总量控制要求</w:t>
      </w:r>
    </w:p>
    <w:p>
      <w:pPr>
        <w:widowControl/>
        <w:spacing w:line="360" w:lineRule="auto"/>
        <w:ind w:firstLine="480" w:firstLineChars="20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依据企业提供的资料和证明，</w:t>
      </w:r>
      <w:r>
        <w:rPr>
          <w:rFonts w:hint="eastAsia" w:ascii="Times New Roman" w:hAnsi="Times New Roman" w:cs="Times New Roman"/>
          <w:color w:val="000000" w:themeColor="text1"/>
          <w:sz w:val="24"/>
          <w:szCs w:val="24"/>
          <w:lang w:val="en-US"/>
        </w:rPr>
        <w:t>锅炉</w:t>
      </w:r>
      <w:r>
        <w:rPr>
          <w:rFonts w:hint="eastAsia" w:ascii="Times New Roman" w:hAnsi="Times New Roman" w:cs="Times New Roman"/>
          <w:sz w:val="24"/>
          <w:szCs w:val="24"/>
          <w:lang w:val="en-US"/>
        </w:rPr>
        <w:t>工作</w:t>
      </w:r>
      <w:r>
        <w:rPr>
          <w:rFonts w:hint="eastAsia" w:ascii="Times New Roman" w:hAnsi="Times New Roman" w:cs="Times New Roman"/>
          <w:color w:val="000000" w:themeColor="text1"/>
          <w:sz w:val="24"/>
          <w:szCs w:val="24"/>
        </w:rPr>
        <w:t>时间为</w:t>
      </w:r>
      <w:r>
        <w:rPr>
          <w:rFonts w:hint="eastAsia" w:ascii="Times New Roman" w:hAnsi="Times New Roman" w:cs="Times New Roman"/>
          <w:color w:val="000000" w:themeColor="text1"/>
          <w:sz w:val="24"/>
          <w:szCs w:val="24"/>
          <w:lang w:val="en-US"/>
        </w:rPr>
        <w:t>7200h/a</w:t>
      </w:r>
      <w:r>
        <w:rPr>
          <w:rFonts w:ascii="Times New Roman" w:hAnsi="Times New Roman" w:cs="Times New Roman"/>
          <w:color w:val="000000" w:themeColor="text1"/>
          <w:sz w:val="24"/>
          <w:szCs w:val="24"/>
        </w:rPr>
        <w:t>核算，该企业生产满负荷时</w:t>
      </w:r>
      <w:r>
        <w:rPr>
          <w:rFonts w:hint="eastAsia" w:ascii="Times New Roman" w:hAnsi="Times New Roman" w:cs="Times New Roman"/>
          <w:color w:val="000000" w:themeColor="text1"/>
          <w:sz w:val="24"/>
          <w:szCs w:val="24"/>
        </w:rPr>
        <w:t>，</w:t>
      </w:r>
      <w:r>
        <w:rPr>
          <w:rFonts w:hint="eastAsia" w:ascii="Times New Roman" w:hAnsi="Times New Roman" w:cs="Times New Roman"/>
          <w:color w:val="000000" w:themeColor="text1"/>
          <w:sz w:val="24"/>
          <w:szCs w:val="24"/>
          <w:lang w:val="en-US"/>
        </w:rPr>
        <w:t>1#锅炉废气排放量</w:t>
      </w:r>
      <w:r>
        <w:rPr>
          <w:rFonts w:ascii="Times New Roman" w:hAnsi="Times New Roman" w:cs="Times New Roman"/>
          <w:color w:val="000000" w:themeColor="text1"/>
          <w:sz w:val="24"/>
          <w:szCs w:val="24"/>
        </w:rPr>
        <w:t>为：</w:t>
      </w:r>
      <w:r>
        <w:rPr>
          <w:rFonts w:hint="eastAsia" w:ascii="Times New Roman" w:hAnsi="Times New Roman" w:cs="Times New Roman"/>
          <w:color w:val="000000" w:themeColor="text1"/>
          <w:sz w:val="24"/>
          <w:szCs w:val="24"/>
          <w:lang w:val="en-US"/>
        </w:rPr>
        <w:t>185434.68</w:t>
      </w:r>
      <w:r>
        <w:rPr>
          <w:rFonts w:ascii="Times New Roman" w:hAnsi="Times New Roman" w:cs="Times New Roman"/>
          <w:color w:val="000000" w:themeColor="text1"/>
          <w:sz w:val="24"/>
          <w:szCs w:val="24"/>
        </w:rPr>
        <w:t>万标米/年</w:t>
      </w:r>
      <w:r>
        <w:rPr>
          <w:rFonts w:hint="eastAsia" w:ascii="Times New Roman" w:hAnsi="Times New Roman" w:cs="Times New Roman"/>
          <w:color w:val="000000" w:themeColor="text1"/>
          <w:sz w:val="24"/>
          <w:szCs w:val="24"/>
        </w:rPr>
        <w:t>，氮氧化物</w:t>
      </w:r>
      <w:r>
        <w:rPr>
          <w:rFonts w:ascii="Times New Roman" w:hAnsi="Times New Roman" w:cs="Times New Roman"/>
          <w:color w:val="000000" w:themeColor="text1"/>
          <w:sz w:val="24"/>
          <w:szCs w:val="24"/>
        </w:rPr>
        <w:t>的排放总量为</w:t>
      </w:r>
      <w:r>
        <w:rPr>
          <w:rFonts w:hint="eastAsia" w:ascii="Times New Roman" w:hAnsi="Times New Roman" w:cs="Times New Roman"/>
          <w:color w:val="000000" w:themeColor="text1"/>
          <w:sz w:val="24"/>
          <w:szCs w:val="24"/>
          <w:lang w:val="en-US"/>
        </w:rPr>
        <w:t>6.49</w:t>
      </w:r>
      <w:r>
        <w:rPr>
          <w:rFonts w:ascii="Times New Roman" w:hAnsi="Times New Roman" w:cs="Times New Roman"/>
          <w:color w:val="000000" w:themeColor="text1"/>
          <w:sz w:val="24"/>
          <w:szCs w:val="24"/>
          <w:lang w:val="en-US"/>
        </w:rPr>
        <w:t>t/a</w:t>
      </w:r>
      <w:r>
        <w:rPr>
          <w:rFonts w:hint="eastAsia" w:ascii="Times New Roman" w:hAnsi="Times New Roman" w:cs="Times New Roman"/>
          <w:color w:val="000000" w:themeColor="text1"/>
          <w:sz w:val="24"/>
          <w:szCs w:val="24"/>
          <w:lang w:val="en-US"/>
        </w:rPr>
        <w:t>。2#锅炉废气</w:t>
      </w:r>
    </w:p>
    <w:p>
      <w:pPr>
        <w:widowControl/>
        <w:spacing w:line="360" w:lineRule="auto"/>
        <w:ind w:firstLine="480" w:firstLineChars="200"/>
        <w:rPr>
          <w:rFonts w:ascii="Times New Roman" w:hAnsi="Times New Roman" w:cs="Times New Roman"/>
          <w:color w:val="000000" w:themeColor="text1"/>
          <w:sz w:val="24"/>
          <w:szCs w:val="24"/>
          <w:lang w:val="en-US"/>
        </w:rPr>
      </w:pPr>
      <w:r>
        <w:rPr>
          <w:rFonts w:hint="eastAsia" w:ascii="Times New Roman" w:hAnsi="Times New Roman" w:cs="Times New Roman"/>
          <w:color w:val="000000" w:themeColor="text1"/>
          <w:sz w:val="24"/>
          <w:szCs w:val="24"/>
          <w:lang w:val="en-US"/>
        </w:rPr>
        <w:t>排放量</w:t>
      </w:r>
      <w:r>
        <w:rPr>
          <w:rFonts w:ascii="Times New Roman" w:hAnsi="Times New Roman" w:cs="Times New Roman"/>
          <w:color w:val="000000" w:themeColor="text1"/>
          <w:sz w:val="24"/>
          <w:szCs w:val="24"/>
        </w:rPr>
        <w:t>为：</w:t>
      </w:r>
      <w:r>
        <w:rPr>
          <w:rFonts w:hint="eastAsia" w:ascii="Times New Roman" w:hAnsi="Times New Roman" w:cs="Times New Roman"/>
          <w:color w:val="000000" w:themeColor="text1"/>
          <w:sz w:val="24"/>
          <w:szCs w:val="24"/>
          <w:lang w:val="en-US"/>
        </w:rPr>
        <w:t>197843.04</w:t>
      </w:r>
      <w:r>
        <w:rPr>
          <w:rFonts w:ascii="Times New Roman" w:hAnsi="Times New Roman" w:cs="Times New Roman"/>
          <w:color w:val="000000" w:themeColor="text1"/>
          <w:sz w:val="24"/>
          <w:szCs w:val="24"/>
        </w:rPr>
        <w:t>万标米/年</w:t>
      </w:r>
      <w:r>
        <w:rPr>
          <w:rFonts w:hint="eastAsia" w:ascii="Times New Roman" w:hAnsi="Times New Roman" w:cs="Times New Roman"/>
          <w:color w:val="000000" w:themeColor="text1"/>
          <w:sz w:val="24"/>
          <w:szCs w:val="24"/>
        </w:rPr>
        <w:t>，氮氧化物</w:t>
      </w:r>
      <w:r>
        <w:rPr>
          <w:rFonts w:ascii="Times New Roman" w:hAnsi="Times New Roman" w:cs="Times New Roman"/>
          <w:color w:val="000000" w:themeColor="text1"/>
          <w:sz w:val="24"/>
          <w:szCs w:val="24"/>
        </w:rPr>
        <w:t>的排放总量为</w:t>
      </w:r>
      <w:r>
        <w:rPr>
          <w:rFonts w:hint="eastAsia" w:ascii="Times New Roman" w:hAnsi="Times New Roman" w:cs="Times New Roman"/>
          <w:color w:val="000000" w:themeColor="text1"/>
          <w:sz w:val="24"/>
          <w:szCs w:val="24"/>
          <w:lang w:val="en-US"/>
        </w:rPr>
        <w:t>36.59</w:t>
      </w:r>
      <w:r>
        <w:rPr>
          <w:rFonts w:ascii="Times New Roman" w:hAnsi="Times New Roman" w:cs="Times New Roman"/>
          <w:color w:val="000000" w:themeColor="text1"/>
          <w:sz w:val="24"/>
          <w:szCs w:val="24"/>
          <w:lang w:val="en-US"/>
        </w:rPr>
        <w:t>t/a</w:t>
      </w:r>
      <w:r>
        <w:rPr>
          <w:rFonts w:hint="eastAsia" w:ascii="Times New Roman" w:hAnsi="Times New Roman" w:cs="Times New Roman"/>
          <w:color w:val="000000" w:themeColor="text1"/>
          <w:sz w:val="24"/>
          <w:szCs w:val="24"/>
          <w:lang w:val="en-US"/>
        </w:rPr>
        <w:t>。3#锅炉废气排放量</w:t>
      </w:r>
      <w:r>
        <w:rPr>
          <w:rFonts w:ascii="Times New Roman" w:hAnsi="Times New Roman" w:cs="Times New Roman"/>
          <w:color w:val="000000" w:themeColor="text1"/>
          <w:sz w:val="24"/>
          <w:szCs w:val="24"/>
        </w:rPr>
        <w:t>为：</w:t>
      </w:r>
      <w:r>
        <w:rPr>
          <w:rFonts w:hint="eastAsia" w:ascii="Times New Roman" w:hAnsi="Times New Roman" w:cs="Times New Roman"/>
          <w:color w:val="000000" w:themeColor="text1"/>
          <w:sz w:val="24"/>
          <w:szCs w:val="24"/>
          <w:lang w:val="en-US"/>
        </w:rPr>
        <w:t>166630.44</w:t>
      </w:r>
      <w:r>
        <w:rPr>
          <w:rFonts w:ascii="Times New Roman" w:hAnsi="Times New Roman" w:cs="Times New Roman"/>
          <w:color w:val="000000" w:themeColor="text1"/>
          <w:sz w:val="24"/>
          <w:szCs w:val="24"/>
        </w:rPr>
        <w:t>万标米/年</w:t>
      </w:r>
      <w:r>
        <w:rPr>
          <w:rFonts w:hint="eastAsia" w:ascii="Times New Roman" w:hAnsi="Times New Roman" w:cs="Times New Roman"/>
          <w:color w:val="000000" w:themeColor="text1"/>
          <w:sz w:val="24"/>
          <w:szCs w:val="24"/>
        </w:rPr>
        <w:t>，氮氧化物</w:t>
      </w:r>
      <w:r>
        <w:rPr>
          <w:rFonts w:ascii="Times New Roman" w:hAnsi="Times New Roman" w:cs="Times New Roman"/>
          <w:color w:val="000000" w:themeColor="text1"/>
          <w:sz w:val="24"/>
          <w:szCs w:val="24"/>
        </w:rPr>
        <w:t>的排放总量为</w:t>
      </w:r>
      <w:r>
        <w:rPr>
          <w:rFonts w:hint="eastAsia" w:ascii="Times New Roman" w:hAnsi="Times New Roman" w:cs="Times New Roman"/>
          <w:color w:val="000000" w:themeColor="text1"/>
          <w:sz w:val="24"/>
          <w:szCs w:val="24"/>
          <w:lang w:val="en-US"/>
        </w:rPr>
        <w:t>23.05</w:t>
      </w:r>
      <w:r>
        <w:rPr>
          <w:rFonts w:ascii="Times New Roman" w:hAnsi="Times New Roman" w:cs="Times New Roman"/>
          <w:color w:val="000000" w:themeColor="text1"/>
          <w:sz w:val="24"/>
          <w:szCs w:val="24"/>
          <w:lang w:val="en-US"/>
        </w:rPr>
        <w:t>t/a</w:t>
      </w:r>
      <w:r>
        <w:rPr>
          <w:rFonts w:hint="eastAsia" w:ascii="Times New Roman" w:hAnsi="Times New Roman" w:cs="Times New Roman"/>
          <w:color w:val="000000" w:themeColor="text1"/>
          <w:sz w:val="24"/>
          <w:szCs w:val="24"/>
          <w:lang w:val="en-US"/>
        </w:rPr>
        <w:t>。</w:t>
      </w:r>
    </w:p>
    <w:p>
      <w:pPr>
        <w:widowControl/>
        <w:spacing w:line="360" w:lineRule="auto"/>
        <w:ind w:firstLine="480" w:firstLineChars="200"/>
        <w:rPr>
          <w:rFonts w:ascii="Times New Roman" w:hAnsi="Times New Roman" w:cs="Times New Roman" w:eastAsiaTheme="minorEastAsia"/>
          <w:kern w:val="2"/>
          <w:sz w:val="24"/>
          <w:szCs w:val="24"/>
          <w:lang w:val="en-US" w:bidi="ar-SA"/>
        </w:rPr>
      </w:pPr>
      <w:r>
        <w:rPr>
          <w:rFonts w:hint="eastAsia" w:ascii="Times New Roman" w:hAnsi="Times New Roman" w:cs="Times New Roman"/>
          <w:sz w:val="24"/>
          <w:szCs w:val="24"/>
        </w:rPr>
        <w:t>项目</w:t>
      </w:r>
      <w:r>
        <w:rPr>
          <w:rFonts w:ascii="Times New Roman" w:hAnsi="Times New Roman" w:cs="Times New Roman"/>
          <w:sz w:val="24"/>
          <w:szCs w:val="24"/>
        </w:rPr>
        <w:t>污染物排放总量控制指标满足环评及批复要求</w:t>
      </w:r>
      <w:r>
        <w:rPr>
          <w:rFonts w:ascii="Times New Roman" w:hAnsi="Times New Roman" w:cs="Times New Roman"/>
          <w:sz w:val="24"/>
          <w:szCs w:val="24"/>
          <w:lang w:val="en-US"/>
        </w:rPr>
        <w:t>：</w:t>
      </w:r>
      <w:r>
        <w:rPr>
          <w:rFonts w:ascii="Times New Roman" w:hAnsi="Times New Roman" w:cs="Times New Roman" w:eastAsiaTheme="minorEastAsia"/>
          <w:kern w:val="2"/>
          <w:sz w:val="24"/>
          <w:szCs w:val="24"/>
          <w:lang w:val="en-US" w:bidi="ar-SA"/>
        </w:rPr>
        <w:t>SO</w:t>
      </w:r>
      <w:r>
        <w:rPr>
          <w:rFonts w:ascii="Times New Roman" w:hAnsi="Times New Roman" w:cs="Times New Roman" w:eastAsiaTheme="minorEastAsia"/>
          <w:kern w:val="2"/>
          <w:sz w:val="24"/>
          <w:szCs w:val="24"/>
          <w:vertAlign w:val="subscript"/>
          <w:lang w:val="en-US" w:bidi="ar-SA"/>
        </w:rPr>
        <w:t>2</w:t>
      </w:r>
      <w:r>
        <w:rPr>
          <w:rFonts w:ascii="Times New Roman" w:hAnsi="Times New Roman" w:cs="Times New Roman" w:eastAsiaTheme="minorEastAsia"/>
          <w:kern w:val="2"/>
          <w:sz w:val="24"/>
          <w:szCs w:val="24"/>
          <w:lang w:val="en-US" w:bidi="ar-SA"/>
        </w:rPr>
        <w:t>:</w:t>
      </w:r>
      <w:r>
        <w:rPr>
          <w:rFonts w:hint="eastAsia" w:ascii="Times New Roman" w:hAnsi="Times New Roman" w:cs="Times New Roman"/>
          <w:kern w:val="2"/>
          <w:sz w:val="24"/>
          <w:szCs w:val="24"/>
          <w:lang w:val="en-US" w:bidi="ar-SA"/>
        </w:rPr>
        <w:t>342.74</w:t>
      </w:r>
      <w:r>
        <w:rPr>
          <w:rFonts w:ascii="Times New Roman" w:hAnsi="Times New Roman" w:cs="Times New Roman" w:eastAsiaTheme="minorEastAsia"/>
          <w:kern w:val="2"/>
          <w:sz w:val="24"/>
          <w:szCs w:val="24"/>
          <w:lang w:val="en-US" w:bidi="ar-SA"/>
        </w:rPr>
        <w:t>t/a；N</w:t>
      </w:r>
      <w:r>
        <w:rPr>
          <w:rFonts w:hint="eastAsia" w:ascii="Times New Roman" w:hAnsi="Times New Roman" w:cs="Times New Roman"/>
          <w:kern w:val="2"/>
          <w:sz w:val="24"/>
          <w:szCs w:val="24"/>
          <w:lang w:val="en-US" w:bidi="ar-SA"/>
        </w:rPr>
        <w:t>O</w:t>
      </w:r>
      <w:r>
        <w:rPr>
          <w:rFonts w:ascii="Times New Roman" w:hAnsi="Times New Roman" w:cs="Times New Roman" w:eastAsiaTheme="minorEastAsia"/>
          <w:kern w:val="2"/>
          <w:sz w:val="24"/>
          <w:szCs w:val="24"/>
          <w:lang w:val="en-US" w:bidi="ar-SA"/>
        </w:rPr>
        <w:t>x:</w:t>
      </w:r>
      <w:r>
        <w:rPr>
          <w:rFonts w:hint="eastAsia" w:ascii="Times New Roman" w:hAnsi="Times New Roman" w:cs="Times New Roman"/>
          <w:kern w:val="2"/>
          <w:sz w:val="24"/>
          <w:szCs w:val="24"/>
          <w:lang w:val="en-US" w:bidi="ar-SA"/>
        </w:rPr>
        <w:t>563.46</w:t>
      </w:r>
      <w:r>
        <w:rPr>
          <w:rFonts w:ascii="Times New Roman" w:hAnsi="Times New Roman" w:cs="Times New Roman" w:eastAsiaTheme="minorEastAsia"/>
          <w:kern w:val="2"/>
          <w:sz w:val="24"/>
          <w:szCs w:val="24"/>
          <w:lang w:val="en-US" w:bidi="ar-SA"/>
        </w:rPr>
        <w:t>t/a；</w:t>
      </w:r>
    </w:p>
    <w:p>
      <w:pPr>
        <w:pStyle w:val="15"/>
        <w:snapToGrid/>
        <w:spacing w:line="360" w:lineRule="auto"/>
        <w:ind w:firstLine="480" w:firstLineChars="200"/>
        <w:rPr>
          <w:rFonts w:ascii="Times New Roman" w:hAnsi="Times New Roman" w:cs="Times New Roman"/>
          <w:color w:val="000000" w:themeColor="text1"/>
          <w:sz w:val="24"/>
          <w:szCs w:val="24"/>
          <w:lang w:val="en-US"/>
        </w:rPr>
      </w:pPr>
      <w:r>
        <w:rPr>
          <w:rFonts w:hint="eastAsia" w:ascii="Times New Roman" w:hAnsi="Times New Roman" w:cs="Times New Roman"/>
          <w:color w:val="000000" w:themeColor="text1"/>
          <w:sz w:val="24"/>
          <w:szCs w:val="24"/>
          <w:lang w:val="en-US"/>
        </w:rPr>
        <w:t>6、</w:t>
      </w:r>
      <w:r>
        <w:rPr>
          <w:rFonts w:ascii="Times New Roman" w:hAnsi="Times New Roman" w:cs="Times New Roman"/>
          <w:color w:val="000000" w:themeColor="text1"/>
          <w:sz w:val="24"/>
          <w:szCs w:val="24"/>
          <w:lang w:val="en-US"/>
        </w:rPr>
        <w:t>结论</w:t>
      </w:r>
    </w:p>
    <w:p>
      <w:pPr>
        <w:pStyle w:val="15"/>
        <w:snapToGrid/>
        <w:spacing w:line="360" w:lineRule="auto"/>
        <w:rPr>
          <w:rFonts w:hint="eastAsia" w:ascii="Times New Roman" w:hAnsi="Times New Roman" w:eastAsia="宋体" w:cs="Times New Roman"/>
          <w:b/>
          <w:bCs/>
          <w:color w:val="000000" w:themeColor="text1"/>
          <w:sz w:val="24"/>
          <w:szCs w:val="24"/>
          <w:lang w:val="en-US" w:eastAsia="zh-CN"/>
        </w:rPr>
      </w:pPr>
      <w:r>
        <w:rPr>
          <w:sz w:val="24"/>
        </w:rPr>
        <mc:AlternateContent>
          <mc:Choice Requires="wps">
            <w:drawing>
              <wp:anchor distT="0" distB="0" distL="114300" distR="114300" simplePos="0" relativeHeight="510656512" behindDoc="0" locked="0" layoutInCell="1" allowOverlap="1">
                <wp:simplePos x="0" y="0"/>
                <wp:positionH relativeFrom="column">
                  <wp:posOffset>-130175</wp:posOffset>
                </wp:positionH>
                <wp:positionV relativeFrom="paragraph">
                  <wp:posOffset>200660</wp:posOffset>
                </wp:positionV>
                <wp:extent cx="6147435" cy="8942705"/>
                <wp:effectExtent l="6350" t="6350" r="18415" b="23495"/>
                <wp:wrapNone/>
                <wp:docPr id="101" name="矩形 1009"/>
                <wp:cNvGraphicFramePr/>
                <a:graphic xmlns:a="http://schemas.openxmlformats.org/drawingml/2006/main">
                  <a:graphicData uri="http://schemas.microsoft.com/office/word/2010/wordprocessingShape">
                    <wps:wsp>
                      <wps:cNvSpPr/>
                      <wps:spPr>
                        <a:xfrm>
                          <a:off x="0" y="0"/>
                          <a:ext cx="6147435" cy="8942705"/>
                        </a:xfrm>
                        <a:prstGeom prst="rect">
                          <a:avLst/>
                        </a:prstGeom>
                        <a:solidFill>
                          <a:srgbClr val="FFFFFF"/>
                        </a:solidFill>
                        <a:ln w="12700" cap="flat" cmpd="sng">
                          <a:solidFill>
                            <a:srgbClr val="000000"/>
                          </a:solidFill>
                          <a:prstDash val="solid"/>
                          <a:miter/>
                          <a:headEnd type="none" w="med" len="med"/>
                          <a:tailEnd type="none" w="med" len="med"/>
                        </a:ln>
                      </wps:spPr>
                      <wps:bodyPr upright="1"/>
                    </wps:wsp>
                  </a:graphicData>
                </a:graphic>
              </wp:anchor>
            </w:drawing>
          </mc:Choice>
          <mc:Fallback>
            <w:pict>
              <v:rect id="矩形 1009" o:spid="_x0000_s1026" o:spt="1" style="position:absolute;left:0pt;margin-left:-10.25pt;margin-top:15.8pt;height:704.15pt;width:484.05pt;z-index:510656512;mso-width-relative:page;mso-height-relative:page;" fillcolor="#FFFFFF" filled="t" stroked="t" coordsize="21600,21600" o:gfxdata="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nv&#10;yULdAAAACwEAAA8AAAAAAAAAAQAgAAAAIgAAAGRycy9kb3ducmV2LnhtbFBLAQIUABQAAAAIAIdO&#10;4kCwclx15QEAANcDAAAOAAAAAAAAAAEAIAAAACwBAABkcnMvZTJvRG9jLnhtbFBLBQYAAAAABgAG&#10;AFkBAACDBQAAAAA=&#10;">
                <v:fill on="t" focussize="0,0"/>
                <v:stroke weight="1pt" color="#000000" joinstyle="miter"/>
                <v:imagedata o:title=""/>
                <o:lock v:ext="edit" aspectratio="f"/>
              </v:rect>
            </w:pict>
          </mc:Fallback>
        </mc:AlternateContent>
      </w:r>
      <w:r>
        <w:rPr>
          <w:rFonts w:hint="eastAsia" w:ascii="Times New Roman" w:hAnsi="Times New Roman" w:cs="Times New Roman"/>
          <w:b/>
          <w:bCs/>
          <w:color w:val="000000" w:themeColor="text1"/>
          <w:sz w:val="24"/>
          <w:szCs w:val="24"/>
          <w:lang w:val="en-US" w:eastAsia="zh-CN"/>
        </w:rPr>
        <w:t>续表八</w:t>
      </w:r>
    </w:p>
    <w:p>
      <w:pPr>
        <w:pStyle w:val="15"/>
        <w:snapToGrid/>
        <w:spacing w:line="360" w:lineRule="auto"/>
        <w:ind w:firstLine="480" w:firstLineChars="200"/>
        <w:rPr>
          <w:color w:val="000000" w:themeColor="text1"/>
        </w:rPr>
      </w:pPr>
      <w:r>
        <w:rPr>
          <w:rFonts w:ascii="Times New Roman" w:hAnsi="Times New Roman" w:cs="Times New Roman"/>
          <w:color w:val="000000" w:themeColor="text1"/>
          <w:sz w:val="24"/>
          <w:szCs w:val="24"/>
          <w:lang w:val="en-US"/>
        </w:rPr>
        <w:t>综上分析，项目已按环评及批复要求进行了环境保护设施建设，监测结果满足相关环境排放标准要求</w:t>
      </w:r>
      <w:r>
        <w:rPr>
          <w:rFonts w:hint="eastAsia" w:ascii="Times New Roman" w:hAnsi="Times New Roman" w:cs="Times New Roman"/>
          <w:color w:val="000000" w:themeColor="text1"/>
          <w:sz w:val="24"/>
          <w:szCs w:val="24"/>
          <w:lang w:val="en-US"/>
        </w:rPr>
        <w:t>。</w:t>
      </w: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asciiTheme="majorEastAsia" w:hAnsiTheme="majorEastAsia" w:eastAsiaTheme="majorEastAsia" w:cstheme="majorEastAsia"/>
          <w:b/>
          <w:bCs/>
          <w:sz w:val="24"/>
          <w:lang w:val="en-US"/>
        </w:rPr>
      </w:pPr>
    </w:p>
    <w:p>
      <w:pPr>
        <w:pStyle w:val="2"/>
        <w:ind w:firstLine="0" w:firstLineChars="0"/>
        <w:rPr>
          <w:rFonts w:hint="eastAsia" w:asciiTheme="majorEastAsia" w:hAnsiTheme="majorEastAsia" w:eastAsiaTheme="majorEastAsia" w:cstheme="majorEastAsia"/>
          <w:b/>
          <w:bCs/>
          <w:sz w:val="24"/>
          <w:lang w:val="en-US" w:eastAsia="zh-CN"/>
        </w:rPr>
      </w:pPr>
    </w:p>
    <w:p>
      <w:pPr>
        <w:pStyle w:val="2"/>
        <w:ind w:firstLine="0" w:firstLineChars="0"/>
        <w:rPr>
          <w:rFonts w:asciiTheme="majorEastAsia" w:hAnsiTheme="majorEastAsia" w:eastAsiaTheme="majorEastAsia" w:cstheme="majorEastAsia"/>
          <w:b/>
          <w:bCs/>
          <w:sz w:val="24"/>
          <w:lang w:val="en-US"/>
        </w:rPr>
      </w:pPr>
    </w:p>
    <w:sectPr>
      <w:footerReference r:id="rId9" w:type="default"/>
      <w:footerReference r:id="rId10" w:type="even"/>
      <w:pgSz w:w="11910" w:h="16840"/>
      <w:pgMar w:top="1440" w:right="1300" w:bottom="880" w:left="1320" w:header="0" w:footer="68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icrosoft JhengHei">
    <w:panose1 w:val="020B0604030504040204"/>
    <w:charset w:val="88"/>
    <w:family w:val="swiss"/>
    <w:pitch w:val="default"/>
    <w:sig w:usb0="00000087" w:usb1="28AF4000" w:usb2="00000016" w:usb3="00000000" w:csb0="00100009" w:csb1="00000000"/>
  </w:font>
  <w:font w:name="PMingLiU">
    <w:panose1 w:val="02020500000000000000"/>
    <w:charset w:val="88"/>
    <w:family w:val="roman"/>
    <w:pitch w:val="default"/>
    <w:sig w:usb0="A00002FF" w:usb1="28CFFCFA" w:usb2="00000016" w:usb3="00000000" w:csb0="001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posOffset>2927985</wp:posOffset>
              </wp:positionH>
              <wp:positionV relativeFrom="paragraph">
                <wp:posOffset>-130175</wp:posOffset>
              </wp:positionV>
              <wp:extent cx="1828800" cy="1828800"/>
              <wp:effectExtent l="0" t="0" r="0" b="0"/>
              <wp:wrapNone/>
              <wp:docPr id="10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5"/>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left:230.55pt;margin-top:-10.25pt;height:144pt;width:144pt;mso-position-horizontal-relative:margin;mso-wrap-style:none;z-index:251660288;mso-width-relative:page;mso-height-relative:page;" filled="f" stroked="f" coordsize="21600,21600" o:gfxdata="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ZZhS52AAAAAsBAAAPAAAAAAAAAAEAIAAAACIAAABkcnMvZG93bnJldi54bWxQSwECFAAU&#10;AAAACACHTuJABAjb97gBAABWAwAADgAAAAAAAAABACAAAAAnAQAAZHJzL2Uyb0RvYy54bWxQSwUG&#10;AAAAAAYABgBZAQAAUQUAAAAA&#10;">
              <v:fill on="f" focussize="0,0"/>
              <v:stroke on="f"/>
              <v:imagedata o:title=""/>
              <o:lock v:ext="edit" aspectratio="f"/>
              <v:textbox inset="0mm,0mm,0mm,0mm" style="mso-fit-shape-to-text:t;">
                <w:txbxContent>
                  <w:p>
                    <w:pPr>
                      <w:pStyle w:val="15"/>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posOffset>2887980</wp:posOffset>
              </wp:positionH>
              <wp:positionV relativeFrom="paragraph">
                <wp:posOffset>-122555</wp:posOffset>
              </wp:positionV>
              <wp:extent cx="257175" cy="147955"/>
              <wp:effectExtent l="0" t="0" r="0" b="0"/>
              <wp:wrapNone/>
              <wp:docPr id="104" name="文本框 4"/>
              <wp:cNvGraphicFramePr/>
              <a:graphic xmlns:a="http://schemas.openxmlformats.org/drawingml/2006/main">
                <a:graphicData uri="http://schemas.microsoft.com/office/word/2010/wordprocessingShape">
                  <wps:wsp>
                    <wps:cNvSpPr txBox="1"/>
                    <wps:spPr>
                      <a:xfrm>
                        <a:off x="0" y="0"/>
                        <a:ext cx="257175" cy="147955"/>
                      </a:xfrm>
                      <a:prstGeom prst="rect">
                        <a:avLst/>
                      </a:prstGeom>
                      <a:noFill/>
                      <a:ln w="9525">
                        <a:noFill/>
                      </a:ln>
                    </wps:spPr>
                    <wps:txbx>
                      <w:txbxContent>
                        <w:p>
                          <w:pPr>
                            <w:pStyle w:val="15"/>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txbxContent>
                    </wps:txbx>
                    <wps:bodyPr lIns="0" tIns="0" rIns="0" bIns="0" upright="1"/>
                  </wps:wsp>
                </a:graphicData>
              </a:graphic>
            </wp:anchor>
          </w:drawing>
        </mc:Choice>
        <mc:Fallback>
          <w:pict>
            <v:shape id="文本框 4" o:spid="_x0000_s1026" o:spt="202" type="#_x0000_t202" style="position:absolute;left:0pt;margin-left:227.4pt;margin-top:-9.65pt;height:11.65pt;width:20.25pt;mso-position-horizontal-relative:margin;z-index:251662336;mso-width-relative:page;mso-height-relative:page;" filled="f" stroked="f" coordsize="21600,21600" o:gfxdata="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NaYnAbYAAAACQEA&#10;AA8AAAAAAAAAAQAgAAAAIgAAAGRycy9kb3ducmV2LnhtbFBLAQIUABQAAAAIAIdO4kB9wFBmqAEA&#10;AC4DAAAOAAAAAAAAAAEAIAAAACcBAABkcnMvZTJvRG9jLnhtbFBLBQYAAAAABgAGAFkBAABBBQAA&#10;AAA=&#10;">
              <v:fill on="f" focussize="0,0"/>
              <v:stroke on="f"/>
              <v:imagedata o:title=""/>
              <o:lock v:ext="edit" aspectratio="f"/>
              <v:textbox inset="0mm,0mm,0mm,0mm">
                <w:txbxContent>
                  <w:p>
                    <w:pPr>
                      <w:pStyle w:val="15"/>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5"/>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25</w:t>
                          </w:r>
                          <w:r>
                            <w:rPr>
                              <w:rFonts w:ascii="Times New Roman" w:hAnsi="Times New Roman" w:cs="Times New Roman"/>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e1Y9PLgBAABWAwAADgAAAAAAAAABACAAAAAeAQAAZHJzL2Uyb0RvYy54bWxQSwUGAAAAAAYABgBZ&#10;AQAASAUAAAAA&#10;">
              <v:fill on="f" focussize="0,0"/>
              <v:stroke on="f"/>
              <v:imagedata o:title=""/>
              <o:lock v:ext="edit" aspectratio="f"/>
              <v:textbox inset="0mm,0mm,0mm,0mm" style="mso-fit-shape-to-text:t;">
                <w:txbxContent>
                  <w:p>
                    <w:pPr>
                      <w:pStyle w:val="15"/>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25</w:t>
                    </w:r>
                    <w:r>
                      <w:rPr>
                        <w:rFonts w:ascii="Times New Roman" w:hAnsi="Times New Roman" w:cs="Times New Roma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5"/>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26</w:t>
                          </w:r>
                          <w:r>
                            <w:rPr>
                              <w:rFonts w:ascii="Times New Roman" w:hAnsi="Times New Roman" w:cs="Times New Roman"/>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CNcubgBAABWAwAADgAAAAAAAAABACAAAAAeAQAAZHJzL2Uyb0RvYy54bWxQSwUGAAAAAAYABgBZ&#10;AQAASAUAAAAA&#10;">
              <v:fill on="f" focussize="0,0"/>
              <v:stroke on="f"/>
              <v:imagedata o:title=""/>
              <o:lock v:ext="edit" aspectratio="f"/>
              <v:textbox inset="0mm,0mm,0mm,0mm" style="mso-fit-shape-to-text:t;">
                <w:txbxContent>
                  <w:p>
                    <w:pPr>
                      <w:pStyle w:val="15"/>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26</w:t>
                    </w:r>
                    <w:r>
                      <w:rPr>
                        <w:rFonts w:ascii="Times New Roman" w:hAnsi="Times New Roman" w:cs="Times New Roma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07188C"/>
    <w:multiLevelType w:val="singleLevel"/>
    <w:tmpl w:val="BA07188C"/>
    <w:lvl w:ilvl="0" w:tentative="0">
      <w:start w:val="1"/>
      <w:numFmt w:val="chineseCounting"/>
      <w:suff w:val="nothing"/>
      <w:lvlText w:val="%1、"/>
      <w:lvlJc w:val="left"/>
      <w:rPr>
        <w:rFonts w:hint="eastAsia"/>
      </w:rPr>
    </w:lvl>
  </w:abstractNum>
  <w:abstractNum w:abstractNumId="1">
    <w:nsid w:val="261C83B8"/>
    <w:multiLevelType w:val="singleLevel"/>
    <w:tmpl w:val="261C83B8"/>
    <w:lvl w:ilvl="0" w:tentative="0">
      <w:start w:val="1"/>
      <w:numFmt w:val="decimal"/>
      <w:suff w:val="nothing"/>
      <w:lvlText w:val="（%1）"/>
      <w:lvlJc w:val="left"/>
    </w:lvl>
  </w:abstractNum>
  <w:abstractNum w:abstractNumId="2">
    <w:nsid w:val="7009EE5B"/>
    <w:multiLevelType w:val="singleLevel"/>
    <w:tmpl w:val="7009EE5B"/>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evenAndOddHeaders w:val="1"/>
  <w:drawingGridHorizontalSpacing w:val="110"/>
  <w:displayHorizontalDrawingGridEvery w:val="2"/>
  <w:characterSpacingControl w:val="doNotCompress"/>
  <w:hdrShapeDefaults>
    <o:shapelayout v:ext="edit">
      <o:idmap v:ext="edit" data="3"/>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83"/>
    <w:rsid w:val="000E137B"/>
    <w:rsid w:val="000F0375"/>
    <w:rsid w:val="003B4D7D"/>
    <w:rsid w:val="003B6C7F"/>
    <w:rsid w:val="00436283"/>
    <w:rsid w:val="00505F67"/>
    <w:rsid w:val="005F5B4D"/>
    <w:rsid w:val="006E00D1"/>
    <w:rsid w:val="00786EAF"/>
    <w:rsid w:val="008B660F"/>
    <w:rsid w:val="00AB3005"/>
    <w:rsid w:val="00B531D8"/>
    <w:rsid w:val="00BB609F"/>
    <w:rsid w:val="00C618B1"/>
    <w:rsid w:val="00D73171"/>
    <w:rsid w:val="01742708"/>
    <w:rsid w:val="02327468"/>
    <w:rsid w:val="02347478"/>
    <w:rsid w:val="02E37697"/>
    <w:rsid w:val="03790BB8"/>
    <w:rsid w:val="03DE4F62"/>
    <w:rsid w:val="04441F35"/>
    <w:rsid w:val="04AF621C"/>
    <w:rsid w:val="04B25B1E"/>
    <w:rsid w:val="05291543"/>
    <w:rsid w:val="05F97620"/>
    <w:rsid w:val="069B032E"/>
    <w:rsid w:val="088A1567"/>
    <w:rsid w:val="09076607"/>
    <w:rsid w:val="09363593"/>
    <w:rsid w:val="0A1301BA"/>
    <w:rsid w:val="0A720B2B"/>
    <w:rsid w:val="0AAC6CE7"/>
    <w:rsid w:val="0AB039CA"/>
    <w:rsid w:val="0AC62601"/>
    <w:rsid w:val="0AD63A34"/>
    <w:rsid w:val="0BB40570"/>
    <w:rsid w:val="0C4C4E05"/>
    <w:rsid w:val="0D302DBF"/>
    <w:rsid w:val="0E6F547C"/>
    <w:rsid w:val="0F62589C"/>
    <w:rsid w:val="0FA22515"/>
    <w:rsid w:val="100E3AFB"/>
    <w:rsid w:val="111B3C89"/>
    <w:rsid w:val="11272753"/>
    <w:rsid w:val="113816C2"/>
    <w:rsid w:val="11650A0A"/>
    <w:rsid w:val="12414272"/>
    <w:rsid w:val="125D331B"/>
    <w:rsid w:val="13DD5BDC"/>
    <w:rsid w:val="13FD5B40"/>
    <w:rsid w:val="14A01040"/>
    <w:rsid w:val="14AF790F"/>
    <w:rsid w:val="154F6F8C"/>
    <w:rsid w:val="159F26CD"/>
    <w:rsid w:val="16B9672B"/>
    <w:rsid w:val="17201B46"/>
    <w:rsid w:val="17263723"/>
    <w:rsid w:val="17443103"/>
    <w:rsid w:val="17BA3644"/>
    <w:rsid w:val="17D425DA"/>
    <w:rsid w:val="17D845E9"/>
    <w:rsid w:val="195F7FD2"/>
    <w:rsid w:val="19E026AD"/>
    <w:rsid w:val="1A9A3403"/>
    <w:rsid w:val="1AE53EA6"/>
    <w:rsid w:val="1B0C3B9A"/>
    <w:rsid w:val="1B875196"/>
    <w:rsid w:val="1B946C68"/>
    <w:rsid w:val="1C857F33"/>
    <w:rsid w:val="1D91035D"/>
    <w:rsid w:val="1DA91E9C"/>
    <w:rsid w:val="1E4E19A4"/>
    <w:rsid w:val="1ED808B6"/>
    <w:rsid w:val="1F030D10"/>
    <w:rsid w:val="1F932B2D"/>
    <w:rsid w:val="1FCA50CD"/>
    <w:rsid w:val="20C30BE8"/>
    <w:rsid w:val="20F5739D"/>
    <w:rsid w:val="22A113EE"/>
    <w:rsid w:val="23BD2635"/>
    <w:rsid w:val="23F72965"/>
    <w:rsid w:val="24034FD7"/>
    <w:rsid w:val="24E814D7"/>
    <w:rsid w:val="25021A78"/>
    <w:rsid w:val="2557159C"/>
    <w:rsid w:val="26680AE6"/>
    <w:rsid w:val="26771098"/>
    <w:rsid w:val="26786CB3"/>
    <w:rsid w:val="272F3848"/>
    <w:rsid w:val="28AB47CB"/>
    <w:rsid w:val="28B5470E"/>
    <w:rsid w:val="29195CB1"/>
    <w:rsid w:val="2A420115"/>
    <w:rsid w:val="2B8F6FA0"/>
    <w:rsid w:val="2BF31493"/>
    <w:rsid w:val="2C044F80"/>
    <w:rsid w:val="2C7D61C3"/>
    <w:rsid w:val="2E004CBE"/>
    <w:rsid w:val="2EAE15F5"/>
    <w:rsid w:val="2F1571D3"/>
    <w:rsid w:val="2F377097"/>
    <w:rsid w:val="2F4507FC"/>
    <w:rsid w:val="2FF523C2"/>
    <w:rsid w:val="302E0436"/>
    <w:rsid w:val="30300EA0"/>
    <w:rsid w:val="30514896"/>
    <w:rsid w:val="32094724"/>
    <w:rsid w:val="33747239"/>
    <w:rsid w:val="33A81579"/>
    <w:rsid w:val="33C63BAD"/>
    <w:rsid w:val="33FB2398"/>
    <w:rsid w:val="3428092E"/>
    <w:rsid w:val="344A6BED"/>
    <w:rsid w:val="348E13DB"/>
    <w:rsid w:val="34BE13EF"/>
    <w:rsid w:val="34FF34C2"/>
    <w:rsid w:val="360F57C7"/>
    <w:rsid w:val="361C5EFF"/>
    <w:rsid w:val="372C4C42"/>
    <w:rsid w:val="37944403"/>
    <w:rsid w:val="3824337F"/>
    <w:rsid w:val="38642F2B"/>
    <w:rsid w:val="393441E1"/>
    <w:rsid w:val="393F5904"/>
    <w:rsid w:val="39631665"/>
    <w:rsid w:val="3A076FB1"/>
    <w:rsid w:val="3C690A7B"/>
    <w:rsid w:val="3CCA0765"/>
    <w:rsid w:val="3CF94F44"/>
    <w:rsid w:val="3CFD75A2"/>
    <w:rsid w:val="3D3A720D"/>
    <w:rsid w:val="3DF47831"/>
    <w:rsid w:val="3E7D0B33"/>
    <w:rsid w:val="3EEF333D"/>
    <w:rsid w:val="3FC72FE2"/>
    <w:rsid w:val="41B03180"/>
    <w:rsid w:val="41CC60CF"/>
    <w:rsid w:val="427F0E66"/>
    <w:rsid w:val="42920A01"/>
    <w:rsid w:val="43245769"/>
    <w:rsid w:val="44092E4E"/>
    <w:rsid w:val="44266301"/>
    <w:rsid w:val="44525B2F"/>
    <w:rsid w:val="46B50B88"/>
    <w:rsid w:val="46DC7E11"/>
    <w:rsid w:val="47C34985"/>
    <w:rsid w:val="482D2F46"/>
    <w:rsid w:val="499C4F0D"/>
    <w:rsid w:val="4A56122F"/>
    <w:rsid w:val="4A6A234E"/>
    <w:rsid w:val="4A977574"/>
    <w:rsid w:val="4ABA5A88"/>
    <w:rsid w:val="4B6B5E4A"/>
    <w:rsid w:val="4BF13E96"/>
    <w:rsid w:val="4C096D65"/>
    <w:rsid w:val="4C9B04E8"/>
    <w:rsid w:val="4CFA18E0"/>
    <w:rsid w:val="4D083C05"/>
    <w:rsid w:val="4E317C94"/>
    <w:rsid w:val="4E753387"/>
    <w:rsid w:val="4F873D64"/>
    <w:rsid w:val="4F920326"/>
    <w:rsid w:val="4FCB7D3C"/>
    <w:rsid w:val="507675B6"/>
    <w:rsid w:val="50DB2904"/>
    <w:rsid w:val="513B3CB4"/>
    <w:rsid w:val="515D2CF7"/>
    <w:rsid w:val="520638B7"/>
    <w:rsid w:val="526C2678"/>
    <w:rsid w:val="52741B9E"/>
    <w:rsid w:val="52AE3F4E"/>
    <w:rsid w:val="52ED1FBE"/>
    <w:rsid w:val="53B425C5"/>
    <w:rsid w:val="54455369"/>
    <w:rsid w:val="5475067C"/>
    <w:rsid w:val="54DA032E"/>
    <w:rsid w:val="55562884"/>
    <w:rsid w:val="55AC368A"/>
    <w:rsid w:val="56285CC9"/>
    <w:rsid w:val="565E5466"/>
    <w:rsid w:val="56B83D24"/>
    <w:rsid w:val="572A190B"/>
    <w:rsid w:val="579A2905"/>
    <w:rsid w:val="57AC247D"/>
    <w:rsid w:val="5917393A"/>
    <w:rsid w:val="59264098"/>
    <w:rsid w:val="5A376034"/>
    <w:rsid w:val="5A6B23EA"/>
    <w:rsid w:val="5AA201A4"/>
    <w:rsid w:val="5B181289"/>
    <w:rsid w:val="5C642627"/>
    <w:rsid w:val="5CA03C83"/>
    <w:rsid w:val="5CCD0457"/>
    <w:rsid w:val="5E1D5F97"/>
    <w:rsid w:val="5E2F221C"/>
    <w:rsid w:val="5EA03535"/>
    <w:rsid w:val="5ED01D70"/>
    <w:rsid w:val="5FAE072D"/>
    <w:rsid w:val="60065B46"/>
    <w:rsid w:val="60490324"/>
    <w:rsid w:val="607B76A8"/>
    <w:rsid w:val="60D61C70"/>
    <w:rsid w:val="616A1B9C"/>
    <w:rsid w:val="61C7755C"/>
    <w:rsid w:val="61F26954"/>
    <w:rsid w:val="624C7076"/>
    <w:rsid w:val="62B52C47"/>
    <w:rsid w:val="62D0553A"/>
    <w:rsid w:val="62F70940"/>
    <w:rsid w:val="62F92F1B"/>
    <w:rsid w:val="6318247D"/>
    <w:rsid w:val="633011EE"/>
    <w:rsid w:val="633206E6"/>
    <w:rsid w:val="63553635"/>
    <w:rsid w:val="63EB0635"/>
    <w:rsid w:val="6415565D"/>
    <w:rsid w:val="64DA3D44"/>
    <w:rsid w:val="659029A1"/>
    <w:rsid w:val="6607573E"/>
    <w:rsid w:val="660A1843"/>
    <w:rsid w:val="660B4362"/>
    <w:rsid w:val="66905FDF"/>
    <w:rsid w:val="67B80EA2"/>
    <w:rsid w:val="684A7EDC"/>
    <w:rsid w:val="6A5738DE"/>
    <w:rsid w:val="6A712EA1"/>
    <w:rsid w:val="6AD01948"/>
    <w:rsid w:val="6B4D7B9F"/>
    <w:rsid w:val="6B61002E"/>
    <w:rsid w:val="6D8E5060"/>
    <w:rsid w:val="6E493D95"/>
    <w:rsid w:val="6F167D8C"/>
    <w:rsid w:val="6F4D6003"/>
    <w:rsid w:val="6F7C125D"/>
    <w:rsid w:val="6F802DF5"/>
    <w:rsid w:val="6F820A3A"/>
    <w:rsid w:val="708569D5"/>
    <w:rsid w:val="70863567"/>
    <w:rsid w:val="70AB424C"/>
    <w:rsid w:val="70CF606D"/>
    <w:rsid w:val="7147038B"/>
    <w:rsid w:val="72032203"/>
    <w:rsid w:val="72340B74"/>
    <w:rsid w:val="726047FF"/>
    <w:rsid w:val="73304070"/>
    <w:rsid w:val="73F74A5C"/>
    <w:rsid w:val="7528288F"/>
    <w:rsid w:val="755229F9"/>
    <w:rsid w:val="761F3C0A"/>
    <w:rsid w:val="77D93811"/>
    <w:rsid w:val="77FF285C"/>
    <w:rsid w:val="7847403B"/>
    <w:rsid w:val="786E13FA"/>
    <w:rsid w:val="78F70877"/>
    <w:rsid w:val="79783E8E"/>
    <w:rsid w:val="7A111D3B"/>
    <w:rsid w:val="7A19163D"/>
    <w:rsid w:val="7A39046F"/>
    <w:rsid w:val="7B1F40C2"/>
    <w:rsid w:val="7BCC4F0E"/>
    <w:rsid w:val="7CAE66AC"/>
    <w:rsid w:val="7CB13391"/>
    <w:rsid w:val="7D775A0C"/>
    <w:rsid w:val="7DCE4FF7"/>
    <w:rsid w:val="7E672174"/>
    <w:rsid w:val="7E6F71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weight="1pt" color="#FF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24"/>
      <w:ind w:left="480"/>
      <w:outlineLvl w:val="0"/>
    </w:pPr>
    <w:rPr>
      <w:rFonts w:ascii="黑体" w:hAnsi="黑体" w:eastAsia="黑体" w:cs="黑体"/>
      <w:sz w:val="32"/>
      <w:szCs w:val="32"/>
    </w:rPr>
  </w:style>
  <w:style w:type="paragraph" w:styleId="4">
    <w:name w:val="heading 2"/>
    <w:basedOn w:val="1"/>
    <w:next w:val="1"/>
    <w:qFormat/>
    <w:uiPriority w:val="1"/>
    <w:pPr>
      <w:ind w:left="480"/>
      <w:outlineLvl w:val="1"/>
    </w:pPr>
    <w:rPr>
      <w:sz w:val="28"/>
      <w:szCs w:val="28"/>
    </w:rPr>
  </w:style>
  <w:style w:type="paragraph" w:styleId="5">
    <w:name w:val="heading 3"/>
    <w:basedOn w:val="1"/>
    <w:next w:val="1"/>
    <w:qFormat/>
    <w:uiPriority w:val="1"/>
    <w:pPr>
      <w:ind w:left="1652" w:hanging="581"/>
      <w:outlineLvl w:val="2"/>
    </w:pPr>
    <w:rPr>
      <w:b/>
      <w:bCs/>
    </w:rPr>
  </w:style>
  <w:style w:type="paragraph" w:styleId="6">
    <w:name w:val="heading 4"/>
    <w:basedOn w:val="1"/>
    <w:next w:val="1"/>
    <w:qFormat/>
    <w:uiPriority w:val="1"/>
    <w:pPr>
      <w:spacing w:before="143"/>
      <w:ind w:left="1071" w:right="987" w:firstLine="439"/>
      <w:jc w:val="both"/>
      <w:outlineLvl w:val="3"/>
    </w:pPr>
  </w:style>
  <w:style w:type="paragraph" w:styleId="7">
    <w:name w:val="heading 5"/>
    <w:basedOn w:val="1"/>
    <w:next w:val="1"/>
    <w:qFormat/>
    <w:uiPriority w:val="1"/>
    <w:pPr>
      <w:ind w:left="1441" w:hanging="370"/>
      <w:outlineLvl w:val="4"/>
    </w:pPr>
    <w:rPr>
      <w:b/>
      <w:bCs/>
      <w:sz w:val="21"/>
      <w:szCs w:val="21"/>
    </w:rPr>
  </w:style>
  <w:style w:type="paragraph" w:styleId="8">
    <w:name w:val="heading 6"/>
    <w:basedOn w:val="1"/>
    <w:next w:val="1"/>
    <w:semiHidden/>
    <w:unhideWhenUsed/>
    <w:qFormat/>
    <w:uiPriority w:val="0"/>
    <w:pPr>
      <w:keepNext/>
      <w:keepLines/>
      <w:spacing w:line="317" w:lineRule="auto"/>
      <w:outlineLvl w:val="5"/>
    </w:pPr>
    <w:rPr>
      <w:rFonts w:ascii="Arial" w:hAnsi="Arial" w:eastAsia="黑体"/>
      <w:b/>
      <w:sz w:val="24"/>
    </w:rPr>
  </w:style>
  <w:style w:type="character" w:default="1" w:styleId="19">
    <w:name w:val="Default Paragraph Font"/>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rPr>
      <w:szCs w:val="24"/>
    </w:rPr>
  </w:style>
  <w:style w:type="paragraph" w:styleId="9">
    <w:name w:val="annotation subject"/>
    <w:basedOn w:val="10"/>
    <w:next w:val="10"/>
    <w:link w:val="27"/>
    <w:qFormat/>
    <w:uiPriority w:val="0"/>
    <w:rPr>
      <w:b/>
      <w:bCs/>
    </w:rPr>
  </w:style>
  <w:style w:type="paragraph" w:styleId="10">
    <w:name w:val="annotation text"/>
    <w:basedOn w:val="1"/>
    <w:link w:val="26"/>
    <w:qFormat/>
    <w:uiPriority w:val="0"/>
  </w:style>
  <w:style w:type="paragraph" w:styleId="11">
    <w:name w:val="Body Text"/>
    <w:basedOn w:val="1"/>
    <w:qFormat/>
    <w:uiPriority w:val="1"/>
    <w:rPr>
      <w:sz w:val="21"/>
      <w:szCs w:val="21"/>
    </w:rPr>
  </w:style>
  <w:style w:type="paragraph" w:styleId="12">
    <w:name w:val="Block Text"/>
    <w:basedOn w:val="1"/>
    <w:qFormat/>
    <w:uiPriority w:val="0"/>
    <w:pPr>
      <w:adjustRightInd w:val="0"/>
      <w:snapToGrid w:val="0"/>
      <w:spacing w:line="440" w:lineRule="exact"/>
      <w:ind w:left="402" w:right="108" w:firstLine="450"/>
    </w:pPr>
    <w:rPr>
      <w:rFonts w:cs="Times New Roman"/>
      <w:sz w:val="24"/>
      <w:szCs w:val="20"/>
    </w:rPr>
  </w:style>
  <w:style w:type="paragraph" w:styleId="13">
    <w:name w:val="Plain Text"/>
    <w:basedOn w:val="1"/>
    <w:qFormat/>
    <w:uiPriority w:val="0"/>
    <w:rPr>
      <w:rFonts w:hAnsi="Courier New"/>
    </w:rPr>
  </w:style>
  <w:style w:type="paragraph" w:styleId="14">
    <w:name w:val="Balloon Text"/>
    <w:basedOn w:val="1"/>
    <w:link w:val="28"/>
    <w:qFormat/>
    <w:uiPriority w:val="0"/>
    <w:rPr>
      <w:sz w:val="18"/>
      <w:szCs w:val="18"/>
    </w:rPr>
  </w:style>
  <w:style w:type="paragraph" w:styleId="15">
    <w:name w:val="footer"/>
    <w:basedOn w:val="1"/>
    <w:qFormat/>
    <w:uiPriority w:val="0"/>
    <w:pPr>
      <w:tabs>
        <w:tab w:val="center" w:pos="4153"/>
        <w:tab w:val="right" w:pos="8306"/>
      </w:tabs>
      <w:snapToGrid w:val="0"/>
    </w:pPr>
    <w:rPr>
      <w:sz w:val="18"/>
      <w:szCs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7">
    <w:name w:val="List"/>
    <w:basedOn w:val="1"/>
    <w:qFormat/>
    <w:uiPriority w:val="0"/>
    <w:pPr>
      <w:spacing w:line="360" w:lineRule="exact"/>
      <w:ind w:firstLine="38" w:firstLineChars="18"/>
    </w:pPr>
    <w:rPr>
      <w:rFonts w:hAnsi="Times New Roman" w:cs="Times New Roman"/>
      <w:szCs w:val="21"/>
    </w:rPr>
  </w:style>
  <w:style w:type="paragraph" w:styleId="18">
    <w:name w:val="toc 2"/>
    <w:basedOn w:val="1"/>
    <w:next w:val="1"/>
    <w:semiHidden/>
    <w:qFormat/>
    <w:uiPriority w:val="0"/>
    <w:pPr>
      <w:ind w:left="420" w:leftChars="200"/>
    </w:pPr>
  </w:style>
  <w:style w:type="character" w:styleId="20">
    <w:name w:val="annotation reference"/>
    <w:basedOn w:val="19"/>
    <w:qFormat/>
    <w:uiPriority w:val="0"/>
    <w:rPr>
      <w:sz w:val="21"/>
      <w:szCs w:val="21"/>
    </w:rPr>
  </w:style>
  <w:style w:type="table" w:styleId="22">
    <w:name w:val="Table Grid"/>
    <w:basedOn w:val="2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23">
    <w:name w:val="Table Normal"/>
    <w:unhideWhenUsed/>
    <w:qFormat/>
    <w:uiPriority w:val="2"/>
    <w:tblPr>
      <w:tblLayout w:type="fixed"/>
      <w:tblCellMar>
        <w:top w:w="0" w:type="dxa"/>
        <w:left w:w="0" w:type="dxa"/>
        <w:bottom w:w="0" w:type="dxa"/>
        <w:right w:w="0" w:type="dxa"/>
      </w:tblCellMar>
    </w:tblPr>
  </w:style>
  <w:style w:type="paragraph" w:styleId="24">
    <w:name w:val="List Paragraph"/>
    <w:basedOn w:val="1"/>
    <w:qFormat/>
    <w:uiPriority w:val="1"/>
    <w:pPr>
      <w:ind w:left="1441" w:hanging="370"/>
    </w:pPr>
  </w:style>
  <w:style w:type="paragraph" w:customStyle="1" w:styleId="25">
    <w:name w:val="Table Paragraph"/>
    <w:basedOn w:val="1"/>
    <w:qFormat/>
    <w:uiPriority w:val="1"/>
    <w:rPr>
      <w:rFonts w:ascii="微软雅黑" w:hAnsi="微软雅黑" w:eastAsia="微软雅黑" w:cs="微软雅黑"/>
    </w:rPr>
  </w:style>
  <w:style w:type="character" w:customStyle="1" w:styleId="26">
    <w:name w:val="批注文字 Char"/>
    <w:basedOn w:val="19"/>
    <w:link w:val="10"/>
    <w:qFormat/>
    <w:uiPriority w:val="0"/>
    <w:rPr>
      <w:rFonts w:ascii="宋体" w:hAnsi="宋体" w:cs="宋体"/>
      <w:sz w:val="22"/>
      <w:szCs w:val="22"/>
      <w:lang w:val="zh-CN" w:bidi="zh-CN"/>
    </w:rPr>
  </w:style>
  <w:style w:type="character" w:customStyle="1" w:styleId="27">
    <w:name w:val="批注主题 Char"/>
    <w:basedOn w:val="26"/>
    <w:link w:val="9"/>
    <w:qFormat/>
    <w:uiPriority w:val="0"/>
  </w:style>
  <w:style w:type="character" w:customStyle="1" w:styleId="28">
    <w:name w:val="批注框文本 Char"/>
    <w:basedOn w:val="19"/>
    <w:link w:val="14"/>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4.jpeg"/><Relationship Id="rId24" Type="http://schemas.openxmlformats.org/officeDocument/2006/relationships/image" Target="media/image13.jpeg"/><Relationship Id="rId23" Type="http://schemas.openxmlformats.org/officeDocument/2006/relationships/image" Target="media/image12.jpeg"/><Relationship Id="rId22" Type="http://schemas.openxmlformats.org/officeDocument/2006/relationships/image" Target="media/image11.jpeg"/><Relationship Id="rId21" Type="http://schemas.openxmlformats.org/officeDocument/2006/relationships/image" Target="media/image10.jpeg"/><Relationship Id="rId20" Type="http://schemas.openxmlformats.org/officeDocument/2006/relationships/image" Target="media/image9.jpeg"/><Relationship Id="rId2" Type="http://schemas.openxmlformats.org/officeDocument/2006/relationships/settings" Target="settings.xml"/><Relationship Id="rId19" Type="http://schemas.openxmlformats.org/officeDocument/2006/relationships/image" Target="media/image8.jpe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B6FBF0-4479-4308-BD98-8BE656AAB69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32</Pages>
  <Words>2722</Words>
  <Characters>15520</Characters>
  <Lines>129</Lines>
  <Paragraphs>36</Paragraphs>
  <TotalTime>2</TotalTime>
  <ScaleCrop>false</ScaleCrop>
  <LinksUpToDate>false</LinksUpToDate>
  <CharactersWithSpaces>18206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2018-06-01T02:18:00Z</dcterms:created>
  <dc:creator>Administrator</dc:creator>
  <cp:lastModifiedBy>lenovo</cp:lastModifiedBy>
  <cp:lastPrinted>2018-11-07T08:51:00Z</cp:lastPrinted>
  <dcterms:modified xsi:type="dcterms:W3CDTF">2019-01-29T06:13:26Z</dcterms:modified>
  <dc:title>杨龙 处员</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Microsoft® Word 2016</vt:lpwstr>
  </property>
  <property fmtid="{D5CDD505-2E9C-101B-9397-08002B2CF9AE}" pid="4" name="LastSaved">
    <vt:filetime>2018-06-01T00:00:00Z</vt:filetime>
  </property>
  <property fmtid="{D5CDD505-2E9C-101B-9397-08002B2CF9AE}" pid="5" name="KSOProductBuildVer">
    <vt:lpwstr>2052-11.1.0.8214</vt:lpwstr>
  </property>
</Properties>
</file>