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40.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240" w:lineRule="auto"/>
        <w:ind w:firstLine="0"/>
        <w:jc w:val="center"/>
        <w:outlineLvl w:val="9"/>
      </w:pPr>
      <w:r>
        <w:rPr>
          <w:rFonts w:ascii="方正小标宋_GBK" w:hAnsi="方正小标宋_GBK" w:eastAsia="方正小标宋_GBK" w:cs="方正小标宋_GBK"/>
          <w:color w:val="000000"/>
          <w:sz w:val="52"/>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52"/>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52"/>
        </w:rPr>
        <w:t xml:space="preserve"> </w:t>
      </w:r>
    </w:p>
    <w:p>
      <w:pPr>
        <w:jc w:val="center"/>
        <w:rPr>
          <w:rFonts w:hint="eastAsia" w:ascii="Times New Roman" w:hAnsi="宋体" w:eastAsia="方正小标宋_GBK"/>
          <w:color w:val="000000"/>
          <w:sz w:val="72"/>
          <w:lang w:eastAsia="zh-CN"/>
        </w:rPr>
      </w:pPr>
      <w:r>
        <w:rPr>
          <w:rFonts w:hint="eastAsia" w:ascii="方正小标宋_GBK" w:eastAsia="方正小标宋_GBK"/>
          <w:color w:val="000000"/>
          <w:sz w:val="72"/>
        </w:rPr>
        <w:t>区</w:t>
      </w:r>
      <w:r>
        <w:rPr>
          <w:rFonts w:hint="eastAsia" w:ascii="方正小标宋_GBK" w:eastAsia="方正小标宋_GBK"/>
          <w:color w:val="000000"/>
          <w:sz w:val="72"/>
          <w:lang w:eastAsia="zh-CN"/>
        </w:rPr>
        <w:t>政府采购中心</w:t>
      </w:r>
    </w:p>
    <w:p>
      <w:pPr>
        <w:spacing w:before="0" w:after="0" w:line="240" w:lineRule="auto"/>
        <w:ind w:firstLine="0"/>
        <w:jc w:val="center"/>
        <w:outlineLvl w:val="9"/>
      </w:pPr>
    </w:p>
    <w:p>
      <w:pPr>
        <w:spacing w:before="0" w:after="0" w:line="240" w:lineRule="auto"/>
        <w:ind w:firstLine="0"/>
        <w:jc w:val="center"/>
        <w:outlineLvl w:val="9"/>
      </w:pPr>
      <w:r>
        <w:rPr>
          <w:rFonts w:ascii="方正小标宋_GBK" w:hAnsi="方正小标宋_GBK" w:eastAsia="方正小标宋_GBK" w:cs="方正小标宋_GBK"/>
          <w:color w:val="000000"/>
          <w:sz w:val="72"/>
        </w:rPr>
        <w:t>2022年部门预算绩效文本</w:t>
      </w:r>
    </w:p>
    <w:p>
      <w:pPr>
        <w:spacing w:before="0" w:after="0" w:line="240" w:lineRule="auto"/>
        <w:ind w:firstLine="0"/>
        <w:jc w:val="center"/>
        <w:outlineLvl w:val="9"/>
      </w:pPr>
      <w:r>
        <w:rPr>
          <w:rFonts w:ascii="方正小标宋_GBK" w:hAnsi="方正小标宋_GBK" w:eastAsia="方正小标宋_GBK" w:cs="方正小标宋_GBK"/>
          <w:color w:val="000000"/>
          <w:sz w:val="52"/>
        </w:rPr>
        <w:t>（草案）</w:t>
      </w:r>
    </w:p>
    <w:p>
      <w:pPr>
        <w:spacing w:before="0" w:after="0" w:line="240" w:lineRule="auto"/>
        <w:ind w:firstLine="0"/>
        <w:jc w:val="center"/>
        <w:outlineLvl w:val="9"/>
      </w:pPr>
      <w:r>
        <w:rPr>
          <w:rFonts w:ascii="宋体" w:hAnsi="宋体" w:eastAsia="宋体" w:cs="宋体"/>
          <w:color w:val="000000"/>
          <w:sz w:val="21"/>
        </w:rPr>
        <w:t xml:space="preserve"> </w:t>
      </w:r>
    </w:p>
    <w:p>
      <w:pPr>
        <w:spacing w:before="0" w:after="0" w:line="240" w:lineRule="auto"/>
        <w:ind w:firstLine="0"/>
        <w:jc w:val="center"/>
        <w:outlineLvl w:val="9"/>
      </w:pPr>
      <w:r>
        <w:rPr>
          <w:rFonts w:ascii="宋体" w:hAnsi="宋体" w:eastAsia="宋体" w:cs="宋体"/>
          <w:color w:val="000000"/>
          <w:sz w:val="21"/>
        </w:rPr>
        <w:t xml:space="preserve"> </w:t>
      </w:r>
    </w:p>
    <w:p>
      <w:pPr>
        <w:spacing w:before="0" w:after="0" w:line="240" w:lineRule="auto"/>
        <w:ind w:firstLine="0"/>
        <w:jc w:val="center"/>
        <w:outlineLvl w:val="9"/>
      </w:pPr>
      <w:r>
        <w:rPr>
          <w:rFonts w:ascii="宋体" w:hAnsi="宋体" w:eastAsia="宋体" w:cs="宋体"/>
          <w:color w:val="000000"/>
          <w:sz w:val="21"/>
        </w:rPr>
        <w:t xml:space="preserve"> </w:t>
      </w:r>
    </w:p>
    <w:p>
      <w:pPr>
        <w:spacing w:before="0" w:after="0" w:line="240" w:lineRule="auto"/>
        <w:ind w:firstLine="0"/>
        <w:jc w:val="center"/>
        <w:outlineLvl w:val="9"/>
      </w:pPr>
      <w:r>
        <w:rPr>
          <w:rFonts w:ascii="宋体" w:hAnsi="宋体" w:eastAsia="宋体" w:cs="宋体"/>
          <w:color w:val="000000"/>
          <w:sz w:val="21"/>
        </w:rPr>
        <w:t xml:space="preserve"> </w:t>
      </w:r>
    </w:p>
    <w:p>
      <w:pPr>
        <w:spacing w:before="0" w:after="0" w:line="240" w:lineRule="auto"/>
        <w:ind w:firstLine="0"/>
        <w:jc w:val="center"/>
        <w:outlineLvl w:val="9"/>
      </w:pPr>
      <w:r>
        <w:rPr>
          <w:rFonts w:ascii="宋体" w:hAnsi="宋体" w:eastAsia="宋体" w:cs="宋体"/>
          <w:color w:val="000000"/>
          <w:sz w:val="21"/>
        </w:rPr>
        <w:t xml:space="preserve"> </w:t>
      </w:r>
    </w:p>
    <w:p>
      <w:pPr>
        <w:spacing w:before="0" w:after="0" w:line="240" w:lineRule="auto"/>
        <w:ind w:firstLine="0"/>
        <w:jc w:val="center"/>
        <w:outlineLvl w:val="9"/>
      </w:pPr>
      <w:r>
        <w:rPr>
          <w:rFonts w:ascii="宋体" w:hAnsi="宋体" w:eastAsia="宋体" w:cs="宋体"/>
          <w:color w:val="000000"/>
          <w:sz w:val="21"/>
        </w:rPr>
        <w:t xml:space="preserve"> </w:t>
      </w:r>
    </w:p>
    <w:p>
      <w:pPr>
        <w:spacing w:before="0" w:after="0" w:line="240" w:lineRule="auto"/>
        <w:ind w:firstLine="0"/>
        <w:jc w:val="center"/>
        <w:outlineLvl w:val="9"/>
      </w:pPr>
      <w:r>
        <w:rPr>
          <w:rFonts w:ascii="宋体" w:hAnsi="宋体" w:eastAsia="宋体" w:cs="宋体"/>
          <w:color w:val="000000"/>
          <w:sz w:val="21"/>
        </w:rPr>
        <w:t xml:space="preserve"> </w:t>
      </w:r>
    </w:p>
    <w:p>
      <w:pPr>
        <w:spacing w:before="0" w:after="0" w:line="240" w:lineRule="auto"/>
        <w:ind w:firstLine="0"/>
        <w:jc w:val="center"/>
        <w:outlineLvl w:val="9"/>
      </w:pPr>
      <w:r>
        <w:rPr>
          <w:rFonts w:ascii="宋体" w:hAnsi="宋体" w:eastAsia="宋体" w:cs="宋体"/>
          <w:color w:val="000000"/>
          <w:sz w:val="21"/>
        </w:rPr>
        <w:t xml:space="preserve"> </w:t>
      </w:r>
    </w:p>
    <w:p>
      <w:pPr>
        <w:spacing w:before="0" w:after="0" w:line="240" w:lineRule="auto"/>
        <w:ind w:firstLine="0"/>
        <w:jc w:val="center"/>
        <w:outlineLvl w:val="9"/>
      </w:pPr>
      <w:r>
        <w:rPr>
          <w:rFonts w:ascii="宋体" w:hAnsi="宋体" w:eastAsia="宋体" w:cs="宋体"/>
          <w:color w:val="000000"/>
          <w:sz w:val="21"/>
        </w:rPr>
        <w:t xml:space="preserve"> </w:t>
      </w:r>
    </w:p>
    <w:p>
      <w:pPr>
        <w:spacing w:before="0" w:after="0" w:line="240" w:lineRule="auto"/>
        <w:ind w:firstLine="0"/>
        <w:jc w:val="center"/>
        <w:outlineLvl w:val="9"/>
      </w:pPr>
      <w:r>
        <w:rPr>
          <w:rFonts w:ascii="宋体" w:hAnsi="宋体" w:eastAsia="宋体" w:cs="宋体"/>
          <w:color w:val="000000"/>
          <w:sz w:val="21"/>
        </w:rPr>
        <w:t xml:space="preserve"> </w:t>
      </w:r>
    </w:p>
    <w:p>
      <w:pPr>
        <w:spacing w:before="0" w:after="0" w:line="240" w:lineRule="auto"/>
        <w:ind w:firstLine="0"/>
        <w:jc w:val="center"/>
        <w:outlineLvl w:val="9"/>
      </w:pPr>
      <w:r>
        <w:rPr>
          <w:rFonts w:ascii="宋体" w:hAnsi="宋体" w:eastAsia="宋体" w:cs="宋体"/>
          <w:color w:val="000000"/>
          <w:sz w:val="21"/>
        </w:rPr>
        <w:t xml:space="preserve"> </w:t>
      </w:r>
    </w:p>
    <w:p>
      <w:pPr>
        <w:spacing w:before="0" w:after="0" w:line="240" w:lineRule="auto"/>
        <w:ind w:firstLine="0"/>
        <w:jc w:val="center"/>
        <w:outlineLvl w:val="9"/>
      </w:pPr>
      <w:r>
        <w:rPr>
          <w:rFonts w:ascii="宋体" w:hAnsi="宋体" w:eastAsia="宋体" w:cs="宋体"/>
          <w:color w:val="000000"/>
          <w:sz w:val="21"/>
        </w:rPr>
        <w:t xml:space="preserve"> </w:t>
      </w:r>
    </w:p>
    <w:p>
      <w:pPr>
        <w:spacing w:before="0" w:after="0" w:line="240" w:lineRule="auto"/>
        <w:ind w:firstLine="0"/>
        <w:jc w:val="center"/>
        <w:outlineLvl w:val="9"/>
      </w:pPr>
      <w:r>
        <w:rPr>
          <w:rFonts w:ascii="宋体" w:hAnsi="宋体" w:eastAsia="宋体" w:cs="宋体"/>
          <w:color w:val="000000"/>
          <w:sz w:val="21"/>
        </w:rPr>
        <w:t xml:space="preserve"> </w:t>
      </w:r>
    </w:p>
    <w:p>
      <w:pPr>
        <w:spacing w:before="0" w:after="0" w:line="240" w:lineRule="auto"/>
        <w:ind w:firstLine="0"/>
        <w:jc w:val="center"/>
        <w:outlineLvl w:val="9"/>
      </w:pPr>
      <w:r>
        <w:rPr>
          <w:rFonts w:ascii="宋体" w:hAnsi="宋体" w:eastAsia="宋体" w:cs="宋体"/>
          <w:color w:val="000000"/>
          <w:sz w:val="21"/>
        </w:rPr>
        <w:t xml:space="preserve"> </w:t>
      </w:r>
    </w:p>
    <w:p>
      <w:pPr>
        <w:spacing w:before="0" w:after="0" w:line="240" w:lineRule="auto"/>
        <w:ind w:firstLine="0"/>
        <w:jc w:val="center"/>
        <w:outlineLvl w:val="9"/>
      </w:pPr>
      <w:r>
        <w:rPr>
          <w:rFonts w:ascii="宋体" w:hAnsi="宋体" w:eastAsia="宋体" w:cs="宋体"/>
          <w:color w:val="000000"/>
          <w:sz w:val="21"/>
        </w:rPr>
        <w:t xml:space="preserve"> </w:t>
      </w:r>
    </w:p>
    <w:p>
      <w:pPr>
        <w:spacing w:before="0" w:after="0" w:line="240" w:lineRule="auto"/>
        <w:ind w:firstLine="0"/>
        <w:jc w:val="center"/>
        <w:outlineLvl w:val="9"/>
      </w:pPr>
      <w:r>
        <w:rPr>
          <w:rFonts w:ascii="宋体" w:hAnsi="宋体" w:eastAsia="宋体" w:cs="宋体"/>
          <w:color w:val="000000"/>
          <w:sz w:val="21"/>
        </w:rPr>
        <w:t xml:space="preserve"> </w:t>
      </w:r>
    </w:p>
    <w:p>
      <w:pPr>
        <w:spacing w:before="0" w:after="0" w:line="240" w:lineRule="auto"/>
        <w:ind w:firstLine="0"/>
        <w:jc w:val="center"/>
        <w:outlineLvl w:val="9"/>
      </w:pPr>
      <w:r>
        <w:rPr>
          <w:rFonts w:ascii="宋体" w:hAnsi="宋体" w:eastAsia="宋体" w:cs="宋体"/>
          <w:color w:val="000000"/>
          <w:sz w:val="21"/>
        </w:rPr>
        <w:t xml:space="preserve"> </w:t>
      </w:r>
    </w:p>
    <w:p>
      <w:pPr>
        <w:spacing w:before="0" w:after="0" w:line="240" w:lineRule="auto"/>
        <w:ind w:firstLine="0"/>
        <w:jc w:val="center"/>
        <w:outlineLvl w:val="9"/>
      </w:pPr>
      <w:r>
        <w:rPr>
          <w:rFonts w:ascii="宋体" w:hAnsi="宋体" w:eastAsia="宋体" w:cs="宋体"/>
          <w:color w:val="000000"/>
          <w:sz w:val="21"/>
        </w:rPr>
        <w:t xml:space="preserve"> </w:t>
      </w:r>
    </w:p>
    <w:p>
      <w:pPr>
        <w:jc w:val="center"/>
      </w:pPr>
      <w:r>
        <w:rPr>
          <w:rFonts w:hint="eastAsia" w:ascii="方正楷体_GBK" w:eastAsia="方正楷体_GBK"/>
          <w:b/>
          <w:color w:val="000000"/>
          <w:sz w:val="32"/>
        </w:rPr>
        <w:t>区</w:t>
      </w:r>
      <w:r>
        <w:rPr>
          <w:rFonts w:hint="eastAsia" w:ascii="方正楷体_GBK" w:eastAsia="方正楷体_GBK"/>
          <w:b/>
          <w:color w:val="000000"/>
          <w:sz w:val="32"/>
          <w:lang w:eastAsia="zh-CN"/>
        </w:rPr>
        <w:t>政府采购中心</w:t>
      </w:r>
      <w:r>
        <w:rPr>
          <w:rFonts w:hint="eastAsia" w:ascii="方正楷体_GBK" w:eastAsia="方正楷体_GBK"/>
          <w:b/>
          <w:color w:val="000000"/>
          <w:sz w:val="32"/>
        </w:rPr>
        <w:t>编制</w:t>
      </w:r>
    </w:p>
    <w:p>
      <w:pPr>
        <w:jc w:val="center"/>
        <w:rPr>
          <w:rFonts w:hint="eastAsia" w:ascii="Times New Roman" w:hAnsi="宋体"/>
          <w:b/>
          <w:color w:val="000000"/>
          <w:sz w:val="32"/>
        </w:rPr>
      </w:pPr>
      <w:r>
        <w:rPr>
          <w:rFonts w:hint="eastAsia" w:ascii="方正楷体_GBK" w:eastAsia="方正楷体_GBK"/>
          <w:b/>
          <w:color w:val="000000"/>
          <w:sz w:val="32"/>
        </w:rPr>
        <w:t>河北唐山南堡经济开发区财政局审核</w:t>
      </w:r>
    </w:p>
    <w:p>
      <w:pPr>
        <w:spacing w:before="0" w:after="0" w:line="240" w:lineRule="auto"/>
        <w:ind w:firstLine="0"/>
        <w:jc w:val="center"/>
        <w:outlineLvl w:val="9"/>
        <w:sectPr>
          <w:pgSz w:w="11900" w:h="16840"/>
          <w:pgMar w:top="1984" w:right="1304" w:bottom="1134" w:left="1304" w:header="720" w:footer="720" w:gutter="0"/>
          <w:cols w:space="720" w:num="1"/>
          <w:titlePg/>
        </w:sectPr>
      </w:pPr>
    </w:p>
    <w:p>
      <w:pPr>
        <w:spacing w:before="0" w:after="0" w:line="240" w:lineRule="auto"/>
        <w:ind w:firstLine="0"/>
        <w:jc w:val="center"/>
        <w:outlineLvl w:val="9"/>
      </w:pPr>
      <w:r>
        <w:rPr>
          <w:rFonts w:ascii="方正小标宋_GBK" w:hAnsi="方正小标宋_GBK" w:eastAsia="方正小标宋_GBK" w:cs="方正小标宋_GBK"/>
          <w:color w:val="000000"/>
          <w:sz w:val="36"/>
        </w:rPr>
        <w:t xml:space="preserve"> </w:t>
      </w:r>
    </w:p>
    <w:p>
      <w:pPr>
        <w:spacing w:before="0" w:after="0" w:line="240" w:lineRule="auto"/>
        <w:ind w:firstLine="0"/>
        <w:jc w:val="center"/>
        <w:outlineLvl w:val="0"/>
      </w:pPr>
      <w:r>
        <w:rPr>
          <w:rFonts w:ascii="方正小标宋_GBK" w:hAnsi="方正小标宋_GBK" w:eastAsia="方正小标宋_GBK" w:cs="方正小标宋_GBK"/>
          <w:color w:val="000000"/>
          <w:sz w:val="36"/>
        </w:rPr>
        <w:t>目    录</w:t>
      </w:r>
    </w:p>
    <w:p>
      <w:pPr>
        <w:spacing w:before="0" w:after="0" w:line="240" w:lineRule="auto"/>
        <w:ind w:firstLine="0"/>
        <w:jc w:val="center"/>
        <w:outlineLvl w:val="9"/>
      </w:pPr>
      <w:r>
        <w:rPr>
          <w:rFonts w:ascii="方正小标宋_GBK" w:hAnsi="方正小标宋_GBK" w:eastAsia="方正小标宋_GBK" w:cs="方正小标宋_GBK"/>
          <w:color w:val="000000"/>
          <w:sz w:val="30"/>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30"/>
        </w:rPr>
        <w:t>第一部分 部门整体绩效目标</w:t>
      </w:r>
    </w:p>
    <w:p>
      <w:pPr>
        <w:pStyle w:val="4"/>
        <w:tabs>
          <w:tab w:val="right" w:leader="dot" w:pos="928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一、总体绩效目标</w:t>
      </w:r>
      <w:r>
        <w:tab/>
      </w:r>
      <w:r>
        <w:fldChar w:fldCharType="begin"/>
      </w:r>
      <w:r>
        <w:instrText xml:space="preserve">PAGEREF _Toc_2_2_0000000001 \h</w:instrText>
      </w:r>
      <w:r>
        <w:fldChar w:fldCharType="separate"/>
      </w:r>
      <w:r>
        <w:t>1</w:t>
      </w:r>
      <w:r>
        <w:fldChar w:fldCharType="end"/>
      </w:r>
      <w:r>
        <w:fldChar w:fldCharType="end"/>
      </w:r>
    </w:p>
    <w:p>
      <w:pPr>
        <w:pStyle w:val="4"/>
        <w:tabs>
          <w:tab w:val="right" w:leader="dot" w:pos="9282"/>
        </w:tabs>
      </w:pPr>
      <w:r>
        <w:fldChar w:fldCharType="begin"/>
      </w:r>
      <w:r>
        <w:instrText xml:space="preserve"> HYPERLINK \l "_Toc_2_2_0000000002" </w:instrText>
      </w:r>
      <w:r>
        <w:fldChar w:fldCharType="separate"/>
      </w:r>
      <w:r>
        <w:t>二、分项绩效目标</w:t>
      </w:r>
      <w:r>
        <w:tab/>
      </w:r>
      <w:r>
        <w:rPr>
          <w:rFonts w:hint="eastAsia"/>
          <w:lang w:val="en-US" w:eastAsia="zh-CN"/>
        </w:rPr>
        <w:t>2</w:t>
      </w:r>
      <w:r>
        <w:fldChar w:fldCharType="end"/>
      </w:r>
    </w:p>
    <w:p>
      <w:pPr>
        <w:pStyle w:val="4"/>
        <w:tabs>
          <w:tab w:val="right" w:leader="dot" w:pos="9282"/>
        </w:tabs>
      </w:pPr>
      <w:r>
        <w:fldChar w:fldCharType="begin"/>
      </w:r>
      <w:r>
        <w:instrText xml:space="preserve"> HYPERLINK \l "_Toc_2_2_0000000003" </w:instrText>
      </w:r>
      <w:r>
        <w:fldChar w:fldCharType="separate"/>
      </w:r>
      <w:r>
        <w:t>三、工作保障措施</w:t>
      </w:r>
      <w:r>
        <w:tab/>
      </w:r>
      <w:r>
        <w:rPr>
          <w:rFonts w:hint="eastAsia"/>
          <w:lang w:val="en-US" w:eastAsia="zh-CN"/>
        </w:rPr>
        <w:t>3</w:t>
      </w:r>
      <w:r>
        <w:fldChar w:fldCharType="end"/>
      </w:r>
    </w:p>
    <w:p>
      <w:r>
        <w:fldChar w:fldCharType="end"/>
      </w:r>
    </w:p>
    <w:p>
      <w:pPr>
        <w:spacing w:before="0" w:after="0" w:line="240" w:lineRule="auto"/>
        <w:ind w:firstLine="0"/>
        <w:jc w:val="center"/>
        <w:outlineLvl w:val="9"/>
      </w:pPr>
      <w:r>
        <w:rPr>
          <w:rFonts w:ascii="方正小标宋_GBK" w:hAnsi="方正小标宋_GBK" w:eastAsia="方正小标宋_GBK" w:cs="方正小标宋_GBK"/>
          <w:color w:val="000000"/>
          <w:sz w:val="30"/>
        </w:rPr>
        <w:t>第二部分 预算项目绩效目标</w:t>
      </w:r>
    </w:p>
    <w:p>
      <w:pPr>
        <w:pStyle w:val="4"/>
        <w:tabs>
          <w:tab w:val="right" w:leader="dot" w:pos="9282"/>
        </w:tabs>
      </w:pPr>
      <w:r>
        <w:fldChar w:fldCharType="begin"/>
      </w:r>
      <w:r>
        <w:instrText xml:space="preserve">TOC \o "4-4" \h \z \u</w:instrText>
      </w:r>
      <w:r>
        <w:fldChar w:fldCharType="separate"/>
      </w:r>
    </w:p>
    <w:p>
      <w:pPr>
        <w:pStyle w:val="4"/>
        <w:tabs>
          <w:tab w:val="right" w:leader="dot" w:pos="9282"/>
        </w:tabs>
      </w:pPr>
      <w:r>
        <w:fldChar w:fldCharType="begin"/>
      </w:r>
      <w:r>
        <w:instrText xml:space="preserve"> HYPERLINK \l "_Toc_4_4_0000000018" </w:instrText>
      </w:r>
      <w:r>
        <w:fldChar w:fldCharType="separate"/>
      </w:r>
      <w:r>
        <w:t>1.评审翻译费绩效目标表</w:t>
      </w:r>
      <w:r>
        <w:tab/>
      </w:r>
      <w:r>
        <w:rPr>
          <w:rFonts w:hint="eastAsia"/>
          <w:lang w:val="en-US" w:eastAsia="zh-CN"/>
        </w:rPr>
        <w:t>6</w:t>
      </w:r>
      <w:r>
        <w:fldChar w:fldCharType="end"/>
      </w:r>
    </w:p>
    <w:p>
      <w:pPr>
        <w:pStyle w:val="4"/>
        <w:tabs>
          <w:tab w:val="right" w:leader="dot" w:pos="9282"/>
        </w:tabs>
      </w:pPr>
      <w:r>
        <w:fldChar w:fldCharType="begin"/>
      </w:r>
      <w:r>
        <w:instrText xml:space="preserve"> HYPERLINK \l "_Toc_4_4_0000000019" </w:instrText>
      </w:r>
      <w:r>
        <w:fldChar w:fldCharType="separate"/>
      </w:r>
      <w:r>
        <w:rPr>
          <w:rFonts w:hint="eastAsia"/>
          <w:lang w:val="en-US" w:eastAsia="zh-CN"/>
        </w:rPr>
        <w:t>2</w:t>
      </w:r>
      <w:r>
        <w:t>.网络运行维护费绩效目标表</w:t>
      </w:r>
      <w:r>
        <w:tab/>
      </w:r>
      <w:r>
        <w:rPr>
          <w:rFonts w:hint="eastAsia"/>
          <w:lang w:val="en-US" w:eastAsia="zh-CN"/>
        </w:rPr>
        <w:t>7</w:t>
      </w:r>
      <w:r>
        <w:fldChar w:fldCharType="end"/>
      </w:r>
    </w:p>
    <w:p>
      <w:pPr>
        <w:pStyle w:val="4"/>
        <w:tabs>
          <w:tab w:val="right" w:leader="dot" w:pos="9282"/>
        </w:tabs>
      </w:pPr>
      <w:r>
        <w:fldChar w:fldCharType="begin"/>
      </w:r>
      <w:r>
        <w:instrText xml:space="preserve"> HYPERLINK \l "_Toc_4_4_0000000020" </w:instrText>
      </w:r>
      <w:r>
        <w:fldChar w:fldCharType="separate"/>
      </w:r>
      <w:r>
        <w:rPr>
          <w:rFonts w:hint="eastAsia"/>
          <w:lang w:val="en-US" w:eastAsia="zh-CN"/>
        </w:rPr>
        <w:t>3</w:t>
      </w:r>
      <w:r>
        <w:t>.专项印刷绩效目标表</w:t>
      </w:r>
      <w:r>
        <w:tab/>
      </w:r>
      <w:r>
        <w:rPr>
          <w:rFonts w:hint="eastAsia"/>
          <w:lang w:val="en-US" w:eastAsia="zh-CN"/>
        </w:rPr>
        <w:t>8</w:t>
      </w:r>
      <w:r>
        <w:fldChar w:fldCharType="end"/>
      </w:r>
    </w:p>
    <w:p>
      <w:pPr>
        <w:pStyle w:val="4"/>
        <w:tabs>
          <w:tab w:val="right" w:leader="dot" w:pos="9282"/>
        </w:tabs>
      </w:pPr>
      <w:r>
        <w:rPr>
          <w:rFonts w:hint="eastAsia"/>
          <w:lang w:val="en-US" w:eastAsia="zh-CN"/>
        </w:rPr>
        <w:t>4</w:t>
      </w:r>
      <w:r>
        <w:fldChar w:fldCharType="begin"/>
      </w:r>
      <w:r>
        <w:instrText xml:space="preserve"> HYPERLINK \l "_Toc_4_4_0000000021" </w:instrText>
      </w:r>
      <w:r>
        <w:fldChar w:fldCharType="separate"/>
      </w:r>
      <w:r>
        <w:t>.专用材料费绩效目标表</w:t>
      </w:r>
      <w:r>
        <w:tab/>
      </w:r>
      <w:r>
        <w:rPr>
          <w:rFonts w:hint="eastAsia"/>
          <w:lang w:val="en-US" w:eastAsia="zh-CN"/>
        </w:rPr>
        <w:t>9</w:t>
      </w:r>
      <w:r>
        <w:fldChar w:fldCharType="end"/>
      </w:r>
    </w:p>
    <w:p>
      <w:r>
        <w:fldChar w:fldCharType="end"/>
      </w:r>
    </w:p>
    <w:p>
      <w:pPr>
        <w:sectPr>
          <w:footerReference r:id="rId3" w:type="default"/>
          <w:footerReference r:id="rId4" w:type="even"/>
          <w:pgSz w:w="11900" w:h="16840"/>
          <w:pgMar w:top="1984" w:right="1304" w:bottom="1134" w:left="1304" w:header="720" w:footer="720" w:gutter="0"/>
          <w:pgNumType w:start="1"/>
          <w:cols w:space="720" w:num="1"/>
        </w:sectPr>
      </w:pPr>
      <w:r>
        <w:br w:type="page"/>
      </w:r>
      <w:r>
        <w:br w:type="textWrapping"/>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第一部分</w:t>
      </w:r>
    </w:p>
    <w:p>
      <w:pPr>
        <w:spacing w:before="0" w:after="0" w:line="240" w:lineRule="auto"/>
        <w:ind w:firstLine="0"/>
        <w:jc w:val="center"/>
        <w:outlineLvl w:val="0"/>
      </w:pPr>
      <w:r>
        <w:rPr>
          <w:rFonts w:ascii="方正小标宋_GBK" w:hAnsi="方正小标宋_GBK" w:eastAsia="方正小标宋_GBK" w:cs="方正小标宋_GBK"/>
          <w:color w:val="000000"/>
          <w:sz w:val="44"/>
        </w:rPr>
        <w:t>部门整体绩效目标</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10" w:after="10"/>
        <w:ind w:firstLine="560"/>
        <w:jc w:val="left"/>
        <w:outlineLvl w:val="1"/>
      </w:pPr>
      <w:bookmarkStart w:id="0" w:name="_Toc_2_2_0000000001"/>
      <w:r>
        <w:rPr>
          <w:rFonts w:ascii="方正黑体_GBK" w:hAnsi="方正黑体_GBK" w:eastAsia="方正黑体_GBK" w:cs="方正黑体_GBK"/>
          <w:color w:val="000000"/>
          <w:sz w:val="28"/>
        </w:rPr>
        <w:t>一、总体绩效目标</w:t>
      </w:r>
      <w:bookmarkEnd w:id="0"/>
    </w:p>
    <w:p>
      <w:pPr>
        <w:keepNext w:val="0"/>
        <w:keepLines w:val="0"/>
        <w:pageBreakBefore w:val="0"/>
        <w:widowControl w:val="0"/>
        <w:kinsoku/>
        <w:wordWrap/>
        <w:overflowPunct/>
        <w:topLinePunct w:val="0"/>
        <w:autoSpaceDE/>
        <w:autoSpaceDN/>
        <w:bidi w:val="0"/>
        <w:adjustRightInd/>
        <w:snapToGrid/>
        <w:spacing w:line="570" w:lineRule="exact"/>
        <w:ind w:firstLine="560" w:firstLineChars="200"/>
        <w:jc w:val="both"/>
        <w:textAlignment w:val="auto"/>
        <w:rPr>
          <w:rFonts w:hint="eastAsia"/>
        </w:rPr>
      </w:pPr>
      <w:r>
        <w:rPr>
          <w:rFonts w:hint="eastAsia" w:ascii="宋体" w:hAnsi="宋体" w:cs="宋体"/>
          <w:color w:val="2B2B2B"/>
          <w:kern w:val="0"/>
          <w:sz w:val="28"/>
          <w:szCs w:val="28"/>
        </w:rPr>
        <w:t>我中心</w:t>
      </w:r>
      <w:r>
        <w:rPr>
          <w:rFonts w:hint="eastAsia" w:ascii="宋体" w:hAnsi="宋体" w:cs="宋体"/>
          <w:color w:val="2B2B2B"/>
          <w:kern w:val="0"/>
          <w:sz w:val="28"/>
          <w:szCs w:val="28"/>
          <w:lang w:val="en-US" w:eastAsia="zh-CN"/>
        </w:rPr>
        <w:t>2022</w:t>
      </w:r>
      <w:r>
        <w:rPr>
          <w:rFonts w:hint="eastAsia" w:ascii="宋体" w:hAnsi="宋体" w:cs="宋体"/>
          <w:color w:val="2B2B2B"/>
          <w:kern w:val="0"/>
          <w:sz w:val="28"/>
          <w:szCs w:val="28"/>
        </w:rPr>
        <w:t>年总体目标为</w:t>
      </w:r>
      <w:r>
        <w:rPr>
          <w:rFonts w:hint="eastAsia" w:ascii="宋体" w:hAnsi="宋体"/>
          <w:sz w:val="28"/>
          <w:szCs w:val="28"/>
        </w:rPr>
        <w:t>做好政府采购中心日常工作，确保政府采购中心正常运转</w:t>
      </w:r>
      <w:r>
        <w:rPr>
          <w:rFonts w:hint="eastAsia" w:ascii="宋体" w:hAnsi="宋体" w:cs="宋体"/>
          <w:color w:val="2B2B2B"/>
          <w:kern w:val="0"/>
          <w:sz w:val="28"/>
          <w:szCs w:val="28"/>
        </w:rPr>
        <w:t>，</w:t>
      </w:r>
      <w:r>
        <w:rPr>
          <w:rFonts w:hint="eastAsia" w:ascii="宋体" w:hAnsi="宋体" w:cs="宋体"/>
          <w:b/>
          <w:bCs/>
          <w:color w:val="2B2B2B"/>
          <w:kern w:val="0"/>
          <w:sz w:val="28"/>
          <w:szCs w:val="28"/>
          <w:lang w:val="en-US" w:eastAsia="zh-CN"/>
        </w:rPr>
        <w:t>2022</w:t>
      </w:r>
      <w:r>
        <w:rPr>
          <w:rFonts w:hint="eastAsia" w:ascii="宋体" w:hAnsi="宋体" w:cs="宋体"/>
          <w:b/>
          <w:bCs/>
          <w:color w:val="2B2B2B"/>
          <w:kern w:val="0"/>
          <w:sz w:val="28"/>
          <w:szCs w:val="28"/>
        </w:rPr>
        <w:t>年政府采购工作百分之百完成。</w:t>
      </w:r>
      <w:r>
        <w:rPr>
          <w:rFonts w:hint="eastAsia" w:ascii="宋体" w:hAnsi="宋体" w:eastAsia="宋体" w:cs="宋体"/>
          <w:color w:val="2B2B2B"/>
          <w:kern w:val="0"/>
          <w:sz w:val="28"/>
          <w:szCs w:val="28"/>
        </w:rPr>
        <w:t>公开招标采购、竞争性谈判采购、竞争性磋商采购、询价采购、单一来源采购等完成率均为100%；投标人投标保证金收取和退还完成率100%；资金使用率100%</w:t>
      </w:r>
      <w:r>
        <w:rPr>
          <w:rFonts w:hint="default" w:ascii="宋体" w:hAnsi="宋体" w:eastAsia="宋体" w:cs="宋体"/>
          <w:color w:val="2B2B2B"/>
          <w:kern w:val="0"/>
          <w:sz w:val="28"/>
          <w:szCs w:val="28"/>
          <w:lang w:val="en-US" w:eastAsia="zh-CN"/>
        </w:rPr>
        <w:t>。</w:t>
      </w:r>
    </w:p>
    <w:p>
      <w:pPr>
        <w:pStyle w:val="11"/>
      </w:pPr>
    </w:p>
    <w:p>
      <w:pPr>
        <w:spacing w:before="10" w:after="10"/>
        <w:ind w:firstLine="560"/>
        <w:jc w:val="left"/>
        <w:outlineLvl w:val="1"/>
        <w:rPr>
          <w:rFonts w:ascii="方正黑体_GBK" w:hAnsi="方正黑体_GBK" w:eastAsia="方正黑体_GBK" w:cs="方正黑体_GBK"/>
          <w:color w:val="000000"/>
          <w:sz w:val="28"/>
        </w:rPr>
      </w:pPr>
      <w:bookmarkStart w:id="1" w:name="_Toc_2_2_0000000002"/>
    </w:p>
    <w:p>
      <w:pPr>
        <w:spacing w:before="10" w:after="10"/>
        <w:ind w:firstLine="560"/>
        <w:jc w:val="left"/>
        <w:outlineLvl w:val="1"/>
        <w:rPr>
          <w:rFonts w:ascii="方正黑体_GBK" w:hAnsi="方正黑体_GBK" w:eastAsia="方正黑体_GBK" w:cs="方正黑体_GBK"/>
          <w:color w:val="000000"/>
          <w:sz w:val="28"/>
        </w:rPr>
      </w:pPr>
    </w:p>
    <w:p>
      <w:pPr>
        <w:spacing w:before="10" w:after="10"/>
        <w:ind w:firstLine="560"/>
        <w:jc w:val="left"/>
        <w:outlineLvl w:val="1"/>
        <w:rPr>
          <w:rFonts w:ascii="方正黑体_GBK" w:hAnsi="方正黑体_GBK" w:eastAsia="方正黑体_GBK" w:cs="方正黑体_GBK"/>
          <w:color w:val="000000"/>
          <w:sz w:val="28"/>
        </w:rPr>
      </w:pPr>
    </w:p>
    <w:p>
      <w:pPr>
        <w:spacing w:before="10" w:after="10"/>
        <w:ind w:firstLine="560"/>
        <w:jc w:val="left"/>
        <w:outlineLvl w:val="1"/>
        <w:rPr>
          <w:rFonts w:ascii="方正黑体_GBK" w:hAnsi="方正黑体_GBK" w:eastAsia="方正黑体_GBK" w:cs="方正黑体_GBK"/>
          <w:color w:val="000000"/>
          <w:sz w:val="28"/>
        </w:rPr>
      </w:pPr>
    </w:p>
    <w:p>
      <w:pPr>
        <w:spacing w:before="10" w:after="10"/>
        <w:ind w:firstLine="560"/>
        <w:jc w:val="left"/>
        <w:outlineLvl w:val="1"/>
        <w:rPr>
          <w:rFonts w:ascii="方正黑体_GBK" w:hAnsi="方正黑体_GBK" w:eastAsia="方正黑体_GBK" w:cs="方正黑体_GBK"/>
          <w:color w:val="000000"/>
          <w:sz w:val="28"/>
        </w:rPr>
      </w:pPr>
    </w:p>
    <w:p>
      <w:pPr>
        <w:spacing w:before="10" w:after="10"/>
        <w:ind w:firstLine="560"/>
        <w:jc w:val="left"/>
        <w:outlineLvl w:val="1"/>
        <w:rPr>
          <w:rFonts w:ascii="方正黑体_GBK" w:hAnsi="方正黑体_GBK" w:eastAsia="方正黑体_GBK" w:cs="方正黑体_GBK"/>
          <w:color w:val="000000"/>
          <w:sz w:val="28"/>
        </w:rPr>
      </w:pPr>
    </w:p>
    <w:p>
      <w:pPr>
        <w:spacing w:before="10" w:after="10"/>
        <w:ind w:firstLine="560"/>
        <w:jc w:val="left"/>
        <w:outlineLvl w:val="1"/>
        <w:rPr>
          <w:rFonts w:ascii="方正黑体_GBK" w:hAnsi="方正黑体_GBK" w:eastAsia="方正黑体_GBK" w:cs="方正黑体_GBK"/>
          <w:color w:val="000000"/>
          <w:sz w:val="28"/>
        </w:rPr>
      </w:pPr>
    </w:p>
    <w:p>
      <w:pPr>
        <w:spacing w:before="10" w:after="10"/>
        <w:ind w:firstLine="560"/>
        <w:jc w:val="left"/>
        <w:outlineLvl w:val="1"/>
        <w:rPr>
          <w:rFonts w:ascii="方正黑体_GBK" w:hAnsi="方正黑体_GBK" w:eastAsia="方正黑体_GBK" w:cs="方正黑体_GBK"/>
          <w:color w:val="000000"/>
          <w:sz w:val="28"/>
        </w:rPr>
      </w:pPr>
    </w:p>
    <w:p>
      <w:pPr>
        <w:spacing w:before="10" w:after="10"/>
        <w:ind w:firstLine="560"/>
        <w:jc w:val="left"/>
        <w:outlineLvl w:val="1"/>
        <w:rPr>
          <w:rFonts w:ascii="方正黑体_GBK" w:hAnsi="方正黑体_GBK" w:eastAsia="方正黑体_GBK" w:cs="方正黑体_GBK"/>
          <w:color w:val="000000"/>
          <w:sz w:val="28"/>
        </w:rPr>
      </w:pPr>
    </w:p>
    <w:p>
      <w:pPr>
        <w:spacing w:before="10" w:after="10"/>
        <w:ind w:firstLine="560"/>
        <w:jc w:val="left"/>
        <w:outlineLvl w:val="1"/>
        <w:rPr>
          <w:rFonts w:ascii="方正黑体_GBK" w:hAnsi="方正黑体_GBK" w:eastAsia="方正黑体_GBK" w:cs="方正黑体_GBK"/>
          <w:color w:val="000000"/>
          <w:sz w:val="28"/>
        </w:rPr>
      </w:pPr>
    </w:p>
    <w:p>
      <w:pPr>
        <w:spacing w:before="10" w:after="10"/>
        <w:ind w:firstLine="560"/>
        <w:jc w:val="left"/>
        <w:outlineLvl w:val="1"/>
        <w:rPr>
          <w:rFonts w:ascii="方正黑体_GBK" w:hAnsi="方正黑体_GBK" w:eastAsia="方正黑体_GBK" w:cs="方正黑体_GBK"/>
          <w:color w:val="000000"/>
          <w:sz w:val="28"/>
        </w:rPr>
      </w:pPr>
    </w:p>
    <w:p>
      <w:pPr>
        <w:spacing w:before="10" w:after="10"/>
        <w:ind w:firstLine="560"/>
        <w:jc w:val="left"/>
        <w:outlineLvl w:val="1"/>
        <w:rPr>
          <w:rFonts w:ascii="方正黑体_GBK" w:hAnsi="方正黑体_GBK" w:eastAsia="方正黑体_GBK" w:cs="方正黑体_GBK"/>
          <w:color w:val="000000"/>
          <w:sz w:val="28"/>
        </w:rPr>
      </w:pPr>
    </w:p>
    <w:p>
      <w:pPr>
        <w:spacing w:before="10" w:after="10"/>
        <w:ind w:firstLine="560"/>
        <w:jc w:val="left"/>
        <w:outlineLvl w:val="1"/>
        <w:rPr>
          <w:rFonts w:ascii="方正黑体_GBK" w:hAnsi="方正黑体_GBK" w:eastAsia="方正黑体_GBK" w:cs="方正黑体_GBK"/>
          <w:color w:val="000000"/>
          <w:sz w:val="28"/>
        </w:rPr>
      </w:pPr>
    </w:p>
    <w:p>
      <w:pPr>
        <w:spacing w:before="10" w:after="10"/>
        <w:ind w:firstLine="560"/>
        <w:jc w:val="left"/>
        <w:outlineLvl w:val="1"/>
        <w:rPr>
          <w:rFonts w:ascii="方正黑体_GBK" w:hAnsi="方正黑体_GBK" w:eastAsia="方正黑体_GBK" w:cs="方正黑体_GBK"/>
          <w:color w:val="000000"/>
          <w:sz w:val="28"/>
        </w:rPr>
      </w:pPr>
    </w:p>
    <w:p>
      <w:pPr>
        <w:spacing w:before="10" w:after="10"/>
        <w:ind w:firstLine="560"/>
        <w:jc w:val="left"/>
        <w:outlineLvl w:val="1"/>
        <w:rPr>
          <w:rFonts w:ascii="方正黑体_GBK" w:hAnsi="方正黑体_GBK" w:eastAsia="方正黑体_GBK" w:cs="方正黑体_GBK"/>
          <w:color w:val="000000"/>
          <w:sz w:val="28"/>
        </w:rPr>
      </w:pPr>
    </w:p>
    <w:p>
      <w:pPr>
        <w:spacing w:before="10" w:after="10"/>
        <w:ind w:firstLine="560"/>
        <w:jc w:val="left"/>
        <w:outlineLvl w:val="1"/>
        <w:rPr>
          <w:rFonts w:ascii="方正黑体_GBK" w:hAnsi="方正黑体_GBK" w:eastAsia="方正黑体_GBK" w:cs="方正黑体_GBK"/>
          <w:color w:val="000000"/>
          <w:sz w:val="28"/>
        </w:rPr>
      </w:pPr>
    </w:p>
    <w:p>
      <w:pPr>
        <w:spacing w:before="10" w:after="10"/>
        <w:ind w:firstLine="560"/>
        <w:jc w:val="left"/>
        <w:outlineLvl w:val="1"/>
        <w:rPr>
          <w:rFonts w:ascii="方正黑体_GBK" w:hAnsi="方正黑体_GBK" w:eastAsia="方正黑体_GBK" w:cs="方正黑体_GBK"/>
          <w:color w:val="000000"/>
          <w:sz w:val="28"/>
        </w:rPr>
      </w:pPr>
    </w:p>
    <w:p>
      <w:pPr>
        <w:spacing w:before="10" w:after="10"/>
        <w:ind w:firstLine="560"/>
        <w:jc w:val="left"/>
        <w:outlineLvl w:val="1"/>
        <w:rPr>
          <w:rFonts w:ascii="方正黑体_GBK" w:hAnsi="方正黑体_GBK" w:eastAsia="方正黑体_GBK" w:cs="方正黑体_GBK"/>
          <w:color w:val="000000"/>
          <w:sz w:val="28"/>
        </w:rPr>
      </w:pPr>
    </w:p>
    <w:p>
      <w:pPr>
        <w:spacing w:before="10" w:after="10"/>
        <w:ind w:firstLine="560"/>
        <w:jc w:val="left"/>
        <w:outlineLvl w:val="1"/>
        <w:rPr>
          <w:rFonts w:ascii="方正黑体_GBK" w:hAnsi="方正黑体_GBK" w:eastAsia="方正黑体_GBK" w:cs="方正黑体_GBK"/>
          <w:color w:val="000000"/>
          <w:sz w:val="28"/>
        </w:rPr>
      </w:pPr>
    </w:p>
    <w:p>
      <w:pPr>
        <w:spacing w:before="10" w:after="10"/>
        <w:ind w:firstLine="560"/>
        <w:jc w:val="left"/>
        <w:outlineLvl w:val="1"/>
      </w:pPr>
      <w:r>
        <w:rPr>
          <w:rFonts w:ascii="方正黑体_GBK" w:hAnsi="方正黑体_GBK" w:eastAsia="方正黑体_GBK" w:cs="方正黑体_GBK"/>
          <w:color w:val="000000"/>
          <w:sz w:val="28"/>
        </w:rPr>
        <w:t>二、分项绩效目标</w:t>
      </w:r>
      <w:bookmarkEnd w:id="1"/>
    </w:p>
    <w:p>
      <w:pPr>
        <w:ind w:firstLine="240" w:firstLineChars="100"/>
        <w:outlineLvl w:val="0"/>
        <w:rPr>
          <w:rFonts w:hint="eastAsia" w:ascii="方正小标宋_GBK"/>
          <w:sz w:val="32"/>
        </w:rPr>
      </w:pPr>
      <w:r>
        <w:rPr>
          <w:rFonts w:ascii="方正小标宋_GBK" w:eastAsia="方正小标宋_GBK"/>
          <w:sz w:val="24"/>
        </w:rPr>
        <w:t>318003</w:t>
      </w:r>
      <w:r>
        <w:rPr>
          <w:rFonts w:hint="eastAsia" w:ascii="方正小标宋_GBK" w:eastAsia="方正小标宋_GBK"/>
          <w:sz w:val="24"/>
        </w:rPr>
        <w:t>河北唐山南堡经济开发区政府采购中心</w:t>
      </w:r>
      <w:r>
        <w:rPr>
          <w:rFonts w:hint="eastAsia" w:ascii="方正小标宋_GBK"/>
          <w:sz w:val="24"/>
        </w:rPr>
        <w:t xml:space="preserve">                                             单位：万元</w:t>
      </w:r>
    </w:p>
    <w:p>
      <w:pPr>
        <w:spacing w:line="300" w:lineRule="exact"/>
        <w:jc w:val="left"/>
        <w:outlineLvl w:val="0"/>
        <w:rPr>
          <w:rFonts w:hint="eastAsia"/>
        </w:rPr>
      </w:pPr>
    </w:p>
    <w:tbl>
      <w:tblPr>
        <w:tblStyle w:val="8"/>
        <w:tblW w:w="1133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73"/>
        <w:gridCol w:w="840"/>
        <w:gridCol w:w="1669"/>
        <w:gridCol w:w="3685"/>
        <w:gridCol w:w="1417"/>
        <w:gridCol w:w="737"/>
        <w:gridCol w:w="737"/>
        <w:gridCol w:w="737"/>
        <w:gridCol w:w="73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773"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职责活动</w:t>
            </w:r>
          </w:p>
        </w:tc>
        <w:tc>
          <w:tcPr>
            <w:tcW w:w="840"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年度预算数</w:t>
            </w:r>
          </w:p>
        </w:tc>
        <w:tc>
          <w:tcPr>
            <w:tcW w:w="1669"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内容描述</w:t>
            </w:r>
          </w:p>
        </w:tc>
        <w:tc>
          <w:tcPr>
            <w:tcW w:w="3685"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417"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绩效指标</w:t>
            </w:r>
          </w:p>
        </w:tc>
        <w:tc>
          <w:tcPr>
            <w:tcW w:w="2948" w:type="dxa"/>
            <w:gridSpan w:val="4"/>
            <w:noWrap w:val="0"/>
            <w:vAlign w:val="center"/>
          </w:tcPr>
          <w:p>
            <w:pPr>
              <w:spacing w:line="300" w:lineRule="exact"/>
              <w:jc w:val="center"/>
              <w:rPr>
                <w:rFonts w:ascii="方正书宋_GBK" w:eastAsia="方正书宋_GBK"/>
                <w:b/>
              </w:rPr>
            </w:pPr>
            <w:r>
              <w:rPr>
                <w:rFonts w:hint="eastAsia" w:ascii="方正书宋_GBK" w:eastAsia="方正书宋_GBK"/>
                <w:b/>
              </w:rPr>
              <w:t>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773" w:type="dxa"/>
            <w:vMerge w:val="continue"/>
            <w:noWrap w:val="0"/>
            <w:vAlign w:val="center"/>
          </w:tcPr>
          <w:p>
            <w:pPr>
              <w:spacing w:line="300" w:lineRule="exact"/>
              <w:jc w:val="left"/>
              <w:outlineLvl w:val="0"/>
            </w:pPr>
          </w:p>
        </w:tc>
        <w:tc>
          <w:tcPr>
            <w:tcW w:w="840" w:type="dxa"/>
            <w:vMerge w:val="continue"/>
            <w:noWrap w:val="0"/>
            <w:vAlign w:val="center"/>
          </w:tcPr>
          <w:p>
            <w:pPr>
              <w:spacing w:line="300" w:lineRule="exact"/>
              <w:jc w:val="left"/>
              <w:outlineLvl w:val="0"/>
            </w:pPr>
          </w:p>
        </w:tc>
        <w:tc>
          <w:tcPr>
            <w:tcW w:w="1669" w:type="dxa"/>
            <w:vMerge w:val="continue"/>
            <w:noWrap w:val="0"/>
            <w:vAlign w:val="center"/>
          </w:tcPr>
          <w:p>
            <w:pPr>
              <w:spacing w:line="300" w:lineRule="exact"/>
              <w:jc w:val="left"/>
              <w:outlineLvl w:val="0"/>
            </w:pPr>
          </w:p>
        </w:tc>
        <w:tc>
          <w:tcPr>
            <w:tcW w:w="3685" w:type="dxa"/>
            <w:vMerge w:val="continue"/>
            <w:noWrap w:val="0"/>
            <w:vAlign w:val="center"/>
          </w:tcPr>
          <w:p>
            <w:pPr>
              <w:spacing w:line="300" w:lineRule="exact"/>
              <w:jc w:val="left"/>
              <w:outlineLvl w:val="0"/>
            </w:pPr>
          </w:p>
        </w:tc>
        <w:tc>
          <w:tcPr>
            <w:tcW w:w="1417" w:type="dxa"/>
            <w:vMerge w:val="continue"/>
            <w:noWrap w:val="0"/>
            <w:vAlign w:val="center"/>
          </w:tcPr>
          <w:p>
            <w:pPr>
              <w:spacing w:line="300" w:lineRule="exact"/>
              <w:jc w:val="left"/>
              <w:outlineLvl w:val="0"/>
            </w:pPr>
          </w:p>
        </w:tc>
        <w:tc>
          <w:tcPr>
            <w:tcW w:w="737" w:type="dxa"/>
            <w:noWrap w:val="0"/>
            <w:vAlign w:val="center"/>
          </w:tcPr>
          <w:p>
            <w:pPr>
              <w:spacing w:line="300" w:lineRule="exact"/>
              <w:jc w:val="center"/>
              <w:rPr>
                <w:rFonts w:ascii="方正书宋_GBK" w:eastAsia="方正书宋_GBK"/>
                <w:b/>
              </w:rPr>
            </w:pPr>
            <w:r>
              <w:rPr>
                <w:rFonts w:hint="eastAsia" w:ascii="方正书宋_GBK" w:eastAsia="方正书宋_GBK"/>
                <w:b/>
              </w:rPr>
              <w:t>优</w:t>
            </w:r>
          </w:p>
        </w:tc>
        <w:tc>
          <w:tcPr>
            <w:tcW w:w="737" w:type="dxa"/>
            <w:noWrap w:val="0"/>
            <w:vAlign w:val="center"/>
          </w:tcPr>
          <w:p>
            <w:pPr>
              <w:spacing w:line="300" w:lineRule="exact"/>
              <w:jc w:val="center"/>
              <w:rPr>
                <w:rFonts w:ascii="方正书宋_GBK" w:eastAsia="方正书宋_GBK"/>
                <w:b/>
              </w:rPr>
            </w:pPr>
            <w:r>
              <w:rPr>
                <w:rFonts w:hint="eastAsia" w:ascii="方正书宋_GBK" w:eastAsia="方正书宋_GBK"/>
                <w:b/>
              </w:rPr>
              <w:t>良</w:t>
            </w:r>
          </w:p>
        </w:tc>
        <w:tc>
          <w:tcPr>
            <w:tcW w:w="737" w:type="dxa"/>
            <w:noWrap w:val="0"/>
            <w:vAlign w:val="center"/>
          </w:tcPr>
          <w:p>
            <w:pPr>
              <w:spacing w:line="300" w:lineRule="exact"/>
              <w:jc w:val="center"/>
              <w:rPr>
                <w:rFonts w:ascii="方正书宋_GBK" w:eastAsia="方正书宋_GBK"/>
                <w:b/>
              </w:rPr>
            </w:pPr>
            <w:r>
              <w:rPr>
                <w:rFonts w:hint="eastAsia" w:ascii="方正书宋_GBK" w:eastAsia="方正书宋_GBK"/>
                <w:b/>
              </w:rPr>
              <w:t>中</w:t>
            </w:r>
          </w:p>
        </w:tc>
        <w:tc>
          <w:tcPr>
            <w:tcW w:w="737" w:type="dxa"/>
            <w:noWrap w:val="0"/>
            <w:vAlign w:val="center"/>
          </w:tcPr>
          <w:p>
            <w:pPr>
              <w:spacing w:line="300" w:lineRule="exact"/>
              <w:jc w:val="center"/>
              <w:rPr>
                <w:rFonts w:ascii="方正书宋_GBK" w:eastAsia="方正书宋_GBK"/>
                <w:b/>
              </w:rPr>
            </w:pPr>
            <w:r>
              <w:rPr>
                <w:rFonts w:hint="eastAsia" w:ascii="方正书宋_GBK" w:eastAsia="方正书宋_GBK"/>
                <w:b/>
              </w:rPr>
              <w:t>差</w:t>
            </w:r>
          </w:p>
        </w:tc>
      </w:tr>
    </w:tbl>
    <w:p>
      <w:pPr>
        <w:spacing w:line="300" w:lineRule="exact"/>
        <w:jc w:val="left"/>
        <w:outlineLvl w:val="0"/>
        <w:rPr>
          <w:rFonts w:hint="eastAsia"/>
        </w:rP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10"/>
        <w:gridCol w:w="840"/>
        <w:gridCol w:w="1687"/>
        <w:gridCol w:w="3724"/>
        <w:gridCol w:w="1408"/>
        <w:gridCol w:w="650"/>
        <w:gridCol w:w="737"/>
        <w:gridCol w:w="737"/>
        <w:gridCol w:w="73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710" w:type="dxa"/>
            <w:noWrap w:val="0"/>
            <w:vAlign w:val="center"/>
          </w:tcPr>
          <w:p>
            <w:pPr>
              <w:spacing w:line="300" w:lineRule="exact"/>
              <w:jc w:val="center"/>
              <w:rPr>
                <w:rFonts w:hint="eastAsia" w:ascii="方正书宋_GBK" w:eastAsia="方正书宋_GBK"/>
                <w:b/>
              </w:rPr>
            </w:pPr>
            <w:r>
              <w:rPr>
                <w:rFonts w:hint="eastAsia" w:ascii="方正书宋_GBK" w:eastAsia="方正书宋_GBK"/>
                <w:b/>
              </w:rPr>
              <w:t>综合业务管理</w:t>
            </w:r>
          </w:p>
        </w:tc>
        <w:tc>
          <w:tcPr>
            <w:tcW w:w="840" w:type="dxa"/>
            <w:noWrap w:val="0"/>
            <w:vAlign w:val="center"/>
          </w:tcPr>
          <w:p>
            <w:pPr>
              <w:spacing w:line="300" w:lineRule="exact"/>
              <w:jc w:val="left"/>
              <w:rPr>
                <w:rFonts w:hint="default" w:ascii="方正书宋_GBK" w:eastAsia="方正书宋_GBK"/>
                <w:lang w:val="en-US" w:eastAsia="zh-CN"/>
              </w:rPr>
            </w:pPr>
            <w:r>
              <w:rPr>
                <w:rFonts w:hint="eastAsia" w:ascii="方正书宋_GBK" w:eastAsia="方正书宋_GBK"/>
                <w:lang w:val="en-US" w:eastAsia="zh-CN"/>
              </w:rPr>
              <w:t>11.25</w:t>
            </w:r>
            <w:bookmarkStart w:id="10" w:name="_GoBack"/>
            <w:bookmarkEnd w:id="10"/>
          </w:p>
        </w:tc>
        <w:tc>
          <w:tcPr>
            <w:tcW w:w="1687" w:type="dxa"/>
            <w:noWrap w:val="0"/>
            <w:vAlign w:val="center"/>
          </w:tcPr>
          <w:p>
            <w:pPr>
              <w:spacing w:line="300" w:lineRule="exact"/>
              <w:jc w:val="left"/>
              <w:rPr>
                <w:rFonts w:hint="eastAsia" w:ascii="方正书宋_GBK" w:eastAsia="方正书宋_GBK"/>
              </w:rPr>
            </w:pPr>
            <w:r>
              <w:rPr>
                <w:rFonts w:hint="eastAsia" w:ascii="方正书宋_GBK" w:eastAsia="方正书宋_GBK"/>
              </w:rPr>
              <w:t>落实省、市政府采购有关政策；根据省、市有关制度，制定政府采购规则、制度；受理投诉并协助调查违规行为；政府采购事务性工作管理；综合事务管理</w:t>
            </w:r>
          </w:p>
        </w:tc>
        <w:tc>
          <w:tcPr>
            <w:tcW w:w="3724" w:type="dxa"/>
            <w:noWrap w:val="0"/>
            <w:vAlign w:val="center"/>
          </w:tcPr>
          <w:p>
            <w:pPr>
              <w:spacing w:line="300" w:lineRule="exact"/>
              <w:jc w:val="left"/>
              <w:rPr>
                <w:rFonts w:hint="eastAsia" w:ascii="方正书宋_GBK" w:eastAsia="方正书宋_GBK"/>
              </w:rPr>
            </w:pPr>
            <w:r>
              <w:rPr>
                <w:rFonts w:hint="eastAsia" w:ascii="方正书宋_GBK" w:eastAsia="方正书宋_GBK"/>
              </w:rPr>
              <w:t>南堡开发区政府采购进一步完善，运行规范、有序；积极稳妥推进政府采购项目进场交易，加强对各类项目交易过程中的管理，确保各类项目在交易活动过程中公开、公平、公正透明；进行公开交易、阳光交易，实现政府采购的有效配置，从源头上有效防止暗箱操作及腐败行为的发生；充分利用网络平台制订项目推介方案，对采购项目进行采集、分类、整理，并提供咨询服务，承担进场采购项目报名、相关资料的查验，安排进场项目采购的时间、场所；保障政府采购各项工作有序进行。</w:t>
            </w:r>
          </w:p>
        </w:tc>
        <w:tc>
          <w:tcPr>
            <w:tcW w:w="1408"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服务对象满意度；保证进场交易透明度；规范性文件的合法性审查合格率；机关工作人员满意度</w:t>
            </w:r>
          </w:p>
        </w:tc>
        <w:tc>
          <w:tcPr>
            <w:tcW w:w="650" w:type="dxa"/>
            <w:noWrap w:val="0"/>
            <w:vAlign w:val="center"/>
          </w:tcPr>
          <w:p>
            <w:pPr>
              <w:spacing w:line="300" w:lineRule="exact"/>
              <w:jc w:val="center"/>
              <w:rPr>
                <w:rFonts w:hint="eastAsia" w:ascii="方正书宋_GBK" w:eastAsia="方正书宋_GBK"/>
              </w:rPr>
            </w:pPr>
            <w:r>
              <w:rPr>
                <w:rFonts w:hint="eastAsia" w:ascii="方正书宋_GBK" w:eastAsia="方正书宋_GBK"/>
              </w:rPr>
              <w:t>≥95</w:t>
            </w:r>
            <w:r>
              <w:rPr>
                <w:rFonts w:ascii="方正书宋_GBK" w:eastAsia="方正书宋_GBK"/>
              </w:rPr>
              <w:t>%</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≥80</w:t>
            </w:r>
            <w:r>
              <w:rPr>
                <w:rFonts w:ascii="方正书宋_GBK" w:eastAsia="方正书宋_GBK"/>
              </w:rPr>
              <w:t>%</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60%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10%</w:t>
            </w:r>
          </w:p>
        </w:tc>
      </w:tr>
    </w:tbl>
    <w:p>
      <w:pPr>
        <w:pStyle w:val="12"/>
      </w:pPr>
    </w:p>
    <w:p>
      <w:pPr>
        <w:spacing w:before="10" w:after="10"/>
        <w:ind w:firstLine="560"/>
        <w:jc w:val="left"/>
        <w:outlineLvl w:val="1"/>
        <w:rPr>
          <w:rFonts w:ascii="方正黑体_GBK" w:hAnsi="方正黑体_GBK" w:eastAsia="方正黑体_GBK" w:cs="方正黑体_GBK"/>
          <w:color w:val="000000"/>
          <w:sz w:val="28"/>
        </w:rPr>
      </w:pPr>
      <w:bookmarkStart w:id="2" w:name="_Toc_2_2_0000000003"/>
    </w:p>
    <w:p>
      <w:pPr>
        <w:spacing w:before="10" w:after="10"/>
        <w:ind w:firstLine="560"/>
        <w:jc w:val="left"/>
        <w:outlineLvl w:val="1"/>
        <w:rPr>
          <w:rFonts w:ascii="方正黑体_GBK" w:hAnsi="方正黑体_GBK" w:eastAsia="方正黑体_GBK" w:cs="方正黑体_GBK"/>
          <w:color w:val="000000"/>
          <w:sz w:val="28"/>
        </w:rPr>
      </w:pPr>
    </w:p>
    <w:p>
      <w:pPr>
        <w:spacing w:before="10" w:after="10"/>
        <w:ind w:firstLine="560"/>
        <w:jc w:val="left"/>
        <w:outlineLvl w:val="1"/>
        <w:rPr>
          <w:rFonts w:ascii="方正黑体_GBK" w:hAnsi="方正黑体_GBK" w:eastAsia="方正黑体_GBK" w:cs="方正黑体_GBK"/>
          <w:color w:val="000000"/>
          <w:sz w:val="28"/>
        </w:rPr>
      </w:pPr>
    </w:p>
    <w:p>
      <w:pPr>
        <w:spacing w:before="10" w:after="10"/>
        <w:ind w:firstLine="560"/>
        <w:jc w:val="left"/>
        <w:outlineLvl w:val="1"/>
        <w:rPr>
          <w:rFonts w:ascii="方正黑体_GBK" w:hAnsi="方正黑体_GBK" w:eastAsia="方正黑体_GBK" w:cs="方正黑体_GBK"/>
          <w:color w:val="000000"/>
          <w:sz w:val="28"/>
        </w:rPr>
      </w:pPr>
    </w:p>
    <w:p>
      <w:pPr>
        <w:spacing w:before="10" w:after="10"/>
        <w:ind w:firstLine="560"/>
        <w:jc w:val="left"/>
        <w:outlineLvl w:val="1"/>
        <w:rPr>
          <w:rFonts w:ascii="方正黑体_GBK" w:hAnsi="方正黑体_GBK" w:eastAsia="方正黑体_GBK" w:cs="方正黑体_GBK"/>
          <w:color w:val="000000"/>
          <w:sz w:val="28"/>
        </w:rPr>
      </w:pPr>
    </w:p>
    <w:p>
      <w:pPr>
        <w:spacing w:before="10" w:after="10"/>
        <w:ind w:firstLine="560"/>
        <w:jc w:val="left"/>
        <w:outlineLvl w:val="1"/>
        <w:rPr>
          <w:rFonts w:ascii="方正黑体_GBK" w:hAnsi="方正黑体_GBK" w:eastAsia="方正黑体_GBK" w:cs="方正黑体_GBK"/>
          <w:color w:val="000000"/>
          <w:sz w:val="28"/>
        </w:rPr>
      </w:pPr>
    </w:p>
    <w:p>
      <w:pPr>
        <w:spacing w:before="10" w:after="10"/>
        <w:ind w:firstLine="560"/>
        <w:jc w:val="left"/>
        <w:outlineLvl w:val="1"/>
        <w:rPr>
          <w:rFonts w:ascii="方正黑体_GBK" w:hAnsi="方正黑体_GBK" w:eastAsia="方正黑体_GBK" w:cs="方正黑体_GBK"/>
          <w:color w:val="000000"/>
          <w:sz w:val="28"/>
        </w:rPr>
      </w:pPr>
    </w:p>
    <w:p>
      <w:pPr>
        <w:spacing w:before="10" w:after="10"/>
        <w:ind w:firstLine="560"/>
        <w:jc w:val="left"/>
        <w:outlineLvl w:val="1"/>
        <w:rPr>
          <w:rFonts w:ascii="方正黑体_GBK" w:hAnsi="方正黑体_GBK" w:eastAsia="方正黑体_GBK" w:cs="方正黑体_GBK"/>
          <w:color w:val="000000"/>
          <w:sz w:val="28"/>
        </w:rPr>
      </w:pPr>
    </w:p>
    <w:p>
      <w:pPr>
        <w:spacing w:before="10" w:after="10"/>
        <w:ind w:firstLine="560"/>
        <w:jc w:val="left"/>
        <w:outlineLvl w:val="1"/>
        <w:rPr>
          <w:rFonts w:ascii="方正黑体_GBK" w:hAnsi="方正黑体_GBK" w:eastAsia="方正黑体_GBK" w:cs="方正黑体_GBK"/>
          <w:color w:val="000000"/>
          <w:sz w:val="28"/>
        </w:rPr>
      </w:pPr>
    </w:p>
    <w:p>
      <w:pPr>
        <w:spacing w:before="10" w:after="10"/>
        <w:ind w:firstLine="560"/>
        <w:jc w:val="left"/>
        <w:outlineLvl w:val="1"/>
        <w:rPr>
          <w:rFonts w:ascii="方正黑体_GBK" w:hAnsi="方正黑体_GBK" w:eastAsia="方正黑体_GBK" w:cs="方正黑体_GBK"/>
          <w:color w:val="000000"/>
          <w:sz w:val="28"/>
        </w:rPr>
      </w:pPr>
    </w:p>
    <w:p>
      <w:pPr>
        <w:spacing w:before="10" w:after="10"/>
        <w:ind w:firstLine="560"/>
        <w:jc w:val="left"/>
        <w:outlineLvl w:val="1"/>
        <w:rPr>
          <w:rFonts w:ascii="方正黑体_GBK" w:hAnsi="方正黑体_GBK" w:eastAsia="方正黑体_GBK" w:cs="方正黑体_GBK"/>
          <w:color w:val="000000"/>
          <w:sz w:val="28"/>
        </w:rPr>
      </w:pPr>
    </w:p>
    <w:p>
      <w:pPr>
        <w:spacing w:before="10" w:after="10"/>
        <w:ind w:firstLine="560"/>
        <w:jc w:val="left"/>
        <w:outlineLvl w:val="1"/>
        <w:rPr>
          <w:rFonts w:ascii="方正黑体_GBK" w:hAnsi="方正黑体_GBK" w:eastAsia="方正黑体_GBK" w:cs="方正黑体_GBK"/>
          <w:color w:val="000000"/>
          <w:sz w:val="28"/>
        </w:rPr>
      </w:pPr>
    </w:p>
    <w:p>
      <w:pPr>
        <w:spacing w:before="10" w:after="10"/>
        <w:ind w:firstLine="560"/>
        <w:jc w:val="left"/>
        <w:outlineLvl w:val="1"/>
        <w:rPr>
          <w:rFonts w:ascii="方正黑体_GBK" w:hAnsi="方正黑体_GBK" w:eastAsia="方正黑体_GBK" w:cs="方正黑体_GBK"/>
          <w:color w:val="000000"/>
          <w:sz w:val="28"/>
        </w:rPr>
      </w:pPr>
    </w:p>
    <w:p>
      <w:pPr>
        <w:spacing w:before="10" w:after="10"/>
        <w:ind w:firstLine="560"/>
        <w:jc w:val="left"/>
        <w:outlineLvl w:val="1"/>
      </w:pPr>
      <w:r>
        <w:rPr>
          <w:rFonts w:ascii="方正黑体_GBK" w:hAnsi="方正黑体_GBK" w:eastAsia="方正黑体_GBK" w:cs="方正黑体_GBK"/>
          <w:color w:val="000000"/>
          <w:sz w:val="28"/>
        </w:rPr>
        <w:t>三、工作保障措施</w:t>
      </w:r>
      <w:bookmarkEnd w:id="2"/>
    </w:p>
    <w:p>
      <w:pPr>
        <w:pStyle w:val="7"/>
        <w:spacing w:after="288" w:line="360" w:lineRule="atLeast"/>
        <w:ind w:firstLine="480"/>
        <w:rPr>
          <w:color w:val="2B2B2B"/>
          <w:sz w:val="28"/>
          <w:szCs w:val="28"/>
        </w:rPr>
      </w:pPr>
      <w:r>
        <w:rPr>
          <w:color w:val="2B2B2B"/>
          <w:sz w:val="28"/>
          <w:szCs w:val="28"/>
        </w:rPr>
        <w:t>为做好长期性的服务工作，下一步我中心将继续增强工作的责任感和紧迫感，围绕</w:t>
      </w:r>
      <w:r>
        <w:rPr>
          <w:rFonts w:hint="eastAsia"/>
          <w:color w:val="2B2B2B"/>
          <w:sz w:val="28"/>
          <w:szCs w:val="28"/>
        </w:rPr>
        <w:t>管委会</w:t>
      </w:r>
      <w:r>
        <w:rPr>
          <w:color w:val="2B2B2B"/>
          <w:sz w:val="28"/>
          <w:szCs w:val="28"/>
        </w:rPr>
        <w:t>的工作部署，统一思想，扎实工作。</w:t>
      </w:r>
    </w:p>
    <w:p>
      <w:pPr>
        <w:pStyle w:val="7"/>
        <w:spacing w:after="288" w:line="360" w:lineRule="atLeast"/>
        <w:ind w:firstLine="480"/>
        <w:rPr>
          <w:color w:val="2B2B2B"/>
          <w:sz w:val="28"/>
          <w:szCs w:val="28"/>
        </w:rPr>
      </w:pPr>
      <w:r>
        <w:rPr>
          <w:color w:val="2B2B2B"/>
          <w:sz w:val="28"/>
          <w:szCs w:val="28"/>
        </w:rPr>
        <w:t>一是将中心拟定的评定分离暂行办法发全</w:t>
      </w:r>
      <w:r>
        <w:rPr>
          <w:rFonts w:hint="eastAsia"/>
          <w:color w:val="2B2B2B"/>
          <w:sz w:val="28"/>
          <w:szCs w:val="28"/>
        </w:rPr>
        <w:t>管委会</w:t>
      </w:r>
      <w:r>
        <w:rPr>
          <w:color w:val="2B2B2B"/>
          <w:sz w:val="28"/>
          <w:szCs w:val="28"/>
        </w:rPr>
        <w:t>采购单位广泛征求意见，报</w:t>
      </w:r>
      <w:r>
        <w:rPr>
          <w:rFonts w:hint="eastAsia"/>
          <w:color w:val="2B2B2B"/>
          <w:sz w:val="28"/>
          <w:szCs w:val="28"/>
        </w:rPr>
        <w:t>管委会</w:t>
      </w:r>
      <w:r>
        <w:rPr>
          <w:color w:val="2B2B2B"/>
          <w:sz w:val="28"/>
          <w:szCs w:val="28"/>
        </w:rPr>
        <w:t>审定后出台并实施。同时总结经验，进一步完善制度规则并视实施情况加以调整运用。制度出台后要加强宣传培训，加深各单位对评定分离的理解，确保制度设计落实到位，提高政府采购的质量与满意度。</w:t>
      </w:r>
    </w:p>
    <w:p>
      <w:pPr>
        <w:pStyle w:val="7"/>
        <w:spacing w:after="288" w:line="360" w:lineRule="atLeast"/>
        <w:ind w:firstLine="480"/>
        <w:rPr>
          <w:rFonts w:hint="eastAsia"/>
          <w:color w:val="2B2B2B"/>
          <w:sz w:val="28"/>
          <w:szCs w:val="28"/>
        </w:rPr>
      </w:pPr>
      <w:r>
        <w:rPr>
          <w:color w:val="2B2B2B"/>
          <w:sz w:val="28"/>
          <w:szCs w:val="28"/>
        </w:rPr>
        <w:t>二是根据</w:t>
      </w:r>
      <w:r>
        <w:rPr>
          <w:rFonts w:hint="eastAsia"/>
          <w:color w:val="2B2B2B"/>
          <w:sz w:val="28"/>
          <w:szCs w:val="28"/>
        </w:rPr>
        <w:t>2015年</w:t>
      </w:r>
      <w:r>
        <w:rPr>
          <w:color w:val="2B2B2B"/>
          <w:sz w:val="28"/>
          <w:szCs w:val="28"/>
        </w:rPr>
        <w:t>3月1日出台实施的《中华人民共和国政府采购法实施条例》相关规定，借鉴市政府采购中心经验及结合我区实际，更新我区招标文件模板。针对不同采购类型，完善招标文件模板，提供菜单式选项供采购单位编制招标文件时选用，促进招标文件制定标准化，减少因采购单位自由裁量权过大而附加限制性、倾向性条款；在招标过程中增加信息公开内容，着力提高采购招标信息公开度，充分鼓励市场监督，鼓励供应商之间按正常渠道对围标串标、虚假应标进行质疑举报，及时予以核实并报财政部门查处，清理政府采购市场中的害群之马，切实维护政府采购的公平性和严肃性</w:t>
      </w:r>
      <w:bookmarkStart w:id="3" w:name="gkstk1"/>
      <w:bookmarkEnd w:id="3"/>
      <w:r>
        <w:rPr>
          <w:rFonts w:hint="eastAsia"/>
          <w:color w:val="2B2B2B"/>
          <w:sz w:val="28"/>
          <w:szCs w:val="28"/>
        </w:rPr>
        <w:t>。</w:t>
      </w:r>
    </w:p>
    <w:p>
      <w:pPr>
        <w:pStyle w:val="7"/>
        <w:spacing w:after="288" w:line="360" w:lineRule="atLeast"/>
        <w:ind w:firstLine="480"/>
        <w:rPr>
          <w:color w:val="2B2B2B"/>
          <w:sz w:val="28"/>
          <w:szCs w:val="28"/>
        </w:rPr>
      </w:pPr>
      <w:r>
        <w:rPr>
          <w:color w:val="2B2B2B"/>
          <w:sz w:val="28"/>
          <w:szCs w:val="28"/>
        </w:rPr>
        <w:t>三是为保证服务评价的持续性与可操作性，完善政府采购诚信体系建设。中心将通过引入第三方机构，安排专人对外包服务项目的评价情况进行收集、统计与分析，对供应商的服务质量进行量化评比，做到对供应商提供服务的结果考核和过程考核同步进行，综合评价。确保服务评价的规范化、系统化。并且根据各服务类项目的性质分门别类，逐一制定方案，将服务评价推广至其他关注度高、涉及面广的服务类项目。建立常态化的服务评价机制，重点对外包服务承接供应商的履约情况进行评价</w:t>
      </w:r>
      <w:bookmarkStart w:id="4" w:name="gkstk2"/>
      <w:bookmarkEnd w:id="4"/>
      <w:r>
        <w:rPr>
          <w:color w:val="2B2B2B"/>
          <w:sz w:val="28"/>
          <w:szCs w:val="28"/>
        </w:rPr>
        <w:t>。以动态监督机制和动态评价机制的建设为重点，用评价结果促进监督，将履约评价结果与服务供应商的经济利益直接挂钩，制约和激励服务供应商的日常履约行为。建立“政府主导、第三方参与、奖惩兑现”的综合评价体系，实现对供应商的择优汰劣。</w:t>
      </w:r>
    </w:p>
    <w:p>
      <w:pPr>
        <w:pStyle w:val="7"/>
        <w:spacing w:after="288" w:line="360" w:lineRule="atLeast"/>
        <w:ind w:firstLine="480"/>
        <w:rPr>
          <w:color w:val="2B2B2B"/>
          <w:sz w:val="28"/>
          <w:szCs w:val="28"/>
        </w:rPr>
      </w:pPr>
      <w:r>
        <w:rPr>
          <w:sz w:val="28"/>
          <w:szCs w:val="28"/>
        </w:rPr>
        <w:t>四是通过制度促使供应商强化诚信守法意识，进一步净化我区的政府采购市场。下一步中心将草拟我区政府采购供应商投标和履约诚信行为管理规定，向有关单位征求意见。通过合同履约检查，记录参与政府采购供应商投标与履约诚信情况，建立供应商诚信档案。并在区政府采购网设立诚信档案专栏，公开披露供应商诚信情况</w:t>
      </w:r>
      <w:bookmarkStart w:id="5" w:name="gkstk3"/>
      <w:bookmarkEnd w:id="5"/>
      <w:r>
        <w:rPr>
          <w:color w:val="2B2B2B"/>
          <w:sz w:val="28"/>
          <w:szCs w:val="28"/>
        </w:rPr>
        <w:t xml:space="preserve">。试行在政府采购评标时对达到污点记录的供应商予以扣分或价格加价。初步建立我区政府采购供应商综合评价、动态管理和结果运用制度。 </w:t>
      </w:r>
    </w:p>
    <w:p>
      <w:pPr>
        <w:pStyle w:val="13"/>
        <w:rPr>
          <w:rFonts w:hint="eastAsia" w:ascii="宋体" w:hAnsi="宋体" w:eastAsia="宋体" w:cs="宋体"/>
          <w:b w:val="0"/>
          <w:kern w:val="0"/>
          <w:sz w:val="28"/>
          <w:szCs w:val="28"/>
          <w:lang w:val="en-US" w:eastAsia="zh-CN" w:bidi="ar-SA"/>
        </w:rPr>
      </w:pPr>
      <w:r>
        <w:rPr>
          <w:rFonts w:ascii="宋体" w:hAnsi="宋体" w:eastAsia="Times New Roman" w:cs="宋体"/>
          <w:b w:val="0"/>
          <w:kern w:val="0"/>
          <w:sz w:val="28"/>
          <w:szCs w:val="28"/>
          <w:lang w:val="en-US" w:eastAsia="uk-UA" w:bidi="ar-SA"/>
        </w:rPr>
        <w:t>五是大力开展合同履约检查。定期对合同履约情况进行抽查并开展专项检查，重点针对重大敏感项目、预选采购项目以及出现过质疑投诉的项目，纠正不按招投标文件及合同履约行为，并对整改不力的中标供应商予以曝</w:t>
      </w:r>
      <w:r>
        <w:rPr>
          <w:rFonts w:hint="eastAsia" w:ascii="宋体" w:hAnsi="宋体" w:eastAsia="宋体" w:cs="宋体"/>
          <w:b w:val="0"/>
          <w:kern w:val="0"/>
          <w:sz w:val="28"/>
          <w:szCs w:val="28"/>
          <w:lang w:val="en-US" w:eastAsia="zh-CN" w:bidi="ar-SA"/>
        </w:rPr>
        <w:t>光</w:t>
      </w:r>
      <w:r>
        <w:rPr>
          <w:rFonts w:ascii="宋体" w:hAnsi="宋体" w:eastAsia="Times New Roman" w:cs="宋体"/>
          <w:b w:val="0"/>
          <w:kern w:val="0"/>
          <w:sz w:val="28"/>
          <w:szCs w:val="28"/>
          <w:lang w:val="en-US" w:eastAsia="uk-UA" w:bidi="ar-SA"/>
        </w:rPr>
        <w:t>报请区监督主管部门进行处罚</w:t>
      </w:r>
      <w:r>
        <w:rPr>
          <w:rFonts w:hint="eastAsia" w:ascii="宋体" w:hAnsi="宋体" w:eastAsia="宋体" w:cs="宋体"/>
          <w:b w:val="0"/>
          <w:kern w:val="0"/>
          <w:sz w:val="28"/>
          <w:szCs w:val="28"/>
          <w:lang w:val="en-US" w:eastAsia="zh-CN" w:bidi="ar-SA"/>
        </w:rPr>
        <w:t>。</w:t>
      </w:r>
    </w:p>
    <w:p>
      <w:pPr>
        <w:spacing w:before="0" w:after="0" w:line="240" w:lineRule="auto"/>
        <w:ind w:firstLine="0"/>
        <w:jc w:val="center"/>
        <w:outlineLvl w:val="9"/>
        <w:sectPr>
          <w:pgSz w:w="11900" w:h="16840"/>
          <w:pgMar w:top="1984" w:right="1304" w:bottom="1134" w:left="1304" w:header="720" w:footer="720" w:gutter="0"/>
          <w:pgNumType w:start="1"/>
          <w:cols w:space="720" w:num="1"/>
        </w:sectPr>
      </w:pPr>
      <w:r>
        <w:rPr>
          <w:rFonts w:ascii="方正书宋_GBK" w:hAnsi="方正书宋_GBK" w:eastAsia="方正书宋_GBK" w:cs="方正书宋_GBK"/>
          <w:color w:val="000000"/>
          <w:sz w:val="21"/>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52"/>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52"/>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52"/>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第二部分</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0"/>
      </w:pPr>
      <w:r>
        <w:rPr>
          <w:rFonts w:ascii="方正小标宋_GBK" w:hAnsi="方正小标宋_GBK" w:eastAsia="方正小标宋_GBK" w:cs="方正小标宋_GBK"/>
          <w:color w:val="000000"/>
          <w:sz w:val="44"/>
        </w:rPr>
        <w:t>预算项目绩效目标</w:t>
      </w:r>
    </w:p>
    <w:p>
      <w:pPr>
        <w:spacing w:before="0" w:after="0" w:line="240" w:lineRule="auto"/>
        <w:ind w:firstLine="0"/>
        <w:jc w:val="center"/>
        <w:outlineLvl w:val="9"/>
        <w:sectPr>
          <w:pgSz w:w="11900" w:h="16840"/>
          <w:pgMar w:top="1984" w:right="1304" w:bottom="1134" w:left="1304" w:header="720" w:footer="720" w:gutter="0"/>
          <w:cols w:space="720" w:num="1"/>
        </w:sectPr>
      </w:pPr>
      <w:r>
        <w:rPr>
          <w:rFonts w:ascii="方正书宋_GBK" w:hAnsi="方正书宋_GBK" w:eastAsia="方正书宋_GBK" w:cs="方正书宋_GBK"/>
          <w:color w:val="000000"/>
          <w:sz w:val="21"/>
        </w:rPr>
        <w:t xml:space="preserve"> </w:t>
      </w: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6" w:name="_Toc_4_4_0000000018"/>
      <w:r>
        <w:rPr>
          <w:rFonts w:ascii="方正仿宋_GBK" w:hAnsi="方正仿宋_GBK" w:eastAsia="方正仿宋_GBK" w:cs="方正仿宋_GBK"/>
          <w:color w:val="000000"/>
          <w:sz w:val="28"/>
        </w:rPr>
        <w:t>1.评审翻译费绩效目标表</w:t>
      </w:r>
      <w:bookmarkEnd w:id="6"/>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15"/>
            </w:pPr>
            <w:r>
              <w:t>318003河北唐山南堡经济开发区政府采购中心</w:t>
            </w:r>
          </w:p>
        </w:tc>
        <w:tc>
          <w:tcPr>
            <w:tcW w:w="1327"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7"/>
            </w:pPr>
            <w:r>
              <w:t>项目编码</w:t>
            </w:r>
          </w:p>
        </w:tc>
        <w:tc>
          <w:tcPr>
            <w:tcW w:w="2654" w:type="dxa"/>
            <w:gridSpan w:val="2"/>
            <w:vAlign w:val="center"/>
          </w:tcPr>
          <w:p>
            <w:pPr>
              <w:pStyle w:val="16"/>
            </w:pPr>
            <w:r>
              <w:t>13021322P000004102707</w:t>
            </w:r>
          </w:p>
        </w:tc>
        <w:tc>
          <w:tcPr>
            <w:tcW w:w="1327" w:type="dxa"/>
            <w:vAlign w:val="center"/>
          </w:tcPr>
          <w:p>
            <w:pPr>
              <w:pStyle w:val="17"/>
            </w:pPr>
            <w:r>
              <w:t>项目名称</w:t>
            </w:r>
          </w:p>
        </w:tc>
        <w:tc>
          <w:tcPr>
            <w:tcW w:w="3981" w:type="dxa"/>
            <w:gridSpan w:val="3"/>
            <w:vAlign w:val="center"/>
          </w:tcPr>
          <w:p>
            <w:pPr>
              <w:pStyle w:val="16"/>
            </w:pPr>
            <w:r>
              <w:t>评审翻译费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7"/>
            </w:pPr>
            <w:r>
              <w:t>预算规模及资金用途</w:t>
            </w:r>
          </w:p>
        </w:tc>
        <w:tc>
          <w:tcPr>
            <w:tcW w:w="1327" w:type="dxa"/>
            <w:vAlign w:val="center"/>
          </w:tcPr>
          <w:p>
            <w:pPr>
              <w:pStyle w:val="17"/>
            </w:pPr>
            <w:r>
              <w:t>预算数</w:t>
            </w:r>
          </w:p>
        </w:tc>
        <w:tc>
          <w:tcPr>
            <w:tcW w:w="1327" w:type="dxa"/>
            <w:vAlign w:val="center"/>
          </w:tcPr>
          <w:p>
            <w:pPr>
              <w:pStyle w:val="16"/>
            </w:pPr>
            <w:r>
              <w:t>7.19</w:t>
            </w:r>
          </w:p>
        </w:tc>
        <w:tc>
          <w:tcPr>
            <w:tcW w:w="1327" w:type="dxa"/>
            <w:vAlign w:val="center"/>
          </w:tcPr>
          <w:p>
            <w:pPr>
              <w:pStyle w:val="17"/>
            </w:pPr>
            <w:r>
              <w:t>其中：财政    资金</w:t>
            </w:r>
          </w:p>
        </w:tc>
        <w:tc>
          <w:tcPr>
            <w:tcW w:w="1327" w:type="dxa"/>
            <w:vAlign w:val="center"/>
          </w:tcPr>
          <w:p>
            <w:pPr>
              <w:pStyle w:val="16"/>
            </w:pPr>
            <w:r>
              <w:t>7.19</w:t>
            </w:r>
          </w:p>
        </w:tc>
        <w:tc>
          <w:tcPr>
            <w:tcW w:w="1327" w:type="dxa"/>
            <w:vAlign w:val="center"/>
          </w:tcPr>
          <w:p>
            <w:pPr>
              <w:pStyle w:val="17"/>
            </w:pPr>
            <w:r>
              <w:t>其他资金</w:t>
            </w:r>
          </w:p>
        </w:tc>
        <w:tc>
          <w:tcPr>
            <w:tcW w:w="1327"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16"/>
            </w:pPr>
            <w:r>
              <w:t>评审翻译费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7"/>
            </w:pPr>
            <w:r>
              <w:t>资金支出计划（%）</w:t>
            </w:r>
          </w:p>
        </w:tc>
        <w:tc>
          <w:tcPr>
            <w:tcW w:w="2654" w:type="dxa"/>
            <w:gridSpan w:val="2"/>
            <w:vAlign w:val="center"/>
          </w:tcPr>
          <w:p>
            <w:pPr>
              <w:pStyle w:val="17"/>
            </w:pPr>
            <w:r>
              <w:t>3月底</w:t>
            </w:r>
          </w:p>
        </w:tc>
        <w:tc>
          <w:tcPr>
            <w:tcW w:w="1327" w:type="dxa"/>
            <w:vAlign w:val="center"/>
          </w:tcPr>
          <w:p>
            <w:pPr>
              <w:pStyle w:val="17"/>
            </w:pPr>
            <w:r>
              <w:t>6月底</w:t>
            </w:r>
          </w:p>
        </w:tc>
        <w:tc>
          <w:tcPr>
            <w:tcW w:w="1327" w:type="dxa"/>
            <w:vAlign w:val="center"/>
          </w:tcPr>
          <w:p>
            <w:pPr>
              <w:pStyle w:val="17"/>
            </w:pPr>
            <w:r>
              <w:t>10月底</w:t>
            </w:r>
          </w:p>
        </w:tc>
        <w:tc>
          <w:tcPr>
            <w:tcW w:w="2654"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18"/>
            </w:pPr>
            <w:r>
              <w:t>20%</w:t>
            </w:r>
          </w:p>
        </w:tc>
        <w:tc>
          <w:tcPr>
            <w:tcW w:w="1327" w:type="dxa"/>
            <w:vAlign w:val="center"/>
          </w:tcPr>
          <w:p>
            <w:pPr>
              <w:pStyle w:val="18"/>
            </w:pPr>
            <w:r>
              <w:t>60%</w:t>
            </w:r>
          </w:p>
        </w:tc>
        <w:tc>
          <w:tcPr>
            <w:tcW w:w="1327" w:type="dxa"/>
            <w:vAlign w:val="center"/>
          </w:tcPr>
          <w:p>
            <w:pPr>
              <w:pStyle w:val="18"/>
            </w:pPr>
            <w:r>
              <w:t>80%</w:t>
            </w:r>
          </w:p>
        </w:tc>
        <w:tc>
          <w:tcPr>
            <w:tcW w:w="2654"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7"/>
            </w:pPr>
            <w:r>
              <w:t>绩效目标</w:t>
            </w:r>
          </w:p>
        </w:tc>
        <w:tc>
          <w:tcPr>
            <w:tcW w:w="7962" w:type="dxa"/>
            <w:gridSpan w:val="6"/>
            <w:vAlign w:val="center"/>
          </w:tcPr>
          <w:p>
            <w:pPr>
              <w:pStyle w:val="16"/>
            </w:pPr>
            <w:r>
              <w:t>1.及时完成</w:t>
            </w:r>
          </w:p>
          <w:p>
            <w:pPr>
              <w:pStyle w:val="16"/>
            </w:pPr>
            <w:r>
              <w:t>2.按时按成</w:t>
            </w:r>
          </w:p>
          <w:p>
            <w:pPr>
              <w:pStyle w:val="16"/>
              <w:ind w:firstLine="0" w:firstLineChars="0"/>
              <w:rPr>
                <w:rFonts w:ascii="方正书宋_GBK" w:hAnsi="方正书宋_GBK" w:eastAsia="方正书宋_GBK" w:cs="方正书宋_GBK"/>
                <w:sz w:val="21"/>
                <w:szCs w:val="24"/>
                <w:lang w:val="en-US" w:eastAsia="uk-UA" w:bidi="ar-SA"/>
              </w:rPr>
            </w:pPr>
            <w:r>
              <w:t>3.达成目标</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7"/>
            </w:pPr>
            <w:r>
              <w:t>一级指标</w:t>
            </w:r>
          </w:p>
        </w:tc>
        <w:tc>
          <w:tcPr>
            <w:tcW w:w="1327" w:type="dxa"/>
            <w:vAlign w:val="center"/>
          </w:tcPr>
          <w:p>
            <w:pPr>
              <w:pStyle w:val="17"/>
            </w:pPr>
            <w:r>
              <w:t>二级指标</w:t>
            </w:r>
          </w:p>
        </w:tc>
        <w:tc>
          <w:tcPr>
            <w:tcW w:w="1327" w:type="dxa"/>
            <w:vAlign w:val="center"/>
          </w:tcPr>
          <w:p>
            <w:pPr>
              <w:pStyle w:val="17"/>
            </w:pPr>
            <w:r>
              <w:t>三级指标</w:t>
            </w:r>
          </w:p>
        </w:tc>
        <w:tc>
          <w:tcPr>
            <w:tcW w:w="2654" w:type="dxa"/>
            <w:vAlign w:val="center"/>
          </w:tcPr>
          <w:p>
            <w:pPr>
              <w:pStyle w:val="17"/>
            </w:pPr>
            <w:r>
              <w:t>绩效指标描述</w:t>
            </w:r>
          </w:p>
        </w:tc>
        <w:tc>
          <w:tcPr>
            <w:tcW w:w="1327" w:type="dxa"/>
            <w:vAlign w:val="center"/>
          </w:tcPr>
          <w:p>
            <w:pPr>
              <w:pStyle w:val="17"/>
            </w:pPr>
            <w:r>
              <w:t>指标值</w:t>
            </w:r>
          </w:p>
        </w:tc>
        <w:tc>
          <w:tcPr>
            <w:tcW w:w="1327"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8"/>
              <w:ind w:firstLine="0" w:firstLineChars="0"/>
              <w:rPr>
                <w:rFonts w:ascii="方正书宋_GBK" w:hAnsi="方正书宋_GBK" w:eastAsia="方正书宋_GBK" w:cs="方正书宋_GBK"/>
                <w:sz w:val="21"/>
                <w:szCs w:val="24"/>
                <w:lang w:val="en-US" w:eastAsia="uk-UA" w:bidi="ar-SA"/>
              </w:rPr>
            </w:pPr>
            <w:r>
              <w:t>产出指标</w:t>
            </w:r>
          </w:p>
          <w:p>
            <w:pPr>
              <w:pStyle w:val="18"/>
            </w:pPr>
          </w:p>
        </w:tc>
        <w:tc>
          <w:tcPr>
            <w:tcW w:w="1327" w:type="dxa"/>
            <w:vAlign w:val="center"/>
          </w:tcPr>
          <w:p>
            <w:pPr>
              <w:pStyle w:val="16"/>
              <w:ind w:firstLine="0" w:firstLineChars="0"/>
              <w:rPr>
                <w:rFonts w:ascii="方正书宋_GBK" w:hAnsi="方正书宋_GBK" w:eastAsia="方正书宋_GBK" w:cs="方正书宋_GBK"/>
                <w:sz w:val="21"/>
                <w:szCs w:val="24"/>
                <w:lang w:val="en-US" w:eastAsia="uk-UA" w:bidi="ar-SA"/>
              </w:rPr>
            </w:pPr>
            <w:r>
              <w:t>数量指标</w:t>
            </w:r>
          </w:p>
        </w:tc>
        <w:tc>
          <w:tcPr>
            <w:tcW w:w="1327" w:type="dxa"/>
            <w:vAlign w:val="center"/>
          </w:tcPr>
          <w:p>
            <w:pPr>
              <w:pStyle w:val="16"/>
              <w:ind w:firstLine="0" w:firstLineChars="0"/>
              <w:rPr>
                <w:rFonts w:ascii="方正书宋_GBK" w:hAnsi="方正书宋_GBK" w:eastAsia="方正书宋_GBK" w:cs="方正书宋_GBK"/>
                <w:sz w:val="21"/>
                <w:szCs w:val="24"/>
                <w:lang w:val="en-US" w:eastAsia="uk-UA" w:bidi="ar-SA"/>
              </w:rPr>
            </w:pPr>
            <w:r>
              <w:t>资金保障率</w:t>
            </w:r>
          </w:p>
        </w:tc>
        <w:tc>
          <w:tcPr>
            <w:tcW w:w="2654" w:type="dxa"/>
            <w:vAlign w:val="center"/>
          </w:tcPr>
          <w:p>
            <w:pPr>
              <w:pStyle w:val="16"/>
              <w:ind w:firstLine="0" w:firstLineChars="0"/>
              <w:rPr>
                <w:rFonts w:ascii="方正书宋_GBK" w:hAnsi="方正书宋_GBK" w:eastAsia="方正书宋_GBK" w:cs="方正书宋_GBK"/>
                <w:sz w:val="21"/>
                <w:szCs w:val="24"/>
                <w:lang w:val="en-US" w:eastAsia="uk-UA" w:bidi="ar-SA"/>
              </w:rPr>
            </w:pPr>
            <w:r>
              <w:t>资金保障率</w:t>
            </w:r>
          </w:p>
        </w:tc>
        <w:tc>
          <w:tcPr>
            <w:tcW w:w="1327" w:type="dxa"/>
            <w:vAlign w:val="center"/>
          </w:tcPr>
          <w:p>
            <w:pPr>
              <w:pStyle w:val="16"/>
              <w:ind w:firstLine="0" w:firstLineChars="0"/>
              <w:rPr>
                <w:rFonts w:ascii="方正书宋_GBK" w:hAnsi="方正书宋_GBK" w:eastAsia="方正书宋_GBK" w:cs="方正书宋_GBK"/>
                <w:sz w:val="21"/>
                <w:szCs w:val="24"/>
                <w:lang w:val="en-US" w:eastAsia="uk-UA" w:bidi="ar-SA"/>
              </w:rPr>
            </w:pPr>
            <w:r>
              <w:t xml:space="preserve">100及时完成  </w:t>
            </w:r>
          </w:p>
        </w:tc>
        <w:tc>
          <w:tcPr>
            <w:tcW w:w="1327" w:type="dxa"/>
            <w:vAlign w:val="center"/>
          </w:tcPr>
          <w:p>
            <w:pPr>
              <w:pStyle w:val="16"/>
              <w:ind w:firstLine="0" w:firstLineChars="0"/>
              <w:rPr>
                <w:rFonts w:ascii="方正书宋_GBK" w:hAnsi="方正书宋_GBK" w:eastAsia="方正书宋_GBK" w:cs="方正书宋_GBK"/>
                <w:sz w:val="21"/>
                <w:szCs w:val="24"/>
                <w:lang w:val="en-US" w:eastAsia="uk-UA" w:bidi="ar-SA"/>
              </w:rPr>
            </w:pPr>
            <w:r>
              <w:t>是否按时完成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pStyle w:val="18"/>
            </w:pPr>
          </w:p>
        </w:tc>
        <w:tc>
          <w:tcPr>
            <w:tcW w:w="1327" w:type="dxa"/>
            <w:vAlign w:val="center"/>
          </w:tcPr>
          <w:p>
            <w:pPr>
              <w:pStyle w:val="16"/>
              <w:ind w:firstLine="0" w:firstLineChars="0"/>
              <w:rPr>
                <w:rFonts w:ascii="方正书宋_GBK" w:hAnsi="方正书宋_GBK" w:eastAsia="方正书宋_GBK" w:cs="方正书宋_GBK"/>
                <w:sz w:val="21"/>
                <w:szCs w:val="24"/>
                <w:lang w:val="en-US" w:eastAsia="uk-UA" w:bidi="ar-SA"/>
              </w:rPr>
            </w:pPr>
            <w:r>
              <w:t>质量指标</w:t>
            </w:r>
          </w:p>
        </w:tc>
        <w:tc>
          <w:tcPr>
            <w:tcW w:w="1327" w:type="dxa"/>
            <w:vAlign w:val="center"/>
          </w:tcPr>
          <w:p>
            <w:pPr>
              <w:pStyle w:val="16"/>
              <w:ind w:firstLine="0" w:firstLineChars="0"/>
              <w:rPr>
                <w:rFonts w:ascii="方正书宋_GBK" w:hAnsi="方正书宋_GBK" w:eastAsia="方正书宋_GBK" w:cs="方正书宋_GBK"/>
                <w:sz w:val="21"/>
                <w:szCs w:val="24"/>
                <w:lang w:val="en-US" w:eastAsia="uk-UA" w:bidi="ar-SA"/>
              </w:rPr>
            </w:pPr>
            <w:r>
              <w:t>财政拨款保障率</w:t>
            </w:r>
          </w:p>
        </w:tc>
        <w:tc>
          <w:tcPr>
            <w:tcW w:w="2654" w:type="dxa"/>
            <w:vAlign w:val="center"/>
          </w:tcPr>
          <w:p>
            <w:pPr>
              <w:pStyle w:val="16"/>
              <w:ind w:firstLine="0" w:firstLineChars="0"/>
              <w:rPr>
                <w:rFonts w:ascii="方正书宋_GBK" w:hAnsi="方正书宋_GBK" w:eastAsia="方正书宋_GBK" w:cs="方正书宋_GBK"/>
                <w:sz w:val="21"/>
                <w:szCs w:val="24"/>
                <w:lang w:val="en-US" w:eastAsia="uk-UA" w:bidi="ar-SA"/>
              </w:rPr>
            </w:pPr>
            <w:r>
              <w:t>财政拨款保障率</w:t>
            </w:r>
          </w:p>
        </w:tc>
        <w:tc>
          <w:tcPr>
            <w:tcW w:w="1327" w:type="dxa"/>
            <w:vAlign w:val="center"/>
          </w:tcPr>
          <w:p>
            <w:pPr>
              <w:pStyle w:val="16"/>
              <w:ind w:firstLine="0" w:firstLineChars="0"/>
              <w:rPr>
                <w:rFonts w:ascii="方正书宋_GBK" w:hAnsi="方正书宋_GBK" w:eastAsia="方正书宋_GBK" w:cs="方正书宋_GBK"/>
                <w:sz w:val="21"/>
                <w:szCs w:val="24"/>
                <w:lang w:val="en-US" w:eastAsia="uk-UA" w:bidi="ar-SA"/>
              </w:rPr>
            </w:pPr>
            <w:r>
              <w:t xml:space="preserve">100及时完成  </w:t>
            </w:r>
          </w:p>
        </w:tc>
        <w:tc>
          <w:tcPr>
            <w:tcW w:w="1327" w:type="dxa"/>
            <w:vAlign w:val="center"/>
          </w:tcPr>
          <w:p>
            <w:pPr>
              <w:pStyle w:val="16"/>
              <w:ind w:firstLine="0" w:firstLineChars="0"/>
              <w:rPr>
                <w:rFonts w:ascii="方正书宋_GBK" w:hAnsi="方正书宋_GBK" w:eastAsia="方正书宋_GBK" w:cs="方正书宋_GBK"/>
                <w:sz w:val="21"/>
                <w:szCs w:val="24"/>
                <w:lang w:val="en-US" w:eastAsia="uk-UA" w:bidi="ar-SA"/>
              </w:rPr>
            </w:pPr>
            <w:r>
              <w:t>是否按时完成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pStyle w:val="18"/>
            </w:pPr>
          </w:p>
        </w:tc>
        <w:tc>
          <w:tcPr>
            <w:tcW w:w="1327" w:type="dxa"/>
            <w:vAlign w:val="center"/>
          </w:tcPr>
          <w:p>
            <w:pPr>
              <w:pStyle w:val="16"/>
              <w:ind w:firstLine="0" w:firstLineChars="0"/>
              <w:rPr>
                <w:rFonts w:ascii="方正书宋_GBK" w:hAnsi="方正书宋_GBK" w:eastAsia="方正书宋_GBK" w:cs="方正书宋_GBK"/>
                <w:sz w:val="21"/>
                <w:szCs w:val="24"/>
                <w:lang w:val="en-US" w:eastAsia="uk-UA" w:bidi="ar-SA"/>
              </w:rPr>
            </w:pPr>
            <w:r>
              <w:t>时效指标</w:t>
            </w:r>
          </w:p>
        </w:tc>
        <w:tc>
          <w:tcPr>
            <w:tcW w:w="1327" w:type="dxa"/>
            <w:vAlign w:val="center"/>
          </w:tcPr>
          <w:p>
            <w:pPr>
              <w:pStyle w:val="16"/>
              <w:ind w:firstLine="0" w:firstLineChars="0"/>
              <w:rPr>
                <w:rFonts w:ascii="方正书宋_GBK" w:hAnsi="方正书宋_GBK" w:eastAsia="方正书宋_GBK" w:cs="方正书宋_GBK"/>
                <w:sz w:val="21"/>
                <w:szCs w:val="24"/>
                <w:lang w:val="en-US" w:eastAsia="uk-UA" w:bidi="ar-SA"/>
              </w:rPr>
            </w:pPr>
            <w:r>
              <w:t>支付及时率</w:t>
            </w:r>
          </w:p>
        </w:tc>
        <w:tc>
          <w:tcPr>
            <w:tcW w:w="2654" w:type="dxa"/>
            <w:vAlign w:val="center"/>
          </w:tcPr>
          <w:p>
            <w:pPr>
              <w:pStyle w:val="16"/>
              <w:ind w:firstLine="0" w:firstLineChars="0"/>
              <w:rPr>
                <w:rFonts w:ascii="方正书宋_GBK" w:hAnsi="方正书宋_GBK" w:eastAsia="方正书宋_GBK" w:cs="方正书宋_GBK"/>
                <w:sz w:val="21"/>
                <w:szCs w:val="24"/>
                <w:lang w:val="en-US" w:eastAsia="uk-UA" w:bidi="ar-SA"/>
              </w:rPr>
            </w:pPr>
            <w:r>
              <w:t>支付及时率</w:t>
            </w:r>
          </w:p>
        </w:tc>
        <w:tc>
          <w:tcPr>
            <w:tcW w:w="1327" w:type="dxa"/>
            <w:vAlign w:val="center"/>
          </w:tcPr>
          <w:p>
            <w:pPr>
              <w:pStyle w:val="16"/>
              <w:ind w:firstLine="0" w:firstLineChars="0"/>
              <w:rPr>
                <w:rFonts w:ascii="方正书宋_GBK" w:hAnsi="方正书宋_GBK" w:eastAsia="方正书宋_GBK" w:cs="方正书宋_GBK"/>
                <w:sz w:val="21"/>
                <w:szCs w:val="24"/>
                <w:lang w:val="en-US" w:eastAsia="uk-UA" w:bidi="ar-SA"/>
              </w:rPr>
            </w:pPr>
            <w:r>
              <w:t xml:space="preserve">100及时完成  </w:t>
            </w:r>
          </w:p>
        </w:tc>
        <w:tc>
          <w:tcPr>
            <w:tcW w:w="1327" w:type="dxa"/>
            <w:vAlign w:val="center"/>
          </w:tcPr>
          <w:p>
            <w:pPr>
              <w:pStyle w:val="16"/>
              <w:ind w:firstLine="0" w:firstLineChars="0"/>
              <w:rPr>
                <w:rFonts w:ascii="方正书宋_GBK" w:hAnsi="方正书宋_GBK" w:eastAsia="方正书宋_GBK" w:cs="方正书宋_GBK"/>
                <w:sz w:val="21"/>
                <w:szCs w:val="24"/>
                <w:lang w:val="en-US" w:eastAsia="uk-UA" w:bidi="ar-SA"/>
              </w:rPr>
            </w:pPr>
            <w:r>
              <w:t>是否按时完成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8"/>
              <w:ind w:firstLine="0" w:firstLineChars="0"/>
              <w:rPr>
                <w:rFonts w:ascii="方正书宋_GBK" w:hAnsi="方正书宋_GBK" w:eastAsia="方正书宋_GBK" w:cs="方正书宋_GBK"/>
                <w:sz w:val="21"/>
                <w:szCs w:val="24"/>
                <w:lang w:val="en-US" w:eastAsia="uk-UA" w:bidi="ar-SA"/>
              </w:rPr>
            </w:pPr>
            <w:r>
              <w:t>效益指标</w:t>
            </w:r>
          </w:p>
          <w:p>
            <w:pPr>
              <w:pStyle w:val="18"/>
            </w:pPr>
          </w:p>
        </w:tc>
        <w:tc>
          <w:tcPr>
            <w:tcW w:w="1327" w:type="dxa"/>
            <w:vAlign w:val="center"/>
          </w:tcPr>
          <w:p>
            <w:pPr>
              <w:pStyle w:val="16"/>
              <w:ind w:firstLine="0" w:firstLineChars="0"/>
              <w:rPr>
                <w:rFonts w:ascii="方正书宋_GBK" w:hAnsi="方正书宋_GBK" w:eastAsia="方正书宋_GBK" w:cs="方正书宋_GBK"/>
                <w:sz w:val="21"/>
                <w:szCs w:val="24"/>
                <w:lang w:val="en-US" w:eastAsia="uk-UA" w:bidi="ar-SA"/>
              </w:rPr>
            </w:pPr>
            <w:r>
              <w:t>经济效益指标</w:t>
            </w:r>
          </w:p>
        </w:tc>
        <w:tc>
          <w:tcPr>
            <w:tcW w:w="1327" w:type="dxa"/>
            <w:vAlign w:val="center"/>
          </w:tcPr>
          <w:p>
            <w:pPr>
              <w:pStyle w:val="16"/>
              <w:ind w:firstLine="0" w:firstLineChars="0"/>
              <w:rPr>
                <w:rFonts w:ascii="方正书宋_GBK" w:hAnsi="方正书宋_GBK" w:eastAsia="方正书宋_GBK" w:cs="方正书宋_GBK"/>
                <w:sz w:val="21"/>
                <w:szCs w:val="24"/>
                <w:lang w:val="en-US" w:eastAsia="uk-UA" w:bidi="ar-SA"/>
              </w:rPr>
            </w:pPr>
            <w:r>
              <w:t>经济效益提升%</w:t>
            </w:r>
          </w:p>
        </w:tc>
        <w:tc>
          <w:tcPr>
            <w:tcW w:w="2654" w:type="dxa"/>
            <w:vAlign w:val="center"/>
          </w:tcPr>
          <w:p>
            <w:pPr>
              <w:pStyle w:val="16"/>
              <w:ind w:firstLine="0" w:firstLineChars="0"/>
              <w:rPr>
                <w:rFonts w:ascii="方正书宋_GBK" w:hAnsi="方正书宋_GBK" w:eastAsia="方正书宋_GBK" w:cs="方正书宋_GBK"/>
                <w:sz w:val="21"/>
                <w:szCs w:val="24"/>
                <w:lang w:val="en-US" w:eastAsia="uk-UA" w:bidi="ar-SA"/>
              </w:rPr>
            </w:pPr>
            <w:r>
              <w:t>经济效益提升%</w:t>
            </w:r>
          </w:p>
        </w:tc>
        <w:tc>
          <w:tcPr>
            <w:tcW w:w="1327" w:type="dxa"/>
            <w:vAlign w:val="center"/>
          </w:tcPr>
          <w:p>
            <w:pPr>
              <w:pStyle w:val="16"/>
              <w:ind w:firstLine="0" w:firstLineChars="0"/>
              <w:rPr>
                <w:rFonts w:ascii="方正书宋_GBK" w:hAnsi="方正书宋_GBK" w:eastAsia="方正书宋_GBK" w:cs="方正书宋_GBK"/>
                <w:sz w:val="21"/>
                <w:szCs w:val="24"/>
                <w:lang w:val="en-US" w:eastAsia="uk-UA" w:bidi="ar-SA"/>
              </w:rPr>
            </w:pPr>
            <w:r>
              <w:t xml:space="preserve">100及时完成  </w:t>
            </w:r>
          </w:p>
        </w:tc>
        <w:tc>
          <w:tcPr>
            <w:tcW w:w="1327" w:type="dxa"/>
            <w:vAlign w:val="center"/>
          </w:tcPr>
          <w:p>
            <w:pPr>
              <w:pStyle w:val="16"/>
              <w:ind w:firstLine="0" w:firstLineChars="0"/>
              <w:rPr>
                <w:rFonts w:ascii="方正书宋_GBK" w:hAnsi="方正书宋_GBK" w:eastAsia="方正书宋_GBK" w:cs="方正书宋_GBK"/>
                <w:sz w:val="21"/>
                <w:szCs w:val="24"/>
                <w:lang w:val="en-US" w:eastAsia="uk-UA" w:bidi="ar-SA"/>
              </w:rPr>
            </w:pPr>
            <w:r>
              <w:t>是否按时完成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pStyle w:val="18"/>
            </w:pPr>
          </w:p>
        </w:tc>
        <w:tc>
          <w:tcPr>
            <w:tcW w:w="1327" w:type="dxa"/>
            <w:vAlign w:val="center"/>
          </w:tcPr>
          <w:p>
            <w:pPr>
              <w:pStyle w:val="16"/>
              <w:ind w:firstLine="0" w:firstLineChars="0"/>
              <w:rPr>
                <w:rFonts w:ascii="方正书宋_GBK" w:hAnsi="方正书宋_GBK" w:eastAsia="方正书宋_GBK" w:cs="方正书宋_GBK"/>
                <w:sz w:val="21"/>
                <w:szCs w:val="24"/>
                <w:lang w:val="en-US" w:eastAsia="uk-UA" w:bidi="ar-SA"/>
              </w:rPr>
            </w:pPr>
            <w:r>
              <w:t>社会效益指标</w:t>
            </w:r>
          </w:p>
        </w:tc>
        <w:tc>
          <w:tcPr>
            <w:tcW w:w="1327" w:type="dxa"/>
            <w:vAlign w:val="center"/>
          </w:tcPr>
          <w:p>
            <w:pPr>
              <w:pStyle w:val="16"/>
              <w:ind w:firstLine="0" w:firstLineChars="0"/>
              <w:rPr>
                <w:rFonts w:ascii="方正书宋_GBK" w:hAnsi="方正书宋_GBK" w:eastAsia="方正书宋_GBK" w:cs="方正书宋_GBK"/>
                <w:sz w:val="21"/>
                <w:szCs w:val="24"/>
                <w:lang w:val="en-US" w:eastAsia="uk-UA" w:bidi="ar-SA"/>
              </w:rPr>
            </w:pPr>
            <w:r>
              <w:t>能力提升率</w:t>
            </w:r>
          </w:p>
        </w:tc>
        <w:tc>
          <w:tcPr>
            <w:tcW w:w="2654" w:type="dxa"/>
            <w:vAlign w:val="center"/>
          </w:tcPr>
          <w:p>
            <w:pPr>
              <w:pStyle w:val="16"/>
              <w:ind w:firstLine="0" w:firstLineChars="0"/>
              <w:rPr>
                <w:rFonts w:ascii="方正书宋_GBK" w:hAnsi="方正书宋_GBK" w:eastAsia="方正书宋_GBK" w:cs="方正书宋_GBK"/>
                <w:sz w:val="21"/>
                <w:szCs w:val="24"/>
                <w:lang w:val="en-US" w:eastAsia="uk-UA" w:bidi="ar-SA"/>
              </w:rPr>
            </w:pPr>
            <w:r>
              <w:t>能力提升率</w:t>
            </w:r>
          </w:p>
        </w:tc>
        <w:tc>
          <w:tcPr>
            <w:tcW w:w="1327" w:type="dxa"/>
            <w:vAlign w:val="center"/>
          </w:tcPr>
          <w:p>
            <w:pPr>
              <w:pStyle w:val="16"/>
              <w:ind w:firstLine="0" w:firstLineChars="0"/>
              <w:rPr>
                <w:rFonts w:ascii="方正书宋_GBK" w:hAnsi="方正书宋_GBK" w:eastAsia="方正书宋_GBK" w:cs="方正书宋_GBK"/>
                <w:sz w:val="21"/>
                <w:szCs w:val="24"/>
                <w:lang w:val="en-US" w:eastAsia="uk-UA" w:bidi="ar-SA"/>
              </w:rPr>
            </w:pPr>
            <w:r>
              <w:t xml:space="preserve">100及时完成  </w:t>
            </w:r>
          </w:p>
        </w:tc>
        <w:tc>
          <w:tcPr>
            <w:tcW w:w="1327" w:type="dxa"/>
            <w:vAlign w:val="center"/>
          </w:tcPr>
          <w:p>
            <w:pPr>
              <w:pStyle w:val="16"/>
              <w:ind w:firstLine="0" w:firstLineChars="0"/>
              <w:rPr>
                <w:rFonts w:ascii="方正书宋_GBK" w:hAnsi="方正书宋_GBK" w:eastAsia="方正书宋_GBK" w:cs="方正书宋_GBK"/>
                <w:sz w:val="21"/>
                <w:szCs w:val="24"/>
                <w:lang w:val="en-US" w:eastAsia="uk-UA" w:bidi="ar-SA"/>
              </w:rPr>
            </w:pPr>
            <w:r>
              <w:t>是否按时完成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pStyle w:val="18"/>
            </w:pPr>
          </w:p>
        </w:tc>
        <w:tc>
          <w:tcPr>
            <w:tcW w:w="1327" w:type="dxa"/>
            <w:vAlign w:val="center"/>
          </w:tcPr>
          <w:p>
            <w:pPr>
              <w:pStyle w:val="16"/>
              <w:ind w:firstLine="0" w:firstLineChars="0"/>
              <w:rPr>
                <w:rFonts w:ascii="方正书宋_GBK" w:hAnsi="方正书宋_GBK" w:eastAsia="方正书宋_GBK" w:cs="方正书宋_GBK"/>
                <w:sz w:val="21"/>
                <w:szCs w:val="24"/>
                <w:lang w:val="en-US" w:eastAsia="uk-UA" w:bidi="ar-SA"/>
              </w:rPr>
            </w:pPr>
            <w:r>
              <w:t>生态效益指标</w:t>
            </w:r>
          </w:p>
        </w:tc>
        <w:tc>
          <w:tcPr>
            <w:tcW w:w="1327" w:type="dxa"/>
            <w:vAlign w:val="center"/>
          </w:tcPr>
          <w:p>
            <w:pPr>
              <w:pStyle w:val="16"/>
              <w:ind w:firstLine="0" w:firstLineChars="0"/>
              <w:rPr>
                <w:rFonts w:ascii="方正书宋_GBK" w:hAnsi="方正书宋_GBK" w:eastAsia="方正书宋_GBK" w:cs="方正书宋_GBK"/>
                <w:sz w:val="21"/>
                <w:szCs w:val="24"/>
                <w:lang w:val="en-US" w:eastAsia="uk-UA" w:bidi="ar-SA"/>
              </w:rPr>
            </w:pPr>
            <w:r>
              <w:t>生态效益增值率</w:t>
            </w:r>
          </w:p>
        </w:tc>
        <w:tc>
          <w:tcPr>
            <w:tcW w:w="2654" w:type="dxa"/>
            <w:vAlign w:val="center"/>
          </w:tcPr>
          <w:p>
            <w:pPr>
              <w:pStyle w:val="16"/>
              <w:ind w:firstLine="0" w:firstLineChars="0"/>
              <w:rPr>
                <w:rFonts w:ascii="方正书宋_GBK" w:hAnsi="方正书宋_GBK" w:eastAsia="方正书宋_GBK" w:cs="方正书宋_GBK"/>
                <w:sz w:val="21"/>
                <w:szCs w:val="24"/>
                <w:lang w:val="en-US" w:eastAsia="uk-UA" w:bidi="ar-SA"/>
              </w:rPr>
            </w:pPr>
            <w:r>
              <w:t>项目实施后生态效益增长率</w:t>
            </w:r>
          </w:p>
        </w:tc>
        <w:tc>
          <w:tcPr>
            <w:tcW w:w="1327" w:type="dxa"/>
            <w:vAlign w:val="center"/>
          </w:tcPr>
          <w:p>
            <w:pPr>
              <w:pStyle w:val="16"/>
              <w:ind w:firstLine="0" w:firstLineChars="0"/>
              <w:rPr>
                <w:rFonts w:ascii="方正书宋_GBK" w:hAnsi="方正书宋_GBK" w:eastAsia="方正书宋_GBK" w:cs="方正书宋_GBK"/>
                <w:sz w:val="21"/>
                <w:szCs w:val="24"/>
                <w:lang w:val="en-US" w:eastAsia="uk-UA" w:bidi="ar-SA"/>
              </w:rPr>
            </w:pPr>
            <w:r>
              <w:t xml:space="preserve">100及时完成  </w:t>
            </w:r>
          </w:p>
        </w:tc>
        <w:tc>
          <w:tcPr>
            <w:tcW w:w="1327" w:type="dxa"/>
            <w:vAlign w:val="center"/>
          </w:tcPr>
          <w:p>
            <w:pPr>
              <w:pStyle w:val="16"/>
              <w:ind w:firstLine="0" w:firstLineChars="0"/>
              <w:rPr>
                <w:rFonts w:ascii="方正书宋_GBK" w:hAnsi="方正书宋_GBK" w:eastAsia="方正书宋_GBK" w:cs="方正书宋_GBK"/>
                <w:sz w:val="21"/>
                <w:szCs w:val="24"/>
                <w:lang w:val="en-US" w:eastAsia="uk-UA" w:bidi="ar-SA"/>
              </w:rPr>
            </w:pPr>
            <w:r>
              <w:t>是否按时完成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8"/>
              <w:ind w:firstLine="0" w:firstLineChars="0"/>
              <w:rPr>
                <w:rFonts w:ascii="方正书宋_GBK" w:hAnsi="方正书宋_GBK" w:eastAsia="方正书宋_GBK" w:cs="方正书宋_GBK"/>
                <w:sz w:val="21"/>
                <w:szCs w:val="24"/>
                <w:lang w:val="en-US" w:eastAsia="uk-UA" w:bidi="ar-SA"/>
              </w:rPr>
            </w:pPr>
            <w:r>
              <w:t>满意度指标</w:t>
            </w:r>
          </w:p>
          <w:p>
            <w:pPr>
              <w:pStyle w:val="18"/>
            </w:pPr>
          </w:p>
        </w:tc>
        <w:tc>
          <w:tcPr>
            <w:tcW w:w="1327" w:type="dxa"/>
            <w:vAlign w:val="center"/>
          </w:tcPr>
          <w:p>
            <w:pPr>
              <w:pStyle w:val="16"/>
              <w:ind w:firstLine="0" w:firstLineChars="0"/>
              <w:rPr>
                <w:rFonts w:ascii="方正书宋_GBK" w:hAnsi="方正书宋_GBK" w:eastAsia="方正书宋_GBK" w:cs="方正书宋_GBK"/>
                <w:sz w:val="21"/>
                <w:szCs w:val="24"/>
                <w:lang w:val="en-US" w:eastAsia="uk-UA" w:bidi="ar-SA"/>
              </w:rPr>
            </w:pPr>
            <w:r>
              <w:t>服务对象满意度指标</w:t>
            </w:r>
          </w:p>
        </w:tc>
        <w:tc>
          <w:tcPr>
            <w:tcW w:w="1327" w:type="dxa"/>
            <w:vAlign w:val="center"/>
          </w:tcPr>
          <w:p>
            <w:pPr>
              <w:pStyle w:val="16"/>
              <w:ind w:firstLine="0" w:firstLineChars="0"/>
              <w:rPr>
                <w:rFonts w:ascii="方正书宋_GBK" w:hAnsi="方正书宋_GBK" w:eastAsia="方正书宋_GBK" w:cs="方正书宋_GBK"/>
                <w:sz w:val="21"/>
                <w:szCs w:val="24"/>
                <w:lang w:val="en-US" w:eastAsia="uk-UA" w:bidi="ar-SA"/>
              </w:rPr>
            </w:pPr>
            <w:r>
              <w:t>办理单位满意度</w:t>
            </w:r>
          </w:p>
        </w:tc>
        <w:tc>
          <w:tcPr>
            <w:tcW w:w="2654" w:type="dxa"/>
            <w:vAlign w:val="center"/>
          </w:tcPr>
          <w:p>
            <w:pPr>
              <w:pStyle w:val="16"/>
              <w:ind w:firstLine="0" w:firstLineChars="0"/>
              <w:rPr>
                <w:rFonts w:ascii="方正书宋_GBK" w:hAnsi="方正书宋_GBK" w:eastAsia="方正书宋_GBK" w:cs="方正书宋_GBK"/>
                <w:sz w:val="21"/>
                <w:szCs w:val="24"/>
                <w:lang w:val="en-US" w:eastAsia="uk-UA" w:bidi="ar-SA"/>
              </w:rPr>
            </w:pPr>
            <w:r>
              <w:t>办理单位满意度</w:t>
            </w:r>
          </w:p>
        </w:tc>
        <w:tc>
          <w:tcPr>
            <w:tcW w:w="1327" w:type="dxa"/>
            <w:vAlign w:val="center"/>
          </w:tcPr>
          <w:p>
            <w:pPr>
              <w:pStyle w:val="16"/>
              <w:ind w:firstLine="0" w:firstLineChars="0"/>
              <w:rPr>
                <w:rFonts w:ascii="方正书宋_GBK" w:hAnsi="方正书宋_GBK" w:eastAsia="方正书宋_GBK" w:cs="方正书宋_GBK"/>
                <w:sz w:val="21"/>
                <w:szCs w:val="24"/>
                <w:lang w:val="en-US" w:eastAsia="uk-UA" w:bidi="ar-SA"/>
              </w:rPr>
            </w:pPr>
            <w:r>
              <w:t xml:space="preserve">100及时完成  </w:t>
            </w:r>
          </w:p>
        </w:tc>
        <w:tc>
          <w:tcPr>
            <w:tcW w:w="1327" w:type="dxa"/>
            <w:vAlign w:val="center"/>
          </w:tcPr>
          <w:p>
            <w:pPr>
              <w:pStyle w:val="16"/>
              <w:ind w:firstLine="0" w:firstLineChars="0"/>
              <w:rPr>
                <w:rFonts w:ascii="方正书宋_GBK" w:hAnsi="方正书宋_GBK" w:eastAsia="方正书宋_GBK" w:cs="方正书宋_GBK"/>
                <w:sz w:val="21"/>
                <w:szCs w:val="24"/>
                <w:lang w:val="en-US" w:eastAsia="uk-UA" w:bidi="ar-SA"/>
              </w:rPr>
            </w:pPr>
            <w:r>
              <w:t>是否按时完成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pStyle w:val="18"/>
            </w:pPr>
          </w:p>
        </w:tc>
        <w:tc>
          <w:tcPr>
            <w:tcW w:w="1327" w:type="dxa"/>
            <w:vAlign w:val="center"/>
          </w:tcPr>
          <w:p>
            <w:pPr>
              <w:pStyle w:val="16"/>
              <w:ind w:firstLine="0" w:firstLineChars="0"/>
              <w:rPr>
                <w:rFonts w:ascii="方正书宋_GBK" w:hAnsi="方正书宋_GBK" w:eastAsia="方正书宋_GBK" w:cs="方正书宋_GBK"/>
                <w:sz w:val="21"/>
                <w:szCs w:val="24"/>
                <w:lang w:val="en-US" w:eastAsia="uk-UA" w:bidi="ar-SA"/>
              </w:rPr>
            </w:pPr>
            <w:r>
              <w:t>服务对象满意度指标</w:t>
            </w:r>
          </w:p>
        </w:tc>
        <w:tc>
          <w:tcPr>
            <w:tcW w:w="1327" w:type="dxa"/>
            <w:vAlign w:val="center"/>
          </w:tcPr>
          <w:p>
            <w:pPr>
              <w:pStyle w:val="16"/>
              <w:ind w:firstLine="0" w:firstLineChars="0"/>
              <w:rPr>
                <w:rFonts w:ascii="方正书宋_GBK" w:hAnsi="方正书宋_GBK" w:eastAsia="方正书宋_GBK" w:cs="方正书宋_GBK"/>
                <w:sz w:val="21"/>
                <w:szCs w:val="24"/>
                <w:lang w:val="en-US" w:eastAsia="uk-UA" w:bidi="ar-SA"/>
              </w:rPr>
            </w:pPr>
            <w:r>
              <w:t>办理单位满意度</w:t>
            </w:r>
          </w:p>
        </w:tc>
        <w:tc>
          <w:tcPr>
            <w:tcW w:w="2654" w:type="dxa"/>
            <w:vAlign w:val="center"/>
          </w:tcPr>
          <w:p>
            <w:pPr>
              <w:pStyle w:val="16"/>
              <w:ind w:firstLine="0" w:firstLineChars="0"/>
              <w:rPr>
                <w:rFonts w:ascii="方正书宋_GBK" w:hAnsi="方正书宋_GBK" w:eastAsia="方正书宋_GBK" w:cs="方正书宋_GBK"/>
                <w:sz w:val="21"/>
                <w:szCs w:val="24"/>
                <w:lang w:val="en-US" w:eastAsia="uk-UA" w:bidi="ar-SA"/>
              </w:rPr>
            </w:pPr>
            <w:r>
              <w:t>办理单位满意度</w:t>
            </w:r>
          </w:p>
        </w:tc>
        <w:tc>
          <w:tcPr>
            <w:tcW w:w="1327" w:type="dxa"/>
            <w:vAlign w:val="center"/>
          </w:tcPr>
          <w:p>
            <w:pPr>
              <w:pStyle w:val="16"/>
              <w:ind w:firstLine="0" w:firstLineChars="0"/>
              <w:rPr>
                <w:rFonts w:ascii="方正书宋_GBK" w:hAnsi="方正书宋_GBK" w:eastAsia="方正书宋_GBK" w:cs="方正书宋_GBK"/>
                <w:sz w:val="21"/>
                <w:szCs w:val="24"/>
                <w:lang w:val="en-US" w:eastAsia="uk-UA" w:bidi="ar-SA"/>
              </w:rPr>
            </w:pPr>
            <w:r>
              <w:t xml:space="preserve">≥100及时完成  </w:t>
            </w:r>
          </w:p>
        </w:tc>
        <w:tc>
          <w:tcPr>
            <w:tcW w:w="1327" w:type="dxa"/>
            <w:vAlign w:val="center"/>
          </w:tcPr>
          <w:p>
            <w:pPr>
              <w:pStyle w:val="16"/>
              <w:ind w:firstLine="0" w:firstLineChars="0"/>
              <w:rPr>
                <w:rFonts w:ascii="方正书宋_GBK" w:hAnsi="方正书宋_GBK" w:eastAsia="方正书宋_GBK" w:cs="方正书宋_GBK"/>
                <w:sz w:val="21"/>
                <w:szCs w:val="24"/>
                <w:lang w:val="en-US" w:eastAsia="uk-UA" w:bidi="ar-SA"/>
              </w:rPr>
            </w:pPr>
            <w:r>
              <w:t>是否按时完成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pStyle w:val="18"/>
            </w:pPr>
          </w:p>
        </w:tc>
        <w:tc>
          <w:tcPr>
            <w:tcW w:w="1327" w:type="dxa"/>
            <w:vAlign w:val="center"/>
          </w:tcPr>
          <w:p>
            <w:pPr>
              <w:pStyle w:val="16"/>
              <w:ind w:firstLine="0" w:firstLineChars="0"/>
              <w:rPr>
                <w:rFonts w:ascii="方正书宋_GBK" w:hAnsi="方正书宋_GBK" w:eastAsia="方正书宋_GBK" w:cs="方正书宋_GBK"/>
                <w:sz w:val="21"/>
                <w:szCs w:val="24"/>
                <w:lang w:val="en-US" w:eastAsia="uk-UA" w:bidi="ar-SA"/>
              </w:rPr>
            </w:pPr>
            <w:r>
              <w:t>服务对象满意度指标</w:t>
            </w:r>
          </w:p>
        </w:tc>
        <w:tc>
          <w:tcPr>
            <w:tcW w:w="1327" w:type="dxa"/>
            <w:vAlign w:val="center"/>
          </w:tcPr>
          <w:p>
            <w:pPr>
              <w:pStyle w:val="16"/>
              <w:ind w:firstLine="0" w:firstLineChars="0"/>
              <w:rPr>
                <w:rFonts w:ascii="方正书宋_GBK" w:hAnsi="方正书宋_GBK" w:eastAsia="方正书宋_GBK" w:cs="方正书宋_GBK"/>
                <w:sz w:val="21"/>
                <w:szCs w:val="24"/>
                <w:lang w:val="en-US" w:eastAsia="uk-UA" w:bidi="ar-SA"/>
              </w:rPr>
            </w:pPr>
            <w:r>
              <w:t>办理单位满意度</w:t>
            </w:r>
          </w:p>
        </w:tc>
        <w:tc>
          <w:tcPr>
            <w:tcW w:w="2654" w:type="dxa"/>
            <w:vAlign w:val="center"/>
          </w:tcPr>
          <w:p>
            <w:pPr>
              <w:pStyle w:val="16"/>
              <w:ind w:firstLine="0" w:firstLineChars="0"/>
              <w:rPr>
                <w:rFonts w:ascii="方正书宋_GBK" w:hAnsi="方正书宋_GBK" w:eastAsia="方正书宋_GBK" w:cs="方正书宋_GBK"/>
                <w:sz w:val="21"/>
                <w:szCs w:val="24"/>
                <w:lang w:val="en-US" w:eastAsia="uk-UA" w:bidi="ar-SA"/>
              </w:rPr>
            </w:pPr>
            <w:r>
              <w:t>办理单位满意度</w:t>
            </w:r>
          </w:p>
        </w:tc>
        <w:tc>
          <w:tcPr>
            <w:tcW w:w="1327" w:type="dxa"/>
            <w:vAlign w:val="center"/>
          </w:tcPr>
          <w:p>
            <w:pPr>
              <w:pStyle w:val="16"/>
              <w:ind w:firstLine="0" w:firstLineChars="0"/>
              <w:rPr>
                <w:rFonts w:ascii="方正书宋_GBK" w:hAnsi="方正书宋_GBK" w:eastAsia="方正书宋_GBK" w:cs="方正书宋_GBK"/>
                <w:sz w:val="21"/>
                <w:szCs w:val="24"/>
                <w:lang w:val="en-US" w:eastAsia="uk-UA" w:bidi="ar-SA"/>
              </w:rPr>
            </w:pPr>
            <w:r>
              <w:t xml:space="preserve">≥100及时完成  </w:t>
            </w:r>
          </w:p>
        </w:tc>
        <w:tc>
          <w:tcPr>
            <w:tcW w:w="1327" w:type="dxa"/>
            <w:vAlign w:val="center"/>
          </w:tcPr>
          <w:p>
            <w:pPr>
              <w:pStyle w:val="16"/>
              <w:ind w:firstLine="0" w:firstLineChars="0"/>
              <w:rPr>
                <w:rFonts w:ascii="方正书宋_GBK" w:hAnsi="方正书宋_GBK" w:eastAsia="方正书宋_GBK" w:cs="方正书宋_GBK"/>
                <w:sz w:val="21"/>
                <w:szCs w:val="24"/>
                <w:lang w:val="en-US" w:eastAsia="uk-UA" w:bidi="ar-SA"/>
              </w:rPr>
            </w:pPr>
            <w:r>
              <w:t>是否按时完成</w:t>
            </w:r>
          </w:p>
        </w:tc>
      </w:tr>
    </w:tbl>
    <w:p>
      <w:pPr>
        <w:sectPr>
          <w:pgSz w:w="11900" w:h="16840"/>
          <w:pgMar w:top="1984" w:right="1304" w:bottom="1134" w:left="130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7" w:name="_Toc_4_4_0000000019"/>
      <w:r>
        <w:rPr>
          <w:rFonts w:hint="eastAsia" w:ascii="方正仿宋_GBK" w:hAnsi="方正仿宋_GBK" w:eastAsia="方正仿宋_GBK" w:cs="方正仿宋_GBK"/>
          <w:color w:val="000000"/>
          <w:sz w:val="28"/>
          <w:lang w:val="en-US" w:eastAsia="zh-CN"/>
        </w:rPr>
        <w:t>2</w:t>
      </w:r>
      <w:r>
        <w:rPr>
          <w:rFonts w:ascii="方正仿宋_GBK" w:hAnsi="方正仿宋_GBK" w:eastAsia="方正仿宋_GBK" w:cs="方正仿宋_GBK"/>
          <w:color w:val="000000"/>
          <w:sz w:val="28"/>
        </w:rPr>
        <w:t>.网络运行维护费绩效目标表</w:t>
      </w:r>
      <w:bookmarkEnd w:id="7"/>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5"/>
            </w:pPr>
            <w:r>
              <w:t>318003河北唐山南堡经济开发区政府采购中心</w:t>
            </w:r>
          </w:p>
        </w:tc>
        <w:tc>
          <w:tcPr>
            <w:tcW w:w="1843"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6"/>
            </w:pPr>
            <w:r>
              <w:t>13021322P00000410271T</w:t>
            </w:r>
          </w:p>
        </w:tc>
        <w:tc>
          <w:tcPr>
            <w:tcW w:w="1587" w:type="dxa"/>
            <w:vAlign w:val="center"/>
          </w:tcPr>
          <w:p>
            <w:pPr>
              <w:pStyle w:val="17"/>
            </w:pPr>
            <w:r>
              <w:t>项目名称</w:t>
            </w:r>
          </w:p>
        </w:tc>
        <w:tc>
          <w:tcPr>
            <w:tcW w:w="4422" w:type="dxa"/>
            <w:gridSpan w:val="3"/>
            <w:vAlign w:val="center"/>
          </w:tcPr>
          <w:p>
            <w:pPr>
              <w:pStyle w:val="16"/>
            </w:pPr>
            <w:r>
              <w:t>网络运行维护费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1.26</w:t>
            </w:r>
          </w:p>
        </w:tc>
        <w:tc>
          <w:tcPr>
            <w:tcW w:w="1587" w:type="dxa"/>
            <w:vAlign w:val="center"/>
          </w:tcPr>
          <w:p>
            <w:pPr>
              <w:pStyle w:val="17"/>
            </w:pPr>
            <w:r>
              <w:t>其中：财政    资金</w:t>
            </w:r>
          </w:p>
        </w:tc>
        <w:tc>
          <w:tcPr>
            <w:tcW w:w="1304" w:type="dxa"/>
            <w:vAlign w:val="center"/>
          </w:tcPr>
          <w:p>
            <w:pPr>
              <w:pStyle w:val="16"/>
            </w:pPr>
            <w:r>
              <w:t>1.26</w:t>
            </w:r>
          </w:p>
        </w:tc>
        <w:tc>
          <w:tcPr>
            <w:tcW w:w="1276" w:type="dxa"/>
            <w:vAlign w:val="center"/>
          </w:tcPr>
          <w:p>
            <w:pPr>
              <w:pStyle w:val="17"/>
            </w:pPr>
            <w:r>
              <w:t>其他资金</w:t>
            </w:r>
          </w:p>
        </w:tc>
        <w:tc>
          <w:tcPr>
            <w:tcW w:w="1843"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6"/>
            </w:pPr>
            <w:r>
              <w:t>网络运行维护费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20%</w:t>
            </w:r>
          </w:p>
        </w:tc>
        <w:tc>
          <w:tcPr>
            <w:tcW w:w="1587" w:type="dxa"/>
            <w:vAlign w:val="center"/>
          </w:tcPr>
          <w:p>
            <w:pPr>
              <w:pStyle w:val="18"/>
            </w:pPr>
            <w:r>
              <w:t>60%</w:t>
            </w:r>
          </w:p>
        </w:tc>
        <w:tc>
          <w:tcPr>
            <w:tcW w:w="1304" w:type="dxa"/>
            <w:vAlign w:val="center"/>
          </w:tcPr>
          <w:p>
            <w:pPr>
              <w:pStyle w:val="18"/>
            </w:pPr>
            <w:r>
              <w:t>80%</w:t>
            </w:r>
          </w:p>
        </w:tc>
        <w:tc>
          <w:tcPr>
            <w:tcW w:w="3118"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6"/>
            </w:pPr>
            <w:r>
              <w:t>1.按时完成</w:t>
            </w:r>
          </w:p>
          <w:p>
            <w:pPr>
              <w:pStyle w:val="16"/>
            </w:pPr>
            <w:r>
              <w:t>2.按时支付</w:t>
            </w:r>
          </w:p>
          <w:p>
            <w:pPr>
              <w:pStyle w:val="16"/>
            </w:pPr>
            <w:r>
              <w:t>3.按时完成</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7"/>
            </w:pPr>
            <w:r>
              <w:t>一级指标</w:t>
            </w:r>
          </w:p>
        </w:tc>
        <w:tc>
          <w:tcPr>
            <w:tcW w:w="1327" w:type="dxa"/>
            <w:vAlign w:val="center"/>
          </w:tcPr>
          <w:p>
            <w:pPr>
              <w:pStyle w:val="17"/>
            </w:pPr>
            <w:r>
              <w:t>二级指标</w:t>
            </w:r>
          </w:p>
        </w:tc>
        <w:tc>
          <w:tcPr>
            <w:tcW w:w="1327" w:type="dxa"/>
            <w:vAlign w:val="center"/>
          </w:tcPr>
          <w:p>
            <w:pPr>
              <w:pStyle w:val="17"/>
            </w:pPr>
            <w:r>
              <w:t>三级指标</w:t>
            </w:r>
          </w:p>
        </w:tc>
        <w:tc>
          <w:tcPr>
            <w:tcW w:w="2654" w:type="dxa"/>
            <w:vAlign w:val="center"/>
          </w:tcPr>
          <w:p>
            <w:pPr>
              <w:pStyle w:val="17"/>
            </w:pPr>
            <w:r>
              <w:t>绩效指标描述</w:t>
            </w:r>
          </w:p>
        </w:tc>
        <w:tc>
          <w:tcPr>
            <w:tcW w:w="1327" w:type="dxa"/>
            <w:vAlign w:val="center"/>
          </w:tcPr>
          <w:p>
            <w:pPr>
              <w:pStyle w:val="17"/>
            </w:pPr>
            <w:r>
              <w:t>指标值</w:t>
            </w:r>
          </w:p>
        </w:tc>
        <w:tc>
          <w:tcPr>
            <w:tcW w:w="1327"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8"/>
              <w:ind w:firstLine="0" w:firstLineChars="0"/>
              <w:rPr>
                <w:rFonts w:ascii="方正书宋_GBK" w:hAnsi="方正书宋_GBK" w:eastAsia="方正书宋_GBK" w:cs="方正书宋_GBK"/>
                <w:sz w:val="21"/>
                <w:szCs w:val="24"/>
                <w:lang w:val="en-US" w:eastAsia="uk-UA" w:bidi="ar-SA"/>
              </w:rPr>
            </w:pPr>
            <w:r>
              <w:t>产出指标</w:t>
            </w:r>
          </w:p>
          <w:p>
            <w:pPr>
              <w:pStyle w:val="18"/>
            </w:pPr>
          </w:p>
        </w:tc>
        <w:tc>
          <w:tcPr>
            <w:tcW w:w="1327" w:type="dxa"/>
            <w:vAlign w:val="center"/>
          </w:tcPr>
          <w:p>
            <w:pPr>
              <w:pStyle w:val="16"/>
              <w:ind w:firstLine="0" w:firstLineChars="0"/>
              <w:rPr>
                <w:rFonts w:ascii="方正书宋_GBK" w:hAnsi="方正书宋_GBK" w:eastAsia="方正书宋_GBK" w:cs="方正书宋_GBK"/>
                <w:sz w:val="21"/>
                <w:szCs w:val="24"/>
                <w:lang w:val="en-US" w:eastAsia="uk-UA" w:bidi="ar-SA"/>
              </w:rPr>
            </w:pPr>
            <w:r>
              <w:t>数量指标</w:t>
            </w:r>
          </w:p>
        </w:tc>
        <w:tc>
          <w:tcPr>
            <w:tcW w:w="1327" w:type="dxa"/>
            <w:vAlign w:val="center"/>
          </w:tcPr>
          <w:p>
            <w:pPr>
              <w:pStyle w:val="16"/>
              <w:ind w:firstLine="0" w:firstLineChars="0"/>
              <w:rPr>
                <w:rFonts w:ascii="方正书宋_GBK" w:hAnsi="方正书宋_GBK" w:eastAsia="方正书宋_GBK" w:cs="方正书宋_GBK"/>
                <w:sz w:val="21"/>
                <w:szCs w:val="24"/>
                <w:lang w:val="en-US" w:eastAsia="uk-UA" w:bidi="ar-SA"/>
              </w:rPr>
            </w:pPr>
            <w:r>
              <w:t>满意度</w:t>
            </w:r>
          </w:p>
        </w:tc>
        <w:tc>
          <w:tcPr>
            <w:tcW w:w="2654" w:type="dxa"/>
            <w:vAlign w:val="center"/>
          </w:tcPr>
          <w:p>
            <w:pPr>
              <w:pStyle w:val="16"/>
              <w:ind w:firstLine="0" w:firstLineChars="0"/>
              <w:rPr>
                <w:rFonts w:ascii="方正书宋_GBK" w:hAnsi="方正书宋_GBK" w:eastAsia="方正书宋_GBK" w:cs="方正书宋_GBK"/>
                <w:sz w:val="21"/>
                <w:szCs w:val="24"/>
                <w:lang w:val="en-US" w:eastAsia="uk-UA" w:bidi="ar-SA"/>
              </w:rPr>
            </w:pPr>
            <w:r>
              <w:t>满意度</w:t>
            </w:r>
          </w:p>
        </w:tc>
        <w:tc>
          <w:tcPr>
            <w:tcW w:w="1327" w:type="dxa"/>
            <w:vAlign w:val="center"/>
          </w:tcPr>
          <w:p>
            <w:pPr>
              <w:pStyle w:val="16"/>
              <w:ind w:firstLine="0" w:firstLineChars="0"/>
              <w:rPr>
                <w:rFonts w:ascii="方正书宋_GBK" w:hAnsi="方正书宋_GBK" w:eastAsia="方正书宋_GBK" w:cs="方正书宋_GBK"/>
                <w:sz w:val="21"/>
                <w:szCs w:val="24"/>
                <w:lang w:val="en-US" w:eastAsia="uk-UA" w:bidi="ar-SA"/>
              </w:rPr>
            </w:pPr>
            <w:r>
              <w:t>100及时完成</w:t>
            </w:r>
          </w:p>
        </w:tc>
        <w:tc>
          <w:tcPr>
            <w:tcW w:w="1327" w:type="dxa"/>
            <w:vAlign w:val="center"/>
          </w:tcPr>
          <w:p>
            <w:pPr>
              <w:pStyle w:val="16"/>
              <w:ind w:firstLine="0" w:firstLineChars="0"/>
              <w:rPr>
                <w:rFonts w:ascii="方正书宋_GBK" w:hAnsi="方正书宋_GBK" w:eastAsia="方正书宋_GBK" w:cs="方正书宋_GBK"/>
                <w:sz w:val="21"/>
                <w:szCs w:val="24"/>
                <w:lang w:val="en-US" w:eastAsia="uk-UA" w:bidi="ar-SA"/>
              </w:rPr>
            </w:pPr>
            <w:r>
              <w:t>是否及时完成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pStyle w:val="18"/>
            </w:pPr>
          </w:p>
        </w:tc>
        <w:tc>
          <w:tcPr>
            <w:tcW w:w="1327" w:type="dxa"/>
            <w:vAlign w:val="center"/>
          </w:tcPr>
          <w:p>
            <w:pPr>
              <w:pStyle w:val="16"/>
              <w:ind w:firstLine="0" w:firstLineChars="0"/>
              <w:rPr>
                <w:rFonts w:ascii="方正书宋_GBK" w:hAnsi="方正书宋_GBK" w:eastAsia="方正书宋_GBK" w:cs="方正书宋_GBK"/>
                <w:sz w:val="21"/>
                <w:szCs w:val="24"/>
                <w:lang w:val="en-US" w:eastAsia="uk-UA" w:bidi="ar-SA"/>
              </w:rPr>
            </w:pPr>
            <w:r>
              <w:t>质量指标</w:t>
            </w:r>
          </w:p>
        </w:tc>
        <w:tc>
          <w:tcPr>
            <w:tcW w:w="1327" w:type="dxa"/>
            <w:vAlign w:val="center"/>
          </w:tcPr>
          <w:p>
            <w:pPr>
              <w:pStyle w:val="16"/>
              <w:ind w:firstLine="0" w:firstLineChars="0"/>
              <w:rPr>
                <w:rFonts w:ascii="方正书宋_GBK" w:hAnsi="方正书宋_GBK" w:eastAsia="方正书宋_GBK" w:cs="方正书宋_GBK"/>
                <w:sz w:val="21"/>
                <w:szCs w:val="24"/>
                <w:lang w:val="en-US" w:eastAsia="uk-UA" w:bidi="ar-SA"/>
              </w:rPr>
            </w:pPr>
            <w:r>
              <w:t>合格率</w:t>
            </w:r>
          </w:p>
        </w:tc>
        <w:tc>
          <w:tcPr>
            <w:tcW w:w="2654" w:type="dxa"/>
            <w:vAlign w:val="center"/>
          </w:tcPr>
          <w:p>
            <w:pPr>
              <w:pStyle w:val="16"/>
              <w:ind w:firstLine="0" w:firstLineChars="0"/>
              <w:rPr>
                <w:rFonts w:hint="default" w:ascii="方正书宋_GBK" w:hAnsi="方正书宋_GBK" w:eastAsia="方正书宋_GBK" w:cs="方正书宋_GBK"/>
                <w:sz w:val="21"/>
                <w:szCs w:val="24"/>
                <w:lang w:val="en-US" w:eastAsia="uk-UA" w:bidi="ar-SA"/>
              </w:rPr>
            </w:pPr>
            <w:r>
              <w:t>合格率</w:t>
            </w:r>
          </w:p>
        </w:tc>
        <w:tc>
          <w:tcPr>
            <w:tcW w:w="1327" w:type="dxa"/>
            <w:vAlign w:val="center"/>
          </w:tcPr>
          <w:p>
            <w:pPr>
              <w:pStyle w:val="16"/>
              <w:ind w:firstLine="0" w:firstLineChars="0"/>
              <w:rPr>
                <w:rFonts w:ascii="方正书宋_GBK" w:hAnsi="方正书宋_GBK" w:eastAsia="方正书宋_GBK" w:cs="方正书宋_GBK"/>
                <w:sz w:val="21"/>
                <w:szCs w:val="24"/>
                <w:lang w:val="en-US" w:eastAsia="uk-UA" w:bidi="ar-SA"/>
              </w:rPr>
            </w:pPr>
            <w:r>
              <w:t>100及时完成</w:t>
            </w:r>
          </w:p>
        </w:tc>
        <w:tc>
          <w:tcPr>
            <w:tcW w:w="1327" w:type="dxa"/>
            <w:vAlign w:val="center"/>
          </w:tcPr>
          <w:p>
            <w:pPr>
              <w:pStyle w:val="16"/>
              <w:ind w:firstLine="0" w:firstLineChars="0"/>
              <w:rPr>
                <w:rFonts w:ascii="方正书宋_GBK" w:hAnsi="方正书宋_GBK" w:eastAsia="方正书宋_GBK" w:cs="方正书宋_GBK"/>
                <w:sz w:val="21"/>
                <w:szCs w:val="24"/>
                <w:lang w:val="en-US" w:eastAsia="uk-UA" w:bidi="ar-SA"/>
              </w:rPr>
            </w:pPr>
            <w:r>
              <w:t>是否及时完成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pStyle w:val="18"/>
            </w:pPr>
          </w:p>
        </w:tc>
        <w:tc>
          <w:tcPr>
            <w:tcW w:w="1327" w:type="dxa"/>
            <w:vAlign w:val="center"/>
          </w:tcPr>
          <w:p>
            <w:pPr>
              <w:pStyle w:val="16"/>
              <w:ind w:firstLine="0" w:firstLineChars="0"/>
              <w:rPr>
                <w:rFonts w:ascii="方正书宋_GBK" w:hAnsi="方正书宋_GBK" w:eastAsia="方正书宋_GBK" w:cs="方正书宋_GBK"/>
                <w:sz w:val="21"/>
                <w:szCs w:val="24"/>
                <w:lang w:val="en-US" w:eastAsia="uk-UA" w:bidi="ar-SA"/>
              </w:rPr>
            </w:pPr>
            <w:r>
              <w:t>时效指标</w:t>
            </w:r>
          </w:p>
        </w:tc>
        <w:tc>
          <w:tcPr>
            <w:tcW w:w="1327" w:type="dxa"/>
            <w:vAlign w:val="center"/>
          </w:tcPr>
          <w:p>
            <w:pPr>
              <w:pStyle w:val="16"/>
              <w:ind w:firstLine="0" w:firstLineChars="0"/>
              <w:rPr>
                <w:rFonts w:ascii="方正书宋_GBK" w:hAnsi="方正书宋_GBK" w:eastAsia="方正书宋_GBK" w:cs="方正书宋_GBK"/>
                <w:sz w:val="21"/>
                <w:szCs w:val="24"/>
                <w:lang w:val="en-US" w:eastAsia="uk-UA" w:bidi="ar-SA"/>
              </w:rPr>
            </w:pPr>
            <w:r>
              <w:t>全覆盖</w:t>
            </w:r>
          </w:p>
        </w:tc>
        <w:tc>
          <w:tcPr>
            <w:tcW w:w="2654" w:type="dxa"/>
            <w:vAlign w:val="center"/>
          </w:tcPr>
          <w:p>
            <w:pPr>
              <w:pStyle w:val="16"/>
              <w:ind w:firstLine="0" w:firstLineChars="0"/>
              <w:rPr>
                <w:rFonts w:ascii="方正书宋_GBK" w:hAnsi="方正书宋_GBK" w:eastAsia="方正书宋_GBK" w:cs="方正书宋_GBK"/>
                <w:sz w:val="21"/>
                <w:szCs w:val="24"/>
                <w:lang w:val="en-US" w:eastAsia="uk-UA" w:bidi="ar-SA"/>
              </w:rPr>
            </w:pPr>
            <w:r>
              <w:t>全覆盖</w:t>
            </w:r>
          </w:p>
        </w:tc>
        <w:tc>
          <w:tcPr>
            <w:tcW w:w="1327" w:type="dxa"/>
            <w:vAlign w:val="center"/>
          </w:tcPr>
          <w:p>
            <w:pPr>
              <w:pStyle w:val="16"/>
              <w:ind w:firstLine="0" w:firstLineChars="0"/>
              <w:rPr>
                <w:rFonts w:ascii="方正书宋_GBK" w:hAnsi="方正书宋_GBK" w:eastAsia="方正书宋_GBK" w:cs="方正书宋_GBK"/>
                <w:sz w:val="21"/>
                <w:szCs w:val="24"/>
                <w:lang w:val="en-US" w:eastAsia="uk-UA" w:bidi="ar-SA"/>
              </w:rPr>
            </w:pPr>
            <w:r>
              <w:t>100及时完成</w:t>
            </w:r>
          </w:p>
        </w:tc>
        <w:tc>
          <w:tcPr>
            <w:tcW w:w="1327" w:type="dxa"/>
            <w:vAlign w:val="center"/>
          </w:tcPr>
          <w:p>
            <w:pPr>
              <w:pStyle w:val="16"/>
              <w:ind w:firstLine="0" w:firstLineChars="0"/>
              <w:rPr>
                <w:rFonts w:ascii="方正书宋_GBK" w:hAnsi="方正书宋_GBK" w:eastAsia="方正书宋_GBK" w:cs="方正书宋_GBK"/>
                <w:sz w:val="21"/>
                <w:szCs w:val="24"/>
                <w:lang w:val="en-US" w:eastAsia="uk-UA" w:bidi="ar-SA"/>
              </w:rPr>
            </w:pPr>
            <w:r>
              <w:t>是否及时完成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8"/>
              <w:ind w:firstLine="0" w:firstLineChars="0"/>
              <w:rPr>
                <w:rFonts w:ascii="方正书宋_GBK" w:hAnsi="方正书宋_GBK" w:eastAsia="方正书宋_GBK" w:cs="方正书宋_GBK"/>
                <w:sz w:val="21"/>
                <w:szCs w:val="24"/>
                <w:lang w:val="en-US" w:eastAsia="uk-UA" w:bidi="ar-SA"/>
              </w:rPr>
            </w:pPr>
            <w:r>
              <w:t>效益指标</w:t>
            </w:r>
          </w:p>
          <w:p>
            <w:pPr>
              <w:pStyle w:val="18"/>
            </w:pPr>
          </w:p>
        </w:tc>
        <w:tc>
          <w:tcPr>
            <w:tcW w:w="1327" w:type="dxa"/>
            <w:vAlign w:val="center"/>
          </w:tcPr>
          <w:p>
            <w:pPr>
              <w:pStyle w:val="16"/>
              <w:ind w:firstLine="0" w:firstLineChars="0"/>
              <w:rPr>
                <w:rFonts w:ascii="方正书宋_GBK" w:hAnsi="方正书宋_GBK" w:eastAsia="方正书宋_GBK" w:cs="方正书宋_GBK"/>
                <w:sz w:val="21"/>
                <w:szCs w:val="24"/>
                <w:lang w:val="en-US" w:eastAsia="uk-UA" w:bidi="ar-SA"/>
              </w:rPr>
            </w:pPr>
            <w:r>
              <w:t>经济效益指标</w:t>
            </w:r>
          </w:p>
        </w:tc>
        <w:tc>
          <w:tcPr>
            <w:tcW w:w="1327" w:type="dxa"/>
            <w:vAlign w:val="center"/>
          </w:tcPr>
          <w:p>
            <w:pPr>
              <w:pStyle w:val="16"/>
              <w:ind w:firstLine="0" w:firstLineChars="0"/>
              <w:rPr>
                <w:rFonts w:ascii="方正书宋_GBK" w:hAnsi="方正书宋_GBK" w:eastAsia="方正书宋_GBK" w:cs="方正书宋_GBK"/>
                <w:sz w:val="21"/>
                <w:szCs w:val="24"/>
                <w:lang w:val="en-US" w:eastAsia="uk-UA" w:bidi="ar-SA"/>
              </w:rPr>
            </w:pPr>
            <w:r>
              <w:t>经济发展</w:t>
            </w:r>
          </w:p>
        </w:tc>
        <w:tc>
          <w:tcPr>
            <w:tcW w:w="2654" w:type="dxa"/>
            <w:vAlign w:val="center"/>
          </w:tcPr>
          <w:p>
            <w:pPr>
              <w:pStyle w:val="16"/>
              <w:ind w:firstLine="0" w:firstLineChars="0"/>
              <w:rPr>
                <w:rFonts w:ascii="方正书宋_GBK" w:hAnsi="方正书宋_GBK" w:eastAsia="方正书宋_GBK" w:cs="方正书宋_GBK"/>
                <w:sz w:val="21"/>
                <w:szCs w:val="24"/>
                <w:lang w:val="en-US" w:eastAsia="uk-UA" w:bidi="ar-SA"/>
              </w:rPr>
            </w:pPr>
            <w:r>
              <w:t>经济发展</w:t>
            </w:r>
          </w:p>
        </w:tc>
        <w:tc>
          <w:tcPr>
            <w:tcW w:w="1327" w:type="dxa"/>
            <w:vAlign w:val="center"/>
          </w:tcPr>
          <w:p>
            <w:pPr>
              <w:pStyle w:val="16"/>
              <w:ind w:firstLine="0" w:firstLineChars="0"/>
              <w:rPr>
                <w:rFonts w:ascii="方正书宋_GBK" w:hAnsi="方正书宋_GBK" w:eastAsia="方正书宋_GBK" w:cs="方正书宋_GBK"/>
                <w:sz w:val="21"/>
                <w:szCs w:val="24"/>
                <w:lang w:val="en-US" w:eastAsia="uk-UA" w:bidi="ar-SA"/>
              </w:rPr>
            </w:pPr>
            <w:r>
              <w:t>100及时完成</w:t>
            </w:r>
          </w:p>
        </w:tc>
        <w:tc>
          <w:tcPr>
            <w:tcW w:w="1327" w:type="dxa"/>
            <w:vAlign w:val="center"/>
          </w:tcPr>
          <w:p>
            <w:pPr>
              <w:pStyle w:val="16"/>
              <w:ind w:firstLine="0" w:firstLineChars="0"/>
              <w:rPr>
                <w:rFonts w:ascii="方正书宋_GBK" w:hAnsi="方正书宋_GBK" w:eastAsia="方正书宋_GBK" w:cs="方正书宋_GBK"/>
                <w:sz w:val="21"/>
                <w:szCs w:val="24"/>
                <w:lang w:val="en-US" w:eastAsia="uk-UA" w:bidi="ar-SA"/>
              </w:rPr>
            </w:pPr>
            <w:r>
              <w:t>是否及时完成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pStyle w:val="18"/>
            </w:pPr>
          </w:p>
        </w:tc>
        <w:tc>
          <w:tcPr>
            <w:tcW w:w="1327" w:type="dxa"/>
            <w:vAlign w:val="center"/>
          </w:tcPr>
          <w:p>
            <w:pPr>
              <w:pStyle w:val="16"/>
              <w:ind w:firstLine="0" w:firstLineChars="0"/>
              <w:rPr>
                <w:rFonts w:ascii="方正书宋_GBK" w:hAnsi="方正书宋_GBK" w:eastAsia="方正书宋_GBK" w:cs="方正书宋_GBK"/>
                <w:sz w:val="21"/>
                <w:szCs w:val="24"/>
                <w:lang w:val="en-US" w:eastAsia="uk-UA" w:bidi="ar-SA"/>
              </w:rPr>
            </w:pPr>
            <w:r>
              <w:t>社会效益指标</w:t>
            </w:r>
          </w:p>
        </w:tc>
        <w:tc>
          <w:tcPr>
            <w:tcW w:w="1327" w:type="dxa"/>
            <w:vAlign w:val="center"/>
          </w:tcPr>
          <w:p>
            <w:pPr>
              <w:pStyle w:val="16"/>
              <w:ind w:firstLine="0" w:firstLineChars="0"/>
              <w:rPr>
                <w:rFonts w:ascii="方正书宋_GBK" w:hAnsi="方正书宋_GBK" w:eastAsia="方正书宋_GBK" w:cs="方正书宋_GBK"/>
                <w:sz w:val="21"/>
                <w:szCs w:val="24"/>
                <w:lang w:val="en-US" w:eastAsia="uk-UA" w:bidi="ar-SA"/>
              </w:rPr>
            </w:pPr>
            <w:r>
              <w:t>能力提升率</w:t>
            </w:r>
          </w:p>
        </w:tc>
        <w:tc>
          <w:tcPr>
            <w:tcW w:w="2654" w:type="dxa"/>
            <w:vAlign w:val="center"/>
          </w:tcPr>
          <w:p>
            <w:pPr>
              <w:pStyle w:val="16"/>
              <w:ind w:firstLine="0" w:firstLineChars="0"/>
              <w:rPr>
                <w:rFonts w:ascii="方正书宋_GBK" w:hAnsi="方正书宋_GBK" w:eastAsia="方正书宋_GBK" w:cs="方正书宋_GBK"/>
                <w:sz w:val="21"/>
                <w:szCs w:val="24"/>
                <w:lang w:val="en-US" w:eastAsia="uk-UA" w:bidi="ar-SA"/>
              </w:rPr>
            </w:pPr>
            <w:r>
              <w:t>能力提升率</w:t>
            </w:r>
          </w:p>
        </w:tc>
        <w:tc>
          <w:tcPr>
            <w:tcW w:w="1327" w:type="dxa"/>
            <w:vAlign w:val="center"/>
          </w:tcPr>
          <w:p>
            <w:pPr>
              <w:pStyle w:val="16"/>
              <w:ind w:firstLine="0" w:firstLineChars="0"/>
              <w:rPr>
                <w:rFonts w:ascii="方正书宋_GBK" w:hAnsi="方正书宋_GBK" w:eastAsia="方正书宋_GBK" w:cs="方正书宋_GBK"/>
                <w:sz w:val="21"/>
                <w:szCs w:val="24"/>
                <w:lang w:val="en-US" w:eastAsia="uk-UA" w:bidi="ar-SA"/>
              </w:rPr>
            </w:pPr>
            <w:r>
              <w:t>100及时完成</w:t>
            </w:r>
          </w:p>
        </w:tc>
        <w:tc>
          <w:tcPr>
            <w:tcW w:w="1327" w:type="dxa"/>
            <w:vAlign w:val="center"/>
          </w:tcPr>
          <w:p>
            <w:pPr>
              <w:pStyle w:val="16"/>
              <w:ind w:firstLine="0" w:firstLineChars="0"/>
              <w:rPr>
                <w:rFonts w:ascii="方正书宋_GBK" w:hAnsi="方正书宋_GBK" w:eastAsia="方正书宋_GBK" w:cs="方正书宋_GBK"/>
                <w:sz w:val="21"/>
                <w:szCs w:val="24"/>
                <w:lang w:val="en-US" w:eastAsia="uk-UA" w:bidi="ar-SA"/>
              </w:rPr>
            </w:pPr>
            <w:r>
              <w:t>是否及时完成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pStyle w:val="18"/>
            </w:pPr>
          </w:p>
        </w:tc>
        <w:tc>
          <w:tcPr>
            <w:tcW w:w="1327" w:type="dxa"/>
            <w:vAlign w:val="center"/>
          </w:tcPr>
          <w:p>
            <w:pPr>
              <w:pStyle w:val="16"/>
              <w:ind w:firstLine="0" w:firstLineChars="0"/>
              <w:rPr>
                <w:rFonts w:ascii="方正书宋_GBK" w:hAnsi="方正书宋_GBK" w:eastAsia="方正书宋_GBK" w:cs="方正书宋_GBK"/>
                <w:sz w:val="21"/>
                <w:szCs w:val="24"/>
                <w:lang w:val="en-US" w:eastAsia="uk-UA" w:bidi="ar-SA"/>
              </w:rPr>
            </w:pPr>
            <w:r>
              <w:t>社会效益指标</w:t>
            </w:r>
          </w:p>
        </w:tc>
        <w:tc>
          <w:tcPr>
            <w:tcW w:w="1327" w:type="dxa"/>
            <w:vAlign w:val="center"/>
          </w:tcPr>
          <w:p>
            <w:pPr>
              <w:pStyle w:val="16"/>
              <w:ind w:firstLine="0" w:firstLineChars="0"/>
              <w:rPr>
                <w:rFonts w:ascii="方正书宋_GBK" w:hAnsi="方正书宋_GBK" w:eastAsia="方正书宋_GBK" w:cs="方正书宋_GBK"/>
                <w:sz w:val="21"/>
                <w:szCs w:val="24"/>
                <w:lang w:val="en-US" w:eastAsia="uk-UA" w:bidi="ar-SA"/>
              </w:rPr>
            </w:pPr>
            <w:r>
              <w:t>能力提升率</w:t>
            </w:r>
          </w:p>
        </w:tc>
        <w:tc>
          <w:tcPr>
            <w:tcW w:w="2654" w:type="dxa"/>
            <w:vAlign w:val="center"/>
          </w:tcPr>
          <w:p>
            <w:pPr>
              <w:pStyle w:val="16"/>
              <w:ind w:firstLine="0" w:firstLineChars="0"/>
              <w:rPr>
                <w:rFonts w:ascii="方正书宋_GBK" w:hAnsi="方正书宋_GBK" w:eastAsia="方正书宋_GBK" w:cs="方正书宋_GBK"/>
                <w:sz w:val="21"/>
                <w:szCs w:val="24"/>
                <w:lang w:val="en-US" w:eastAsia="uk-UA" w:bidi="ar-SA"/>
              </w:rPr>
            </w:pPr>
            <w:r>
              <w:t>能力提升率</w:t>
            </w:r>
          </w:p>
        </w:tc>
        <w:tc>
          <w:tcPr>
            <w:tcW w:w="1327" w:type="dxa"/>
            <w:vAlign w:val="center"/>
          </w:tcPr>
          <w:p>
            <w:pPr>
              <w:pStyle w:val="16"/>
              <w:ind w:firstLine="0" w:firstLineChars="0"/>
              <w:rPr>
                <w:rFonts w:ascii="方正书宋_GBK" w:hAnsi="方正书宋_GBK" w:eastAsia="方正书宋_GBK" w:cs="方正书宋_GBK"/>
                <w:sz w:val="21"/>
                <w:szCs w:val="24"/>
                <w:lang w:val="en-US" w:eastAsia="uk-UA" w:bidi="ar-SA"/>
              </w:rPr>
            </w:pPr>
            <w:r>
              <w:t>100及时完成</w:t>
            </w:r>
          </w:p>
        </w:tc>
        <w:tc>
          <w:tcPr>
            <w:tcW w:w="1327" w:type="dxa"/>
            <w:vAlign w:val="center"/>
          </w:tcPr>
          <w:p>
            <w:pPr>
              <w:pStyle w:val="16"/>
              <w:ind w:firstLine="0" w:firstLineChars="0"/>
              <w:rPr>
                <w:rFonts w:ascii="方正书宋_GBK" w:hAnsi="方正书宋_GBK" w:eastAsia="方正书宋_GBK" w:cs="方正书宋_GBK"/>
                <w:sz w:val="21"/>
                <w:szCs w:val="24"/>
                <w:lang w:val="en-US" w:eastAsia="uk-UA" w:bidi="ar-SA"/>
              </w:rPr>
            </w:pPr>
            <w:r>
              <w:t>是否及时完成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8"/>
              <w:ind w:firstLine="0" w:firstLineChars="0"/>
              <w:rPr>
                <w:rFonts w:ascii="方正书宋_GBK" w:hAnsi="方正书宋_GBK" w:eastAsia="方正书宋_GBK" w:cs="方正书宋_GBK"/>
                <w:sz w:val="21"/>
                <w:szCs w:val="24"/>
                <w:lang w:val="en-US" w:eastAsia="uk-UA" w:bidi="ar-SA"/>
              </w:rPr>
            </w:pPr>
            <w:r>
              <w:t>满意度指标</w:t>
            </w:r>
          </w:p>
          <w:p>
            <w:pPr>
              <w:pStyle w:val="18"/>
            </w:pPr>
          </w:p>
        </w:tc>
        <w:tc>
          <w:tcPr>
            <w:tcW w:w="1327" w:type="dxa"/>
            <w:vAlign w:val="center"/>
          </w:tcPr>
          <w:p>
            <w:pPr>
              <w:pStyle w:val="16"/>
              <w:ind w:firstLine="0" w:firstLineChars="0"/>
              <w:rPr>
                <w:rFonts w:ascii="方正书宋_GBK" w:hAnsi="方正书宋_GBK" w:eastAsia="方正书宋_GBK" w:cs="方正书宋_GBK"/>
                <w:sz w:val="21"/>
                <w:szCs w:val="24"/>
                <w:lang w:val="en-US" w:eastAsia="uk-UA" w:bidi="ar-SA"/>
              </w:rPr>
            </w:pPr>
            <w:r>
              <w:t>服务对象满意度指标</w:t>
            </w:r>
          </w:p>
        </w:tc>
        <w:tc>
          <w:tcPr>
            <w:tcW w:w="1327" w:type="dxa"/>
            <w:vAlign w:val="center"/>
          </w:tcPr>
          <w:p>
            <w:pPr>
              <w:pStyle w:val="16"/>
              <w:ind w:firstLine="0" w:firstLineChars="0"/>
              <w:rPr>
                <w:rFonts w:ascii="方正书宋_GBK" w:hAnsi="方正书宋_GBK" w:eastAsia="方正书宋_GBK" w:cs="方正书宋_GBK"/>
                <w:sz w:val="21"/>
                <w:szCs w:val="24"/>
                <w:lang w:val="en-US" w:eastAsia="uk-UA" w:bidi="ar-SA"/>
              </w:rPr>
            </w:pPr>
            <w:r>
              <w:t>机关人员满意度</w:t>
            </w:r>
          </w:p>
        </w:tc>
        <w:tc>
          <w:tcPr>
            <w:tcW w:w="2654" w:type="dxa"/>
            <w:vAlign w:val="center"/>
          </w:tcPr>
          <w:p>
            <w:pPr>
              <w:pStyle w:val="16"/>
              <w:ind w:firstLine="0" w:firstLineChars="0"/>
              <w:rPr>
                <w:rFonts w:ascii="方正书宋_GBK" w:hAnsi="方正书宋_GBK" w:eastAsia="方正书宋_GBK" w:cs="方正书宋_GBK"/>
                <w:sz w:val="21"/>
                <w:szCs w:val="24"/>
                <w:lang w:val="en-US" w:eastAsia="uk-UA" w:bidi="ar-SA"/>
              </w:rPr>
            </w:pPr>
            <w:r>
              <w:t>机关人员满意度</w:t>
            </w:r>
          </w:p>
        </w:tc>
        <w:tc>
          <w:tcPr>
            <w:tcW w:w="1327" w:type="dxa"/>
            <w:vAlign w:val="center"/>
          </w:tcPr>
          <w:p>
            <w:pPr>
              <w:pStyle w:val="16"/>
              <w:ind w:firstLine="0" w:firstLineChars="0"/>
              <w:rPr>
                <w:rFonts w:ascii="方正书宋_GBK" w:hAnsi="方正书宋_GBK" w:eastAsia="方正书宋_GBK" w:cs="方正书宋_GBK"/>
                <w:sz w:val="21"/>
                <w:szCs w:val="24"/>
                <w:lang w:val="en-US" w:eastAsia="uk-UA" w:bidi="ar-SA"/>
              </w:rPr>
            </w:pPr>
            <w:r>
              <w:t>100及时完成</w:t>
            </w:r>
          </w:p>
        </w:tc>
        <w:tc>
          <w:tcPr>
            <w:tcW w:w="1327" w:type="dxa"/>
            <w:vAlign w:val="center"/>
          </w:tcPr>
          <w:p>
            <w:pPr>
              <w:pStyle w:val="16"/>
              <w:ind w:firstLine="0" w:firstLineChars="0"/>
              <w:rPr>
                <w:rFonts w:ascii="方正书宋_GBK" w:hAnsi="方正书宋_GBK" w:eastAsia="方正书宋_GBK" w:cs="方正书宋_GBK"/>
                <w:sz w:val="21"/>
                <w:szCs w:val="24"/>
                <w:lang w:val="en-US" w:eastAsia="uk-UA" w:bidi="ar-SA"/>
              </w:rPr>
            </w:pPr>
            <w:r>
              <w:t>是否及时完成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pStyle w:val="18"/>
            </w:pPr>
          </w:p>
        </w:tc>
        <w:tc>
          <w:tcPr>
            <w:tcW w:w="1327" w:type="dxa"/>
            <w:vAlign w:val="center"/>
          </w:tcPr>
          <w:p>
            <w:pPr>
              <w:pStyle w:val="16"/>
              <w:ind w:firstLine="0" w:firstLineChars="0"/>
              <w:rPr>
                <w:rFonts w:ascii="方正书宋_GBK" w:hAnsi="方正书宋_GBK" w:eastAsia="方正书宋_GBK" w:cs="方正书宋_GBK"/>
                <w:sz w:val="21"/>
                <w:szCs w:val="24"/>
                <w:lang w:val="en-US" w:eastAsia="uk-UA" w:bidi="ar-SA"/>
              </w:rPr>
            </w:pPr>
            <w:r>
              <w:t>服务对象满意度指标</w:t>
            </w:r>
          </w:p>
        </w:tc>
        <w:tc>
          <w:tcPr>
            <w:tcW w:w="1327" w:type="dxa"/>
            <w:vAlign w:val="center"/>
          </w:tcPr>
          <w:p>
            <w:pPr>
              <w:pStyle w:val="16"/>
              <w:ind w:firstLine="0" w:firstLineChars="0"/>
              <w:rPr>
                <w:rFonts w:ascii="方正书宋_GBK" w:hAnsi="方正书宋_GBK" w:eastAsia="方正书宋_GBK" w:cs="方正书宋_GBK"/>
                <w:sz w:val="21"/>
                <w:szCs w:val="24"/>
                <w:lang w:val="en-US" w:eastAsia="uk-UA" w:bidi="ar-SA"/>
              </w:rPr>
            </w:pPr>
            <w:r>
              <w:t>机关人员满意度</w:t>
            </w:r>
          </w:p>
        </w:tc>
        <w:tc>
          <w:tcPr>
            <w:tcW w:w="2654" w:type="dxa"/>
            <w:vAlign w:val="center"/>
          </w:tcPr>
          <w:p>
            <w:pPr>
              <w:pStyle w:val="16"/>
              <w:ind w:firstLine="0" w:firstLineChars="0"/>
              <w:rPr>
                <w:rFonts w:ascii="方正书宋_GBK" w:hAnsi="方正书宋_GBK" w:eastAsia="方正书宋_GBK" w:cs="方正书宋_GBK"/>
                <w:sz w:val="21"/>
                <w:szCs w:val="24"/>
                <w:lang w:val="en-US" w:eastAsia="uk-UA" w:bidi="ar-SA"/>
              </w:rPr>
            </w:pPr>
            <w:r>
              <w:t>机关人员满意度</w:t>
            </w:r>
          </w:p>
        </w:tc>
        <w:tc>
          <w:tcPr>
            <w:tcW w:w="1327" w:type="dxa"/>
            <w:vAlign w:val="center"/>
          </w:tcPr>
          <w:p>
            <w:pPr>
              <w:pStyle w:val="16"/>
              <w:ind w:firstLine="0" w:firstLineChars="0"/>
              <w:rPr>
                <w:rFonts w:ascii="方正书宋_GBK" w:hAnsi="方正书宋_GBK" w:eastAsia="方正书宋_GBK" w:cs="方正书宋_GBK"/>
                <w:sz w:val="21"/>
                <w:szCs w:val="24"/>
                <w:lang w:val="en-US" w:eastAsia="uk-UA" w:bidi="ar-SA"/>
              </w:rPr>
            </w:pPr>
            <w:r>
              <w:t>100及时完成</w:t>
            </w:r>
          </w:p>
        </w:tc>
        <w:tc>
          <w:tcPr>
            <w:tcW w:w="1327" w:type="dxa"/>
            <w:vAlign w:val="center"/>
          </w:tcPr>
          <w:p>
            <w:pPr>
              <w:pStyle w:val="16"/>
              <w:ind w:firstLine="0" w:firstLineChars="0"/>
              <w:rPr>
                <w:rFonts w:ascii="方正书宋_GBK" w:hAnsi="方正书宋_GBK" w:eastAsia="方正书宋_GBK" w:cs="方正书宋_GBK"/>
                <w:sz w:val="21"/>
                <w:szCs w:val="24"/>
                <w:lang w:val="en-US" w:eastAsia="uk-UA" w:bidi="ar-SA"/>
              </w:rPr>
            </w:pPr>
            <w:r>
              <w:t>是否及时完成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pStyle w:val="18"/>
            </w:pPr>
          </w:p>
        </w:tc>
        <w:tc>
          <w:tcPr>
            <w:tcW w:w="1327" w:type="dxa"/>
            <w:vAlign w:val="center"/>
          </w:tcPr>
          <w:p>
            <w:pPr>
              <w:pStyle w:val="16"/>
              <w:ind w:firstLine="0" w:firstLineChars="0"/>
              <w:rPr>
                <w:rFonts w:ascii="方正书宋_GBK" w:hAnsi="方正书宋_GBK" w:eastAsia="方正书宋_GBK" w:cs="方正书宋_GBK"/>
                <w:sz w:val="21"/>
                <w:szCs w:val="24"/>
                <w:lang w:val="en-US" w:eastAsia="uk-UA" w:bidi="ar-SA"/>
              </w:rPr>
            </w:pPr>
            <w:r>
              <w:t>服务对象满意度指标</w:t>
            </w:r>
          </w:p>
        </w:tc>
        <w:tc>
          <w:tcPr>
            <w:tcW w:w="1327" w:type="dxa"/>
            <w:vAlign w:val="center"/>
          </w:tcPr>
          <w:p>
            <w:pPr>
              <w:pStyle w:val="16"/>
              <w:ind w:firstLine="0" w:firstLineChars="0"/>
              <w:rPr>
                <w:rFonts w:ascii="方正书宋_GBK" w:hAnsi="方正书宋_GBK" w:eastAsia="方正书宋_GBK" w:cs="方正书宋_GBK"/>
                <w:sz w:val="21"/>
                <w:szCs w:val="24"/>
                <w:lang w:val="en-US" w:eastAsia="uk-UA" w:bidi="ar-SA"/>
              </w:rPr>
            </w:pPr>
            <w:r>
              <w:t>机关人员满意度</w:t>
            </w:r>
          </w:p>
        </w:tc>
        <w:tc>
          <w:tcPr>
            <w:tcW w:w="2654" w:type="dxa"/>
            <w:vAlign w:val="center"/>
          </w:tcPr>
          <w:p>
            <w:pPr>
              <w:pStyle w:val="16"/>
              <w:ind w:firstLine="0" w:firstLineChars="0"/>
              <w:rPr>
                <w:rFonts w:ascii="方正书宋_GBK" w:hAnsi="方正书宋_GBK" w:eastAsia="方正书宋_GBK" w:cs="方正书宋_GBK"/>
                <w:sz w:val="21"/>
                <w:szCs w:val="24"/>
                <w:lang w:val="en-US" w:eastAsia="uk-UA" w:bidi="ar-SA"/>
              </w:rPr>
            </w:pPr>
            <w:r>
              <w:t>机关人员满意度</w:t>
            </w:r>
          </w:p>
        </w:tc>
        <w:tc>
          <w:tcPr>
            <w:tcW w:w="1327" w:type="dxa"/>
            <w:vAlign w:val="center"/>
          </w:tcPr>
          <w:p>
            <w:pPr>
              <w:pStyle w:val="16"/>
              <w:ind w:firstLine="0" w:firstLineChars="0"/>
              <w:rPr>
                <w:rFonts w:ascii="方正书宋_GBK" w:hAnsi="方正书宋_GBK" w:eastAsia="方正书宋_GBK" w:cs="方正书宋_GBK"/>
                <w:sz w:val="21"/>
                <w:szCs w:val="24"/>
                <w:lang w:val="en-US" w:eastAsia="uk-UA" w:bidi="ar-SA"/>
              </w:rPr>
            </w:pPr>
            <w:r>
              <w:t>100及时完成</w:t>
            </w:r>
          </w:p>
        </w:tc>
        <w:tc>
          <w:tcPr>
            <w:tcW w:w="1327" w:type="dxa"/>
            <w:vAlign w:val="center"/>
          </w:tcPr>
          <w:p>
            <w:pPr>
              <w:pStyle w:val="16"/>
              <w:ind w:firstLine="0" w:firstLineChars="0"/>
              <w:rPr>
                <w:rFonts w:ascii="方正书宋_GBK" w:hAnsi="方正书宋_GBK" w:eastAsia="方正书宋_GBK" w:cs="方正书宋_GBK"/>
                <w:sz w:val="21"/>
                <w:szCs w:val="24"/>
                <w:lang w:val="en-US" w:eastAsia="uk-UA" w:bidi="ar-SA"/>
              </w:rPr>
            </w:pPr>
            <w:r>
              <w:t>是否及时完成</w:t>
            </w:r>
          </w:p>
        </w:tc>
      </w:tr>
    </w:tbl>
    <w:p>
      <w:pPr>
        <w:sectPr>
          <w:pgSz w:w="11900" w:h="16840"/>
          <w:pgMar w:top="1984" w:right="1304" w:bottom="1134" w:left="130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8" w:name="_Toc_4_4_0000000020"/>
      <w:r>
        <w:rPr>
          <w:rFonts w:hint="eastAsia" w:ascii="方正仿宋_GBK" w:hAnsi="方正仿宋_GBK" w:eastAsia="方正仿宋_GBK" w:cs="方正仿宋_GBK"/>
          <w:color w:val="000000"/>
          <w:sz w:val="28"/>
          <w:lang w:val="en-US" w:eastAsia="zh-CN"/>
        </w:rPr>
        <w:t>3</w:t>
      </w:r>
      <w:r>
        <w:rPr>
          <w:rFonts w:ascii="方正仿宋_GBK" w:hAnsi="方正仿宋_GBK" w:eastAsia="方正仿宋_GBK" w:cs="方正仿宋_GBK"/>
          <w:color w:val="000000"/>
          <w:sz w:val="28"/>
        </w:rPr>
        <w:t>.专项印刷绩效目标表</w:t>
      </w:r>
      <w:bookmarkEnd w:id="8"/>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5"/>
            </w:pPr>
            <w:r>
              <w:t>318003河北唐山南堡经济开发区政府采购中心</w:t>
            </w:r>
          </w:p>
        </w:tc>
        <w:tc>
          <w:tcPr>
            <w:tcW w:w="1843"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6"/>
            </w:pPr>
            <w:r>
              <w:t>13021322P00000410267L</w:t>
            </w:r>
          </w:p>
        </w:tc>
        <w:tc>
          <w:tcPr>
            <w:tcW w:w="1587" w:type="dxa"/>
            <w:vAlign w:val="center"/>
          </w:tcPr>
          <w:p>
            <w:pPr>
              <w:pStyle w:val="17"/>
            </w:pPr>
            <w:r>
              <w:t>项目名称</w:t>
            </w:r>
          </w:p>
        </w:tc>
        <w:tc>
          <w:tcPr>
            <w:tcW w:w="4422" w:type="dxa"/>
            <w:gridSpan w:val="3"/>
            <w:vAlign w:val="center"/>
          </w:tcPr>
          <w:p>
            <w:pPr>
              <w:pStyle w:val="16"/>
            </w:pPr>
            <w:r>
              <w:t>专项印刷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2.00</w:t>
            </w:r>
          </w:p>
        </w:tc>
        <w:tc>
          <w:tcPr>
            <w:tcW w:w="1587" w:type="dxa"/>
            <w:vAlign w:val="center"/>
          </w:tcPr>
          <w:p>
            <w:pPr>
              <w:pStyle w:val="17"/>
            </w:pPr>
            <w:r>
              <w:t>其中：财政    资金</w:t>
            </w:r>
          </w:p>
        </w:tc>
        <w:tc>
          <w:tcPr>
            <w:tcW w:w="1304" w:type="dxa"/>
            <w:vAlign w:val="center"/>
          </w:tcPr>
          <w:p>
            <w:pPr>
              <w:pStyle w:val="16"/>
            </w:pPr>
            <w:r>
              <w:t>2.00</w:t>
            </w:r>
          </w:p>
        </w:tc>
        <w:tc>
          <w:tcPr>
            <w:tcW w:w="1276" w:type="dxa"/>
            <w:vAlign w:val="center"/>
          </w:tcPr>
          <w:p>
            <w:pPr>
              <w:pStyle w:val="17"/>
            </w:pPr>
            <w:r>
              <w:t>其他资金</w:t>
            </w:r>
          </w:p>
        </w:tc>
        <w:tc>
          <w:tcPr>
            <w:tcW w:w="1843"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6"/>
            </w:pPr>
            <w:r>
              <w:t>印刷费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20%</w:t>
            </w:r>
          </w:p>
        </w:tc>
        <w:tc>
          <w:tcPr>
            <w:tcW w:w="1587" w:type="dxa"/>
            <w:vAlign w:val="center"/>
          </w:tcPr>
          <w:p>
            <w:pPr>
              <w:pStyle w:val="18"/>
            </w:pPr>
            <w:r>
              <w:t>60%</w:t>
            </w:r>
          </w:p>
        </w:tc>
        <w:tc>
          <w:tcPr>
            <w:tcW w:w="1304" w:type="dxa"/>
            <w:vAlign w:val="center"/>
          </w:tcPr>
          <w:p>
            <w:pPr>
              <w:pStyle w:val="18"/>
            </w:pPr>
            <w:r>
              <w:t>80%</w:t>
            </w:r>
          </w:p>
        </w:tc>
        <w:tc>
          <w:tcPr>
            <w:tcW w:w="3118"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6"/>
            </w:pPr>
            <w:r>
              <w:t>1.按时完成</w:t>
            </w:r>
          </w:p>
          <w:p>
            <w:pPr>
              <w:pStyle w:val="16"/>
            </w:pPr>
            <w:r>
              <w:t>2.按时支付</w:t>
            </w:r>
          </w:p>
          <w:p>
            <w:pPr>
              <w:pStyle w:val="16"/>
              <w:tabs>
                <w:tab w:val="left" w:pos="826"/>
              </w:tabs>
              <w:rPr>
                <w:rFonts w:hint="eastAsia" w:eastAsia="方正书宋_GBK"/>
                <w:lang w:eastAsia="zh-CN"/>
              </w:rPr>
            </w:pPr>
            <w:r>
              <w:t>3.按时完成</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7"/>
            </w:pPr>
            <w:r>
              <w:t>一级指标</w:t>
            </w:r>
          </w:p>
        </w:tc>
        <w:tc>
          <w:tcPr>
            <w:tcW w:w="1327" w:type="dxa"/>
            <w:vAlign w:val="center"/>
          </w:tcPr>
          <w:p>
            <w:pPr>
              <w:pStyle w:val="17"/>
            </w:pPr>
            <w:r>
              <w:t>二级指标</w:t>
            </w:r>
          </w:p>
        </w:tc>
        <w:tc>
          <w:tcPr>
            <w:tcW w:w="1327" w:type="dxa"/>
            <w:vAlign w:val="center"/>
          </w:tcPr>
          <w:p>
            <w:pPr>
              <w:pStyle w:val="17"/>
            </w:pPr>
            <w:r>
              <w:t>三级指标</w:t>
            </w:r>
          </w:p>
        </w:tc>
        <w:tc>
          <w:tcPr>
            <w:tcW w:w="2654" w:type="dxa"/>
            <w:vAlign w:val="center"/>
          </w:tcPr>
          <w:p>
            <w:pPr>
              <w:pStyle w:val="17"/>
            </w:pPr>
            <w:r>
              <w:t>绩效指标描述</w:t>
            </w:r>
          </w:p>
        </w:tc>
        <w:tc>
          <w:tcPr>
            <w:tcW w:w="1327" w:type="dxa"/>
            <w:vAlign w:val="center"/>
          </w:tcPr>
          <w:p>
            <w:pPr>
              <w:pStyle w:val="17"/>
            </w:pPr>
            <w:r>
              <w:t>指标值</w:t>
            </w:r>
          </w:p>
        </w:tc>
        <w:tc>
          <w:tcPr>
            <w:tcW w:w="1327"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8"/>
              <w:ind w:firstLine="0" w:firstLineChars="0"/>
              <w:rPr>
                <w:rFonts w:ascii="方正书宋_GBK" w:hAnsi="方正书宋_GBK" w:eastAsia="方正书宋_GBK" w:cs="方正书宋_GBK"/>
                <w:sz w:val="21"/>
                <w:szCs w:val="24"/>
                <w:lang w:val="en-US" w:eastAsia="uk-UA" w:bidi="ar-SA"/>
              </w:rPr>
            </w:pPr>
            <w:r>
              <w:t>产出指标</w:t>
            </w:r>
          </w:p>
          <w:p>
            <w:pPr>
              <w:pStyle w:val="18"/>
            </w:pPr>
          </w:p>
        </w:tc>
        <w:tc>
          <w:tcPr>
            <w:tcW w:w="1327" w:type="dxa"/>
            <w:vAlign w:val="center"/>
          </w:tcPr>
          <w:p>
            <w:pPr>
              <w:pStyle w:val="16"/>
              <w:ind w:firstLine="0" w:firstLineChars="0"/>
              <w:rPr>
                <w:rFonts w:ascii="方正书宋_GBK" w:hAnsi="方正书宋_GBK" w:eastAsia="方正书宋_GBK" w:cs="方正书宋_GBK"/>
                <w:sz w:val="21"/>
                <w:szCs w:val="24"/>
                <w:lang w:val="en-US" w:eastAsia="uk-UA" w:bidi="ar-SA"/>
              </w:rPr>
            </w:pPr>
            <w:r>
              <w:t>数量指标</w:t>
            </w:r>
          </w:p>
        </w:tc>
        <w:tc>
          <w:tcPr>
            <w:tcW w:w="1327" w:type="dxa"/>
            <w:vAlign w:val="center"/>
          </w:tcPr>
          <w:p>
            <w:pPr>
              <w:pStyle w:val="16"/>
              <w:ind w:firstLine="0" w:firstLineChars="0"/>
              <w:rPr>
                <w:rFonts w:ascii="方正书宋_GBK" w:hAnsi="方正书宋_GBK" w:eastAsia="方正书宋_GBK" w:cs="方正书宋_GBK"/>
                <w:sz w:val="21"/>
                <w:szCs w:val="24"/>
                <w:lang w:val="en-US" w:eastAsia="uk-UA" w:bidi="ar-SA"/>
              </w:rPr>
            </w:pPr>
            <w:r>
              <w:t>计划印制数量完成率</w:t>
            </w:r>
          </w:p>
        </w:tc>
        <w:tc>
          <w:tcPr>
            <w:tcW w:w="2654" w:type="dxa"/>
            <w:vAlign w:val="center"/>
          </w:tcPr>
          <w:p>
            <w:pPr>
              <w:pStyle w:val="16"/>
              <w:ind w:firstLine="0" w:firstLineChars="0"/>
              <w:rPr>
                <w:rFonts w:ascii="方正书宋_GBK" w:hAnsi="方正书宋_GBK" w:eastAsia="方正书宋_GBK" w:cs="方正书宋_GBK"/>
                <w:sz w:val="21"/>
                <w:szCs w:val="24"/>
                <w:lang w:val="en-US" w:eastAsia="uk-UA" w:bidi="ar-SA"/>
              </w:rPr>
            </w:pPr>
            <w:r>
              <w:t>计划印制数量完成率</w:t>
            </w:r>
          </w:p>
        </w:tc>
        <w:tc>
          <w:tcPr>
            <w:tcW w:w="1327" w:type="dxa"/>
            <w:vAlign w:val="center"/>
          </w:tcPr>
          <w:p>
            <w:pPr>
              <w:pStyle w:val="16"/>
              <w:ind w:firstLine="0" w:firstLineChars="0"/>
              <w:rPr>
                <w:rFonts w:ascii="方正书宋_GBK" w:hAnsi="方正书宋_GBK" w:eastAsia="方正书宋_GBK" w:cs="方正书宋_GBK"/>
                <w:sz w:val="21"/>
                <w:szCs w:val="24"/>
                <w:lang w:val="en-US" w:eastAsia="uk-UA" w:bidi="ar-SA"/>
              </w:rPr>
            </w:pPr>
            <w:r>
              <w:t>100按时完成</w:t>
            </w:r>
          </w:p>
        </w:tc>
        <w:tc>
          <w:tcPr>
            <w:tcW w:w="1327" w:type="dxa"/>
            <w:vAlign w:val="center"/>
          </w:tcPr>
          <w:p>
            <w:pPr>
              <w:pStyle w:val="16"/>
              <w:ind w:firstLine="0" w:firstLineChars="0"/>
              <w:rPr>
                <w:rFonts w:ascii="方正书宋_GBK" w:hAnsi="方正书宋_GBK" w:eastAsia="方正书宋_GBK" w:cs="方正书宋_GBK"/>
                <w:sz w:val="21"/>
                <w:szCs w:val="24"/>
                <w:lang w:val="en-US" w:eastAsia="uk-UA" w:bidi="ar-SA"/>
              </w:rPr>
            </w:pPr>
            <w:r>
              <w:t>是否按时完成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pStyle w:val="18"/>
            </w:pPr>
          </w:p>
        </w:tc>
        <w:tc>
          <w:tcPr>
            <w:tcW w:w="1327" w:type="dxa"/>
            <w:vAlign w:val="center"/>
          </w:tcPr>
          <w:p>
            <w:pPr>
              <w:pStyle w:val="16"/>
              <w:ind w:firstLine="0" w:firstLineChars="0"/>
              <w:rPr>
                <w:rFonts w:ascii="方正书宋_GBK" w:hAnsi="方正书宋_GBK" w:eastAsia="方正书宋_GBK" w:cs="方正书宋_GBK"/>
                <w:sz w:val="21"/>
                <w:szCs w:val="24"/>
                <w:lang w:val="en-US" w:eastAsia="uk-UA" w:bidi="ar-SA"/>
              </w:rPr>
            </w:pPr>
            <w:r>
              <w:t>质量指标</w:t>
            </w:r>
          </w:p>
        </w:tc>
        <w:tc>
          <w:tcPr>
            <w:tcW w:w="1327" w:type="dxa"/>
            <w:vAlign w:val="center"/>
          </w:tcPr>
          <w:p>
            <w:pPr>
              <w:pStyle w:val="16"/>
              <w:ind w:firstLine="0" w:firstLineChars="0"/>
              <w:rPr>
                <w:rFonts w:ascii="方正书宋_GBK" w:hAnsi="方正书宋_GBK" w:eastAsia="方正书宋_GBK" w:cs="方正书宋_GBK"/>
                <w:sz w:val="21"/>
                <w:szCs w:val="24"/>
                <w:lang w:val="en-US" w:eastAsia="uk-UA" w:bidi="ar-SA"/>
              </w:rPr>
            </w:pPr>
            <w:r>
              <w:t>印制计划完成量</w:t>
            </w:r>
          </w:p>
        </w:tc>
        <w:tc>
          <w:tcPr>
            <w:tcW w:w="2654" w:type="dxa"/>
            <w:vAlign w:val="center"/>
          </w:tcPr>
          <w:p>
            <w:pPr>
              <w:pStyle w:val="16"/>
              <w:ind w:firstLine="0" w:firstLineChars="0"/>
              <w:rPr>
                <w:rFonts w:ascii="方正书宋_GBK" w:hAnsi="方正书宋_GBK" w:eastAsia="方正书宋_GBK" w:cs="方正书宋_GBK"/>
                <w:sz w:val="21"/>
                <w:szCs w:val="24"/>
                <w:lang w:val="en-US" w:eastAsia="uk-UA" w:bidi="ar-SA"/>
              </w:rPr>
            </w:pPr>
            <w:r>
              <w:t>印制计划完成量</w:t>
            </w:r>
          </w:p>
        </w:tc>
        <w:tc>
          <w:tcPr>
            <w:tcW w:w="1327" w:type="dxa"/>
            <w:vAlign w:val="center"/>
          </w:tcPr>
          <w:p>
            <w:pPr>
              <w:pStyle w:val="16"/>
              <w:ind w:firstLine="0" w:firstLineChars="0"/>
              <w:rPr>
                <w:rFonts w:ascii="方正书宋_GBK" w:hAnsi="方正书宋_GBK" w:eastAsia="方正书宋_GBK" w:cs="方正书宋_GBK"/>
                <w:sz w:val="21"/>
                <w:szCs w:val="24"/>
                <w:lang w:val="en-US" w:eastAsia="uk-UA" w:bidi="ar-SA"/>
              </w:rPr>
            </w:pPr>
            <w:r>
              <w:t>100按时完成</w:t>
            </w:r>
          </w:p>
        </w:tc>
        <w:tc>
          <w:tcPr>
            <w:tcW w:w="1327" w:type="dxa"/>
            <w:vAlign w:val="center"/>
          </w:tcPr>
          <w:p>
            <w:pPr>
              <w:pStyle w:val="16"/>
              <w:ind w:firstLine="0" w:firstLineChars="0"/>
              <w:rPr>
                <w:rFonts w:ascii="方正书宋_GBK" w:hAnsi="方正书宋_GBK" w:eastAsia="方正书宋_GBK" w:cs="方正书宋_GBK"/>
                <w:sz w:val="21"/>
                <w:szCs w:val="24"/>
                <w:lang w:val="en-US" w:eastAsia="uk-UA" w:bidi="ar-SA"/>
              </w:rPr>
            </w:pPr>
            <w:r>
              <w:t>是否按时完成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pStyle w:val="18"/>
            </w:pPr>
          </w:p>
        </w:tc>
        <w:tc>
          <w:tcPr>
            <w:tcW w:w="1327" w:type="dxa"/>
            <w:vAlign w:val="center"/>
          </w:tcPr>
          <w:p>
            <w:pPr>
              <w:pStyle w:val="16"/>
              <w:ind w:firstLine="0" w:firstLineChars="0"/>
              <w:rPr>
                <w:rFonts w:ascii="方正书宋_GBK" w:hAnsi="方正书宋_GBK" w:eastAsia="方正书宋_GBK" w:cs="方正书宋_GBK"/>
                <w:sz w:val="21"/>
                <w:szCs w:val="24"/>
                <w:lang w:val="en-US" w:eastAsia="uk-UA" w:bidi="ar-SA"/>
              </w:rPr>
            </w:pPr>
            <w:r>
              <w:t>时效指标</w:t>
            </w:r>
          </w:p>
        </w:tc>
        <w:tc>
          <w:tcPr>
            <w:tcW w:w="1327" w:type="dxa"/>
            <w:vAlign w:val="center"/>
          </w:tcPr>
          <w:p>
            <w:pPr>
              <w:pStyle w:val="16"/>
              <w:ind w:firstLine="0" w:firstLineChars="0"/>
              <w:rPr>
                <w:rFonts w:ascii="方正书宋_GBK" w:hAnsi="方正书宋_GBK" w:eastAsia="方正书宋_GBK" w:cs="方正书宋_GBK"/>
                <w:sz w:val="21"/>
                <w:szCs w:val="24"/>
                <w:lang w:val="en-US" w:eastAsia="uk-UA" w:bidi="ar-SA"/>
              </w:rPr>
            </w:pPr>
            <w:r>
              <w:t>任务完成时间</w:t>
            </w:r>
          </w:p>
        </w:tc>
        <w:tc>
          <w:tcPr>
            <w:tcW w:w="2654" w:type="dxa"/>
            <w:vAlign w:val="center"/>
          </w:tcPr>
          <w:p>
            <w:pPr>
              <w:pStyle w:val="16"/>
            </w:pPr>
            <w:r>
              <w:t>项目实施完成</w:t>
            </w:r>
            <w:r>
              <w:tab/>
            </w:r>
          </w:p>
          <w:p>
            <w:pPr>
              <w:pStyle w:val="16"/>
            </w:pPr>
          </w:p>
          <w:p>
            <w:pPr>
              <w:pStyle w:val="16"/>
              <w:ind w:firstLine="0" w:firstLineChars="0"/>
              <w:rPr>
                <w:rFonts w:ascii="方正书宋_GBK" w:hAnsi="方正书宋_GBK" w:eastAsia="方正书宋_GBK" w:cs="方正书宋_GBK"/>
                <w:sz w:val="21"/>
                <w:szCs w:val="24"/>
                <w:lang w:val="en-US" w:eastAsia="uk-UA" w:bidi="ar-SA"/>
              </w:rPr>
            </w:pPr>
          </w:p>
        </w:tc>
        <w:tc>
          <w:tcPr>
            <w:tcW w:w="1327" w:type="dxa"/>
            <w:vAlign w:val="center"/>
          </w:tcPr>
          <w:p>
            <w:pPr>
              <w:pStyle w:val="16"/>
              <w:ind w:firstLine="0" w:firstLineChars="0"/>
              <w:rPr>
                <w:rFonts w:ascii="方正书宋_GBK" w:hAnsi="方正书宋_GBK" w:eastAsia="方正书宋_GBK" w:cs="方正书宋_GBK"/>
                <w:sz w:val="21"/>
                <w:szCs w:val="24"/>
                <w:lang w:val="en-US" w:eastAsia="uk-UA" w:bidi="ar-SA"/>
              </w:rPr>
            </w:pPr>
            <w:r>
              <w:t>100按时完成</w:t>
            </w:r>
          </w:p>
        </w:tc>
        <w:tc>
          <w:tcPr>
            <w:tcW w:w="1327" w:type="dxa"/>
            <w:vAlign w:val="center"/>
          </w:tcPr>
          <w:p>
            <w:pPr>
              <w:pStyle w:val="16"/>
              <w:ind w:firstLine="0" w:firstLineChars="0"/>
              <w:rPr>
                <w:rFonts w:ascii="方正书宋_GBK" w:hAnsi="方正书宋_GBK" w:eastAsia="方正书宋_GBK" w:cs="方正书宋_GBK"/>
                <w:sz w:val="21"/>
                <w:szCs w:val="24"/>
                <w:lang w:val="en-US" w:eastAsia="uk-UA" w:bidi="ar-SA"/>
              </w:rPr>
            </w:pPr>
            <w:r>
              <w:t>是否按时完成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8"/>
              <w:ind w:firstLine="0" w:firstLineChars="0"/>
              <w:rPr>
                <w:rFonts w:ascii="方正书宋_GBK" w:hAnsi="方正书宋_GBK" w:eastAsia="方正书宋_GBK" w:cs="方正书宋_GBK"/>
                <w:sz w:val="21"/>
                <w:szCs w:val="24"/>
                <w:lang w:val="en-US" w:eastAsia="uk-UA" w:bidi="ar-SA"/>
              </w:rPr>
            </w:pPr>
            <w:r>
              <w:t>效益指标</w:t>
            </w:r>
          </w:p>
          <w:p>
            <w:pPr>
              <w:pStyle w:val="18"/>
            </w:pPr>
          </w:p>
        </w:tc>
        <w:tc>
          <w:tcPr>
            <w:tcW w:w="1327" w:type="dxa"/>
            <w:vAlign w:val="center"/>
          </w:tcPr>
          <w:p>
            <w:pPr>
              <w:pStyle w:val="16"/>
              <w:ind w:firstLine="0" w:firstLineChars="0"/>
              <w:rPr>
                <w:rFonts w:ascii="方正书宋_GBK" w:hAnsi="方正书宋_GBK" w:eastAsia="方正书宋_GBK" w:cs="方正书宋_GBK"/>
                <w:sz w:val="21"/>
                <w:szCs w:val="24"/>
                <w:lang w:val="en-US" w:eastAsia="uk-UA" w:bidi="ar-SA"/>
              </w:rPr>
            </w:pPr>
            <w:r>
              <w:t>经济效益指标</w:t>
            </w:r>
          </w:p>
        </w:tc>
        <w:tc>
          <w:tcPr>
            <w:tcW w:w="1327" w:type="dxa"/>
            <w:vAlign w:val="center"/>
          </w:tcPr>
          <w:p>
            <w:pPr>
              <w:pStyle w:val="16"/>
              <w:ind w:firstLine="0" w:firstLineChars="0"/>
              <w:rPr>
                <w:rFonts w:ascii="方正书宋_GBK" w:hAnsi="方正书宋_GBK" w:eastAsia="方正书宋_GBK" w:cs="方正书宋_GBK"/>
                <w:sz w:val="21"/>
                <w:szCs w:val="24"/>
                <w:lang w:val="en-US" w:eastAsia="uk-UA" w:bidi="ar-SA"/>
              </w:rPr>
            </w:pPr>
            <w:r>
              <w:t>公共服务水平提升情况</w:t>
            </w:r>
          </w:p>
        </w:tc>
        <w:tc>
          <w:tcPr>
            <w:tcW w:w="2654" w:type="dxa"/>
            <w:vAlign w:val="center"/>
          </w:tcPr>
          <w:p>
            <w:pPr>
              <w:pStyle w:val="16"/>
              <w:ind w:firstLine="0" w:firstLineChars="0"/>
              <w:rPr>
                <w:rFonts w:ascii="方正书宋_GBK" w:hAnsi="方正书宋_GBK" w:eastAsia="方正书宋_GBK" w:cs="方正书宋_GBK"/>
                <w:sz w:val="21"/>
                <w:szCs w:val="24"/>
                <w:lang w:val="en-US" w:eastAsia="uk-UA" w:bidi="ar-SA"/>
              </w:rPr>
            </w:pPr>
            <w:r>
              <w:t>保障相关业务、工作等开展情况</w:t>
            </w:r>
          </w:p>
        </w:tc>
        <w:tc>
          <w:tcPr>
            <w:tcW w:w="1327" w:type="dxa"/>
            <w:vAlign w:val="center"/>
          </w:tcPr>
          <w:p>
            <w:pPr>
              <w:pStyle w:val="16"/>
              <w:ind w:firstLine="0" w:firstLineChars="0"/>
              <w:rPr>
                <w:rFonts w:ascii="方正书宋_GBK" w:hAnsi="方正书宋_GBK" w:eastAsia="方正书宋_GBK" w:cs="方正书宋_GBK"/>
                <w:sz w:val="21"/>
                <w:szCs w:val="24"/>
                <w:lang w:val="en-US" w:eastAsia="uk-UA" w:bidi="ar-SA"/>
              </w:rPr>
            </w:pPr>
            <w:r>
              <w:t>100按时完成</w:t>
            </w:r>
          </w:p>
        </w:tc>
        <w:tc>
          <w:tcPr>
            <w:tcW w:w="1327" w:type="dxa"/>
            <w:vAlign w:val="center"/>
          </w:tcPr>
          <w:p>
            <w:pPr>
              <w:pStyle w:val="16"/>
              <w:ind w:firstLine="0" w:firstLineChars="0"/>
              <w:rPr>
                <w:rFonts w:ascii="方正书宋_GBK" w:hAnsi="方正书宋_GBK" w:eastAsia="方正书宋_GBK" w:cs="方正书宋_GBK"/>
                <w:sz w:val="21"/>
                <w:szCs w:val="24"/>
                <w:lang w:val="en-US" w:eastAsia="uk-UA" w:bidi="ar-SA"/>
              </w:rPr>
            </w:pPr>
            <w:r>
              <w:t>是否按时完成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pStyle w:val="18"/>
            </w:pPr>
          </w:p>
        </w:tc>
        <w:tc>
          <w:tcPr>
            <w:tcW w:w="1327" w:type="dxa"/>
            <w:vAlign w:val="center"/>
          </w:tcPr>
          <w:p>
            <w:pPr>
              <w:pStyle w:val="16"/>
              <w:ind w:firstLine="0" w:firstLineChars="0"/>
              <w:rPr>
                <w:rFonts w:ascii="方正书宋_GBK" w:hAnsi="方正书宋_GBK" w:eastAsia="方正书宋_GBK" w:cs="方正书宋_GBK"/>
                <w:sz w:val="21"/>
                <w:szCs w:val="24"/>
                <w:lang w:val="en-US" w:eastAsia="uk-UA" w:bidi="ar-SA"/>
              </w:rPr>
            </w:pPr>
            <w:r>
              <w:t>社会效益指标</w:t>
            </w:r>
          </w:p>
        </w:tc>
        <w:tc>
          <w:tcPr>
            <w:tcW w:w="1327" w:type="dxa"/>
            <w:vAlign w:val="center"/>
          </w:tcPr>
          <w:p>
            <w:pPr>
              <w:pStyle w:val="16"/>
              <w:ind w:firstLine="0" w:firstLineChars="0"/>
              <w:rPr>
                <w:rFonts w:ascii="方正书宋_GBK" w:hAnsi="方正书宋_GBK" w:eastAsia="方正书宋_GBK" w:cs="方正书宋_GBK"/>
                <w:sz w:val="21"/>
                <w:szCs w:val="24"/>
                <w:lang w:val="en-US" w:eastAsia="uk-UA" w:bidi="ar-SA"/>
              </w:rPr>
            </w:pPr>
            <w:r>
              <w:t>能力提升率</w:t>
            </w:r>
          </w:p>
        </w:tc>
        <w:tc>
          <w:tcPr>
            <w:tcW w:w="2654" w:type="dxa"/>
            <w:vAlign w:val="center"/>
          </w:tcPr>
          <w:p>
            <w:pPr>
              <w:pStyle w:val="16"/>
              <w:ind w:firstLine="0" w:firstLineChars="0"/>
              <w:rPr>
                <w:rFonts w:ascii="方正书宋_GBK" w:hAnsi="方正书宋_GBK" w:eastAsia="方正书宋_GBK" w:cs="方正书宋_GBK"/>
                <w:sz w:val="21"/>
                <w:szCs w:val="24"/>
                <w:lang w:val="en-US" w:eastAsia="uk-UA" w:bidi="ar-SA"/>
              </w:rPr>
            </w:pPr>
            <w:r>
              <w:t>能力提升率</w:t>
            </w:r>
          </w:p>
        </w:tc>
        <w:tc>
          <w:tcPr>
            <w:tcW w:w="1327" w:type="dxa"/>
            <w:vAlign w:val="center"/>
          </w:tcPr>
          <w:p>
            <w:pPr>
              <w:pStyle w:val="16"/>
              <w:ind w:firstLine="0" w:firstLineChars="0"/>
              <w:rPr>
                <w:rFonts w:ascii="方正书宋_GBK" w:hAnsi="方正书宋_GBK" w:eastAsia="方正书宋_GBK" w:cs="方正书宋_GBK"/>
                <w:sz w:val="21"/>
                <w:szCs w:val="24"/>
                <w:lang w:val="en-US" w:eastAsia="uk-UA" w:bidi="ar-SA"/>
              </w:rPr>
            </w:pPr>
            <w:r>
              <w:t>100按时完成</w:t>
            </w:r>
          </w:p>
        </w:tc>
        <w:tc>
          <w:tcPr>
            <w:tcW w:w="1327" w:type="dxa"/>
            <w:vAlign w:val="center"/>
          </w:tcPr>
          <w:p>
            <w:pPr>
              <w:pStyle w:val="16"/>
              <w:ind w:firstLine="0" w:firstLineChars="0"/>
              <w:rPr>
                <w:rFonts w:ascii="方正书宋_GBK" w:hAnsi="方正书宋_GBK" w:eastAsia="方正书宋_GBK" w:cs="方正书宋_GBK"/>
                <w:sz w:val="21"/>
                <w:szCs w:val="24"/>
                <w:lang w:val="en-US" w:eastAsia="uk-UA" w:bidi="ar-SA"/>
              </w:rPr>
            </w:pPr>
            <w:r>
              <w:t>是否按时完成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pStyle w:val="18"/>
            </w:pPr>
          </w:p>
        </w:tc>
        <w:tc>
          <w:tcPr>
            <w:tcW w:w="1327" w:type="dxa"/>
            <w:vAlign w:val="center"/>
          </w:tcPr>
          <w:p>
            <w:pPr>
              <w:pStyle w:val="16"/>
              <w:ind w:firstLine="0" w:firstLineChars="0"/>
              <w:rPr>
                <w:rFonts w:ascii="方正书宋_GBK" w:hAnsi="方正书宋_GBK" w:eastAsia="方正书宋_GBK" w:cs="方正书宋_GBK"/>
                <w:sz w:val="21"/>
                <w:szCs w:val="24"/>
                <w:lang w:val="en-US" w:eastAsia="uk-UA" w:bidi="ar-SA"/>
              </w:rPr>
            </w:pPr>
            <w:r>
              <w:t>可持续影响指标</w:t>
            </w:r>
          </w:p>
        </w:tc>
        <w:tc>
          <w:tcPr>
            <w:tcW w:w="1327" w:type="dxa"/>
            <w:vAlign w:val="center"/>
          </w:tcPr>
          <w:p>
            <w:pPr>
              <w:pStyle w:val="16"/>
              <w:ind w:firstLine="0" w:firstLineChars="0"/>
              <w:rPr>
                <w:rFonts w:ascii="方正书宋_GBK" w:hAnsi="方正书宋_GBK" w:eastAsia="方正书宋_GBK" w:cs="方正书宋_GBK"/>
                <w:sz w:val="21"/>
                <w:szCs w:val="24"/>
                <w:lang w:val="en-US" w:eastAsia="uk-UA" w:bidi="ar-SA"/>
              </w:rPr>
            </w:pPr>
            <w:r>
              <w:t>业务能力增强</w:t>
            </w:r>
          </w:p>
        </w:tc>
        <w:tc>
          <w:tcPr>
            <w:tcW w:w="2654" w:type="dxa"/>
            <w:vAlign w:val="center"/>
          </w:tcPr>
          <w:p>
            <w:pPr>
              <w:pStyle w:val="16"/>
              <w:ind w:firstLine="0" w:firstLineChars="0"/>
              <w:rPr>
                <w:rFonts w:ascii="方正书宋_GBK" w:hAnsi="方正书宋_GBK" w:eastAsia="方正书宋_GBK" w:cs="方正书宋_GBK"/>
                <w:sz w:val="21"/>
                <w:szCs w:val="24"/>
                <w:lang w:val="en-US" w:eastAsia="uk-UA" w:bidi="ar-SA"/>
              </w:rPr>
            </w:pPr>
            <w:r>
              <w:t>业务能力增强</w:t>
            </w:r>
          </w:p>
        </w:tc>
        <w:tc>
          <w:tcPr>
            <w:tcW w:w="1327" w:type="dxa"/>
            <w:vAlign w:val="center"/>
          </w:tcPr>
          <w:p>
            <w:pPr>
              <w:pStyle w:val="16"/>
              <w:ind w:firstLine="0" w:firstLineChars="0"/>
              <w:rPr>
                <w:rFonts w:ascii="方正书宋_GBK" w:hAnsi="方正书宋_GBK" w:eastAsia="方正书宋_GBK" w:cs="方正书宋_GBK"/>
                <w:sz w:val="21"/>
                <w:szCs w:val="24"/>
                <w:lang w:val="en-US" w:eastAsia="uk-UA" w:bidi="ar-SA"/>
              </w:rPr>
            </w:pPr>
            <w:r>
              <w:t>100按时完成</w:t>
            </w:r>
          </w:p>
        </w:tc>
        <w:tc>
          <w:tcPr>
            <w:tcW w:w="1327" w:type="dxa"/>
            <w:vAlign w:val="center"/>
          </w:tcPr>
          <w:p>
            <w:pPr>
              <w:pStyle w:val="16"/>
              <w:ind w:firstLine="0" w:firstLineChars="0"/>
              <w:rPr>
                <w:rFonts w:ascii="方正书宋_GBK" w:hAnsi="方正书宋_GBK" w:eastAsia="方正书宋_GBK" w:cs="方正书宋_GBK"/>
                <w:sz w:val="21"/>
                <w:szCs w:val="24"/>
                <w:lang w:val="en-US" w:eastAsia="uk-UA" w:bidi="ar-SA"/>
              </w:rPr>
            </w:pPr>
            <w:r>
              <w:t>是否按时完成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8"/>
              <w:ind w:firstLine="0" w:firstLineChars="0"/>
              <w:rPr>
                <w:rFonts w:ascii="方正书宋_GBK" w:hAnsi="方正书宋_GBK" w:eastAsia="方正书宋_GBK" w:cs="方正书宋_GBK"/>
                <w:sz w:val="21"/>
                <w:szCs w:val="24"/>
                <w:lang w:val="en-US" w:eastAsia="uk-UA" w:bidi="ar-SA"/>
              </w:rPr>
            </w:pPr>
            <w:r>
              <w:t>满意度指标</w:t>
            </w:r>
          </w:p>
          <w:p>
            <w:pPr>
              <w:pStyle w:val="18"/>
            </w:pPr>
          </w:p>
        </w:tc>
        <w:tc>
          <w:tcPr>
            <w:tcW w:w="1327" w:type="dxa"/>
            <w:vAlign w:val="center"/>
          </w:tcPr>
          <w:p>
            <w:pPr>
              <w:pStyle w:val="16"/>
              <w:ind w:firstLine="0" w:firstLineChars="0"/>
              <w:rPr>
                <w:rFonts w:ascii="方正书宋_GBK" w:hAnsi="方正书宋_GBK" w:eastAsia="方正书宋_GBK" w:cs="方正书宋_GBK"/>
                <w:sz w:val="21"/>
                <w:szCs w:val="24"/>
                <w:lang w:val="en-US" w:eastAsia="uk-UA" w:bidi="ar-SA"/>
              </w:rPr>
            </w:pPr>
            <w:r>
              <w:t>服务对象满意度指标</w:t>
            </w:r>
          </w:p>
        </w:tc>
        <w:tc>
          <w:tcPr>
            <w:tcW w:w="1327" w:type="dxa"/>
            <w:vAlign w:val="center"/>
          </w:tcPr>
          <w:p>
            <w:pPr>
              <w:pStyle w:val="16"/>
              <w:ind w:firstLine="0" w:firstLineChars="0"/>
              <w:rPr>
                <w:rFonts w:ascii="方正书宋_GBK" w:hAnsi="方正书宋_GBK" w:eastAsia="方正书宋_GBK" w:cs="方正书宋_GBK"/>
                <w:sz w:val="21"/>
                <w:szCs w:val="24"/>
                <w:lang w:val="en-US" w:eastAsia="uk-UA" w:bidi="ar-SA"/>
              </w:rPr>
            </w:pPr>
            <w:r>
              <w:t>服务群体满意度(％)</w:t>
            </w:r>
          </w:p>
        </w:tc>
        <w:tc>
          <w:tcPr>
            <w:tcW w:w="2654" w:type="dxa"/>
            <w:vAlign w:val="center"/>
          </w:tcPr>
          <w:p>
            <w:pPr>
              <w:pStyle w:val="16"/>
              <w:ind w:firstLine="0" w:firstLineChars="0"/>
              <w:rPr>
                <w:rFonts w:ascii="方正书宋_GBK" w:hAnsi="方正书宋_GBK" w:eastAsia="方正书宋_GBK" w:cs="方正书宋_GBK"/>
                <w:sz w:val="21"/>
                <w:szCs w:val="24"/>
                <w:lang w:val="en-US" w:eastAsia="uk-UA" w:bidi="ar-SA"/>
              </w:rPr>
            </w:pPr>
            <w:r>
              <w:t>服务群体满意度(％)</w:t>
            </w:r>
          </w:p>
        </w:tc>
        <w:tc>
          <w:tcPr>
            <w:tcW w:w="1327" w:type="dxa"/>
            <w:vAlign w:val="center"/>
          </w:tcPr>
          <w:p>
            <w:pPr>
              <w:pStyle w:val="16"/>
              <w:ind w:firstLine="0" w:firstLineChars="0"/>
              <w:rPr>
                <w:rFonts w:ascii="方正书宋_GBK" w:hAnsi="方正书宋_GBK" w:eastAsia="方正书宋_GBK" w:cs="方正书宋_GBK"/>
                <w:sz w:val="21"/>
                <w:szCs w:val="24"/>
                <w:lang w:val="en-US" w:eastAsia="uk-UA" w:bidi="ar-SA"/>
              </w:rPr>
            </w:pPr>
            <w:r>
              <w:t>100按时完成</w:t>
            </w:r>
          </w:p>
        </w:tc>
        <w:tc>
          <w:tcPr>
            <w:tcW w:w="1327" w:type="dxa"/>
            <w:vAlign w:val="center"/>
          </w:tcPr>
          <w:p>
            <w:pPr>
              <w:pStyle w:val="16"/>
              <w:ind w:firstLine="0" w:firstLineChars="0"/>
              <w:rPr>
                <w:rFonts w:ascii="方正书宋_GBK" w:hAnsi="方正书宋_GBK" w:eastAsia="方正书宋_GBK" w:cs="方正书宋_GBK"/>
                <w:sz w:val="21"/>
                <w:szCs w:val="24"/>
                <w:lang w:val="en-US" w:eastAsia="uk-UA" w:bidi="ar-SA"/>
              </w:rPr>
            </w:pPr>
            <w:r>
              <w:t>是否按时完成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pStyle w:val="18"/>
            </w:pPr>
          </w:p>
        </w:tc>
        <w:tc>
          <w:tcPr>
            <w:tcW w:w="1327" w:type="dxa"/>
            <w:vAlign w:val="center"/>
          </w:tcPr>
          <w:p>
            <w:pPr>
              <w:pStyle w:val="16"/>
              <w:ind w:firstLine="0" w:firstLineChars="0"/>
              <w:rPr>
                <w:rFonts w:ascii="方正书宋_GBK" w:hAnsi="方正书宋_GBK" w:eastAsia="方正书宋_GBK" w:cs="方正书宋_GBK"/>
                <w:sz w:val="21"/>
                <w:szCs w:val="24"/>
                <w:lang w:val="en-US" w:eastAsia="uk-UA" w:bidi="ar-SA"/>
              </w:rPr>
            </w:pPr>
            <w:r>
              <w:t>服务对象满意度指标</w:t>
            </w:r>
          </w:p>
        </w:tc>
        <w:tc>
          <w:tcPr>
            <w:tcW w:w="1327" w:type="dxa"/>
            <w:vAlign w:val="center"/>
          </w:tcPr>
          <w:p>
            <w:pPr>
              <w:pStyle w:val="16"/>
              <w:ind w:firstLine="0" w:firstLineChars="0"/>
              <w:rPr>
                <w:rFonts w:ascii="方正书宋_GBK" w:hAnsi="方正书宋_GBK" w:eastAsia="方正书宋_GBK" w:cs="方正书宋_GBK"/>
                <w:sz w:val="21"/>
                <w:szCs w:val="24"/>
                <w:lang w:val="en-US" w:eastAsia="uk-UA" w:bidi="ar-SA"/>
              </w:rPr>
            </w:pPr>
            <w:r>
              <w:t>服务群体满意度(％)</w:t>
            </w:r>
          </w:p>
        </w:tc>
        <w:tc>
          <w:tcPr>
            <w:tcW w:w="2654" w:type="dxa"/>
            <w:vAlign w:val="center"/>
          </w:tcPr>
          <w:p>
            <w:pPr>
              <w:pStyle w:val="16"/>
              <w:ind w:firstLine="0" w:firstLineChars="0"/>
              <w:rPr>
                <w:rFonts w:ascii="方正书宋_GBK" w:hAnsi="方正书宋_GBK" w:eastAsia="方正书宋_GBK" w:cs="方正书宋_GBK"/>
                <w:sz w:val="21"/>
                <w:szCs w:val="24"/>
                <w:lang w:val="en-US" w:eastAsia="uk-UA" w:bidi="ar-SA"/>
              </w:rPr>
            </w:pPr>
            <w:r>
              <w:t>服务群体满意度(％)</w:t>
            </w:r>
          </w:p>
        </w:tc>
        <w:tc>
          <w:tcPr>
            <w:tcW w:w="1327" w:type="dxa"/>
            <w:vAlign w:val="center"/>
          </w:tcPr>
          <w:p>
            <w:pPr>
              <w:pStyle w:val="16"/>
              <w:ind w:firstLine="0" w:firstLineChars="0"/>
              <w:rPr>
                <w:rFonts w:ascii="方正书宋_GBK" w:hAnsi="方正书宋_GBK" w:eastAsia="方正书宋_GBK" w:cs="方正书宋_GBK"/>
                <w:sz w:val="21"/>
                <w:szCs w:val="24"/>
                <w:lang w:val="en-US" w:eastAsia="uk-UA" w:bidi="ar-SA"/>
              </w:rPr>
            </w:pPr>
            <w:r>
              <w:t>100按时完成</w:t>
            </w:r>
          </w:p>
        </w:tc>
        <w:tc>
          <w:tcPr>
            <w:tcW w:w="1327" w:type="dxa"/>
            <w:vAlign w:val="center"/>
          </w:tcPr>
          <w:p>
            <w:pPr>
              <w:pStyle w:val="16"/>
              <w:ind w:firstLine="0" w:firstLineChars="0"/>
              <w:rPr>
                <w:rFonts w:ascii="方正书宋_GBK" w:hAnsi="方正书宋_GBK" w:eastAsia="方正书宋_GBK" w:cs="方正书宋_GBK"/>
                <w:sz w:val="21"/>
                <w:szCs w:val="24"/>
                <w:lang w:val="en-US" w:eastAsia="uk-UA" w:bidi="ar-SA"/>
              </w:rPr>
            </w:pPr>
            <w:r>
              <w:t>是否按时完成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pStyle w:val="18"/>
            </w:pPr>
          </w:p>
        </w:tc>
        <w:tc>
          <w:tcPr>
            <w:tcW w:w="1327" w:type="dxa"/>
            <w:vAlign w:val="center"/>
          </w:tcPr>
          <w:p>
            <w:pPr>
              <w:pStyle w:val="16"/>
              <w:ind w:firstLine="0" w:firstLineChars="0"/>
              <w:rPr>
                <w:rFonts w:ascii="方正书宋_GBK" w:hAnsi="方正书宋_GBK" w:eastAsia="方正书宋_GBK" w:cs="方正书宋_GBK"/>
                <w:sz w:val="21"/>
                <w:szCs w:val="24"/>
                <w:lang w:val="en-US" w:eastAsia="uk-UA" w:bidi="ar-SA"/>
              </w:rPr>
            </w:pPr>
            <w:r>
              <w:t>服务对象满意度指标</w:t>
            </w:r>
          </w:p>
        </w:tc>
        <w:tc>
          <w:tcPr>
            <w:tcW w:w="1327" w:type="dxa"/>
            <w:vAlign w:val="center"/>
          </w:tcPr>
          <w:p>
            <w:pPr>
              <w:pStyle w:val="16"/>
              <w:ind w:firstLine="0" w:firstLineChars="0"/>
              <w:rPr>
                <w:rFonts w:ascii="方正书宋_GBK" w:hAnsi="方正书宋_GBK" w:eastAsia="方正书宋_GBK" w:cs="方正书宋_GBK"/>
                <w:sz w:val="21"/>
                <w:szCs w:val="24"/>
                <w:lang w:val="en-US" w:eastAsia="uk-UA" w:bidi="ar-SA"/>
              </w:rPr>
            </w:pPr>
            <w:r>
              <w:t>服务群体满意度(％)</w:t>
            </w:r>
          </w:p>
        </w:tc>
        <w:tc>
          <w:tcPr>
            <w:tcW w:w="2654" w:type="dxa"/>
            <w:vAlign w:val="center"/>
          </w:tcPr>
          <w:p>
            <w:pPr>
              <w:pStyle w:val="16"/>
              <w:ind w:firstLine="0" w:firstLineChars="0"/>
              <w:rPr>
                <w:rFonts w:ascii="方正书宋_GBK" w:hAnsi="方正书宋_GBK" w:eastAsia="方正书宋_GBK" w:cs="方正书宋_GBK"/>
                <w:sz w:val="21"/>
                <w:szCs w:val="24"/>
                <w:lang w:val="en-US" w:eastAsia="uk-UA" w:bidi="ar-SA"/>
              </w:rPr>
            </w:pPr>
            <w:r>
              <w:t>服务群体满意度(％)</w:t>
            </w:r>
          </w:p>
        </w:tc>
        <w:tc>
          <w:tcPr>
            <w:tcW w:w="1327" w:type="dxa"/>
            <w:vAlign w:val="center"/>
          </w:tcPr>
          <w:p>
            <w:pPr>
              <w:pStyle w:val="16"/>
              <w:ind w:firstLine="0" w:firstLineChars="0"/>
              <w:rPr>
                <w:rFonts w:ascii="方正书宋_GBK" w:hAnsi="方正书宋_GBK" w:eastAsia="方正书宋_GBK" w:cs="方正书宋_GBK"/>
                <w:sz w:val="21"/>
                <w:szCs w:val="24"/>
                <w:lang w:val="en-US" w:eastAsia="uk-UA" w:bidi="ar-SA"/>
              </w:rPr>
            </w:pPr>
            <w:r>
              <w:t>100按时完成</w:t>
            </w:r>
          </w:p>
        </w:tc>
        <w:tc>
          <w:tcPr>
            <w:tcW w:w="1327" w:type="dxa"/>
            <w:vAlign w:val="center"/>
          </w:tcPr>
          <w:p>
            <w:pPr>
              <w:pStyle w:val="16"/>
              <w:ind w:firstLine="0" w:firstLineChars="0"/>
              <w:rPr>
                <w:rFonts w:ascii="方正书宋_GBK" w:hAnsi="方正书宋_GBK" w:eastAsia="方正书宋_GBK" w:cs="方正书宋_GBK"/>
                <w:sz w:val="21"/>
                <w:szCs w:val="24"/>
                <w:lang w:val="en-US" w:eastAsia="uk-UA" w:bidi="ar-SA"/>
              </w:rPr>
            </w:pPr>
            <w:r>
              <w:t>是否按时完成</w:t>
            </w:r>
          </w:p>
        </w:tc>
      </w:tr>
    </w:tbl>
    <w:p>
      <w:pPr>
        <w:sectPr>
          <w:pgSz w:w="11900" w:h="16840"/>
          <w:pgMar w:top="1984" w:right="1304" w:bottom="1134" w:left="130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9" w:name="_Toc_4_4_0000000021"/>
      <w:r>
        <w:rPr>
          <w:rFonts w:hint="eastAsia" w:ascii="方正仿宋_GBK" w:hAnsi="方正仿宋_GBK" w:eastAsia="方正仿宋_GBK" w:cs="方正仿宋_GBK"/>
          <w:color w:val="000000"/>
          <w:sz w:val="28"/>
          <w:lang w:val="en-US" w:eastAsia="zh-CN"/>
        </w:rPr>
        <w:t>4</w:t>
      </w:r>
      <w:r>
        <w:rPr>
          <w:rFonts w:ascii="方正仿宋_GBK" w:hAnsi="方正仿宋_GBK" w:eastAsia="方正仿宋_GBK" w:cs="方正仿宋_GBK"/>
          <w:color w:val="000000"/>
          <w:sz w:val="28"/>
        </w:rPr>
        <w:t>.专用材料费绩效目标表</w:t>
      </w:r>
      <w:bookmarkEnd w:id="9"/>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5"/>
            </w:pPr>
            <w:r>
              <w:t>318003河北唐山南堡经济开发区政府采购中心</w:t>
            </w:r>
          </w:p>
        </w:tc>
        <w:tc>
          <w:tcPr>
            <w:tcW w:w="1843"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6"/>
            </w:pPr>
            <w:r>
              <w:t>13021322P00000410269U</w:t>
            </w:r>
          </w:p>
        </w:tc>
        <w:tc>
          <w:tcPr>
            <w:tcW w:w="1587" w:type="dxa"/>
            <w:vAlign w:val="center"/>
          </w:tcPr>
          <w:p>
            <w:pPr>
              <w:pStyle w:val="17"/>
            </w:pPr>
            <w:r>
              <w:t>项目名称</w:t>
            </w:r>
          </w:p>
        </w:tc>
        <w:tc>
          <w:tcPr>
            <w:tcW w:w="4422" w:type="dxa"/>
            <w:gridSpan w:val="3"/>
            <w:vAlign w:val="center"/>
          </w:tcPr>
          <w:p>
            <w:pPr>
              <w:pStyle w:val="16"/>
            </w:pPr>
            <w:r>
              <w:t>专用材料费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0.80</w:t>
            </w:r>
          </w:p>
        </w:tc>
        <w:tc>
          <w:tcPr>
            <w:tcW w:w="1587" w:type="dxa"/>
            <w:vAlign w:val="center"/>
          </w:tcPr>
          <w:p>
            <w:pPr>
              <w:pStyle w:val="17"/>
            </w:pPr>
            <w:r>
              <w:t>其中：财政    资金</w:t>
            </w:r>
          </w:p>
        </w:tc>
        <w:tc>
          <w:tcPr>
            <w:tcW w:w="1304" w:type="dxa"/>
            <w:vAlign w:val="center"/>
          </w:tcPr>
          <w:p>
            <w:pPr>
              <w:pStyle w:val="16"/>
            </w:pPr>
            <w:r>
              <w:t>0.80</w:t>
            </w:r>
          </w:p>
        </w:tc>
        <w:tc>
          <w:tcPr>
            <w:tcW w:w="1276" w:type="dxa"/>
            <w:vAlign w:val="center"/>
          </w:tcPr>
          <w:p>
            <w:pPr>
              <w:pStyle w:val="17"/>
            </w:pPr>
            <w:r>
              <w:t>其他资金</w:t>
            </w:r>
          </w:p>
        </w:tc>
        <w:tc>
          <w:tcPr>
            <w:tcW w:w="1843"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6"/>
            </w:pPr>
            <w:r>
              <w:t>专用材料</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20%</w:t>
            </w:r>
          </w:p>
        </w:tc>
        <w:tc>
          <w:tcPr>
            <w:tcW w:w="1587" w:type="dxa"/>
            <w:vAlign w:val="center"/>
          </w:tcPr>
          <w:p>
            <w:pPr>
              <w:pStyle w:val="18"/>
            </w:pPr>
            <w:r>
              <w:t>60%</w:t>
            </w:r>
          </w:p>
        </w:tc>
        <w:tc>
          <w:tcPr>
            <w:tcW w:w="1304" w:type="dxa"/>
            <w:vAlign w:val="center"/>
          </w:tcPr>
          <w:p>
            <w:pPr>
              <w:pStyle w:val="18"/>
            </w:pPr>
            <w:r>
              <w:t>80%</w:t>
            </w:r>
          </w:p>
        </w:tc>
        <w:tc>
          <w:tcPr>
            <w:tcW w:w="3118"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6"/>
            </w:pPr>
            <w:r>
              <w:t>1.按时完成</w:t>
            </w:r>
          </w:p>
          <w:p>
            <w:pPr>
              <w:pStyle w:val="16"/>
            </w:pPr>
            <w:r>
              <w:t>2.按时支付</w:t>
            </w:r>
          </w:p>
          <w:p>
            <w:pPr>
              <w:pStyle w:val="16"/>
            </w:pPr>
            <w:r>
              <w:t>3.按时完成</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7"/>
            </w:pPr>
            <w:r>
              <w:t>一级指标</w:t>
            </w:r>
          </w:p>
        </w:tc>
        <w:tc>
          <w:tcPr>
            <w:tcW w:w="1327" w:type="dxa"/>
            <w:vAlign w:val="center"/>
          </w:tcPr>
          <w:p>
            <w:pPr>
              <w:pStyle w:val="17"/>
            </w:pPr>
            <w:r>
              <w:t>二级指标</w:t>
            </w:r>
          </w:p>
        </w:tc>
        <w:tc>
          <w:tcPr>
            <w:tcW w:w="1327" w:type="dxa"/>
            <w:vAlign w:val="center"/>
          </w:tcPr>
          <w:p>
            <w:pPr>
              <w:pStyle w:val="17"/>
            </w:pPr>
            <w:r>
              <w:t>三级指标</w:t>
            </w:r>
          </w:p>
        </w:tc>
        <w:tc>
          <w:tcPr>
            <w:tcW w:w="2654" w:type="dxa"/>
            <w:vAlign w:val="center"/>
          </w:tcPr>
          <w:p>
            <w:pPr>
              <w:pStyle w:val="17"/>
            </w:pPr>
            <w:r>
              <w:t>绩效指标描述</w:t>
            </w:r>
          </w:p>
        </w:tc>
        <w:tc>
          <w:tcPr>
            <w:tcW w:w="1327" w:type="dxa"/>
            <w:vAlign w:val="center"/>
          </w:tcPr>
          <w:p>
            <w:pPr>
              <w:pStyle w:val="17"/>
            </w:pPr>
            <w:r>
              <w:t>指标值</w:t>
            </w:r>
          </w:p>
        </w:tc>
        <w:tc>
          <w:tcPr>
            <w:tcW w:w="1327"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8"/>
              <w:ind w:firstLine="0" w:firstLineChars="0"/>
              <w:rPr>
                <w:rFonts w:ascii="方正书宋_GBK" w:hAnsi="方正书宋_GBK" w:eastAsia="方正书宋_GBK" w:cs="方正书宋_GBK"/>
                <w:sz w:val="21"/>
                <w:szCs w:val="24"/>
                <w:lang w:val="en-US" w:eastAsia="uk-UA" w:bidi="ar-SA"/>
              </w:rPr>
            </w:pPr>
            <w:r>
              <w:t>产出指标</w:t>
            </w:r>
          </w:p>
          <w:p>
            <w:pPr>
              <w:pStyle w:val="18"/>
            </w:pPr>
          </w:p>
        </w:tc>
        <w:tc>
          <w:tcPr>
            <w:tcW w:w="1327" w:type="dxa"/>
            <w:vAlign w:val="center"/>
          </w:tcPr>
          <w:p>
            <w:pPr>
              <w:pStyle w:val="16"/>
              <w:ind w:firstLine="0" w:firstLineChars="0"/>
              <w:rPr>
                <w:rFonts w:ascii="方正书宋_GBK" w:hAnsi="方正书宋_GBK" w:eastAsia="方正书宋_GBK" w:cs="方正书宋_GBK"/>
                <w:sz w:val="21"/>
                <w:szCs w:val="24"/>
                <w:lang w:val="en-US" w:eastAsia="uk-UA" w:bidi="ar-SA"/>
              </w:rPr>
            </w:pPr>
            <w:r>
              <w:t>数量指标</w:t>
            </w:r>
          </w:p>
        </w:tc>
        <w:tc>
          <w:tcPr>
            <w:tcW w:w="1327" w:type="dxa"/>
            <w:vAlign w:val="center"/>
          </w:tcPr>
          <w:p>
            <w:pPr>
              <w:pStyle w:val="16"/>
              <w:ind w:firstLine="0" w:firstLineChars="0"/>
              <w:rPr>
                <w:rFonts w:ascii="方正书宋_GBK" w:hAnsi="方正书宋_GBK" w:eastAsia="方正书宋_GBK" w:cs="方正书宋_GBK"/>
                <w:sz w:val="21"/>
                <w:szCs w:val="24"/>
                <w:lang w:val="en-US" w:eastAsia="uk-UA" w:bidi="ar-SA"/>
              </w:rPr>
            </w:pPr>
            <w:r>
              <w:t>完成项目数量</w:t>
            </w:r>
          </w:p>
        </w:tc>
        <w:tc>
          <w:tcPr>
            <w:tcW w:w="2654" w:type="dxa"/>
            <w:vAlign w:val="center"/>
          </w:tcPr>
          <w:p>
            <w:pPr>
              <w:pStyle w:val="16"/>
              <w:ind w:firstLine="0" w:firstLineChars="0"/>
              <w:rPr>
                <w:rFonts w:ascii="方正书宋_GBK" w:hAnsi="方正书宋_GBK" w:eastAsia="方正书宋_GBK" w:cs="方正书宋_GBK"/>
                <w:sz w:val="21"/>
                <w:szCs w:val="24"/>
                <w:lang w:val="en-US" w:eastAsia="uk-UA" w:bidi="ar-SA"/>
              </w:rPr>
            </w:pPr>
            <w:r>
              <w:t>完成项目数量</w:t>
            </w:r>
          </w:p>
        </w:tc>
        <w:tc>
          <w:tcPr>
            <w:tcW w:w="1327" w:type="dxa"/>
            <w:vAlign w:val="center"/>
          </w:tcPr>
          <w:p>
            <w:pPr>
              <w:pStyle w:val="16"/>
              <w:ind w:firstLine="0" w:firstLineChars="0"/>
              <w:rPr>
                <w:rFonts w:ascii="方正书宋_GBK" w:hAnsi="方正书宋_GBK" w:eastAsia="方正书宋_GBK" w:cs="方正书宋_GBK"/>
                <w:sz w:val="21"/>
                <w:szCs w:val="24"/>
                <w:lang w:val="en-US" w:eastAsia="uk-UA" w:bidi="ar-SA"/>
              </w:rPr>
            </w:pPr>
            <w:r>
              <w:t>100及时完成</w:t>
            </w:r>
          </w:p>
        </w:tc>
        <w:tc>
          <w:tcPr>
            <w:tcW w:w="1327" w:type="dxa"/>
            <w:vAlign w:val="center"/>
          </w:tcPr>
          <w:p>
            <w:pPr>
              <w:pStyle w:val="16"/>
              <w:ind w:firstLine="0" w:firstLineChars="0"/>
              <w:rPr>
                <w:rFonts w:ascii="方正书宋_GBK" w:hAnsi="方正书宋_GBK" w:eastAsia="方正书宋_GBK" w:cs="方正书宋_GBK"/>
                <w:sz w:val="21"/>
                <w:szCs w:val="24"/>
                <w:lang w:val="en-US" w:eastAsia="uk-UA" w:bidi="ar-SA"/>
              </w:rPr>
            </w:pPr>
            <w:r>
              <w:t>是否及时完成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pStyle w:val="18"/>
            </w:pPr>
          </w:p>
        </w:tc>
        <w:tc>
          <w:tcPr>
            <w:tcW w:w="1327" w:type="dxa"/>
            <w:vAlign w:val="center"/>
          </w:tcPr>
          <w:p>
            <w:pPr>
              <w:pStyle w:val="16"/>
              <w:ind w:firstLine="0" w:firstLineChars="0"/>
              <w:rPr>
                <w:rFonts w:ascii="方正书宋_GBK" w:hAnsi="方正书宋_GBK" w:eastAsia="方正书宋_GBK" w:cs="方正书宋_GBK"/>
                <w:sz w:val="21"/>
                <w:szCs w:val="24"/>
                <w:lang w:val="en-US" w:eastAsia="uk-UA" w:bidi="ar-SA"/>
              </w:rPr>
            </w:pPr>
            <w:r>
              <w:t>质量指标</w:t>
            </w:r>
          </w:p>
        </w:tc>
        <w:tc>
          <w:tcPr>
            <w:tcW w:w="1327" w:type="dxa"/>
            <w:vAlign w:val="center"/>
          </w:tcPr>
          <w:p>
            <w:pPr>
              <w:pStyle w:val="16"/>
              <w:ind w:firstLine="0" w:firstLineChars="0"/>
              <w:rPr>
                <w:rFonts w:ascii="方正书宋_GBK" w:hAnsi="方正书宋_GBK" w:eastAsia="方正书宋_GBK" w:cs="方正书宋_GBK"/>
                <w:sz w:val="21"/>
                <w:szCs w:val="24"/>
                <w:lang w:val="en-US" w:eastAsia="uk-UA" w:bidi="ar-SA"/>
              </w:rPr>
            </w:pPr>
            <w:r>
              <w:t>验收合格率</w:t>
            </w:r>
          </w:p>
        </w:tc>
        <w:tc>
          <w:tcPr>
            <w:tcW w:w="2654" w:type="dxa"/>
            <w:vAlign w:val="center"/>
          </w:tcPr>
          <w:p>
            <w:pPr>
              <w:pStyle w:val="16"/>
              <w:ind w:firstLine="0" w:firstLineChars="0"/>
              <w:rPr>
                <w:rFonts w:ascii="方正书宋_GBK" w:hAnsi="方正书宋_GBK" w:eastAsia="方正书宋_GBK" w:cs="方正书宋_GBK"/>
                <w:sz w:val="21"/>
                <w:szCs w:val="24"/>
                <w:lang w:val="en-US" w:eastAsia="uk-UA" w:bidi="ar-SA"/>
              </w:rPr>
            </w:pPr>
            <w:r>
              <w:t>验收合格率</w:t>
            </w:r>
          </w:p>
        </w:tc>
        <w:tc>
          <w:tcPr>
            <w:tcW w:w="1327" w:type="dxa"/>
            <w:vAlign w:val="center"/>
          </w:tcPr>
          <w:p>
            <w:pPr>
              <w:pStyle w:val="16"/>
              <w:ind w:firstLine="0" w:firstLineChars="0"/>
              <w:rPr>
                <w:rFonts w:ascii="方正书宋_GBK" w:hAnsi="方正书宋_GBK" w:eastAsia="方正书宋_GBK" w:cs="方正书宋_GBK"/>
                <w:sz w:val="21"/>
                <w:szCs w:val="24"/>
                <w:lang w:val="en-US" w:eastAsia="uk-UA" w:bidi="ar-SA"/>
              </w:rPr>
            </w:pPr>
            <w:r>
              <w:t>100及时完成</w:t>
            </w:r>
          </w:p>
        </w:tc>
        <w:tc>
          <w:tcPr>
            <w:tcW w:w="1327" w:type="dxa"/>
            <w:vAlign w:val="center"/>
          </w:tcPr>
          <w:p>
            <w:pPr>
              <w:pStyle w:val="16"/>
              <w:ind w:firstLine="0" w:firstLineChars="0"/>
              <w:rPr>
                <w:rFonts w:ascii="方正书宋_GBK" w:hAnsi="方正书宋_GBK" w:eastAsia="方正书宋_GBK" w:cs="方正书宋_GBK"/>
                <w:sz w:val="21"/>
                <w:szCs w:val="24"/>
                <w:lang w:val="en-US" w:eastAsia="uk-UA" w:bidi="ar-SA"/>
              </w:rPr>
            </w:pPr>
            <w:r>
              <w:t>是否及时完成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pStyle w:val="18"/>
            </w:pPr>
          </w:p>
        </w:tc>
        <w:tc>
          <w:tcPr>
            <w:tcW w:w="1327" w:type="dxa"/>
            <w:vAlign w:val="center"/>
          </w:tcPr>
          <w:p>
            <w:pPr>
              <w:pStyle w:val="16"/>
              <w:ind w:firstLine="0" w:firstLineChars="0"/>
              <w:rPr>
                <w:rFonts w:ascii="方正书宋_GBK" w:hAnsi="方正书宋_GBK" w:eastAsia="方正书宋_GBK" w:cs="方正书宋_GBK"/>
                <w:sz w:val="21"/>
                <w:szCs w:val="24"/>
                <w:lang w:val="en-US" w:eastAsia="uk-UA" w:bidi="ar-SA"/>
              </w:rPr>
            </w:pPr>
            <w:r>
              <w:t>时效指标</w:t>
            </w:r>
          </w:p>
        </w:tc>
        <w:tc>
          <w:tcPr>
            <w:tcW w:w="1327" w:type="dxa"/>
            <w:vAlign w:val="center"/>
          </w:tcPr>
          <w:p>
            <w:pPr>
              <w:pStyle w:val="16"/>
            </w:pPr>
            <w:r>
              <w:t>工作完成的时效</w:t>
            </w:r>
          </w:p>
          <w:p>
            <w:pPr>
              <w:pStyle w:val="16"/>
            </w:pPr>
          </w:p>
          <w:p>
            <w:pPr>
              <w:pStyle w:val="16"/>
            </w:pPr>
          </w:p>
          <w:p>
            <w:pPr>
              <w:pStyle w:val="16"/>
            </w:pPr>
          </w:p>
          <w:p>
            <w:pPr>
              <w:pStyle w:val="16"/>
              <w:ind w:firstLine="0" w:firstLineChars="0"/>
              <w:rPr>
                <w:rFonts w:ascii="方正书宋_GBK" w:hAnsi="方正书宋_GBK" w:eastAsia="方正书宋_GBK" w:cs="方正书宋_GBK"/>
                <w:sz w:val="21"/>
                <w:szCs w:val="24"/>
                <w:lang w:val="en-US" w:eastAsia="uk-UA" w:bidi="ar-SA"/>
              </w:rPr>
            </w:pPr>
          </w:p>
        </w:tc>
        <w:tc>
          <w:tcPr>
            <w:tcW w:w="2654" w:type="dxa"/>
            <w:vAlign w:val="center"/>
          </w:tcPr>
          <w:p>
            <w:pPr>
              <w:pStyle w:val="16"/>
            </w:pPr>
            <w:r>
              <w:t>工作完成的时效</w:t>
            </w:r>
          </w:p>
          <w:p>
            <w:pPr>
              <w:pStyle w:val="16"/>
            </w:pPr>
          </w:p>
          <w:p>
            <w:pPr>
              <w:pStyle w:val="16"/>
            </w:pPr>
          </w:p>
          <w:p>
            <w:pPr>
              <w:pStyle w:val="16"/>
            </w:pPr>
          </w:p>
          <w:p>
            <w:pPr>
              <w:pStyle w:val="16"/>
              <w:ind w:firstLine="0" w:firstLineChars="0"/>
              <w:rPr>
                <w:rFonts w:ascii="方正书宋_GBK" w:hAnsi="方正书宋_GBK" w:eastAsia="方正书宋_GBK" w:cs="方正书宋_GBK"/>
                <w:sz w:val="21"/>
                <w:szCs w:val="24"/>
                <w:lang w:val="en-US" w:eastAsia="uk-UA" w:bidi="ar-SA"/>
              </w:rPr>
            </w:pPr>
          </w:p>
        </w:tc>
        <w:tc>
          <w:tcPr>
            <w:tcW w:w="1327" w:type="dxa"/>
            <w:vAlign w:val="center"/>
          </w:tcPr>
          <w:p>
            <w:pPr>
              <w:pStyle w:val="16"/>
              <w:ind w:firstLine="0" w:firstLineChars="0"/>
              <w:rPr>
                <w:rFonts w:ascii="方正书宋_GBK" w:hAnsi="方正书宋_GBK" w:eastAsia="方正书宋_GBK" w:cs="方正书宋_GBK"/>
                <w:sz w:val="21"/>
                <w:szCs w:val="24"/>
                <w:lang w:val="en-US" w:eastAsia="uk-UA" w:bidi="ar-SA"/>
              </w:rPr>
            </w:pPr>
            <w:r>
              <w:t>100及时完成</w:t>
            </w:r>
          </w:p>
        </w:tc>
        <w:tc>
          <w:tcPr>
            <w:tcW w:w="1327" w:type="dxa"/>
            <w:vAlign w:val="center"/>
          </w:tcPr>
          <w:p>
            <w:pPr>
              <w:pStyle w:val="16"/>
              <w:ind w:firstLine="0" w:firstLineChars="0"/>
              <w:rPr>
                <w:rFonts w:ascii="方正书宋_GBK" w:hAnsi="方正书宋_GBK" w:eastAsia="方正书宋_GBK" w:cs="方正书宋_GBK"/>
                <w:sz w:val="21"/>
                <w:szCs w:val="24"/>
                <w:lang w:val="en-US" w:eastAsia="uk-UA" w:bidi="ar-SA"/>
              </w:rPr>
            </w:pPr>
            <w:r>
              <w:t>是否及时完成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8"/>
              <w:ind w:firstLine="0" w:firstLineChars="0"/>
              <w:rPr>
                <w:rFonts w:ascii="方正书宋_GBK" w:hAnsi="方正书宋_GBK" w:eastAsia="方正书宋_GBK" w:cs="方正书宋_GBK"/>
                <w:sz w:val="21"/>
                <w:szCs w:val="24"/>
                <w:lang w:val="en-US" w:eastAsia="uk-UA" w:bidi="ar-SA"/>
              </w:rPr>
            </w:pPr>
            <w:r>
              <w:t>效益指标</w:t>
            </w:r>
          </w:p>
          <w:p>
            <w:pPr>
              <w:pStyle w:val="18"/>
            </w:pPr>
          </w:p>
        </w:tc>
        <w:tc>
          <w:tcPr>
            <w:tcW w:w="1327" w:type="dxa"/>
            <w:vAlign w:val="center"/>
          </w:tcPr>
          <w:p>
            <w:pPr>
              <w:pStyle w:val="16"/>
              <w:ind w:firstLine="0" w:firstLineChars="0"/>
              <w:rPr>
                <w:rFonts w:ascii="方正书宋_GBK" w:hAnsi="方正书宋_GBK" w:eastAsia="方正书宋_GBK" w:cs="方正书宋_GBK"/>
                <w:sz w:val="21"/>
                <w:szCs w:val="24"/>
                <w:lang w:val="en-US" w:eastAsia="uk-UA" w:bidi="ar-SA"/>
              </w:rPr>
            </w:pPr>
            <w:r>
              <w:t>社会效益指标</w:t>
            </w:r>
          </w:p>
        </w:tc>
        <w:tc>
          <w:tcPr>
            <w:tcW w:w="1327" w:type="dxa"/>
            <w:vAlign w:val="center"/>
          </w:tcPr>
          <w:p>
            <w:pPr>
              <w:pStyle w:val="16"/>
              <w:ind w:firstLine="0" w:firstLineChars="0"/>
              <w:rPr>
                <w:rFonts w:ascii="方正书宋_GBK" w:hAnsi="方正书宋_GBK" w:eastAsia="方正书宋_GBK" w:cs="方正书宋_GBK"/>
                <w:sz w:val="21"/>
                <w:szCs w:val="24"/>
                <w:lang w:val="en-US" w:eastAsia="uk-UA" w:bidi="ar-SA"/>
              </w:rPr>
            </w:pPr>
            <w:r>
              <w:t>对社会发展带来的影响</w:t>
            </w:r>
          </w:p>
        </w:tc>
        <w:tc>
          <w:tcPr>
            <w:tcW w:w="2654" w:type="dxa"/>
            <w:vAlign w:val="center"/>
          </w:tcPr>
          <w:p>
            <w:pPr>
              <w:pStyle w:val="16"/>
              <w:ind w:firstLine="0" w:firstLineChars="0"/>
              <w:rPr>
                <w:rFonts w:ascii="方正书宋_GBK" w:hAnsi="方正书宋_GBK" w:eastAsia="方正书宋_GBK" w:cs="方正书宋_GBK"/>
                <w:sz w:val="21"/>
                <w:szCs w:val="24"/>
                <w:lang w:val="en-US" w:eastAsia="uk-UA" w:bidi="ar-SA"/>
              </w:rPr>
            </w:pPr>
            <w:r>
              <w:t>对社会发展带来的影响</w:t>
            </w:r>
          </w:p>
        </w:tc>
        <w:tc>
          <w:tcPr>
            <w:tcW w:w="1327" w:type="dxa"/>
            <w:vAlign w:val="center"/>
          </w:tcPr>
          <w:p>
            <w:pPr>
              <w:pStyle w:val="16"/>
              <w:ind w:firstLine="0" w:firstLineChars="0"/>
              <w:rPr>
                <w:rFonts w:ascii="方正书宋_GBK" w:hAnsi="方正书宋_GBK" w:eastAsia="方正书宋_GBK" w:cs="方正书宋_GBK"/>
                <w:sz w:val="21"/>
                <w:szCs w:val="24"/>
                <w:lang w:val="en-US" w:eastAsia="uk-UA" w:bidi="ar-SA"/>
              </w:rPr>
            </w:pPr>
            <w:r>
              <w:t>100及时完成</w:t>
            </w:r>
          </w:p>
        </w:tc>
        <w:tc>
          <w:tcPr>
            <w:tcW w:w="1327" w:type="dxa"/>
            <w:vAlign w:val="center"/>
          </w:tcPr>
          <w:p>
            <w:pPr>
              <w:pStyle w:val="16"/>
              <w:ind w:firstLine="0" w:firstLineChars="0"/>
              <w:rPr>
                <w:rFonts w:ascii="方正书宋_GBK" w:hAnsi="方正书宋_GBK" w:eastAsia="方正书宋_GBK" w:cs="方正书宋_GBK"/>
                <w:sz w:val="21"/>
                <w:szCs w:val="24"/>
                <w:lang w:val="en-US" w:eastAsia="uk-UA" w:bidi="ar-SA"/>
              </w:rPr>
            </w:pPr>
            <w:r>
              <w:t>是否及时完成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pStyle w:val="18"/>
            </w:pPr>
          </w:p>
        </w:tc>
        <w:tc>
          <w:tcPr>
            <w:tcW w:w="1327" w:type="dxa"/>
            <w:vAlign w:val="center"/>
          </w:tcPr>
          <w:p>
            <w:pPr>
              <w:pStyle w:val="16"/>
              <w:ind w:firstLine="0" w:firstLineChars="0"/>
              <w:rPr>
                <w:rFonts w:ascii="方正书宋_GBK" w:hAnsi="方正书宋_GBK" w:eastAsia="方正书宋_GBK" w:cs="方正书宋_GBK"/>
                <w:sz w:val="21"/>
                <w:szCs w:val="24"/>
                <w:lang w:val="en-US" w:eastAsia="uk-UA" w:bidi="ar-SA"/>
              </w:rPr>
            </w:pPr>
            <w:r>
              <w:t>生态效益指标</w:t>
            </w:r>
          </w:p>
        </w:tc>
        <w:tc>
          <w:tcPr>
            <w:tcW w:w="1327" w:type="dxa"/>
            <w:vAlign w:val="center"/>
          </w:tcPr>
          <w:p>
            <w:pPr>
              <w:pStyle w:val="16"/>
              <w:ind w:firstLine="0" w:firstLineChars="0"/>
              <w:rPr>
                <w:rFonts w:ascii="方正书宋_GBK" w:hAnsi="方正书宋_GBK" w:eastAsia="方正书宋_GBK" w:cs="方正书宋_GBK"/>
                <w:sz w:val="21"/>
                <w:szCs w:val="24"/>
                <w:lang w:val="en-US" w:eastAsia="uk-UA" w:bidi="ar-SA"/>
              </w:rPr>
            </w:pPr>
            <w:r>
              <w:t>生态效益增值率</w:t>
            </w:r>
          </w:p>
        </w:tc>
        <w:tc>
          <w:tcPr>
            <w:tcW w:w="2654" w:type="dxa"/>
            <w:vAlign w:val="center"/>
          </w:tcPr>
          <w:p>
            <w:pPr>
              <w:pStyle w:val="16"/>
              <w:ind w:firstLine="0" w:firstLineChars="0"/>
              <w:rPr>
                <w:rFonts w:ascii="方正书宋_GBK" w:hAnsi="方正书宋_GBK" w:eastAsia="方正书宋_GBK" w:cs="方正书宋_GBK"/>
                <w:sz w:val="21"/>
                <w:szCs w:val="24"/>
                <w:lang w:val="en-US" w:eastAsia="uk-UA" w:bidi="ar-SA"/>
              </w:rPr>
            </w:pPr>
            <w:r>
              <w:t>项目实施后生态效益增长率</w:t>
            </w:r>
          </w:p>
        </w:tc>
        <w:tc>
          <w:tcPr>
            <w:tcW w:w="1327" w:type="dxa"/>
            <w:vAlign w:val="center"/>
          </w:tcPr>
          <w:p>
            <w:pPr>
              <w:pStyle w:val="16"/>
              <w:ind w:firstLine="0" w:firstLineChars="0"/>
              <w:rPr>
                <w:rFonts w:ascii="方正书宋_GBK" w:hAnsi="方正书宋_GBK" w:eastAsia="方正书宋_GBK" w:cs="方正书宋_GBK"/>
                <w:sz w:val="21"/>
                <w:szCs w:val="24"/>
                <w:lang w:val="en-US" w:eastAsia="uk-UA" w:bidi="ar-SA"/>
              </w:rPr>
            </w:pPr>
            <w:r>
              <w:t>100及时完成</w:t>
            </w:r>
          </w:p>
        </w:tc>
        <w:tc>
          <w:tcPr>
            <w:tcW w:w="1327" w:type="dxa"/>
            <w:vAlign w:val="center"/>
          </w:tcPr>
          <w:p>
            <w:pPr>
              <w:pStyle w:val="16"/>
              <w:ind w:firstLine="0" w:firstLineChars="0"/>
              <w:rPr>
                <w:rFonts w:ascii="方正书宋_GBK" w:hAnsi="方正书宋_GBK" w:eastAsia="方正书宋_GBK" w:cs="方正书宋_GBK"/>
                <w:sz w:val="21"/>
                <w:szCs w:val="24"/>
                <w:lang w:val="en-US" w:eastAsia="uk-UA" w:bidi="ar-SA"/>
              </w:rPr>
            </w:pPr>
            <w:r>
              <w:t>是否及时完成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pStyle w:val="18"/>
            </w:pPr>
          </w:p>
        </w:tc>
        <w:tc>
          <w:tcPr>
            <w:tcW w:w="1327" w:type="dxa"/>
            <w:vAlign w:val="center"/>
          </w:tcPr>
          <w:p>
            <w:pPr>
              <w:pStyle w:val="16"/>
              <w:ind w:firstLine="0" w:firstLineChars="0"/>
              <w:rPr>
                <w:rFonts w:ascii="方正书宋_GBK" w:hAnsi="方正书宋_GBK" w:eastAsia="方正书宋_GBK" w:cs="方正书宋_GBK"/>
                <w:sz w:val="21"/>
                <w:szCs w:val="24"/>
                <w:lang w:val="en-US" w:eastAsia="uk-UA" w:bidi="ar-SA"/>
              </w:rPr>
            </w:pPr>
            <w:r>
              <w:t>经济效益指标</w:t>
            </w:r>
          </w:p>
        </w:tc>
        <w:tc>
          <w:tcPr>
            <w:tcW w:w="1327" w:type="dxa"/>
            <w:vAlign w:val="center"/>
          </w:tcPr>
          <w:p>
            <w:pPr>
              <w:pStyle w:val="16"/>
              <w:ind w:firstLine="0" w:firstLineChars="0"/>
              <w:rPr>
                <w:rFonts w:ascii="方正书宋_GBK" w:hAnsi="方正书宋_GBK" w:eastAsia="方正书宋_GBK" w:cs="方正书宋_GBK"/>
                <w:sz w:val="21"/>
                <w:szCs w:val="24"/>
                <w:lang w:val="en-US" w:eastAsia="uk-UA" w:bidi="ar-SA"/>
              </w:rPr>
            </w:pPr>
            <w:r>
              <w:t>综合利用率</w:t>
            </w:r>
          </w:p>
        </w:tc>
        <w:tc>
          <w:tcPr>
            <w:tcW w:w="2654" w:type="dxa"/>
            <w:vAlign w:val="center"/>
          </w:tcPr>
          <w:p>
            <w:pPr>
              <w:pStyle w:val="16"/>
              <w:ind w:firstLine="0" w:firstLineChars="0"/>
              <w:rPr>
                <w:rFonts w:ascii="方正书宋_GBK" w:hAnsi="方正书宋_GBK" w:eastAsia="方正书宋_GBK" w:cs="方正书宋_GBK"/>
                <w:sz w:val="21"/>
                <w:szCs w:val="24"/>
                <w:lang w:val="en-US" w:eastAsia="uk-UA" w:bidi="ar-SA"/>
              </w:rPr>
            </w:pPr>
            <w:r>
              <w:t>综合利用率</w:t>
            </w:r>
          </w:p>
        </w:tc>
        <w:tc>
          <w:tcPr>
            <w:tcW w:w="1327" w:type="dxa"/>
            <w:vAlign w:val="center"/>
          </w:tcPr>
          <w:p>
            <w:pPr>
              <w:pStyle w:val="16"/>
              <w:ind w:firstLine="0" w:firstLineChars="0"/>
              <w:rPr>
                <w:rFonts w:ascii="方正书宋_GBK" w:hAnsi="方正书宋_GBK" w:eastAsia="方正书宋_GBK" w:cs="方正书宋_GBK"/>
                <w:sz w:val="21"/>
                <w:szCs w:val="24"/>
                <w:lang w:val="en-US" w:eastAsia="uk-UA" w:bidi="ar-SA"/>
              </w:rPr>
            </w:pPr>
            <w:r>
              <w:t>100及时完成</w:t>
            </w:r>
          </w:p>
        </w:tc>
        <w:tc>
          <w:tcPr>
            <w:tcW w:w="1327" w:type="dxa"/>
            <w:vAlign w:val="center"/>
          </w:tcPr>
          <w:p>
            <w:pPr>
              <w:pStyle w:val="16"/>
              <w:ind w:firstLine="0" w:firstLineChars="0"/>
              <w:rPr>
                <w:rFonts w:ascii="方正书宋_GBK" w:hAnsi="方正书宋_GBK" w:eastAsia="方正书宋_GBK" w:cs="方正书宋_GBK"/>
                <w:sz w:val="21"/>
                <w:szCs w:val="24"/>
                <w:lang w:val="en-US" w:eastAsia="uk-UA" w:bidi="ar-SA"/>
              </w:rPr>
            </w:pPr>
            <w:r>
              <w:t>是否及时完成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8"/>
              <w:ind w:firstLine="0" w:firstLineChars="0"/>
              <w:rPr>
                <w:rFonts w:ascii="方正书宋_GBK" w:hAnsi="方正书宋_GBK" w:eastAsia="方正书宋_GBK" w:cs="方正书宋_GBK"/>
                <w:sz w:val="21"/>
                <w:szCs w:val="24"/>
                <w:lang w:val="en-US" w:eastAsia="uk-UA" w:bidi="ar-SA"/>
              </w:rPr>
            </w:pPr>
            <w:r>
              <w:t>满意度指标</w:t>
            </w:r>
          </w:p>
          <w:p>
            <w:pPr>
              <w:pStyle w:val="18"/>
            </w:pPr>
          </w:p>
        </w:tc>
        <w:tc>
          <w:tcPr>
            <w:tcW w:w="1327" w:type="dxa"/>
            <w:vAlign w:val="center"/>
          </w:tcPr>
          <w:p>
            <w:pPr>
              <w:pStyle w:val="16"/>
              <w:ind w:firstLine="0" w:firstLineChars="0"/>
              <w:rPr>
                <w:rFonts w:ascii="方正书宋_GBK" w:hAnsi="方正书宋_GBK" w:eastAsia="方正书宋_GBK" w:cs="方正书宋_GBK"/>
                <w:sz w:val="21"/>
                <w:szCs w:val="24"/>
                <w:lang w:val="en-US" w:eastAsia="uk-UA" w:bidi="ar-SA"/>
              </w:rPr>
            </w:pPr>
            <w:r>
              <w:t>服务对象满意度指标</w:t>
            </w:r>
          </w:p>
        </w:tc>
        <w:tc>
          <w:tcPr>
            <w:tcW w:w="1327" w:type="dxa"/>
            <w:vAlign w:val="center"/>
          </w:tcPr>
          <w:p>
            <w:pPr>
              <w:pStyle w:val="16"/>
              <w:ind w:firstLine="0" w:firstLineChars="0"/>
              <w:rPr>
                <w:rFonts w:ascii="方正书宋_GBK" w:hAnsi="方正书宋_GBK" w:eastAsia="方正书宋_GBK" w:cs="方正书宋_GBK"/>
                <w:sz w:val="21"/>
                <w:szCs w:val="24"/>
                <w:lang w:val="en-US" w:eastAsia="uk-UA" w:bidi="ar-SA"/>
              </w:rPr>
            </w:pPr>
            <w:r>
              <w:t>社会公众满意度（%）</w:t>
            </w:r>
          </w:p>
        </w:tc>
        <w:tc>
          <w:tcPr>
            <w:tcW w:w="2654" w:type="dxa"/>
            <w:vAlign w:val="center"/>
          </w:tcPr>
          <w:p>
            <w:pPr>
              <w:pStyle w:val="16"/>
              <w:ind w:firstLine="0" w:firstLineChars="0"/>
              <w:rPr>
                <w:rFonts w:ascii="方正书宋_GBK" w:hAnsi="方正书宋_GBK" w:eastAsia="方正书宋_GBK" w:cs="方正书宋_GBK"/>
                <w:sz w:val="21"/>
                <w:szCs w:val="24"/>
                <w:lang w:val="en-US" w:eastAsia="uk-UA" w:bidi="ar-SA"/>
              </w:rPr>
            </w:pPr>
            <w:r>
              <w:t>社会公众满意度（%）</w:t>
            </w:r>
          </w:p>
        </w:tc>
        <w:tc>
          <w:tcPr>
            <w:tcW w:w="1327" w:type="dxa"/>
            <w:vAlign w:val="center"/>
          </w:tcPr>
          <w:p>
            <w:pPr>
              <w:pStyle w:val="16"/>
              <w:ind w:firstLine="0" w:firstLineChars="0"/>
              <w:rPr>
                <w:rFonts w:ascii="方正书宋_GBK" w:hAnsi="方正书宋_GBK" w:eastAsia="方正书宋_GBK" w:cs="方正书宋_GBK"/>
                <w:sz w:val="21"/>
                <w:szCs w:val="24"/>
                <w:lang w:val="en-US" w:eastAsia="uk-UA" w:bidi="ar-SA"/>
              </w:rPr>
            </w:pPr>
            <w:r>
              <w:t>100及时完成</w:t>
            </w:r>
          </w:p>
        </w:tc>
        <w:tc>
          <w:tcPr>
            <w:tcW w:w="1327" w:type="dxa"/>
            <w:vAlign w:val="center"/>
          </w:tcPr>
          <w:p>
            <w:pPr>
              <w:pStyle w:val="16"/>
              <w:ind w:firstLine="0" w:firstLineChars="0"/>
              <w:rPr>
                <w:rFonts w:ascii="方正书宋_GBK" w:hAnsi="方正书宋_GBK" w:eastAsia="方正书宋_GBK" w:cs="方正书宋_GBK"/>
                <w:sz w:val="21"/>
                <w:szCs w:val="24"/>
                <w:lang w:val="en-US" w:eastAsia="uk-UA" w:bidi="ar-SA"/>
              </w:rPr>
            </w:pPr>
            <w:r>
              <w:t>是否及时完成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pStyle w:val="18"/>
            </w:pPr>
          </w:p>
        </w:tc>
        <w:tc>
          <w:tcPr>
            <w:tcW w:w="1327" w:type="dxa"/>
            <w:vAlign w:val="center"/>
          </w:tcPr>
          <w:p>
            <w:pPr>
              <w:pStyle w:val="16"/>
              <w:ind w:firstLine="0" w:firstLineChars="0"/>
              <w:rPr>
                <w:rFonts w:ascii="方正书宋_GBK" w:hAnsi="方正书宋_GBK" w:eastAsia="方正书宋_GBK" w:cs="方正书宋_GBK"/>
                <w:sz w:val="21"/>
                <w:szCs w:val="24"/>
                <w:lang w:val="en-US" w:eastAsia="uk-UA" w:bidi="ar-SA"/>
              </w:rPr>
            </w:pPr>
            <w:r>
              <w:t>服务对象满意度指标</w:t>
            </w:r>
          </w:p>
        </w:tc>
        <w:tc>
          <w:tcPr>
            <w:tcW w:w="1327" w:type="dxa"/>
            <w:vAlign w:val="center"/>
          </w:tcPr>
          <w:p>
            <w:pPr>
              <w:pStyle w:val="16"/>
              <w:ind w:firstLine="0" w:firstLineChars="0"/>
              <w:rPr>
                <w:rFonts w:ascii="方正书宋_GBK" w:hAnsi="方正书宋_GBK" w:eastAsia="方正书宋_GBK" w:cs="方正书宋_GBK"/>
                <w:sz w:val="21"/>
                <w:szCs w:val="24"/>
                <w:lang w:val="en-US" w:eastAsia="uk-UA" w:bidi="ar-SA"/>
              </w:rPr>
            </w:pPr>
            <w:r>
              <w:t>社会公众满意度（%）</w:t>
            </w:r>
          </w:p>
        </w:tc>
        <w:tc>
          <w:tcPr>
            <w:tcW w:w="2654" w:type="dxa"/>
            <w:vAlign w:val="center"/>
          </w:tcPr>
          <w:p>
            <w:pPr>
              <w:pStyle w:val="16"/>
              <w:ind w:firstLine="0" w:firstLineChars="0"/>
              <w:rPr>
                <w:rFonts w:ascii="方正书宋_GBK" w:hAnsi="方正书宋_GBK" w:eastAsia="方正书宋_GBK" w:cs="方正书宋_GBK"/>
                <w:sz w:val="21"/>
                <w:szCs w:val="24"/>
                <w:lang w:val="en-US" w:eastAsia="uk-UA" w:bidi="ar-SA"/>
              </w:rPr>
            </w:pPr>
            <w:r>
              <w:t>社会公众满意度（%）</w:t>
            </w:r>
          </w:p>
        </w:tc>
        <w:tc>
          <w:tcPr>
            <w:tcW w:w="1327" w:type="dxa"/>
            <w:vAlign w:val="center"/>
          </w:tcPr>
          <w:p>
            <w:pPr>
              <w:pStyle w:val="16"/>
              <w:ind w:firstLine="0" w:firstLineChars="0"/>
              <w:rPr>
                <w:rFonts w:ascii="方正书宋_GBK" w:hAnsi="方正书宋_GBK" w:eastAsia="方正书宋_GBK" w:cs="方正书宋_GBK"/>
                <w:sz w:val="21"/>
                <w:szCs w:val="24"/>
                <w:lang w:val="en-US" w:eastAsia="uk-UA" w:bidi="ar-SA"/>
              </w:rPr>
            </w:pPr>
            <w:r>
              <w:t>100及时完成</w:t>
            </w:r>
          </w:p>
        </w:tc>
        <w:tc>
          <w:tcPr>
            <w:tcW w:w="1327" w:type="dxa"/>
            <w:vAlign w:val="center"/>
          </w:tcPr>
          <w:p>
            <w:pPr>
              <w:pStyle w:val="16"/>
              <w:ind w:firstLine="0" w:firstLineChars="0"/>
              <w:rPr>
                <w:rFonts w:ascii="方正书宋_GBK" w:hAnsi="方正书宋_GBK" w:eastAsia="方正书宋_GBK" w:cs="方正书宋_GBK"/>
                <w:sz w:val="21"/>
                <w:szCs w:val="24"/>
                <w:lang w:val="en-US" w:eastAsia="uk-UA" w:bidi="ar-SA"/>
              </w:rPr>
            </w:pPr>
            <w:r>
              <w:t>是否及时完成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pStyle w:val="18"/>
            </w:pPr>
          </w:p>
        </w:tc>
        <w:tc>
          <w:tcPr>
            <w:tcW w:w="1327" w:type="dxa"/>
            <w:vAlign w:val="center"/>
          </w:tcPr>
          <w:p>
            <w:pPr>
              <w:pStyle w:val="16"/>
              <w:ind w:firstLine="0" w:firstLineChars="0"/>
              <w:rPr>
                <w:rFonts w:ascii="方正书宋_GBK" w:hAnsi="方正书宋_GBK" w:eastAsia="方正书宋_GBK" w:cs="方正书宋_GBK"/>
                <w:sz w:val="21"/>
                <w:szCs w:val="24"/>
                <w:lang w:val="en-US" w:eastAsia="uk-UA" w:bidi="ar-SA"/>
              </w:rPr>
            </w:pPr>
            <w:r>
              <w:t>服务对象满意度指标</w:t>
            </w:r>
          </w:p>
        </w:tc>
        <w:tc>
          <w:tcPr>
            <w:tcW w:w="1327" w:type="dxa"/>
            <w:vAlign w:val="center"/>
          </w:tcPr>
          <w:p>
            <w:pPr>
              <w:pStyle w:val="16"/>
              <w:ind w:firstLine="0" w:firstLineChars="0"/>
              <w:rPr>
                <w:rFonts w:ascii="方正书宋_GBK" w:hAnsi="方正书宋_GBK" w:eastAsia="方正书宋_GBK" w:cs="方正书宋_GBK"/>
                <w:sz w:val="21"/>
                <w:szCs w:val="24"/>
                <w:lang w:val="en-US" w:eastAsia="uk-UA" w:bidi="ar-SA"/>
              </w:rPr>
            </w:pPr>
            <w:r>
              <w:t>社会公众满意度（%）</w:t>
            </w:r>
          </w:p>
        </w:tc>
        <w:tc>
          <w:tcPr>
            <w:tcW w:w="2654" w:type="dxa"/>
            <w:vAlign w:val="center"/>
          </w:tcPr>
          <w:p>
            <w:pPr>
              <w:pStyle w:val="16"/>
              <w:ind w:firstLine="0" w:firstLineChars="0"/>
              <w:rPr>
                <w:rFonts w:ascii="方正书宋_GBK" w:hAnsi="方正书宋_GBK" w:eastAsia="方正书宋_GBK" w:cs="方正书宋_GBK"/>
                <w:sz w:val="21"/>
                <w:szCs w:val="24"/>
                <w:lang w:val="en-US" w:eastAsia="uk-UA" w:bidi="ar-SA"/>
              </w:rPr>
            </w:pPr>
            <w:r>
              <w:t>社会公众满意度（%）</w:t>
            </w:r>
          </w:p>
        </w:tc>
        <w:tc>
          <w:tcPr>
            <w:tcW w:w="1327" w:type="dxa"/>
            <w:vAlign w:val="center"/>
          </w:tcPr>
          <w:p>
            <w:pPr>
              <w:pStyle w:val="16"/>
              <w:ind w:firstLine="0" w:firstLineChars="0"/>
              <w:rPr>
                <w:rFonts w:ascii="方正书宋_GBK" w:hAnsi="方正书宋_GBK" w:eastAsia="方正书宋_GBK" w:cs="方正书宋_GBK"/>
                <w:sz w:val="21"/>
                <w:szCs w:val="24"/>
                <w:lang w:val="en-US" w:eastAsia="uk-UA" w:bidi="ar-SA"/>
              </w:rPr>
            </w:pPr>
            <w:r>
              <w:t>100及时完成</w:t>
            </w:r>
          </w:p>
        </w:tc>
        <w:tc>
          <w:tcPr>
            <w:tcW w:w="1327" w:type="dxa"/>
            <w:vAlign w:val="center"/>
          </w:tcPr>
          <w:p>
            <w:pPr>
              <w:pStyle w:val="16"/>
              <w:ind w:firstLine="0" w:firstLineChars="0"/>
              <w:rPr>
                <w:rFonts w:ascii="方正书宋_GBK" w:hAnsi="方正书宋_GBK" w:eastAsia="方正书宋_GBK" w:cs="方正书宋_GBK"/>
                <w:sz w:val="21"/>
                <w:szCs w:val="24"/>
                <w:lang w:val="en-US" w:eastAsia="uk-UA" w:bidi="ar-SA"/>
              </w:rPr>
            </w:pPr>
            <w:r>
              <w:t>是否及时完成</w:t>
            </w:r>
          </w:p>
        </w:tc>
      </w:tr>
    </w:tbl>
    <w:p/>
    <w:sectPr>
      <w:pgSz w:w="11900" w:h="16840"/>
      <w:pgMar w:top="1984" w:right="1304" w:bottom="1134" w:left="1304"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1" w:fontKey="{D0D48A91-8294-4E17-B0EC-717217FC07AA}"/>
  </w:font>
  <w:font w:name="方正仿宋_GBK">
    <w:panose1 w:val="02000000000000000000"/>
    <w:charset w:val="86"/>
    <w:family w:val="auto"/>
    <w:pitch w:val="default"/>
    <w:sig w:usb0="00000001" w:usb1="080E0000" w:usb2="00000000" w:usb3="00000000" w:csb0="00040000" w:csb1="00000000"/>
    <w:embedRegular r:id="rId2" w:fontKey="{0DD9AAF4-D25E-48A2-9A54-D769A5142B4E}"/>
  </w:font>
  <w:font w:name="方正书宋_GBK">
    <w:panose1 w:val="03000509000000000000"/>
    <w:charset w:val="86"/>
    <w:family w:val="auto"/>
    <w:pitch w:val="default"/>
    <w:sig w:usb0="00000001" w:usb1="080E0000" w:usb2="00000000" w:usb3="00000000" w:csb0="00040000" w:csb1="00000000"/>
    <w:embedRegular r:id="rId3" w:fontKey="{638FEB4A-5374-4832-A083-C33CD12ED400}"/>
  </w:font>
  <w:font w:name="方正小标宋_GBK">
    <w:panose1 w:val="02000000000000000000"/>
    <w:charset w:val="86"/>
    <w:family w:val="auto"/>
    <w:pitch w:val="default"/>
    <w:sig w:usb0="00000001" w:usb1="080E0000" w:usb2="00000000" w:usb3="00000000" w:csb0="00040000" w:csb1="00000000"/>
    <w:embedRegular r:id="rId4" w:fontKey="{3051495F-A74E-4F22-8E7A-E6F140664229}"/>
  </w:font>
  <w:font w:name="方正楷体_GBK">
    <w:panose1 w:val="03000509000000000000"/>
    <w:charset w:val="86"/>
    <w:family w:val="auto"/>
    <w:pitch w:val="default"/>
    <w:sig w:usb0="00000001" w:usb1="080E0000" w:usb2="00000000" w:usb3="00000000" w:csb0="00040000" w:csb1="00000000"/>
    <w:embedRegular r:id="rId5" w:fontKey="{6942AD6E-EA51-49E9-A73F-C40C01230EAF}"/>
  </w:font>
  <w:font w:name="方正黑体_GBK">
    <w:panose1 w:val="03000509000000000000"/>
    <w:charset w:val="86"/>
    <w:family w:val="auto"/>
    <w:pitch w:val="default"/>
    <w:sig w:usb0="00000001" w:usb1="080E0000" w:usb2="00000000" w:usb3="00000000" w:csb0="00040000" w:csb1="00000000"/>
    <w:embedRegular r:id="rId6" w:fontKey="{77926A2B-9D3E-43BC-BDC5-85843734E0F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page number</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pPr>
    <w:r>
      <w:fldChar w:fldCharType="begin"/>
    </w:r>
    <w:r>
      <w:instrText xml:space="preserve">PAGE "page number"</w:instrText>
    </w:r>
    <w:r>
      <w:fldChar w:fldCharType="separate"/>
    </w:r>
    <w:r>
      <w:t>page number</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bordersDoNotSurroundHeader w:val="0"/>
  <w:bordersDoNotSurroundFooter w:val="0"/>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2"/>
  </w:compat>
  <w:docVars>
    <w:docVar w:name="commondata" w:val="eyJoZGlkIjoiNmFhOWNmYWNhZDcyMzRhMTk4OGY3ZTZkZjJjNzU0NjkifQ=="/>
  </w:docVars>
  <w:rsids>
    <w:rsidRoot w:val="00000000"/>
    <w:rsid w:val="09BC4A90"/>
    <w:rsid w:val="0C421CC7"/>
    <w:rsid w:val="3F222679"/>
    <w:rsid w:val="4D561DF2"/>
    <w:rsid w:val="4DDB6B97"/>
    <w:rsid w:val="50FB0FC7"/>
    <w:rsid w:val="54DE797F"/>
    <w:rsid w:val="56592DF4"/>
    <w:rsid w:val="5AB40E78"/>
    <w:rsid w:val="5EA97306"/>
    <w:rsid w:val="61C80A51"/>
    <w:rsid w:val="62854B94"/>
    <w:rsid w:val="64AA2690"/>
    <w:rsid w:val="727367B7"/>
    <w:rsid w:val="78252301"/>
    <w:rsid w:val="7AAD4830"/>
    <w:rsid w:val="7C805A4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Times New Roman" w:hAnsi="Times New Roman" w:eastAsia="Times New Roman" w:cstheme="minorBidi"/>
      <w:sz w:val="24"/>
      <w:szCs w:val="24"/>
      <w:lang w:val="en-US" w:eastAsia="uk-UA"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spacing w:after="0" w:line="480" w:lineRule="auto"/>
      <w:ind w:left="0" w:leftChars="0" w:firstLine="420" w:firstLineChars="200"/>
    </w:pPr>
    <w:rPr>
      <w:rFonts w:ascii="宋体" w:hAnsi="宋体" w:cs="宋体"/>
      <w:b/>
      <w:bCs/>
      <w:sz w:val="24"/>
    </w:rPr>
  </w:style>
  <w:style w:type="paragraph" w:styleId="3">
    <w:name w:val="Body Text Indent"/>
    <w:basedOn w:val="1"/>
    <w:qFormat/>
    <w:uiPriority w:val="0"/>
    <w:pPr>
      <w:spacing w:after="120"/>
      <w:ind w:left="420" w:leftChars="200"/>
    </w:pPr>
  </w:style>
  <w:style w:type="paragraph" w:styleId="4">
    <w:name w:val="toc 1"/>
    <w:basedOn w:val="1"/>
    <w:next w:val="1"/>
    <w:qFormat/>
    <w:uiPriority w:val="0"/>
    <w:pPr>
      <w:spacing w:before="120" w:line="240" w:lineRule="auto"/>
      <w:ind w:firstLine="0"/>
    </w:pPr>
    <w:rPr>
      <w:rFonts w:ascii="Times New Roman" w:hAnsi="Times New Roman" w:eastAsia="方正仿宋_GBK" w:cs="Times New Roman"/>
      <w:color w:val="000000"/>
      <w:sz w:val="28"/>
      <w:lang w:val="en-US"/>
    </w:rPr>
  </w:style>
  <w:style w:type="paragraph" w:styleId="5">
    <w:name w:val="toc 4"/>
    <w:basedOn w:val="1"/>
    <w:next w:val="1"/>
    <w:qFormat/>
    <w:uiPriority w:val="0"/>
    <w:pPr>
      <w:ind w:left="720"/>
    </w:pPr>
  </w:style>
  <w:style w:type="paragraph" w:styleId="6">
    <w:name w:val="toc 2"/>
    <w:basedOn w:val="1"/>
    <w:next w:val="1"/>
    <w:qFormat/>
    <w:uiPriority w:val="0"/>
    <w:pPr>
      <w:ind w:left="240"/>
    </w:pPr>
  </w:style>
  <w:style w:type="paragraph" w:styleId="7">
    <w:name w:val="Normal (Web)"/>
    <w:basedOn w:val="1"/>
    <w:qFormat/>
    <w:uiPriority w:val="0"/>
    <w:pPr>
      <w:widowControl/>
      <w:jc w:val="left"/>
    </w:pPr>
    <w:rPr>
      <w:rFonts w:ascii="宋体" w:hAnsi="宋体" w:cs="宋体"/>
      <w:kern w:val="0"/>
      <w:sz w:val="24"/>
    </w:rPr>
  </w:style>
  <w:style w:type="table" w:styleId="9">
    <w:name w:val="Table Grid"/>
    <w:basedOn w:val="8"/>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11">
    <w:name w:val="插入文本样式-插入总体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2">
    <w:name w:val="插入文本样式-插入职责分类绩效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3">
    <w:name w:val="插入文本样式-插入实现年度发展规划目标的保障措施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4">
    <w:name w:val="单元格样式4"/>
    <w:basedOn w:val="1"/>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5">
    <w:name w:val="单元格样式5"/>
    <w:basedOn w:val="1"/>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16">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7">
    <w:name w:val="单元格样式1"/>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8">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6" Type="http://schemas.openxmlformats.org/officeDocument/2006/relationships/fontTable" Target="fontTable.xml"/><Relationship Id="rId45" Type="http://schemas.openxmlformats.org/officeDocument/2006/relationships/customXml" Target="../customXml/item40.xml"/><Relationship Id="rId44" Type="http://schemas.openxmlformats.org/officeDocument/2006/relationships/customXml" Target="../customXml/item39.xml"/><Relationship Id="rId43" Type="http://schemas.openxmlformats.org/officeDocument/2006/relationships/customXml" Target="../customXml/item38.xml"/><Relationship Id="rId42" Type="http://schemas.openxmlformats.org/officeDocument/2006/relationships/customXml" Target="../customXml/item37.xml"/><Relationship Id="rId41" Type="http://schemas.openxmlformats.org/officeDocument/2006/relationships/customXml" Target="../customXml/item36.xml"/><Relationship Id="rId40" Type="http://schemas.openxmlformats.org/officeDocument/2006/relationships/customXml" Target="../customXml/item35.xml"/><Relationship Id="rId4" Type="http://schemas.openxmlformats.org/officeDocument/2006/relationships/footer" Target="footer2.xml"/><Relationship Id="rId39" Type="http://schemas.openxmlformats.org/officeDocument/2006/relationships/customXml" Target="../customXml/item34.xml"/><Relationship Id="rId38" Type="http://schemas.openxmlformats.org/officeDocument/2006/relationships/customXml" Target="../customXml/item33.xml"/><Relationship Id="rId37" Type="http://schemas.openxmlformats.org/officeDocument/2006/relationships/customXml" Target="../customXml/item32.xml"/><Relationship Id="rId36" Type="http://schemas.openxmlformats.org/officeDocument/2006/relationships/customXml" Target="../customXml/item31.xml"/><Relationship Id="rId35" Type="http://schemas.openxmlformats.org/officeDocument/2006/relationships/customXml" Target="../customXml/item30.xml"/><Relationship Id="rId34" Type="http://schemas.openxmlformats.org/officeDocument/2006/relationships/customXml" Target="../customXml/item29.xml"/><Relationship Id="rId33" Type="http://schemas.openxmlformats.org/officeDocument/2006/relationships/customXml" Target="../customXml/item28.xml"/><Relationship Id="rId32" Type="http://schemas.openxmlformats.org/officeDocument/2006/relationships/customXml" Target="../customXml/item27.xml"/><Relationship Id="rId31" Type="http://schemas.openxmlformats.org/officeDocument/2006/relationships/customXml" Target="../customXml/item26.xml"/><Relationship Id="rId30" Type="http://schemas.openxmlformats.org/officeDocument/2006/relationships/customXml" Target="../customXml/item25.xml"/><Relationship Id="rId3" Type="http://schemas.openxmlformats.org/officeDocument/2006/relationships/footer" Target="footer1.xml"/><Relationship Id="rId29" Type="http://schemas.openxmlformats.org/officeDocument/2006/relationships/customXml" Target="../customXml/item24.xml"/><Relationship Id="rId28" Type="http://schemas.openxmlformats.org/officeDocument/2006/relationships/customXml" Target="../customXml/item23.xml"/><Relationship Id="rId27" Type="http://schemas.openxmlformats.org/officeDocument/2006/relationships/customXml" Target="../customXml/item22.xml"/><Relationship Id="rId26" Type="http://schemas.openxmlformats.org/officeDocument/2006/relationships/customXml" Target="../customXml/item21.xml"/><Relationship Id="rId25" Type="http://schemas.openxmlformats.org/officeDocument/2006/relationships/customXml" Target="../customXml/item20.xml"/><Relationship Id="rId24" Type="http://schemas.openxmlformats.org/officeDocument/2006/relationships/customXml" Target="../customXml/item19.xml"/><Relationship Id="rId23" Type="http://schemas.openxmlformats.org/officeDocument/2006/relationships/customXml" Target="../customXml/item18.xml"/><Relationship Id="rId22" Type="http://schemas.openxmlformats.org/officeDocument/2006/relationships/customXml" Target="../customXml/item17.xml"/><Relationship Id="rId21" Type="http://schemas.openxmlformats.org/officeDocument/2006/relationships/customXml" Target="../customXml/item16.xml"/><Relationship Id="rId20" Type="http://schemas.openxmlformats.org/officeDocument/2006/relationships/customXml" Target="../customXml/item15.xml"/><Relationship Id="rId2" Type="http://schemas.openxmlformats.org/officeDocument/2006/relationships/settings" Target="settings.xml"/><Relationship Id="rId19" Type="http://schemas.openxmlformats.org/officeDocument/2006/relationships/customXml" Target="../customXml/item14.xml"/><Relationship Id="rId18" Type="http://schemas.openxmlformats.org/officeDocument/2006/relationships/customXml" Target="../customXml/item13.xml"/><Relationship Id="rId17" Type="http://schemas.openxmlformats.org/officeDocument/2006/relationships/customXml" Target="../customXml/item12.xml"/><Relationship Id="rId16" Type="http://schemas.openxmlformats.org/officeDocument/2006/relationships/customXml" Target="../customXml/item11.xml"/><Relationship Id="rId15" Type="http://schemas.openxmlformats.org/officeDocument/2006/relationships/customXml" Target="../customXml/item10.xml"/><Relationship Id="rId14" Type="http://schemas.openxmlformats.org/officeDocument/2006/relationships/customXml" Target="../customXml/item9.xml"/><Relationship Id="rId13" Type="http://schemas.openxmlformats.org/officeDocument/2006/relationships/customXml" Target="../customXml/item8.xml"/><Relationship Id="rId12" Type="http://schemas.openxmlformats.org/officeDocument/2006/relationships/customXml" Target="../customXml/item7.xml"/><Relationship Id="rId11" Type="http://schemas.openxmlformats.org/officeDocument/2006/relationships/customXml" Target="../customXml/item6.xml"/><Relationship Id="rId10" Type="http://schemas.openxmlformats.org/officeDocument/2006/relationships/customXml" Target="../customXml/item5.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roperties xmlns:vt="http://schemas.openxmlformats.org/officeDocument/2006/docPropsVTypes" xmlns="http://schemas.openxmlformats.org/officeDocument/2006/extended-properties">
  <Application>Spire.Doc</Application>
  <AppVersion>12.0000</AppVersion>
</Properties>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2022-06-16T10:47:59Z</dcterms:created>
  <dcterms:modified xsi:type="dcterms:W3CDTF">2022-06-16T02:47:59Z</dcterms:modified>
</cp:core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2022-06-16T10:48:00Z</dcterms:created>
  <dcterms:modified xsi:type="dcterms:W3CDTF">2022-06-16T02:48:00Z</dcterms:modified>
</cp:core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2022-06-16T10:48:02Z</dcterms:created>
  <dcterms:modified xsi:type="dcterms:W3CDTF">2022-06-16T02:48:02Z</dcterms:modified>
</cp:coreProperties>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7.xml><?xml version="1.0" encoding="utf-8"?>
<Properties xmlns:vt="http://schemas.openxmlformats.org/officeDocument/2006/docPropsVTypes" xmlns="http://schemas.openxmlformats.org/officeDocument/2006/extended-properties">
  <Application>Spire.Doc</Application>
  <AppVersion>12.0000</AppVersion>
</Properties>
</file>

<file path=customXml/item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2022-06-16T10:48:02Z</dcterms:created>
  <dcterms:modified xsi:type="dcterms:W3CDTF">2022-06-16T02:48:02Z</dcterms:modified>
</cp:coreProperties>
</file>

<file path=customXml/item19.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2022-06-16T10:47:42Z</dcterms:created>
  <dcterms:modified xsi:type="dcterms:W3CDTF">2022-06-16T02:47:42Z</dcterms:modified>
</cp:coreProperties>
</file>

<file path=customXml/item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2022-06-16T10:48:08Z</dcterms:created>
  <dcterms:modified xsi:type="dcterms:W3CDTF">2022-06-16T02:48:08Z</dcterms:modified>
</cp:coreProperties>
</file>

<file path=customXml/item21.xml><?xml version="1.0" encoding="utf-8"?>
<Properties xmlns:vt="http://schemas.openxmlformats.org/officeDocument/2006/docPropsVTypes" xmlns="http://schemas.openxmlformats.org/officeDocument/2006/extended-properties">
  <Application>Spire.Doc</Application>
  <AppVersion>12.0000</AppVersion>
</Properties>
</file>

<file path=customXml/item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2022-06-16T10:48:23Z</dcterms:created>
  <dcterms:modified xsi:type="dcterms:W3CDTF">2022-06-16T02:48:23Z</dcterms:modified>
</cp:coreProperties>
</file>

<file path=customXml/item23.xml><?xml version="1.0" encoding="utf-8"?>
<Properties xmlns:vt="http://schemas.openxmlformats.org/officeDocument/2006/docPropsVTypes" xmlns="http://schemas.openxmlformats.org/officeDocument/2006/extended-properties">
  <Application>Spire.Doc</Application>
  <AppVersion>12.0000</AppVersion>
</Properties>
</file>

<file path=customXml/item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2022-06-16T10:48:34Z</dcterms:created>
  <dcterms:modified xsi:type="dcterms:W3CDTF">2022-06-16T02:48:33Z</dcterms:modified>
</cp:coreProperties>
</file>

<file path=customXml/item25.xml><?xml version="1.0" encoding="utf-8"?>
<Properties xmlns:vt="http://schemas.openxmlformats.org/officeDocument/2006/docPropsVTypes" xmlns="http://schemas.openxmlformats.org/officeDocument/2006/extended-properties">
  <Application>Spire.Doc</Application>
  <AppVersion>12.0000</AppVersion>
</Properties>
</file>

<file path=customXml/item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2022-06-16T10:48:45Z</dcterms:created>
  <dcterms:modified xsi:type="dcterms:W3CDTF">2022-06-16T02:48:45Z</dcterms:modified>
</cp:coreProperties>
</file>

<file path=customXml/item2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2022-06-16T10:47:41Z</dcterms:created>
  <dcterms:modified xsi:type="dcterms:W3CDTF">2022-06-16T02:47:41Z</dcterms:modified>
</cp:coreProperties>
</file>

<file path=customXml/item28.xml><?xml version="1.0" encoding="utf-8"?>
<Properties xmlns:vt="http://schemas.openxmlformats.org/officeDocument/2006/docPropsVTypes" xmlns="http://schemas.openxmlformats.org/officeDocument/2006/extended-properties">
  <Application>Spire.Doc</Application>
  <AppVersion>12.0000</AppVersion>
</Properties>
</file>

<file path=customXml/item2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2022-06-16T10:48:52Z</dcterms:created>
  <dcterms:modified xsi:type="dcterms:W3CDTF">2022-06-16T02:48:52Z</dcterms:modified>
</cp:core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30.xml><?xml version="1.0" encoding="utf-8"?>
<Properties xmlns:vt="http://schemas.openxmlformats.org/officeDocument/2006/docPropsVTypes" xmlns="http://schemas.openxmlformats.org/officeDocument/2006/extended-properties">
  <Application>Spire.Doc</Application>
  <AppVersion>12.0000</AppVersion>
</Properties>
</file>

<file path=customXml/item3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2022-06-16T10:48:54Z</dcterms:created>
  <dcterms:modified xsi:type="dcterms:W3CDTF">2022-06-16T02:48:54Z</dcterms:modified>
</cp:coreProperties>
</file>

<file path=customXml/item32.xml><?xml version="1.0" encoding="utf-8"?>
<Properties xmlns:vt="http://schemas.openxmlformats.org/officeDocument/2006/docPropsVTypes" xmlns="http://schemas.openxmlformats.org/officeDocument/2006/extended-properties">
  <Application>Spire.Doc</Application>
  <AppVersion>12.0000</AppVersion>
</Properties>
</file>

<file path=customXml/item3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2022-06-16T10:49:04Z</dcterms:created>
  <dcterms:modified xsi:type="dcterms:W3CDTF">2022-06-16T02:49:04Z</dcterms:modified>
</cp:coreProperties>
</file>

<file path=customXml/item34.xml><?xml version="1.0" encoding="utf-8"?>
<Properties xmlns:vt="http://schemas.openxmlformats.org/officeDocument/2006/docPropsVTypes" xmlns="http://schemas.openxmlformats.org/officeDocument/2006/extended-properties">
  <Application>Spire.Doc</Application>
  <AppVersion>12.0000</AppVersion>
</Properties>
</file>

<file path=customXml/item3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2022-06-16T10:49:13Z</dcterms:created>
  <dcterms:modified xsi:type="dcterms:W3CDTF">2022-06-16T02:49:13Z</dcterms:modified>
</cp:coreProperties>
</file>

<file path=customXml/item36.xml><?xml version="1.0" encoding="utf-8"?>
<Properties xmlns:vt="http://schemas.openxmlformats.org/officeDocument/2006/docPropsVTypes" xmlns="http://schemas.openxmlformats.org/officeDocument/2006/extended-properties">
  <Application>Spire.Doc</Application>
  <AppVersion>12.0000</AppVersion>
</Properties>
</file>

<file path=customXml/item3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2022-06-16T10:49:23Z</dcterms:created>
  <dcterms:modified xsi:type="dcterms:W3CDTF">2022-06-16T02:49:23Z</dcterms:modified>
</cp:coreProperties>
</file>

<file path=customXml/item38.xml><?xml version="1.0" encoding="utf-8"?>
<Properties xmlns:vt="http://schemas.openxmlformats.org/officeDocument/2006/docPropsVTypes" xmlns="http://schemas.openxmlformats.org/officeDocument/2006/extended-properties">
  <Application>Spire.Doc</Application>
  <AppVersion>12.0000</AppVersion>
</Properties>
</file>

<file path=customXml/item39.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2022-06-16T10:47:43Z</dcterms:created>
  <dcterms:modified xsi:type="dcterms:W3CDTF">2022-06-16T02:47:43Z</dcterms:modified>
</cp:coreProperties>
</file>

<file path=customXml/item4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2022-06-16T10:47:41Z</dcterms:created>
  <dcterms:modified xsi:type="dcterms:W3CDTF">2022-06-16T02:47:41Z</dcterms:modified>
</cp:core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2022-06-16T10:49:23Z</dcterms:created>
  <dcterms:modified xsi:type="dcterms:W3CDTF">2022-06-16T02:49:23Z</dcterms:modified>
</cp:core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2022-06-16T10:47:53Z</dcterms:created>
  <dcterms:modified xsi:type="dcterms:W3CDTF">2022-06-16T02:47:53Z</dcterms:modified>
</cp:core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2022-06-16T10:47:56Z</dcterms:created>
  <dcterms:modified xsi:type="dcterms:W3CDTF">2022-06-16T02:47:56Z</dcterms:modified>
</cp:coreProperties>
</file>

<file path=customXml/itemProps1.xml><?xml version="1.0" encoding="utf-8"?>
<ds:datastoreItem xmlns:ds="http://schemas.openxmlformats.org/officeDocument/2006/customXml" ds:itemID="{b516d20f-d3dc-44c2-bdb6-00f871e947f9}">
  <ds:schemaRefs/>
</ds:datastoreItem>
</file>

<file path=customXml/itemProps10.xml><?xml version="1.0" encoding="utf-8"?>
<ds:datastoreItem xmlns:ds="http://schemas.openxmlformats.org/officeDocument/2006/customXml" ds:itemID="{2e590ee4-ffef-4301-b658-8d53c7462327}">
  <ds:schemaRefs/>
</ds:datastoreItem>
</file>

<file path=customXml/itemProps11.xml><?xml version="1.0" encoding="utf-8"?>
<ds:datastoreItem xmlns:ds="http://schemas.openxmlformats.org/officeDocument/2006/customXml" ds:itemID="{0c77a274-97fb-462c-9bdc-afab0c5caa95}">
  <ds:schemaRefs/>
</ds:datastoreItem>
</file>

<file path=customXml/itemProps12.xml><?xml version="1.0" encoding="utf-8"?>
<ds:datastoreItem xmlns:ds="http://schemas.openxmlformats.org/officeDocument/2006/customXml" ds:itemID="{c0417741-9b66-4bec-913a-3ed7a78ad3ee}">
  <ds:schemaRefs/>
</ds:datastoreItem>
</file>

<file path=customXml/itemProps13.xml><?xml version="1.0" encoding="utf-8"?>
<ds:datastoreItem xmlns:ds="http://schemas.openxmlformats.org/officeDocument/2006/customXml" ds:itemID="{eba8208f-514d-4878-bf5b-e0dc5e7b09f3}">
  <ds:schemaRefs/>
</ds:datastoreItem>
</file>

<file path=customXml/itemProps14.xml><?xml version="1.0" encoding="utf-8"?>
<ds:datastoreItem xmlns:ds="http://schemas.openxmlformats.org/officeDocument/2006/customXml" ds:itemID="{e5f4d355-10e9-42f0-b7e6-1f858460ffc3}">
  <ds:schemaRefs/>
</ds:datastoreItem>
</file>

<file path=customXml/itemProps15.xml><?xml version="1.0" encoding="utf-8"?>
<ds:datastoreItem xmlns:ds="http://schemas.openxmlformats.org/officeDocument/2006/customXml" ds:itemID="{a458d6d2-48da-494f-b4bb-8bbb801a3e7d}">
  <ds:schemaRefs/>
</ds:datastoreItem>
</file>

<file path=customXml/itemProps16.xml><?xml version="1.0" encoding="utf-8"?>
<ds:datastoreItem xmlns:ds="http://schemas.openxmlformats.org/officeDocument/2006/customXml" ds:itemID="{e2a360ea-73b6-4035-afc8-dd67a0c048f9}">
  <ds:schemaRefs/>
</ds:datastoreItem>
</file>

<file path=customXml/itemProps17.xml><?xml version="1.0" encoding="utf-8"?>
<ds:datastoreItem xmlns:ds="http://schemas.openxmlformats.org/officeDocument/2006/customXml" ds:itemID="{0dbd045e-2aa6-49c2-9573-9353c6bd8a26}">
  <ds:schemaRefs/>
</ds:datastoreItem>
</file>

<file path=customXml/itemProps18.xml><?xml version="1.0" encoding="utf-8"?>
<ds:datastoreItem xmlns:ds="http://schemas.openxmlformats.org/officeDocument/2006/customXml" ds:itemID="{a22d9487-c749-435c-9d50-5235e97f30f2}">
  <ds:schemaRefs/>
</ds:datastoreItem>
</file>

<file path=customXml/itemProps19.xml><?xml version="1.0" encoding="utf-8"?>
<ds:datastoreItem xmlns:ds="http://schemas.openxmlformats.org/officeDocument/2006/customXml" ds:itemID="{40489f9d-88e6-4612-a881-84021a847d29}">
  <ds:schemaRefs/>
</ds:datastoreItem>
</file>

<file path=customXml/itemProps2.xml><?xml version="1.0" encoding="utf-8"?>
<ds:datastoreItem xmlns:ds="http://schemas.openxmlformats.org/officeDocument/2006/customXml" ds:itemID="{eccafa17-704a-458c-9534-beba2600b329}">
  <ds:schemaRefs/>
</ds:datastoreItem>
</file>

<file path=customXml/itemProps20.xml><?xml version="1.0" encoding="utf-8"?>
<ds:datastoreItem xmlns:ds="http://schemas.openxmlformats.org/officeDocument/2006/customXml" ds:itemID="{2aa73d9f-06a3-4605-8b0a-f49554912f6b}">
  <ds:schemaRefs/>
</ds:datastoreItem>
</file>

<file path=customXml/itemProps21.xml><?xml version="1.0" encoding="utf-8"?>
<ds:datastoreItem xmlns:ds="http://schemas.openxmlformats.org/officeDocument/2006/customXml" ds:itemID="{06636105-294e-4c53-9fd1-80878382a914}">
  <ds:schemaRefs/>
</ds:datastoreItem>
</file>

<file path=customXml/itemProps22.xml><?xml version="1.0" encoding="utf-8"?>
<ds:datastoreItem xmlns:ds="http://schemas.openxmlformats.org/officeDocument/2006/customXml" ds:itemID="{b845a0b9-4c3a-4f46-8b7c-e3e2b249e651}">
  <ds:schemaRefs/>
</ds:datastoreItem>
</file>

<file path=customXml/itemProps23.xml><?xml version="1.0" encoding="utf-8"?>
<ds:datastoreItem xmlns:ds="http://schemas.openxmlformats.org/officeDocument/2006/customXml" ds:itemID="{0317eb22-b9af-4972-b210-f30fab024c5e}">
  <ds:schemaRefs/>
</ds:datastoreItem>
</file>

<file path=customXml/itemProps24.xml><?xml version="1.0" encoding="utf-8"?>
<ds:datastoreItem xmlns:ds="http://schemas.openxmlformats.org/officeDocument/2006/customXml" ds:itemID="{2c155baf-0f3b-4911-b11d-e9d6bf67aa03}">
  <ds:schemaRefs/>
</ds:datastoreItem>
</file>

<file path=customXml/itemProps25.xml><?xml version="1.0" encoding="utf-8"?>
<ds:datastoreItem xmlns:ds="http://schemas.openxmlformats.org/officeDocument/2006/customXml" ds:itemID="{edec0598-27dd-4a08-a9a8-20e23489ab81}">
  <ds:schemaRefs/>
</ds:datastoreItem>
</file>

<file path=customXml/itemProps26.xml><?xml version="1.0" encoding="utf-8"?>
<ds:datastoreItem xmlns:ds="http://schemas.openxmlformats.org/officeDocument/2006/customXml" ds:itemID="{421fc7d7-4ce2-41c7-b025-15bae605809f}">
  <ds:schemaRefs/>
</ds:datastoreItem>
</file>

<file path=customXml/itemProps27.xml><?xml version="1.0" encoding="utf-8"?>
<ds:datastoreItem xmlns:ds="http://schemas.openxmlformats.org/officeDocument/2006/customXml" ds:itemID="{764ec666-c6a7-4f0a-b3fb-d4b66beafd98}">
  <ds:schemaRefs/>
</ds:datastoreItem>
</file>

<file path=customXml/itemProps28.xml><?xml version="1.0" encoding="utf-8"?>
<ds:datastoreItem xmlns:ds="http://schemas.openxmlformats.org/officeDocument/2006/customXml" ds:itemID="{154f37fb-4ee7-4f44-8a87-06754102afe1}">
  <ds:schemaRefs/>
</ds:datastoreItem>
</file>

<file path=customXml/itemProps29.xml><?xml version="1.0" encoding="utf-8"?>
<ds:datastoreItem xmlns:ds="http://schemas.openxmlformats.org/officeDocument/2006/customXml" ds:itemID="{c9c374c0-aa5c-4d08-8544-c67449343a70}">
  <ds:schemaRefs/>
</ds:datastoreItem>
</file>

<file path=customXml/itemProps3.xml><?xml version="1.0" encoding="utf-8"?>
<ds:datastoreItem xmlns:ds="http://schemas.openxmlformats.org/officeDocument/2006/customXml" ds:itemID="{b1115ca8-77a9-4dee-ab78-0fd98328e93e}">
  <ds:schemaRefs/>
</ds:datastoreItem>
</file>

<file path=customXml/itemProps30.xml><?xml version="1.0" encoding="utf-8"?>
<ds:datastoreItem xmlns:ds="http://schemas.openxmlformats.org/officeDocument/2006/customXml" ds:itemID="{d214153e-0614-46b1-a1ab-773fc81815d2}">
  <ds:schemaRefs/>
</ds:datastoreItem>
</file>

<file path=customXml/itemProps31.xml><?xml version="1.0" encoding="utf-8"?>
<ds:datastoreItem xmlns:ds="http://schemas.openxmlformats.org/officeDocument/2006/customXml" ds:itemID="{5800efbe-006e-4704-904d-9ce5a9415bab}">
  <ds:schemaRefs/>
</ds:datastoreItem>
</file>

<file path=customXml/itemProps32.xml><?xml version="1.0" encoding="utf-8"?>
<ds:datastoreItem xmlns:ds="http://schemas.openxmlformats.org/officeDocument/2006/customXml" ds:itemID="{930bc1ea-afe3-4dbd-8427-96f89db6517a}">
  <ds:schemaRefs/>
</ds:datastoreItem>
</file>

<file path=customXml/itemProps33.xml><?xml version="1.0" encoding="utf-8"?>
<ds:datastoreItem xmlns:ds="http://schemas.openxmlformats.org/officeDocument/2006/customXml" ds:itemID="{d910935f-7343-498d-91c0-96a2e92a36c7}">
  <ds:schemaRefs/>
</ds:datastoreItem>
</file>

<file path=customXml/itemProps34.xml><?xml version="1.0" encoding="utf-8"?>
<ds:datastoreItem xmlns:ds="http://schemas.openxmlformats.org/officeDocument/2006/customXml" ds:itemID="{47b94796-1620-499b-ba76-47e21e635be4}">
  <ds:schemaRefs/>
</ds:datastoreItem>
</file>

<file path=customXml/itemProps35.xml><?xml version="1.0" encoding="utf-8"?>
<ds:datastoreItem xmlns:ds="http://schemas.openxmlformats.org/officeDocument/2006/customXml" ds:itemID="{9071cf62-3093-4340-85f0-5fdc9ab855f9}">
  <ds:schemaRefs/>
</ds:datastoreItem>
</file>

<file path=customXml/itemProps36.xml><?xml version="1.0" encoding="utf-8"?>
<ds:datastoreItem xmlns:ds="http://schemas.openxmlformats.org/officeDocument/2006/customXml" ds:itemID="{a0f6d9e0-5041-46f1-a7be-215aa4776624}">
  <ds:schemaRefs/>
</ds:datastoreItem>
</file>

<file path=customXml/itemProps37.xml><?xml version="1.0" encoding="utf-8"?>
<ds:datastoreItem xmlns:ds="http://schemas.openxmlformats.org/officeDocument/2006/customXml" ds:itemID="{74fecc33-6d51-43a3-b961-6e0d060767a1}">
  <ds:schemaRefs/>
</ds:datastoreItem>
</file>

<file path=customXml/itemProps38.xml><?xml version="1.0" encoding="utf-8"?>
<ds:datastoreItem xmlns:ds="http://schemas.openxmlformats.org/officeDocument/2006/customXml" ds:itemID="{37b1da77-1084-47e2-bae2-df92b7ac7145}">
  <ds:schemaRefs/>
</ds:datastoreItem>
</file>

<file path=customXml/itemProps39.xml><?xml version="1.0" encoding="utf-8"?>
<ds:datastoreItem xmlns:ds="http://schemas.openxmlformats.org/officeDocument/2006/customXml" ds:itemID="{14df7424-5b72-41c1-912e-ef7cf1fa700c}">
  <ds:schemaRefs/>
</ds:datastoreItem>
</file>

<file path=customXml/itemProps4.xml><?xml version="1.0" encoding="utf-8"?>
<ds:datastoreItem xmlns:ds="http://schemas.openxmlformats.org/officeDocument/2006/customXml" ds:itemID="{9dbe68d5-d487-4a1c-9424-014bb2043a81}">
  <ds:schemaRefs/>
</ds:datastoreItem>
</file>

<file path=customXml/itemProps40.xml><?xml version="1.0" encoding="utf-8"?>
<ds:datastoreItem xmlns:ds="http://schemas.openxmlformats.org/officeDocument/2006/customXml" ds:itemID="{46ef5431-dcc4-408a-a8bc-a79b05910de5}">
  <ds:schemaRefs/>
</ds:datastoreItem>
</file>

<file path=customXml/itemProps5.xml><?xml version="1.0" encoding="utf-8"?>
<ds:datastoreItem xmlns:ds="http://schemas.openxmlformats.org/officeDocument/2006/customXml" ds:itemID="{49590a7a-3d4a-4deb-b4dc-55b3017a03ee}">
  <ds:schemaRefs/>
</ds:datastoreItem>
</file>

<file path=customXml/itemProps6.xml><?xml version="1.0" encoding="utf-8"?>
<ds:datastoreItem xmlns:ds="http://schemas.openxmlformats.org/officeDocument/2006/customXml" ds:itemID="{3e9ce9a9-482d-456a-9b1f-68f85736f09f}">
  <ds:schemaRefs/>
</ds:datastoreItem>
</file>

<file path=customXml/itemProps7.xml><?xml version="1.0" encoding="utf-8"?>
<ds:datastoreItem xmlns:ds="http://schemas.openxmlformats.org/officeDocument/2006/customXml" ds:itemID="{c6d6af4f-b9da-4979-9e14-12251bfb717a}">
  <ds:schemaRefs/>
</ds:datastoreItem>
</file>

<file path=customXml/itemProps8.xml><?xml version="1.0" encoding="utf-8"?>
<ds:datastoreItem xmlns:ds="http://schemas.openxmlformats.org/officeDocument/2006/customXml" ds:itemID="{ba392037-4b7f-47aa-9345-2fe34b40c8d5}">
  <ds:schemaRefs/>
</ds:datastoreItem>
</file>

<file path=customXml/itemProps9.xml><?xml version="1.0" encoding="utf-8"?>
<ds:datastoreItem xmlns:ds="http://schemas.openxmlformats.org/officeDocument/2006/customXml" ds:itemID="{e12ec3c7-12d8-4cd0-9dfc-a27ceb77a563}">
  <ds:schemaRefs/>
</ds:datastoreItem>
</file>

<file path=docProps/app.xml><?xml version="1.0" encoding="utf-8"?>
<Properties xmlns="http://schemas.openxmlformats.org/officeDocument/2006/extended-properties" xmlns:vt="http://schemas.openxmlformats.org/officeDocument/2006/docPropsVTypes">
  <Pages>13</Pages>
  <Words>3578</Words>
  <Characters>3876</Characters>
  <TotalTime>0</TotalTime>
  <ScaleCrop>false</ScaleCrop>
  <LinksUpToDate>false</LinksUpToDate>
  <CharactersWithSpaces>4013</CharactersWithSpaces>
  <Application>WPS Office_11.1.0.11805_F1E327BC-269C-435d-A152-05C5408002CA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2022-06-16T10:49:00Z</dcterms:created>
  <dc:creator>hasee</dc:creator>
  <cp:lastModifiedBy>青春浮伤了年华</cp:lastModifiedBy>
  <dcterms:modified xsi:type="dcterms:W3CDTF">2022-06-16T10:00:11Z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2052-11.1.0.11805</vt:lpwstr>
  </property>
  <property fmtid="{D5CDD505-2E9C-101B-9397-08002B2CF9AE}" pid="3" name="ICV">
    <vt:lpwstr>5517AA53AAAB43AB94400456657A074D</vt:lpwstr>
  </property>
</Properties>
</file>