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A8F0B" w14:textId="77777777" w:rsidR="00A926CE" w:rsidRPr="00CF41B2" w:rsidRDefault="00CF41B2" w:rsidP="00CF41B2">
      <w:pPr>
        <w:widowControl/>
        <w:jc w:val="center"/>
        <w:rPr>
          <w:rFonts w:ascii="黑体" w:eastAsia="黑体" w:hAnsi="黑体"/>
          <w:b/>
          <w:sz w:val="72"/>
          <w:szCs w:val="72"/>
        </w:rPr>
      </w:pPr>
      <w:r>
        <w:rPr>
          <w:rFonts w:ascii="黑体" w:eastAsia="黑体" w:hAnsi="宋体" w:hint="eastAsia"/>
          <w:noProof/>
          <w:color w:val="002060"/>
          <w:sz w:val="72"/>
          <w:szCs w:val="72"/>
        </w:rPr>
        <w:drawing>
          <wp:anchor distT="0" distB="0" distL="0" distR="0" simplePos="0" relativeHeight="251637248" behindDoc="1" locked="0" layoutInCell="1" allowOverlap="1" wp14:anchorId="205CFF9B" wp14:editId="2AC69FFF">
            <wp:simplePos x="0" y="0"/>
            <wp:positionH relativeFrom="column">
              <wp:posOffset>-1000125</wp:posOffset>
            </wp:positionH>
            <wp:positionV relativeFrom="paragraph">
              <wp:posOffset>-1355090</wp:posOffset>
            </wp:positionV>
            <wp:extent cx="7576820" cy="10796905"/>
            <wp:effectExtent l="0" t="0" r="5080" b="4445"/>
            <wp:wrapNone/>
            <wp:docPr id="1026"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pic:nvPicPr>
                  <pic:blipFill>
                    <a:blip r:embed="rId10" cstate="print"/>
                    <a:srcRect/>
                    <a:stretch/>
                  </pic:blipFill>
                  <pic:spPr>
                    <a:xfrm>
                      <a:off x="0" y="0"/>
                      <a:ext cx="7576820" cy="10796905"/>
                    </a:xfrm>
                    <a:prstGeom prst="rect">
                      <a:avLst/>
                    </a:prstGeom>
                  </pic:spPr>
                </pic:pic>
              </a:graphicData>
            </a:graphic>
          </wp:anchor>
        </w:drawing>
      </w:r>
    </w:p>
    <w:p w14:paraId="486E7C6D" w14:textId="77777777" w:rsidR="00A926CE" w:rsidRDefault="00045516">
      <w:pPr>
        <w:widowControl/>
        <w:jc w:val="center"/>
        <w:rPr>
          <w:rFonts w:ascii="黑体" w:eastAsia="黑体" w:hAnsi="黑体"/>
          <w:b/>
          <w:sz w:val="72"/>
          <w:szCs w:val="72"/>
        </w:rPr>
      </w:pPr>
      <w:r>
        <w:rPr>
          <w:sz w:val="72"/>
        </w:rPr>
        <w:pict w14:anchorId="20F4C671">
          <v:rect id="1027" o:spid="_x0000_s1120" style="position:absolute;left:0;text-align:left;margin-left:-83.1pt;margin-top:11.95pt;width:596.2pt;height:187.5pt;z-index:251646464;visibility:visible;mso-wrap-distance-left:0;mso-wrap-distance-right:0" filled="f" stroked="f" strokeweight=".5pt">
            <v:textbox>
              <w:txbxContent>
                <w:p w14:paraId="35FC42FF" w14:textId="77777777" w:rsidR="006647A6" w:rsidRDefault="006647A6">
                  <w:pPr>
                    <w:widowControl/>
                    <w:spacing w:line="1200" w:lineRule="exact"/>
                    <w:jc w:val="center"/>
                    <w:rPr>
                      <w:rFonts w:ascii="黑体" w:eastAsia="黑体" w:hAnsi="宋体"/>
                      <w:color w:val="FDEFBE"/>
                      <w:sz w:val="96"/>
                      <w:szCs w:val="96"/>
                    </w:rPr>
                  </w:pPr>
                  <w:r>
                    <w:rPr>
                      <w:rFonts w:ascii="黑体" w:eastAsia="黑体" w:hAnsi="宋体" w:hint="eastAsia"/>
                      <w:color w:val="FDEFBE"/>
                      <w:sz w:val="96"/>
                      <w:szCs w:val="96"/>
                    </w:rPr>
                    <w:t>唐山南堡经济开发区希望路街道办事处</w:t>
                  </w:r>
                </w:p>
                <w:p w14:paraId="29A30D1A" w14:textId="77777777" w:rsidR="006647A6" w:rsidRDefault="006647A6">
                  <w:pPr>
                    <w:widowControl/>
                    <w:spacing w:line="1200" w:lineRule="exact"/>
                    <w:jc w:val="center"/>
                    <w:rPr>
                      <w:color w:val="FDEFBE"/>
                      <w:sz w:val="96"/>
                      <w:szCs w:val="96"/>
                    </w:rPr>
                  </w:pPr>
                  <w:r>
                    <w:rPr>
                      <w:rFonts w:ascii="黑体" w:eastAsia="黑体" w:hAnsi="宋体" w:hint="eastAsia"/>
                      <w:color w:val="FDEFBE"/>
                      <w:sz w:val="96"/>
                      <w:szCs w:val="96"/>
                    </w:rPr>
                    <w:t>2018年度部门决算</w:t>
                  </w:r>
                </w:p>
                <w:p w14:paraId="6F3A5777" w14:textId="77777777" w:rsidR="006647A6" w:rsidRDefault="006647A6">
                  <w:pPr>
                    <w:rPr>
                      <w:color w:val="FDEFBE"/>
                      <w:sz w:val="96"/>
                      <w:szCs w:val="96"/>
                    </w:rPr>
                  </w:pPr>
                </w:p>
              </w:txbxContent>
            </v:textbox>
          </v:rect>
        </w:pict>
      </w:r>
    </w:p>
    <w:p w14:paraId="51A83CDC" w14:textId="77777777" w:rsidR="00A926CE" w:rsidRDefault="00A926CE">
      <w:pPr>
        <w:widowControl/>
        <w:jc w:val="center"/>
        <w:rPr>
          <w:rFonts w:ascii="黑体" w:eastAsia="黑体" w:hAnsi="黑体"/>
          <w:b/>
          <w:sz w:val="72"/>
          <w:szCs w:val="72"/>
        </w:rPr>
      </w:pPr>
    </w:p>
    <w:p w14:paraId="3E33A6E7" w14:textId="77777777" w:rsidR="00A926CE" w:rsidRDefault="00A926CE">
      <w:pPr>
        <w:widowControl/>
        <w:jc w:val="center"/>
        <w:rPr>
          <w:rFonts w:ascii="黑体" w:eastAsia="黑体" w:hAnsi="黑体"/>
          <w:b/>
          <w:sz w:val="72"/>
          <w:szCs w:val="72"/>
        </w:rPr>
      </w:pPr>
    </w:p>
    <w:p w14:paraId="5E96C3BB" w14:textId="77777777" w:rsidR="00A926CE" w:rsidRDefault="00A926CE">
      <w:pPr>
        <w:widowControl/>
        <w:jc w:val="center"/>
        <w:rPr>
          <w:rFonts w:ascii="黑体" w:eastAsia="黑体" w:hAnsi="黑体"/>
          <w:b/>
          <w:sz w:val="72"/>
          <w:szCs w:val="72"/>
        </w:rPr>
      </w:pPr>
    </w:p>
    <w:p w14:paraId="58DFD8A4" w14:textId="77777777" w:rsidR="00A926CE" w:rsidRDefault="00A926CE">
      <w:pPr>
        <w:widowControl/>
        <w:jc w:val="center"/>
        <w:rPr>
          <w:rFonts w:ascii="黑体" w:eastAsia="黑体" w:hAnsi="黑体"/>
          <w:b/>
          <w:sz w:val="72"/>
          <w:szCs w:val="72"/>
        </w:rPr>
      </w:pPr>
    </w:p>
    <w:p w14:paraId="1E86E126" w14:textId="77777777" w:rsidR="00A926CE" w:rsidRDefault="00A926CE">
      <w:pPr>
        <w:widowControl/>
        <w:jc w:val="center"/>
        <w:rPr>
          <w:rFonts w:ascii="黑体" w:eastAsia="黑体" w:hAnsi="黑体"/>
          <w:b/>
          <w:sz w:val="72"/>
          <w:szCs w:val="72"/>
        </w:rPr>
      </w:pPr>
    </w:p>
    <w:p w14:paraId="377832EA" w14:textId="77777777" w:rsidR="00A926CE" w:rsidRDefault="00A926CE">
      <w:pPr>
        <w:widowControl/>
        <w:jc w:val="center"/>
        <w:rPr>
          <w:rFonts w:ascii="黑体" w:eastAsia="黑体" w:hAnsi="黑体"/>
          <w:b/>
          <w:sz w:val="72"/>
          <w:szCs w:val="72"/>
        </w:rPr>
      </w:pPr>
    </w:p>
    <w:p w14:paraId="1946191F" w14:textId="77777777" w:rsidR="00A926CE" w:rsidRDefault="00A926CE">
      <w:pPr>
        <w:widowControl/>
        <w:jc w:val="center"/>
        <w:rPr>
          <w:rFonts w:ascii="黑体" w:eastAsia="黑体" w:hAnsi="黑体"/>
          <w:b/>
          <w:sz w:val="72"/>
          <w:szCs w:val="72"/>
        </w:rPr>
      </w:pPr>
    </w:p>
    <w:p w14:paraId="313E7322" w14:textId="77777777" w:rsidR="00A926CE" w:rsidRDefault="00A926CE">
      <w:pPr>
        <w:widowControl/>
        <w:jc w:val="center"/>
        <w:rPr>
          <w:rFonts w:ascii="黑体" w:eastAsia="黑体" w:hAnsi="黑体"/>
          <w:b/>
          <w:sz w:val="72"/>
          <w:szCs w:val="72"/>
        </w:rPr>
      </w:pPr>
    </w:p>
    <w:p w14:paraId="43D3B405" w14:textId="77777777" w:rsidR="00A926CE" w:rsidRDefault="009543C6">
      <w:pPr>
        <w:widowControl/>
        <w:jc w:val="center"/>
        <w:rPr>
          <w:rFonts w:ascii="楷体" w:eastAsia="楷体" w:hAnsi="楷体" w:cs="楷体"/>
          <w:b/>
          <w:sz w:val="44"/>
          <w:szCs w:val="44"/>
        </w:rPr>
        <w:sectPr w:rsidR="00A926CE">
          <w:pgSz w:w="11906" w:h="16838"/>
          <w:pgMar w:top="2098" w:right="1474" w:bottom="1985" w:left="1588" w:header="851" w:footer="992" w:gutter="0"/>
          <w:cols w:space="425"/>
          <w:docGrid w:type="lines" w:linePitch="312"/>
        </w:sectPr>
      </w:pPr>
      <w:r>
        <w:rPr>
          <w:rFonts w:ascii="楷体" w:eastAsia="楷体" w:hAnsi="楷体" w:cs="楷体" w:hint="eastAsia"/>
          <w:b/>
          <w:sz w:val="44"/>
          <w:szCs w:val="44"/>
        </w:rPr>
        <w:t>二〇一九年七</w:t>
      </w:r>
      <w:r w:rsidR="00CF41B2">
        <w:rPr>
          <w:rFonts w:ascii="楷体" w:eastAsia="楷体" w:hAnsi="楷体" w:cs="楷体" w:hint="eastAsia"/>
          <w:b/>
          <w:sz w:val="44"/>
          <w:szCs w:val="44"/>
        </w:rPr>
        <w:t>月</w:t>
      </w:r>
    </w:p>
    <w:p w14:paraId="2BAE0766" w14:textId="77777777" w:rsidR="00A926CE" w:rsidRDefault="002677A0">
      <w:pPr>
        <w:widowControl/>
        <w:jc w:val="center"/>
        <w:rPr>
          <w:rFonts w:ascii="黑体" w:eastAsia="黑体" w:hAnsi="黑体" w:cs="黑体"/>
          <w:b/>
          <w:sz w:val="44"/>
          <w:szCs w:val="44"/>
        </w:rPr>
      </w:pPr>
      <w:r>
        <w:rPr>
          <w:rFonts w:ascii="黑体" w:eastAsia="黑体" w:hAnsi="黑体" w:cs="黑体"/>
          <w:bCs/>
          <w:noProof/>
          <w:sz w:val="44"/>
          <w:szCs w:val="44"/>
        </w:rPr>
        <w:lastRenderedPageBreak/>
        <w:drawing>
          <wp:inline distT="0" distB="0" distL="0" distR="0" wp14:anchorId="696D977E" wp14:editId="2C59B0B0">
            <wp:extent cx="5615940" cy="7728800"/>
            <wp:effectExtent l="19050" t="0" r="3810" b="0"/>
            <wp:docPr id="5" name="图片 1" descr="C:\Users\Administrator\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02.jpg"/>
                    <pic:cNvPicPr>
                      <a:picLocks noChangeAspect="1" noChangeArrowheads="1"/>
                    </pic:cNvPicPr>
                  </pic:nvPicPr>
                  <pic:blipFill>
                    <a:blip r:embed="rId11" cstate="print"/>
                    <a:srcRect/>
                    <a:stretch>
                      <a:fillRect/>
                    </a:stretch>
                  </pic:blipFill>
                  <pic:spPr bwMode="auto">
                    <a:xfrm>
                      <a:off x="0" y="0"/>
                      <a:ext cx="5615940" cy="7728800"/>
                    </a:xfrm>
                    <a:prstGeom prst="rect">
                      <a:avLst/>
                    </a:prstGeom>
                    <a:noFill/>
                    <a:ln w="9525">
                      <a:noFill/>
                      <a:miter lim="800000"/>
                      <a:headEnd/>
                      <a:tailEnd/>
                    </a:ln>
                  </pic:spPr>
                </pic:pic>
              </a:graphicData>
            </a:graphic>
          </wp:inline>
        </w:drawing>
      </w:r>
    </w:p>
    <w:p w14:paraId="4E5E96E4" w14:textId="77777777" w:rsidR="00597FB9" w:rsidRPr="00DE12D0" w:rsidRDefault="00597FB9" w:rsidP="00597FB9">
      <w:pPr>
        <w:widowControl/>
        <w:jc w:val="center"/>
        <w:rPr>
          <w:rFonts w:ascii="仿宋_GB2312" w:eastAsia="仿宋_GB2312" w:hAnsi="楷体" w:cs="楷体"/>
          <w:sz w:val="44"/>
          <w:szCs w:val="44"/>
        </w:rPr>
        <w:sectPr w:rsidR="00597FB9" w:rsidRPr="00DE12D0">
          <w:pgSz w:w="11906" w:h="16838"/>
          <w:pgMar w:top="2098" w:right="1474" w:bottom="1985" w:left="1588" w:header="851" w:footer="992" w:gutter="0"/>
          <w:cols w:space="425"/>
          <w:docGrid w:type="lines" w:linePitch="312"/>
        </w:sectPr>
      </w:pPr>
    </w:p>
    <w:p w14:paraId="1DCF8392" w14:textId="77777777" w:rsidR="00A926CE" w:rsidRPr="00DE12D0" w:rsidRDefault="00A926CE" w:rsidP="00DE12D0">
      <w:pPr>
        <w:widowControl/>
        <w:jc w:val="center"/>
        <w:rPr>
          <w:rFonts w:ascii="黑体" w:eastAsia="黑体" w:hAnsi="黑体" w:cs="黑体"/>
          <w:bCs/>
          <w:sz w:val="44"/>
          <w:szCs w:val="44"/>
        </w:rPr>
      </w:pPr>
    </w:p>
    <w:p w14:paraId="3CF72A3E" w14:textId="77777777" w:rsidR="00A926CE" w:rsidRDefault="00045516" w:rsidP="006320AC">
      <w:pPr>
        <w:spacing w:beforeLines="200" w:before="624" w:after="0" w:line="1000" w:lineRule="exact"/>
        <w:jc w:val="center"/>
        <w:rPr>
          <w:rFonts w:ascii="黑体" w:eastAsia="黑体"/>
          <w:sz w:val="48"/>
          <w:szCs w:val="48"/>
        </w:rPr>
      </w:pPr>
      <w:r>
        <w:rPr>
          <w:sz w:val="48"/>
          <w:szCs w:val="28"/>
        </w:rPr>
        <w:pict w14:anchorId="07DC29B5">
          <v:group id="1028" o:spid="_x0000_s1117" style="position:absolute;left:0;text-align:left;margin-left:-80.8pt;margin-top:40pt;width:250.05pt;height:46.7pt;z-index:251656704;mso-wrap-distance-left:0;mso-wrap-distance-right:0;mso-position-vertical-relative:page" coordorigin="4551,52615" coordsize="8546,1398">
            <v:rect id="1029" o:spid="_x0000_s1119" style="position:absolute;left:4551;top:52615;width:8546;height:1175;visibility:visible;mso-position-horizontal-relative:page;mso-position-vertical-relative:page" fillcolor="#d8d8d8" stroked="f" strokecolor="#af7621" strokeweight="2pt"/>
            <v:rect id="1030" o:spid="_x0000_s1118" style="position:absolute;left:4577;top:52890;width:8324;height:1123;visibility:visible;mso-position-horizontal-relative:page;mso-position-vertical-relative:page;v-text-anchor:middle" fillcolor="#ad002d" strokecolor="#af7621" strokeweight="2pt">
              <v:textbox>
                <w:txbxContent>
                  <w:p w14:paraId="5488B714" w14:textId="77777777" w:rsidR="006647A6" w:rsidRDefault="006647A6">
                    <w:pPr>
                      <w:widowControl/>
                      <w:jc w:val="left"/>
                      <w:rPr>
                        <w:rFonts w:ascii="楷体" w:eastAsia="楷体" w:hAnsi="楷体" w:cs="楷体"/>
                        <w:b/>
                        <w:bCs/>
                        <w:color w:val="FDEFBE"/>
                        <w:sz w:val="36"/>
                        <w:szCs w:val="36"/>
                      </w:rPr>
                    </w:pPr>
                    <w:r>
                      <w:rPr>
                        <w:rFonts w:ascii="楷体" w:eastAsia="楷体" w:hAnsi="楷体" w:cs="楷体" w:hint="eastAsia"/>
                        <w:b/>
                        <w:bCs/>
                        <w:color w:val="FDEFBE"/>
                        <w:kern w:val="0"/>
                        <w:sz w:val="36"/>
                        <w:szCs w:val="36"/>
                      </w:rPr>
                      <w:t>2018年度部门决算☞目 录</w:t>
                    </w:r>
                  </w:p>
                  <w:p w14:paraId="1BE46437" w14:textId="77777777" w:rsidR="006647A6" w:rsidRDefault="006647A6">
                    <w:pPr>
                      <w:jc w:val="center"/>
                    </w:pPr>
                  </w:p>
                </w:txbxContent>
              </v:textbox>
            </v:rect>
            <w10:wrap anchory="page"/>
            <w10:anchorlock/>
          </v:group>
        </w:pict>
      </w:r>
      <w:r w:rsidR="00CF41B2">
        <w:rPr>
          <w:rFonts w:ascii="黑体" w:eastAsia="黑体" w:hint="eastAsia"/>
          <w:sz w:val="48"/>
          <w:szCs w:val="48"/>
        </w:rPr>
        <w:t>目    录</w:t>
      </w:r>
    </w:p>
    <w:p w14:paraId="711C5AD2" w14:textId="77777777" w:rsidR="00A926CE" w:rsidRDefault="00A926CE">
      <w:pPr>
        <w:widowControl/>
        <w:spacing w:line="580" w:lineRule="exact"/>
        <w:ind w:firstLineChars="200" w:firstLine="640"/>
        <w:rPr>
          <w:rFonts w:eastAsia="黑体"/>
          <w:sz w:val="32"/>
          <w:szCs w:val="32"/>
        </w:rPr>
      </w:pPr>
    </w:p>
    <w:p w14:paraId="67D5235F" w14:textId="77777777" w:rsidR="00A926CE" w:rsidRDefault="00CF41B2">
      <w:pPr>
        <w:widowControl/>
        <w:spacing w:line="580" w:lineRule="exact"/>
        <w:ind w:firstLineChars="200" w:firstLine="640"/>
        <w:rPr>
          <w:rFonts w:eastAsia="仿宋_GB2312"/>
          <w:sz w:val="24"/>
          <w:szCs w:val="32"/>
        </w:rPr>
      </w:pPr>
      <w:r>
        <w:rPr>
          <w:rFonts w:eastAsia="黑体"/>
          <w:sz w:val="32"/>
          <w:szCs w:val="32"/>
        </w:rPr>
        <w:t>第一部分</w:t>
      </w:r>
      <w:r>
        <w:rPr>
          <w:rFonts w:eastAsia="黑体"/>
          <w:sz w:val="32"/>
          <w:szCs w:val="32"/>
        </w:rPr>
        <w:t xml:space="preserve">   </w:t>
      </w:r>
      <w:r>
        <w:rPr>
          <w:rFonts w:eastAsia="黑体"/>
          <w:sz w:val="32"/>
          <w:szCs w:val="32"/>
        </w:rPr>
        <w:t>部门概况</w:t>
      </w:r>
      <w:r>
        <w:rPr>
          <w:rFonts w:eastAsia="仿宋_GB2312" w:hint="eastAsia"/>
          <w:sz w:val="24"/>
          <w:szCs w:val="32"/>
        </w:rPr>
        <w:t xml:space="preserve"> </w:t>
      </w:r>
    </w:p>
    <w:p w14:paraId="76BAE1BA" w14:textId="77777777" w:rsidR="00A926CE" w:rsidRDefault="00CF41B2" w:rsidP="00CF41B2">
      <w:pPr>
        <w:widowControl/>
        <w:spacing w:line="580" w:lineRule="exact"/>
        <w:ind w:firstLineChars="398" w:firstLine="1274"/>
        <w:rPr>
          <w:rFonts w:eastAsia="仿宋_GB2312"/>
          <w:sz w:val="32"/>
          <w:szCs w:val="32"/>
        </w:rPr>
      </w:pPr>
      <w:r>
        <w:rPr>
          <w:rFonts w:eastAsia="仿宋_GB2312"/>
          <w:sz w:val="32"/>
          <w:szCs w:val="32"/>
        </w:rPr>
        <w:t>一、部门</w:t>
      </w:r>
      <w:r>
        <w:rPr>
          <w:rFonts w:eastAsia="仿宋_GB2312" w:hint="eastAsia"/>
          <w:sz w:val="32"/>
          <w:szCs w:val="32"/>
        </w:rPr>
        <w:t>职责</w:t>
      </w:r>
    </w:p>
    <w:p w14:paraId="7A72A430" w14:textId="77777777" w:rsidR="00A926CE" w:rsidRDefault="00CF41B2" w:rsidP="00CF41B2">
      <w:pPr>
        <w:widowControl/>
        <w:spacing w:line="580" w:lineRule="exact"/>
        <w:ind w:firstLineChars="398" w:firstLine="1274"/>
        <w:rPr>
          <w:rFonts w:eastAsia="仿宋_GB2312"/>
          <w:sz w:val="32"/>
          <w:szCs w:val="32"/>
        </w:rPr>
      </w:pPr>
      <w:r>
        <w:rPr>
          <w:rFonts w:eastAsia="仿宋_GB2312"/>
          <w:sz w:val="32"/>
          <w:szCs w:val="32"/>
        </w:rPr>
        <w:t>二、</w:t>
      </w:r>
      <w:r>
        <w:rPr>
          <w:rFonts w:eastAsia="仿宋_GB2312" w:hint="eastAsia"/>
          <w:sz w:val="32"/>
          <w:szCs w:val="32"/>
        </w:rPr>
        <w:t>机构设置</w:t>
      </w:r>
    </w:p>
    <w:p w14:paraId="1B11BCF3" w14:textId="77777777" w:rsidR="00A926CE" w:rsidRDefault="00CF41B2">
      <w:pPr>
        <w:widowControl/>
        <w:spacing w:line="580" w:lineRule="exact"/>
        <w:ind w:firstLineChars="200" w:firstLine="640"/>
        <w:rPr>
          <w:rFonts w:eastAsia="仿宋_GB2312"/>
          <w:sz w:val="20"/>
          <w:szCs w:val="32"/>
        </w:rPr>
      </w:pPr>
      <w:r>
        <w:rPr>
          <w:rFonts w:eastAsia="黑体"/>
          <w:sz w:val="32"/>
          <w:szCs w:val="32"/>
        </w:rPr>
        <w:t>第二部分</w:t>
      </w:r>
      <w:r>
        <w:rPr>
          <w:rFonts w:eastAsia="黑体"/>
          <w:sz w:val="32"/>
          <w:szCs w:val="32"/>
        </w:rPr>
        <w:t xml:space="preserve">   201</w:t>
      </w:r>
      <w:r>
        <w:rPr>
          <w:rFonts w:eastAsia="黑体" w:hint="eastAsia"/>
          <w:sz w:val="32"/>
          <w:szCs w:val="32"/>
        </w:rPr>
        <w:t>8</w:t>
      </w:r>
      <w:r>
        <w:rPr>
          <w:rFonts w:eastAsia="黑体"/>
          <w:sz w:val="32"/>
          <w:szCs w:val="32"/>
        </w:rPr>
        <w:t>年度部门决算报表</w:t>
      </w:r>
    </w:p>
    <w:p w14:paraId="128A8554" w14:textId="77777777" w:rsidR="00A926CE" w:rsidRDefault="00CF41B2">
      <w:pPr>
        <w:widowControl/>
        <w:spacing w:line="580" w:lineRule="exact"/>
        <w:ind w:left="640" w:firstLineChars="200" w:firstLine="640"/>
        <w:rPr>
          <w:rFonts w:eastAsia="仿宋_GB2312"/>
          <w:sz w:val="32"/>
          <w:szCs w:val="32"/>
        </w:rPr>
      </w:pPr>
      <w:r>
        <w:rPr>
          <w:rFonts w:eastAsia="仿宋_GB2312"/>
          <w:sz w:val="32"/>
          <w:szCs w:val="32"/>
        </w:rPr>
        <w:t>一、收入支出决算总表</w:t>
      </w:r>
    </w:p>
    <w:p w14:paraId="6729B331" w14:textId="77777777" w:rsidR="00A926CE" w:rsidRDefault="00CF41B2">
      <w:pPr>
        <w:widowControl/>
        <w:spacing w:line="580" w:lineRule="exact"/>
        <w:ind w:left="640" w:firstLineChars="200" w:firstLine="640"/>
        <w:rPr>
          <w:rFonts w:eastAsia="仿宋_GB2312"/>
          <w:sz w:val="32"/>
          <w:szCs w:val="32"/>
        </w:rPr>
      </w:pPr>
      <w:r>
        <w:rPr>
          <w:rFonts w:eastAsia="仿宋_GB2312"/>
          <w:sz w:val="32"/>
          <w:szCs w:val="32"/>
        </w:rPr>
        <w:t>二、收入决算表</w:t>
      </w:r>
    </w:p>
    <w:p w14:paraId="45CC4A2C" w14:textId="77777777" w:rsidR="00A926CE" w:rsidRDefault="00CF41B2">
      <w:pPr>
        <w:widowControl/>
        <w:spacing w:line="580" w:lineRule="exact"/>
        <w:ind w:left="640" w:firstLineChars="200" w:firstLine="640"/>
        <w:rPr>
          <w:rFonts w:eastAsia="仿宋_GB2312"/>
          <w:sz w:val="32"/>
          <w:szCs w:val="32"/>
        </w:rPr>
      </w:pPr>
      <w:r>
        <w:rPr>
          <w:rFonts w:eastAsia="仿宋_GB2312"/>
          <w:sz w:val="32"/>
          <w:szCs w:val="32"/>
        </w:rPr>
        <w:t>三、支出决算表</w:t>
      </w:r>
    </w:p>
    <w:p w14:paraId="49465EFD" w14:textId="77777777" w:rsidR="00A926CE" w:rsidRDefault="00CF41B2">
      <w:pPr>
        <w:widowControl/>
        <w:spacing w:line="580" w:lineRule="exact"/>
        <w:ind w:left="640" w:firstLineChars="200" w:firstLine="640"/>
        <w:rPr>
          <w:rFonts w:eastAsia="仿宋_GB2312"/>
          <w:sz w:val="32"/>
          <w:szCs w:val="32"/>
        </w:rPr>
      </w:pPr>
      <w:r>
        <w:rPr>
          <w:rFonts w:eastAsia="仿宋_GB2312"/>
          <w:sz w:val="32"/>
          <w:szCs w:val="32"/>
        </w:rPr>
        <w:t>四、财政拨款收入支出决算总表</w:t>
      </w:r>
    </w:p>
    <w:p w14:paraId="2BB6E40E" w14:textId="77777777" w:rsidR="00A926CE" w:rsidRDefault="00CF41B2">
      <w:pPr>
        <w:widowControl/>
        <w:spacing w:line="580" w:lineRule="exact"/>
        <w:ind w:left="640" w:firstLineChars="200" w:firstLine="640"/>
        <w:rPr>
          <w:rFonts w:eastAsia="仿宋_GB2312"/>
          <w:sz w:val="32"/>
          <w:szCs w:val="32"/>
        </w:rPr>
      </w:pPr>
      <w:r>
        <w:rPr>
          <w:rFonts w:eastAsia="仿宋_GB2312"/>
          <w:sz w:val="32"/>
          <w:szCs w:val="32"/>
        </w:rPr>
        <w:t>五、一般公共预算财政拨款支出决算表</w:t>
      </w:r>
    </w:p>
    <w:p w14:paraId="2257C641" w14:textId="77777777" w:rsidR="00A926CE" w:rsidRDefault="00CF41B2">
      <w:pPr>
        <w:widowControl/>
        <w:spacing w:line="580" w:lineRule="exact"/>
        <w:ind w:left="640" w:firstLineChars="200" w:firstLine="640"/>
        <w:rPr>
          <w:rFonts w:eastAsia="仿宋_GB2312"/>
          <w:sz w:val="32"/>
          <w:szCs w:val="32"/>
        </w:rPr>
      </w:pPr>
      <w:r>
        <w:rPr>
          <w:rFonts w:eastAsia="仿宋_GB2312"/>
          <w:sz w:val="32"/>
          <w:szCs w:val="32"/>
        </w:rPr>
        <w:t>六、一般公共预算财政拨款基本支出决算表</w:t>
      </w:r>
    </w:p>
    <w:p w14:paraId="1C5D64F0" w14:textId="77777777" w:rsidR="00A926CE" w:rsidRDefault="00CF41B2">
      <w:pPr>
        <w:widowControl/>
        <w:spacing w:line="580" w:lineRule="exact"/>
        <w:ind w:left="640" w:firstLineChars="200" w:firstLine="640"/>
        <w:rPr>
          <w:rFonts w:eastAsia="仿宋_GB2312"/>
          <w:sz w:val="32"/>
          <w:szCs w:val="32"/>
        </w:rPr>
      </w:pPr>
      <w:r>
        <w:rPr>
          <w:rFonts w:eastAsia="仿宋_GB2312"/>
          <w:sz w:val="32"/>
          <w:szCs w:val="32"/>
        </w:rPr>
        <w:t>七、</w:t>
      </w:r>
      <w:r>
        <w:rPr>
          <w:rFonts w:eastAsia="仿宋_GB2312" w:hint="eastAsia"/>
          <w:sz w:val="32"/>
          <w:szCs w:val="32"/>
        </w:rPr>
        <w:t>一般公共预算财政拨款</w:t>
      </w:r>
      <w:r>
        <w:rPr>
          <w:rFonts w:eastAsia="仿宋_GB2312"/>
          <w:sz w:val="32"/>
          <w:szCs w:val="32"/>
        </w:rPr>
        <w:t>“</w:t>
      </w:r>
      <w:r>
        <w:rPr>
          <w:rFonts w:eastAsia="仿宋_GB2312"/>
          <w:sz w:val="32"/>
          <w:szCs w:val="32"/>
        </w:rPr>
        <w:t>三公</w:t>
      </w:r>
      <w:r>
        <w:rPr>
          <w:rFonts w:eastAsia="仿宋_GB2312"/>
          <w:sz w:val="32"/>
          <w:szCs w:val="32"/>
        </w:rPr>
        <w:t>”</w:t>
      </w:r>
      <w:r>
        <w:rPr>
          <w:rFonts w:eastAsia="仿宋_GB2312"/>
          <w:sz w:val="32"/>
          <w:szCs w:val="32"/>
        </w:rPr>
        <w:t>经费</w:t>
      </w:r>
      <w:r>
        <w:rPr>
          <w:rFonts w:eastAsia="仿宋_GB2312" w:hint="eastAsia"/>
          <w:sz w:val="32"/>
          <w:szCs w:val="32"/>
        </w:rPr>
        <w:t>支出决算表</w:t>
      </w:r>
    </w:p>
    <w:p w14:paraId="45F5FCF1" w14:textId="77777777" w:rsidR="00A926CE" w:rsidRDefault="00CF41B2">
      <w:pPr>
        <w:widowControl/>
        <w:spacing w:line="580" w:lineRule="exact"/>
        <w:ind w:left="640" w:firstLineChars="200" w:firstLine="640"/>
        <w:rPr>
          <w:rFonts w:eastAsia="仿宋_GB2312"/>
          <w:sz w:val="32"/>
          <w:szCs w:val="32"/>
        </w:rPr>
      </w:pPr>
      <w:r>
        <w:rPr>
          <w:rFonts w:eastAsia="仿宋_GB2312" w:hint="eastAsia"/>
          <w:sz w:val="32"/>
          <w:szCs w:val="32"/>
        </w:rPr>
        <w:t>八、</w:t>
      </w:r>
      <w:r>
        <w:rPr>
          <w:rFonts w:eastAsia="仿宋_GB2312"/>
          <w:sz w:val="32"/>
          <w:szCs w:val="32"/>
        </w:rPr>
        <w:t>政府性基金预算财政拨款收入支出决算表</w:t>
      </w:r>
    </w:p>
    <w:p w14:paraId="08F57468" w14:textId="77777777" w:rsidR="00A926CE" w:rsidRDefault="00CF41B2">
      <w:pPr>
        <w:widowControl/>
        <w:spacing w:line="580" w:lineRule="exact"/>
        <w:ind w:left="640" w:firstLineChars="200" w:firstLine="640"/>
        <w:rPr>
          <w:rFonts w:eastAsia="仿宋_GB2312"/>
          <w:sz w:val="32"/>
          <w:szCs w:val="32"/>
        </w:rPr>
      </w:pPr>
      <w:r>
        <w:rPr>
          <w:rFonts w:eastAsia="仿宋_GB2312" w:hint="eastAsia"/>
          <w:sz w:val="32"/>
          <w:szCs w:val="32"/>
        </w:rPr>
        <w:t>九</w:t>
      </w:r>
      <w:r>
        <w:rPr>
          <w:rFonts w:eastAsia="仿宋_GB2312"/>
          <w:sz w:val="32"/>
          <w:szCs w:val="32"/>
        </w:rPr>
        <w:t>、国有资本经营预算支出决算表</w:t>
      </w:r>
    </w:p>
    <w:p w14:paraId="4B7F7EDD" w14:textId="77777777" w:rsidR="00A926CE" w:rsidRDefault="00CF41B2">
      <w:pPr>
        <w:widowControl/>
        <w:spacing w:line="580" w:lineRule="exact"/>
        <w:ind w:left="640" w:firstLineChars="200" w:firstLine="640"/>
        <w:rPr>
          <w:rFonts w:eastAsia="仿宋_GB2312"/>
          <w:sz w:val="32"/>
          <w:szCs w:val="32"/>
        </w:rPr>
      </w:pPr>
      <w:r>
        <w:rPr>
          <w:rFonts w:eastAsia="仿宋_GB2312" w:hint="eastAsia"/>
          <w:sz w:val="32"/>
          <w:szCs w:val="32"/>
        </w:rPr>
        <w:lastRenderedPageBreak/>
        <w:t>十</w:t>
      </w:r>
      <w:r>
        <w:rPr>
          <w:rFonts w:eastAsia="仿宋_GB2312"/>
          <w:sz w:val="32"/>
          <w:szCs w:val="32"/>
        </w:rPr>
        <w:t>、政府采购情况表</w:t>
      </w:r>
    </w:p>
    <w:p w14:paraId="7532D041" w14:textId="77777777" w:rsidR="00A926CE" w:rsidRDefault="00A926CE">
      <w:pPr>
        <w:widowControl/>
        <w:spacing w:line="580" w:lineRule="exact"/>
        <w:ind w:firstLineChars="200" w:firstLine="640"/>
        <w:rPr>
          <w:rFonts w:eastAsia="黑体"/>
          <w:sz w:val="32"/>
          <w:szCs w:val="32"/>
        </w:rPr>
      </w:pPr>
    </w:p>
    <w:p w14:paraId="396C4400" w14:textId="77777777" w:rsidR="00A926CE" w:rsidRDefault="00CF41B2">
      <w:pPr>
        <w:widowControl/>
        <w:spacing w:line="580" w:lineRule="exact"/>
        <w:ind w:firstLineChars="200" w:firstLine="640"/>
        <w:rPr>
          <w:rFonts w:eastAsia="黑体"/>
          <w:sz w:val="32"/>
          <w:szCs w:val="32"/>
        </w:rPr>
      </w:pPr>
      <w:r>
        <w:rPr>
          <w:rFonts w:eastAsia="黑体"/>
          <w:sz w:val="32"/>
          <w:szCs w:val="32"/>
        </w:rPr>
        <w:t>第三部分</w:t>
      </w:r>
      <w:r>
        <w:rPr>
          <w:rFonts w:eastAsia="黑体"/>
          <w:sz w:val="32"/>
          <w:szCs w:val="32"/>
        </w:rPr>
        <w:t xml:space="preserve">  </w:t>
      </w:r>
      <w:r>
        <w:rPr>
          <w:rFonts w:eastAsia="黑体" w:hint="eastAsia"/>
          <w:sz w:val="32"/>
          <w:szCs w:val="32"/>
        </w:rPr>
        <w:t>街道办</w:t>
      </w:r>
      <w:r>
        <w:rPr>
          <w:rFonts w:eastAsia="黑体"/>
          <w:sz w:val="32"/>
          <w:szCs w:val="32"/>
        </w:rPr>
        <w:t>201</w:t>
      </w:r>
      <w:r>
        <w:rPr>
          <w:rFonts w:eastAsia="黑体" w:hint="eastAsia"/>
          <w:sz w:val="32"/>
          <w:szCs w:val="32"/>
        </w:rPr>
        <w:t>8</w:t>
      </w:r>
      <w:r>
        <w:rPr>
          <w:rFonts w:eastAsia="黑体"/>
          <w:sz w:val="32"/>
          <w:szCs w:val="32"/>
        </w:rPr>
        <w:t>年部门决算情况说明</w:t>
      </w:r>
      <w:r w:rsidR="00045516">
        <w:rPr>
          <w:sz w:val="44"/>
        </w:rPr>
        <w:pict w14:anchorId="2438A919">
          <v:group id="1031" o:spid="_x0000_s1114" style="position:absolute;left:0;text-align:left;margin-left:-80.8pt;margin-top:38.95pt;width:222.8pt;height:46.7pt;z-index:251655680;mso-wrap-distance-left:0;mso-wrap-distance-right:0;mso-position-horizontal-relative:text;mso-position-vertical-relative:page" coordorigin="4551,52615" coordsize="8546,1398">
            <v:rect id="1032" o:spid="_x0000_s1116" style="position:absolute;left:4551;top:52615;width:8546;height:1175;visibility:visible;mso-position-horizontal-relative:page;mso-position-vertical-relative:page" fillcolor="#d8d8d8" stroked="f" strokecolor="#af7621" strokeweight="2pt"/>
            <v:rect id="1033" o:spid="_x0000_s1115" style="position:absolute;left:4577;top:52890;width:8324;height:1123;visibility:visible;mso-position-horizontal-relative:page;mso-position-vertical-relative:page;v-text-anchor:middle" fillcolor="#ad002d" strokecolor="#af7621" strokeweight="2pt">
              <v:textbox>
                <w:txbxContent>
                  <w:p w14:paraId="327A7391" w14:textId="77777777" w:rsidR="006647A6" w:rsidRDefault="006647A6">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2018年度部门决算☞目 录</w:t>
                    </w:r>
                  </w:p>
                  <w:p w14:paraId="1EB053BA" w14:textId="77777777" w:rsidR="006647A6" w:rsidRDefault="006647A6">
                    <w:pPr>
                      <w:jc w:val="center"/>
                    </w:pPr>
                  </w:p>
                </w:txbxContent>
              </v:textbox>
            </v:rect>
            <w10:wrap anchory="page"/>
            <w10:anchorlock/>
          </v:group>
        </w:pict>
      </w:r>
    </w:p>
    <w:p w14:paraId="09798D8B" w14:textId="77777777" w:rsidR="00A926CE" w:rsidRDefault="00CF41B2">
      <w:pPr>
        <w:widowControl/>
        <w:spacing w:line="580" w:lineRule="exact"/>
        <w:ind w:left="640" w:firstLineChars="200" w:firstLine="640"/>
        <w:rPr>
          <w:rFonts w:eastAsia="仿宋_GB2312"/>
          <w:sz w:val="32"/>
          <w:szCs w:val="32"/>
        </w:rPr>
      </w:pPr>
      <w:r>
        <w:rPr>
          <w:rFonts w:eastAsia="仿宋_GB2312"/>
          <w:sz w:val="32"/>
          <w:szCs w:val="32"/>
        </w:rPr>
        <w:t>一、收入支出决算总体情况说明</w:t>
      </w:r>
    </w:p>
    <w:p w14:paraId="1737C34C" w14:textId="77777777" w:rsidR="00A926CE" w:rsidRDefault="00CF41B2">
      <w:pPr>
        <w:widowControl/>
        <w:spacing w:line="580" w:lineRule="exact"/>
        <w:ind w:left="640" w:firstLineChars="200" w:firstLine="640"/>
        <w:rPr>
          <w:rFonts w:eastAsia="仿宋_GB2312"/>
          <w:sz w:val="32"/>
          <w:szCs w:val="32"/>
        </w:rPr>
      </w:pPr>
      <w:r>
        <w:rPr>
          <w:rFonts w:eastAsia="仿宋_GB2312"/>
          <w:sz w:val="32"/>
          <w:szCs w:val="32"/>
        </w:rPr>
        <w:t>二、收入决算情况说明</w:t>
      </w:r>
    </w:p>
    <w:p w14:paraId="514BFE1E" w14:textId="77777777" w:rsidR="00A926CE" w:rsidRDefault="00CF41B2">
      <w:pPr>
        <w:widowControl/>
        <w:spacing w:line="580" w:lineRule="exact"/>
        <w:ind w:left="640" w:firstLineChars="200" w:firstLine="640"/>
        <w:rPr>
          <w:rFonts w:eastAsia="仿宋_GB2312"/>
          <w:sz w:val="32"/>
          <w:szCs w:val="32"/>
        </w:rPr>
      </w:pPr>
      <w:r>
        <w:rPr>
          <w:rFonts w:eastAsia="仿宋_GB2312"/>
          <w:sz w:val="32"/>
          <w:szCs w:val="32"/>
        </w:rPr>
        <w:t>三、支出决算情况说明</w:t>
      </w:r>
    </w:p>
    <w:p w14:paraId="6B60B7FC" w14:textId="77777777" w:rsidR="00A926CE" w:rsidRDefault="00CF41B2">
      <w:pPr>
        <w:widowControl/>
        <w:spacing w:line="580" w:lineRule="exact"/>
        <w:ind w:left="640" w:firstLineChars="200" w:firstLine="640"/>
        <w:rPr>
          <w:rFonts w:eastAsia="仿宋_GB2312"/>
          <w:sz w:val="32"/>
          <w:szCs w:val="32"/>
        </w:rPr>
      </w:pPr>
      <w:r>
        <w:rPr>
          <w:rFonts w:eastAsia="仿宋_GB2312"/>
          <w:sz w:val="32"/>
          <w:szCs w:val="32"/>
        </w:rPr>
        <w:t>四、财政拨款收入支出决算总体情况说明</w:t>
      </w:r>
    </w:p>
    <w:p w14:paraId="787F3EBF" w14:textId="77777777" w:rsidR="00A926CE" w:rsidRDefault="00CF41B2">
      <w:pPr>
        <w:widowControl/>
        <w:spacing w:line="580" w:lineRule="exact"/>
        <w:ind w:left="640" w:firstLineChars="200" w:firstLine="640"/>
        <w:rPr>
          <w:rFonts w:eastAsia="仿宋_GB2312"/>
          <w:sz w:val="32"/>
          <w:szCs w:val="32"/>
        </w:rPr>
      </w:pPr>
      <w:r>
        <w:rPr>
          <w:rFonts w:eastAsia="仿宋_GB2312" w:hint="eastAsia"/>
          <w:sz w:val="32"/>
          <w:szCs w:val="32"/>
        </w:rPr>
        <w:t>五、一般公共预算</w:t>
      </w:r>
      <w:r>
        <w:rPr>
          <w:rFonts w:eastAsia="仿宋_GB2312"/>
          <w:sz w:val="32"/>
          <w:szCs w:val="32"/>
        </w:rPr>
        <w:t>“</w:t>
      </w:r>
      <w:r>
        <w:rPr>
          <w:rFonts w:eastAsia="仿宋_GB2312"/>
          <w:sz w:val="32"/>
          <w:szCs w:val="32"/>
        </w:rPr>
        <w:t>三公</w:t>
      </w:r>
      <w:r>
        <w:rPr>
          <w:rFonts w:eastAsia="仿宋_GB2312"/>
          <w:sz w:val="32"/>
          <w:szCs w:val="32"/>
        </w:rPr>
        <w:t>”</w:t>
      </w:r>
      <w:r>
        <w:rPr>
          <w:rFonts w:eastAsia="仿宋_GB2312"/>
          <w:sz w:val="32"/>
          <w:szCs w:val="32"/>
        </w:rPr>
        <w:t>经费支出决算情况说明</w:t>
      </w:r>
    </w:p>
    <w:p w14:paraId="44971D7F" w14:textId="77777777" w:rsidR="00A926CE" w:rsidRDefault="00CF41B2">
      <w:pPr>
        <w:widowControl/>
        <w:spacing w:line="580" w:lineRule="exact"/>
        <w:ind w:left="640" w:firstLineChars="200" w:firstLine="640"/>
        <w:rPr>
          <w:rFonts w:eastAsia="仿宋_GB2312"/>
          <w:sz w:val="32"/>
          <w:szCs w:val="32"/>
        </w:rPr>
      </w:pPr>
      <w:r>
        <w:rPr>
          <w:rFonts w:eastAsia="仿宋_GB2312" w:hint="eastAsia"/>
          <w:sz w:val="32"/>
          <w:szCs w:val="32"/>
        </w:rPr>
        <w:t>六</w:t>
      </w:r>
      <w:r>
        <w:rPr>
          <w:rFonts w:eastAsia="仿宋_GB2312"/>
          <w:sz w:val="32"/>
          <w:szCs w:val="32"/>
        </w:rPr>
        <w:t>、预算绩效情况说明</w:t>
      </w:r>
    </w:p>
    <w:p w14:paraId="74537191" w14:textId="77777777" w:rsidR="00A926CE" w:rsidRDefault="00CF41B2">
      <w:pPr>
        <w:widowControl/>
        <w:spacing w:line="580" w:lineRule="exact"/>
        <w:ind w:left="640" w:firstLineChars="200" w:firstLine="640"/>
        <w:rPr>
          <w:rFonts w:eastAsia="仿宋_GB2312"/>
          <w:sz w:val="32"/>
          <w:szCs w:val="32"/>
        </w:rPr>
      </w:pPr>
      <w:r>
        <w:rPr>
          <w:rFonts w:eastAsia="仿宋_GB2312" w:hint="eastAsia"/>
          <w:sz w:val="32"/>
          <w:szCs w:val="32"/>
        </w:rPr>
        <w:t>七</w:t>
      </w:r>
      <w:r>
        <w:rPr>
          <w:rFonts w:eastAsia="仿宋_GB2312"/>
          <w:sz w:val="32"/>
          <w:szCs w:val="32"/>
        </w:rPr>
        <w:t>、其他重要事项的说明</w:t>
      </w:r>
    </w:p>
    <w:p w14:paraId="4038BF1D" w14:textId="77777777" w:rsidR="00A926CE" w:rsidRDefault="00CF41B2">
      <w:pPr>
        <w:widowControl/>
        <w:spacing w:line="580" w:lineRule="exact"/>
        <w:ind w:firstLineChars="200" w:firstLine="640"/>
        <w:rPr>
          <w:rFonts w:eastAsia="黑体"/>
          <w:sz w:val="32"/>
          <w:szCs w:val="32"/>
        </w:rPr>
      </w:pPr>
      <w:r>
        <w:rPr>
          <w:rFonts w:eastAsia="黑体"/>
          <w:sz w:val="32"/>
          <w:szCs w:val="32"/>
        </w:rPr>
        <w:t>第四部分</w:t>
      </w:r>
      <w:r>
        <w:rPr>
          <w:rFonts w:eastAsia="黑体"/>
          <w:sz w:val="32"/>
          <w:szCs w:val="32"/>
        </w:rPr>
        <w:t xml:space="preserve">  </w:t>
      </w:r>
      <w:r>
        <w:rPr>
          <w:rFonts w:eastAsia="黑体"/>
          <w:sz w:val="32"/>
          <w:szCs w:val="32"/>
        </w:rPr>
        <w:t>名词解释</w:t>
      </w:r>
    </w:p>
    <w:p w14:paraId="5C0883B1" w14:textId="77777777" w:rsidR="00A926CE" w:rsidRDefault="00A926CE">
      <w:pPr>
        <w:widowControl/>
        <w:spacing w:line="580" w:lineRule="exact"/>
        <w:ind w:firstLineChars="200" w:firstLine="640"/>
        <w:rPr>
          <w:rFonts w:eastAsia="黑体"/>
          <w:sz w:val="32"/>
          <w:szCs w:val="32"/>
        </w:rPr>
      </w:pPr>
    </w:p>
    <w:p w14:paraId="4DB0F411" w14:textId="77777777" w:rsidR="00A926CE" w:rsidRDefault="00A926CE">
      <w:pPr>
        <w:widowControl/>
        <w:spacing w:line="580" w:lineRule="exact"/>
        <w:ind w:firstLineChars="200" w:firstLine="640"/>
        <w:rPr>
          <w:rFonts w:eastAsia="黑体"/>
          <w:sz w:val="32"/>
          <w:szCs w:val="32"/>
        </w:rPr>
      </w:pPr>
    </w:p>
    <w:p w14:paraId="1890170E" w14:textId="77777777" w:rsidR="00A926CE" w:rsidRDefault="00A926CE">
      <w:pPr>
        <w:widowControl/>
        <w:spacing w:line="580" w:lineRule="exact"/>
        <w:ind w:firstLineChars="200" w:firstLine="640"/>
        <w:rPr>
          <w:rFonts w:eastAsia="黑体"/>
          <w:sz w:val="32"/>
          <w:szCs w:val="32"/>
        </w:rPr>
      </w:pPr>
    </w:p>
    <w:p w14:paraId="6AD1369F" w14:textId="77777777" w:rsidR="00A926CE" w:rsidRDefault="00A926CE">
      <w:pPr>
        <w:widowControl/>
        <w:spacing w:line="580" w:lineRule="exact"/>
        <w:ind w:firstLineChars="200" w:firstLine="640"/>
        <w:rPr>
          <w:rFonts w:eastAsia="黑体"/>
          <w:sz w:val="32"/>
          <w:szCs w:val="32"/>
        </w:rPr>
      </w:pPr>
    </w:p>
    <w:p w14:paraId="772956FD" w14:textId="77777777" w:rsidR="00A926CE" w:rsidRDefault="00CF41B2">
      <w:r>
        <w:br w:type="page"/>
      </w:r>
    </w:p>
    <w:p w14:paraId="07FB110A" w14:textId="77777777" w:rsidR="00A926CE" w:rsidRDefault="00CF41B2">
      <w:r>
        <w:rPr>
          <w:rFonts w:ascii="宋体" w:hAnsi="宋体" w:cs="ArialUnicodeMS" w:hint="eastAsia"/>
          <w:noProof/>
          <w:color w:val="000000"/>
          <w:kern w:val="0"/>
        </w:rPr>
        <w:lastRenderedPageBreak/>
        <w:drawing>
          <wp:anchor distT="0" distB="0" distL="0" distR="0" simplePos="0" relativeHeight="251638272" behindDoc="1" locked="0" layoutInCell="1" allowOverlap="1" wp14:anchorId="2CBBDB3B" wp14:editId="3DD63449">
            <wp:simplePos x="0" y="0"/>
            <wp:positionH relativeFrom="column">
              <wp:posOffset>-1024889</wp:posOffset>
            </wp:positionH>
            <wp:positionV relativeFrom="paragraph">
              <wp:posOffset>-1351915</wp:posOffset>
            </wp:positionV>
            <wp:extent cx="7585710" cy="10727055"/>
            <wp:effectExtent l="0" t="0" r="15240" b="17145"/>
            <wp:wrapNone/>
            <wp:docPr id="1034"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2"/>
                    <pic:cNvPicPr/>
                  </pic:nvPicPr>
                  <pic:blipFill>
                    <a:blip r:embed="rId12" cstate="print"/>
                    <a:srcRect/>
                    <a:stretch/>
                  </pic:blipFill>
                  <pic:spPr>
                    <a:xfrm>
                      <a:off x="0" y="0"/>
                      <a:ext cx="7585710" cy="10727055"/>
                    </a:xfrm>
                    <a:prstGeom prst="rect">
                      <a:avLst/>
                    </a:prstGeom>
                  </pic:spPr>
                </pic:pic>
              </a:graphicData>
            </a:graphic>
          </wp:anchor>
        </w:drawing>
      </w:r>
      <w:r w:rsidR="00045516">
        <w:rPr>
          <w:sz w:val="72"/>
        </w:rPr>
        <w:pict w14:anchorId="5DA0A3CB">
          <v:rect id="1035" o:spid="_x0000_s1113" style="position:absolute;left:0;text-align:left;margin-left:-97.3pt;margin-top:259.1pt;width:613.65pt;height:81.7pt;z-index:251652608;visibility:visible;mso-wrap-distance-left:0;mso-wrap-distance-right:0;mso-position-horizontal-relative:text;mso-position-vertical-relative:text" filled="f" stroked="f" strokeweight=".5pt">
            <v:textbox>
              <w:txbxContent>
                <w:p w14:paraId="30BDD6E3" w14:textId="77777777" w:rsidR="006647A6" w:rsidRDefault="006647A6">
                  <w:pPr>
                    <w:widowControl/>
                    <w:jc w:val="center"/>
                    <w:rPr>
                      <w:color w:val="FDEFBE"/>
                      <w:sz w:val="96"/>
                      <w:szCs w:val="96"/>
                    </w:rPr>
                  </w:pPr>
                  <w:r>
                    <w:rPr>
                      <w:rFonts w:ascii="黑体" w:eastAsia="黑体" w:hAnsi="宋体" w:hint="eastAsia"/>
                      <w:color w:val="FDEFBE"/>
                      <w:sz w:val="96"/>
                      <w:szCs w:val="96"/>
                    </w:rPr>
                    <w:t>第一部分  部门概况</w:t>
                  </w:r>
                </w:p>
              </w:txbxContent>
            </v:textbox>
          </v:rect>
        </w:pict>
      </w:r>
    </w:p>
    <w:p w14:paraId="45C95A1D" w14:textId="77777777" w:rsidR="00A926CE" w:rsidRDefault="00A926CE"/>
    <w:p w14:paraId="5892EE30" w14:textId="77777777" w:rsidR="00A926CE" w:rsidRDefault="00A926CE"/>
    <w:p w14:paraId="17C8979C" w14:textId="77777777" w:rsidR="00A926CE" w:rsidRDefault="00A926CE"/>
    <w:p w14:paraId="056CEBEE" w14:textId="77777777" w:rsidR="00A926CE" w:rsidRDefault="00A926CE"/>
    <w:p w14:paraId="3EA3BC0A" w14:textId="77777777" w:rsidR="00A926CE" w:rsidRDefault="00A926CE"/>
    <w:p w14:paraId="2A71966A" w14:textId="77777777" w:rsidR="00A926CE" w:rsidRDefault="00A926CE"/>
    <w:p w14:paraId="62A41E9F" w14:textId="77777777" w:rsidR="00A926CE" w:rsidRDefault="00A926CE"/>
    <w:p w14:paraId="4D37A9DB" w14:textId="77777777" w:rsidR="00A926CE" w:rsidRDefault="00A926CE"/>
    <w:p w14:paraId="6B7C0634" w14:textId="77777777" w:rsidR="00A926CE" w:rsidRDefault="00A926CE"/>
    <w:p w14:paraId="1006FC51" w14:textId="77777777" w:rsidR="00A926CE" w:rsidRDefault="00A926CE"/>
    <w:p w14:paraId="770A79FA" w14:textId="77777777" w:rsidR="00A926CE" w:rsidRDefault="00A926CE"/>
    <w:p w14:paraId="67F661C1" w14:textId="77777777" w:rsidR="00A926CE" w:rsidRDefault="00A926CE"/>
    <w:p w14:paraId="721125B7" w14:textId="77777777" w:rsidR="00A926CE" w:rsidRDefault="00A926CE"/>
    <w:p w14:paraId="16E0E04F" w14:textId="77777777" w:rsidR="00A926CE" w:rsidRDefault="00A926CE"/>
    <w:p w14:paraId="4C09EFDE" w14:textId="77777777" w:rsidR="00A926CE" w:rsidRDefault="00A926CE"/>
    <w:p w14:paraId="34440831" w14:textId="77777777" w:rsidR="00A926CE" w:rsidRDefault="00045516" w:rsidP="00CF41B2">
      <w:pPr>
        <w:pStyle w:val="1"/>
        <w:numPr>
          <w:ilvl w:val="0"/>
          <w:numId w:val="2"/>
        </w:numPr>
        <w:spacing w:before="0" w:after="0" w:line="600" w:lineRule="exact"/>
        <w:jc w:val="left"/>
        <w:rPr>
          <w:rFonts w:ascii="黑体" w:eastAsia="黑体" w:hAnsi="Cambria" w:cs="黑体"/>
          <w:b w:val="0"/>
          <w:bCs w:val="0"/>
          <w:kern w:val="0"/>
          <w:sz w:val="32"/>
          <w:szCs w:val="32"/>
        </w:rPr>
      </w:pPr>
      <w:r>
        <w:rPr>
          <w:b w:val="0"/>
          <w:bCs w:val="0"/>
          <w:sz w:val="32"/>
          <w:szCs w:val="32"/>
        </w:rPr>
        <w:lastRenderedPageBreak/>
        <w:pict w14:anchorId="76B88353">
          <v:group id="1036" o:spid="_x0000_s1110" style="position:absolute;left:0;text-align:left;margin-left:-80.8pt;margin-top:39.5pt;width:245.25pt;height:46.7pt;z-index:251647488;mso-wrap-distance-left:0;mso-wrap-distance-right:0;mso-position-vertical-relative:page" coordorigin="4551,52615" coordsize="8546,1398">
            <v:rect id="1037" o:spid="_x0000_s1112" style="position:absolute;left:4551;top:52615;width:8546;height:1175;visibility:visible;mso-position-horizontal-relative:page;mso-position-vertical-relative:page" fillcolor="#d8d8d8" stroked="f" strokecolor="#af7621" strokeweight="2pt"/>
            <v:rect id="1038" o:spid="_x0000_s1111" style="position:absolute;left:4577;top:52890;width:8324;height:1123;visibility:visible;mso-position-horizontal-relative:page;mso-position-vertical-relative:page;v-text-anchor:middle" fillcolor="#ad002d" strokecolor="#af7621" strokeweight="2pt">
              <v:textbox>
                <w:txbxContent>
                  <w:p w14:paraId="044C82F6" w14:textId="77777777" w:rsidR="006647A6" w:rsidRDefault="006647A6">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2018年度部门决算☞部门概况</w:t>
                    </w:r>
                  </w:p>
                  <w:p w14:paraId="0648D9D5" w14:textId="77777777" w:rsidR="006647A6" w:rsidRDefault="006647A6">
                    <w:pPr>
                      <w:jc w:val="center"/>
                    </w:pPr>
                  </w:p>
                </w:txbxContent>
              </v:textbox>
            </v:rect>
            <w10:wrap anchory="page"/>
            <w10:anchorlock/>
          </v:group>
        </w:pict>
      </w:r>
      <w:r w:rsidR="00CF41B2">
        <w:rPr>
          <w:rFonts w:ascii="黑体" w:eastAsia="黑体" w:hAnsi="Cambria" w:cs="黑体" w:hint="eastAsia"/>
          <w:b w:val="0"/>
          <w:bCs w:val="0"/>
          <w:kern w:val="0"/>
          <w:sz w:val="32"/>
          <w:szCs w:val="32"/>
        </w:rPr>
        <w:t>部门职责</w:t>
      </w:r>
    </w:p>
    <w:p w14:paraId="30FB12E6" w14:textId="77777777" w:rsidR="00CF41B2" w:rsidRPr="0060124B" w:rsidRDefault="00CF41B2" w:rsidP="00CF41B2">
      <w:pPr>
        <w:ind w:firstLineChars="200" w:firstLine="640"/>
        <w:rPr>
          <w:rFonts w:eastAsia="仿宋_GB2312"/>
          <w:sz w:val="32"/>
          <w:szCs w:val="32"/>
        </w:rPr>
      </w:pPr>
      <w:r w:rsidRPr="0060124B">
        <w:rPr>
          <w:rFonts w:eastAsia="仿宋_GB2312" w:hint="eastAsia"/>
          <w:sz w:val="32"/>
          <w:szCs w:val="32"/>
        </w:rPr>
        <w:t>唐山南堡经济开发区希望路街道办事处在党工委、管委会领导下，贯彻执行党和国家的各项方针、政策、法律、法规；负责街辖范围内的地区性、群众性、公益性、社会性工作。按照职责范围，负责街辖区范围内的环境卫生、环境保护、监督、管理、服务工作。负责街辖范围内的维护稳定及社会治安综合治理工作，依照有关规定做好出租屋和外来暂住人员的管理工作；负责民事调解，法律服务工作，维护居民的合法权益。负责社区建设和管理，积极开展社区服务工作，发动和组织社区成员开展各类社区公益活动；负责拥军优属、优抚安置、社会救济、社会福利、社区文化、科普、体育、教育等工作。负责计划生育、劳动就业、安全生产监督、初级卫生保健和民事调解等工作；尊重少数民族的风俗习惯，保障少数民族的权益。指导和帮助社区居民委员会搞好组织建设和制度建设，发挥社区居民委员会的群众自治组织作用。配合有关部门做好防汛、防风、防火、防震、抢险和防灾工作。向管委会反映居民群众的意见和要求，办理人民群众来信来访事项。承办党工委、管委会交办的其他事项。</w:t>
      </w:r>
    </w:p>
    <w:p w14:paraId="2B10C5E4" w14:textId="77777777" w:rsidR="00A926CE" w:rsidRDefault="00CF41B2">
      <w:pPr>
        <w:pStyle w:val="1"/>
        <w:spacing w:before="0" w:after="0" w:line="600" w:lineRule="exact"/>
        <w:jc w:val="left"/>
        <w:rPr>
          <w:rFonts w:ascii="黑体" w:eastAsia="黑体" w:hAnsi="Cambria" w:cs="黑体"/>
          <w:b w:val="0"/>
          <w:bCs w:val="0"/>
          <w:kern w:val="0"/>
          <w:sz w:val="32"/>
          <w:szCs w:val="32"/>
        </w:rPr>
      </w:pPr>
      <w:r>
        <w:rPr>
          <w:rFonts w:ascii="黑体" w:eastAsia="黑体" w:hAnsi="Cambria" w:cs="黑体" w:hint="eastAsia"/>
          <w:b w:val="0"/>
          <w:bCs w:val="0"/>
          <w:kern w:val="0"/>
          <w:sz w:val="32"/>
          <w:szCs w:val="32"/>
        </w:rPr>
        <w:t>二、机构设置</w:t>
      </w:r>
    </w:p>
    <w:p w14:paraId="3D84887B" w14:textId="77777777" w:rsidR="00A926CE" w:rsidRDefault="00CF41B2" w:rsidP="00A94FBE">
      <w:pPr>
        <w:spacing w:after="0" w:line="560" w:lineRule="exact"/>
        <w:ind w:firstLineChars="200" w:firstLine="640"/>
        <w:rPr>
          <w:rFonts w:ascii="仿宋_GB2312" w:eastAsia="仿宋_GB2312" w:hAnsi="Cambria" w:cs="ArialUnicodeMS"/>
          <w:kern w:val="0"/>
          <w:sz w:val="32"/>
          <w:szCs w:val="32"/>
        </w:rPr>
      </w:pPr>
      <w:r>
        <w:rPr>
          <w:rFonts w:ascii="仿宋_GB2312" w:eastAsia="仿宋_GB2312" w:hAnsi="Cambria" w:cs="ArialUnicodeMS" w:hint="eastAsia"/>
          <w:kern w:val="0"/>
          <w:sz w:val="32"/>
          <w:szCs w:val="32"/>
        </w:rPr>
        <w:t xml:space="preserve">从决算编报单位构成看，纳入2018 年度本部门决算汇编范围的独立核算单位（以下简称“单位”）共 </w:t>
      </w:r>
      <w:r w:rsidR="004C30F0">
        <w:rPr>
          <w:rFonts w:ascii="仿宋_GB2312" w:eastAsia="仿宋_GB2312" w:hAnsi="Cambria" w:cs="ArialUnicodeMS" w:hint="eastAsia"/>
          <w:kern w:val="0"/>
          <w:sz w:val="32"/>
          <w:szCs w:val="32"/>
        </w:rPr>
        <w:t>1</w:t>
      </w:r>
      <w:r>
        <w:rPr>
          <w:rFonts w:ascii="仿宋_GB2312" w:eastAsia="仿宋_GB2312" w:hAnsi="Cambria" w:cs="ArialUnicodeMS" w:hint="eastAsia"/>
          <w:kern w:val="0"/>
          <w:sz w:val="32"/>
          <w:szCs w:val="32"/>
        </w:rPr>
        <w:t>个，具体情况如</w:t>
      </w:r>
      <w:r>
        <w:rPr>
          <w:rFonts w:ascii="仿宋_GB2312" w:eastAsia="仿宋_GB2312" w:hAnsi="Cambria" w:cs="ArialUnicodeMS" w:hint="eastAsia"/>
          <w:kern w:val="0"/>
          <w:sz w:val="32"/>
          <w:szCs w:val="32"/>
        </w:rPr>
        <w:lastRenderedPageBreak/>
        <w:t>下：</w:t>
      </w:r>
    </w:p>
    <w:tbl>
      <w:tblPr>
        <w:tblStyle w:val="af"/>
        <w:tblpPr w:leftFromText="180" w:rightFromText="180" w:vertAnchor="text" w:horzAnchor="page" w:tblpXSpec="center" w:tblpY="10"/>
        <w:tblOverlap w:val="neve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3485"/>
        <w:gridCol w:w="2445"/>
        <w:gridCol w:w="2665"/>
      </w:tblGrid>
      <w:tr w:rsidR="00A926CE" w14:paraId="0DF018C8" w14:textId="77777777">
        <w:trPr>
          <w:trHeight w:val="811"/>
          <w:jc w:val="center"/>
        </w:trPr>
        <w:tc>
          <w:tcPr>
            <w:tcW w:w="985" w:type="dxa"/>
            <w:vAlign w:val="center"/>
          </w:tcPr>
          <w:p w14:paraId="2074A98E" w14:textId="77777777" w:rsidR="00A926CE" w:rsidRDefault="00CF41B2">
            <w:pPr>
              <w:spacing w:after="0" w:line="560" w:lineRule="exact"/>
              <w:jc w:val="center"/>
              <w:rPr>
                <w:rFonts w:ascii="仿宋_GB2312" w:eastAsia="仿宋_GB2312" w:hAnsi="Cambria" w:cs="ArialUnicodeMS"/>
                <w:b/>
                <w:bCs/>
                <w:kern w:val="0"/>
                <w:sz w:val="28"/>
                <w:szCs w:val="28"/>
              </w:rPr>
            </w:pPr>
            <w:r>
              <w:rPr>
                <w:rFonts w:ascii="仿宋_GB2312" w:eastAsia="仿宋_GB2312" w:hAnsi="Cambria" w:cs="ArialUnicodeMS" w:hint="eastAsia"/>
                <w:b/>
                <w:bCs/>
                <w:kern w:val="0"/>
                <w:sz w:val="28"/>
                <w:szCs w:val="28"/>
              </w:rPr>
              <w:t>序号</w:t>
            </w:r>
          </w:p>
        </w:tc>
        <w:tc>
          <w:tcPr>
            <w:tcW w:w="3485" w:type="dxa"/>
            <w:vAlign w:val="center"/>
          </w:tcPr>
          <w:p w14:paraId="36998261" w14:textId="77777777" w:rsidR="00A926CE" w:rsidRDefault="00CF41B2">
            <w:pPr>
              <w:spacing w:after="0" w:line="560" w:lineRule="exact"/>
              <w:jc w:val="center"/>
              <w:rPr>
                <w:rFonts w:ascii="仿宋_GB2312" w:eastAsia="仿宋_GB2312" w:hAnsi="Cambria" w:cs="ArialUnicodeMS"/>
                <w:b/>
                <w:bCs/>
                <w:kern w:val="0"/>
                <w:sz w:val="28"/>
                <w:szCs w:val="28"/>
              </w:rPr>
            </w:pPr>
            <w:r>
              <w:rPr>
                <w:rFonts w:ascii="仿宋_GB2312" w:eastAsia="仿宋_GB2312" w:hAnsi="Cambria" w:cs="ArialUnicodeMS" w:hint="eastAsia"/>
                <w:b/>
                <w:bCs/>
                <w:kern w:val="0"/>
                <w:sz w:val="28"/>
                <w:szCs w:val="28"/>
              </w:rPr>
              <w:t>单位名称</w:t>
            </w:r>
          </w:p>
        </w:tc>
        <w:tc>
          <w:tcPr>
            <w:tcW w:w="2445" w:type="dxa"/>
            <w:vAlign w:val="center"/>
          </w:tcPr>
          <w:p w14:paraId="3A2B9C41" w14:textId="77777777" w:rsidR="00A926CE" w:rsidRDefault="00CF41B2">
            <w:pPr>
              <w:spacing w:after="0" w:line="560" w:lineRule="exact"/>
              <w:jc w:val="center"/>
              <w:rPr>
                <w:rFonts w:ascii="仿宋_GB2312" w:eastAsia="仿宋_GB2312" w:hAnsi="Cambria" w:cs="ArialUnicodeMS"/>
                <w:b/>
                <w:bCs/>
                <w:kern w:val="0"/>
                <w:sz w:val="28"/>
                <w:szCs w:val="28"/>
              </w:rPr>
            </w:pPr>
            <w:r>
              <w:rPr>
                <w:rFonts w:ascii="仿宋_GB2312" w:eastAsia="仿宋_GB2312" w:hAnsi="Cambria" w:cs="ArialUnicodeMS" w:hint="eastAsia"/>
                <w:b/>
                <w:bCs/>
                <w:kern w:val="0"/>
                <w:sz w:val="28"/>
                <w:szCs w:val="28"/>
              </w:rPr>
              <w:t>单位基本性质</w:t>
            </w:r>
          </w:p>
        </w:tc>
        <w:tc>
          <w:tcPr>
            <w:tcW w:w="2665" w:type="dxa"/>
            <w:vAlign w:val="center"/>
          </w:tcPr>
          <w:p w14:paraId="36163B5C" w14:textId="77777777" w:rsidR="00A926CE" w:rsidRDefault="00CF41B2">
            <w:pPr>
              <w:spacing w:after="0" w:line="560" w:lineRule="exact"/>
              <w:jc w:val="center"/>
              <w:rPr>
                <w:rFonts w:ascii="仿宋_GB2312" w:eastAsia="仿宋_GB2312" w:hAnsi="Cambria" w:cs="ArialUnicodeMS"/>
                <w:b/>
                <w:bCs/>
                <w:kern w:val="0"/>
                <w:sz w:val="28"/>
                <w:szCs w:val="28"/>
              </w:rPr>
            </w:pPr>
            <w:r>
              <w:rPr>
                <w:rFonts w:ascii="仿宋_GB2312" w:eastAsia="仿宋_GB2312" w:hAnsi="Cambria" w:cs="ArialUnicodeMS" w:hint="eastAsia"/>
                <w:b/>
                <w:bCs/>
                <w:kern w:val="0"/>
                <w:sz w:val="28"/>
                <w:szCs w:val="28"/>
              </w:rPr>
              <w:t>经费形式</w:t>
            </w:r>
          </w:p>
        </w:tc>
      </w:tr>
      <w:tr w:rsidR="00A926CE" w14:paraId="1953ADD7" w14:textId="77777777">
        <w:trPr>
          <w:trHeight w:val="596"/>
          <w:jc w:val="center"/>
        </w:trPr>
        <w:tc>
          <w:tcPr>
            <w:tcW w:w="985" w:type="dxa"/>
          </w:tcPr>
          <w:p w14:paraId="4EF37AC2" w14:textId="77777777" w:rsidR="00A926CE" w:rsidRDefault="00CF41B2">
            <w:pPr>
              <w:spacing w:after="0"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1</w:t>
            </w:r>
          </w:p>
        </w:tc>
        <w:tc>
          <w:tcPr>
            <w:tcW w:w="3485" w:type="dxa"/>
          </w:tcPr>
          <w:p w14:paraId="6DB956F7" w14:textId="77777777" w:rsidR="00A926CE" w:rsidRDefault="004C30F0">
            <w:pPr>
              <w:spacing w:after="0" w:line="560" w:lineRule="exact"/>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唐山南堡经济开发区希望路街道办事处</w:t>
            </w:r>
            <w:r w:rsidR="00CF41B2">
              <w:rPr>
                <w:rFonts w:ascii="仿宋_GB2312" w:eastAsia="仿宋_GB2312" w:hAnsi="Cambria" w:cs="ArialUnicodeMS" w:hint="eastAsia"/>
                <w:kern w:val="0"/>
                <w:sz w:val="28"/>
                <w:szCs w:val="28"/>
              </w:rPr>
              <w:t>(本级)</w:t>
            </w:r>
          </w:p>
        </w:tc>
        <w:tc>
          <w:tcPr>
            <w:tcW w:w="2445" w:type="dxa"/>
          </w:tcPr>
          <w:p w14:paraId="7A4A308C" w14:textId="77777777" w:rsidR="00A926CE" w:rsidRDefault="004C30F0">
            <w:pPr>
              <w:spacing w:after="0"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行政单位</w:t>
            </w:r>
          </w:p>
        </w:tc>
        <w:tc>
          <w:tcPr>
            <w:tcW w:w="2665" w:type="dxa"/>
          </w:tcPr>
          <w:p w14:paraId="0B355D94" w14:textId="77777777" w:rsidR="00A926CE" w:rsidRDefault="004C30F0">
            <w:pPr>
              <w:spacing w:after="0"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财政拨款</w:t>
            </w:r>
          </w:p>
        </w:tc>
      </w:tr>
    </w:tbl>
    <w:p w14:paraId="13AB651C" w14:textId="77777777" w:rsidR="00A926CE" w:rsidRDefault="00A926CE">
      <w:pPr>
        <w:widowControl/>
        <w:spacing w:line="560" w:lineRule="exact"/>
        <w:jc w:val="center"/>
        <w:rPr>
          <w:rFonts w:ascii="黑体" w:eastAsia="黑体" w:hAnsi="Cambria" w:cs="MS-UIGothic,Bold"/>
          <w:bCs/>
          <w:kern w:val="0"/>
          <w:sz w:val="52"/>
          <w:szCs w:val="52"/>
        </w:rPr>
      </w:pPr>
    </w:p>
    <w:p w14:paraId="31528C62" w14:textId="77777777" w:rsidR="00A926CE" w:rsidRDefault="00A926CE">
      <w:pPr>
        <w:widowControl/>
        <w:spacing w:line="560" w:lineRule="exact"/>
        <w:jc w:val="center"/>
        <w:rPr>
          <w:rFonts w:ascii="黑体" w:eastAsia="黑体" w:hAnsi="Cambria" w:cs="MS-UIGothic,Bold"/>
          <w:bCs/>
          <w:kern w:val="0"/>
          <w:sz w:val="52"/>
          <w:szCs w:val="52"/>
        </w:rPr>
      </w:pPr>
    </w:p>
    <w:p w14:paraId="46E061B2" w14:textId="77777777" w:rsidR="00A926CE" w:rsidRDefault="00A926CE">
      <w:pPr>
        <w:widowControl/>
        <w:spacing w:line="560" w:lineRule="exact"/>
        <w:jc w:val="center"/>
        <w:rPr>
          <w:rFonts w:ascii="黑体" w:eastAsia="黑体" w:hAnsi="Cambria" w:cs="MS-UIGothic,Bold"/>
          <w:bCs/>
          <w:kern w:val="0"/>
          <w:sz w:val="52"/>
          <w:szCs w:val="52"/>
        </w:rPr>
        <w:sectPr w:rsidR="00A926CE">
          <w:pgSz w:w="11906" w:h="16838"/>
          <w:pgMar w:top="2098" w:right="1474" w:bottom="1984" w:left="1588" w:header="851" w:footer="992" w:gutter="0"/>
          <w:cols w:space="0"/>
          <w:docGrid w:type="lines" w:linePitch="312"/>
        </w:sectPr>
      </w:pPr>
    </w:p>
    <w:p w14:paraId="2910B831" w14:textId="77777777" w:rsidR="00A926CE" w:rsidRDefault="00CF41B2">
      <w:pPr>
        <w:widowControl/>
        <w:spacing w:line="560" w:lineRule="exact"/>
        <w:jc w:val="center"/>
        <w:rPr>
          <w:rFonts w:ascii="黑体" w:eastAsia="黑体" w:hAnsi="Cambria" w:cs="MS-UIGothic,Bold"/>
          <w:bCs/>
          <w:kern w:val="0"/>
          <w:sz w:val="52"/>
          <w:szCs w:val="52"/>
        </w:rPr>
      </w:pPr>
      <w:r>
        <w:rPr>
          <w:rFonts w:ascii="宋体" w:hAnsi="宋体" w:cs="ArialUnicodeMS" w:hint="eastAsia"/>
          <w:noProof/>
          <w:color w:val="000000"/>
          <w:kern w:val="0"/>
        </w:rPr>
        <w:lastRenderedPageBreak/>
        <w:drawing>
          <wp:anchor distT="0" distB="0" distL="0" distR="0" simplePos="0" relativeHeight="251639296" behindDoc="1" locked="0" layoutInCell="1" allowOverlap="1" wp14:anchorId="1F930C87" wp14:editId="675456CE">
            <wp:simplePos x="0" y="0"/>
            <wp:positionH relativeFrom="column">
              <wp:posOffset>-1023620</wp:posOffset>
            </wp:positionH>
            <wp:positionV relativeFrom="paragraph">
              <wp:posOffset>-1327150</wp:posOffset>
            </wp:positionV>
            <wp:extent cx="7571105" cy="10680065"/>
            <wp:effectExtent l="0" t="0" r="10795" b="6985"/>
            <wp:wrapNone/>
            <wp:docPr id="1039"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6"/>
                    <pic:cNvPicPr/>
                  </pic:nvPicPr>
                  <pic:blipFill>
                    <a:blip r:embed="rId12" cstate="print"/>
                    <a:srcRect/>
                    <a:stretch/>
                  </pic:blipFill>
                  <pic:spPr>
                    <a:xfrm>
                      <a:off x="0" y="0"/>
                      <a:ext cx="7571105" cy="10680065"/>
                    </a:xfrm>
                    <a:prstGeom prst="rect">
                      <a:avLst/>
                    </a:prstGeom>
                  </pic:spPr>
                </pic:pic>
              </a:graphicData>
            </a:graphic>
          </wp:anchor>
        </w:drawing>
      </w:r>
    </w:p>
    <w:p w14:paraId="0176F111" w14:textId="77777777" w:rsidR="00A926CE" w:rsidRDefault="00A926CE">
      <w:pPr>
        <w:widowControl/>
        <w:spacing w:line="560" w:lineRule="exact"/>
        <w:jc w:val="center"/>
        <w:rPr>
          <w:rFonts w:ascii="黑体" w:eastAsia="黑体" w:hAnsi="Cambria" w:cs="MS-UIGothic,Bold"/>
          <w:bCs/>
          <w:kern w:val="0"/>
          <w:sz w:val="52"/>
          <w:szCs w:val="52"/>
        </w:rPr>
      </w:pPr>
    </w:p>
    <w:p w14:paraId="4B0AD4AB" w14:textId="77777777" w:rsidR="00A926CE" w:rsidRDefault="00A926CE">
      <w:pPr>
        <w:rPr>
          <w:rFonts w:ascii="宋体" w:hAnsi="宋体" w:cs="ArialUnicodeMS"/>
          <w:color w:val="000000"/>
          <w:kern w:val="0"/>
        </w:rPr>
      </w:pPr>
    </w:p>
    <w:p w14:paraId="798D8680" w14:textId="77777777" w:rsidR="00A926CE" w:rsidRDefault="00045516">
      <w:pPr>
        <w:rPr>
          <w:rFonts w:ascii="宋体" w:hAnsi="宋体" w:cs="ArialUnicodeMS"/>
          <w:color w:val="000000"/>
          <w:kern w:val="0"/>
        </w:rPr>
        <w:sectPr w:rsidR="00A926CE">
          <w:pgSz w:w="11906" w:h="16838"/>
          <w:pgMar w:top="2098" w:right="1474" w:bottom="1984" w:left="1588" w:header="851" w:footer="992" w:gutter="0"/>
          <w:cols w:space="0"/>
          <w:docGrid w:type="lines" w:linePitch="312"/>
        </w:sectPr>
      </w:pPr>
      <w:r>
        <w:rPr>
          <w:sz w:val="72"/>
        </w:rPr>
        <w:pict w14:anchorId="29930CC8">
          <v:rect id="1040" o:spid="_x0000_s1109" style="position:absolute;left:0;text-align:left;margin-left:-74.2pt;margin-top:120.3pt;width:596.2pt;height:159.1pt;z-index:251648512;visibility:visible;mso-wrap-distance-left:0;mso-wrap-distance-right:0" filled="f" stroked="f" strokeweight=".5pt">
            <v:textbox style="mso-next-textbox:#1040">
              <w:txbxContent>
                <w:p w14:paraId="38E8029A" w14:textId="77777777" w:rsidR="006647A6" w:rsidRDefault="006647A6">
                  <w:pPr>
                    <w:widowControl/>
                    <w:spacing w:line="1200" w:lineRule="exact"/>
                    <w:jc w:val="center"/>
                    <w:rPr>
                      <w:rFonts w:ascii="黑体" w:eastAsia="黑体" w:hAnsi="宋体"/>
                      <w:color w:val="FDEFBE"/>
                      <w:sz w:val="96"/>
                      <w:szCs w:val="96"/>
                    </w:rPr>
                  </w:pPr>
                  <w:r>
                    <w:rPr>
                      <w:rFonts w:ascii="黑体" w:eastAsia="黑体" w:hAnsi="宋体" w:hint="eastAsia"/>
                      <w:color w:val="FDEFBE"/>
                      <w:sz w:val="96"/>
                      <w:szCs w:val="96"/>
                    </w:rPr>
                    <w:t>第二部分</w:t>
                  </w:r>
                </w:p>
                <w:p w14:paraId="37B89A5F" w14:textId="77777777" w:rsidR="006647A6" w:rsidRDefault="006647A6">
                  <w:pPr>
                    <w:widowControl/>
                    <w:spacing w:line="1200" w:lineRule="exact"/>
                    <w:jc w:val="center"/>
                    <w:rPr>
                      <w:color w:val="FDEFBE"/>
                      <w:sz w:val="96"/>
                      <w:szCs w:val="96"/>
                    </w:rPr>
                  </w:pPr>
                  <w:r>
                    <w:rPr>
                      <w:rFonts w:ascii="黑体" w:eastAsia="黑体" w:hAnsi="宋体" w:hint="eastAsia"/>
                      <w:color w:val="FDEFBE"/>
                      <w:sz w:val="96"/>
                      <w:szCs w:val="96"/>
                    </w:rPr>
                    <w:t>2018年度部门决算报表</w:t>
                  </w:r>
                </w:p>
              </w:txbxContent>
            </v:textbox>
          </v:rect>
        </w:pict>
      </w:r>
    </w:p>
    <w:tbl>
      <w:tblPr>
        <w:tblW w:w="9300" w:type="dxa"/>
        <w:jc w:val="center"/>
        <w:tblLayout w:type="fixed"/>
        <w:tblCellMar>
          <w:left w:w="0" w:type="dxa"/>
          <w:right w:w="0" w:type="dxa"/>
        </w:tblCellMar>
        <w:tblLook w:val="04A0" w:firstRow="1" w:lastRow="0" w:firstColumn="1" w:lastColumn="0" w:noHBand="0" w:noVBand="1"/>
      </w:tblPr>
      <w:tblGrid>
        <w:gridCol w:w="2700"/>
        <w:gridCol w:w="567"/>
        <w:gridCol w:w="1336"/>
        <w:gridCol w:w="2700"/>
        <w:gridCol w:w="567"/>
        <w:gridCol w:w="1430"/>
      </w:tblGrid>
      <w:tr w:rsidR="00A926CE" w14:paraId="218804D9" w14:textId="77777777">
        <w:trPr>
          <w:trHeight w:val="567"/>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14:paraId="456DD4C3" w14:textId="77777777" w:rsidR="00A926CE" w:rsidRDefault="00045516">
            <w:pPr>
              <w:widowControl/>
              <w:spacing w:after="0" w:line="440" w:lineRule="exact"/>
              <w:jc w:val="center"/>
              <w:textAlignment w:val="center"/>
              <w:rPr>
                <w:rFonts w:ascii="黑体" w:eastAsia="黑体" w:hAnsi="宋体" w:cs="黑体"/>
                <w:color w:val="000000"/>
                <w:sz w:val="40"/>
                <w:szCs w:val="40"/>
              </w:rPr>
            </w:pPr>
            <w:r>
              <w:rPr>
                <w:sz w:val="44"/>
              </w:rPr>
              <w:lastRenderedPageBreak/>
              <w:pict w14:anchorId="095E165F">
                <v:group id="1041" o:spid="_x0000_s1106" style="position:absolute;left:0;text-align:left;margin-left:-70.25pt;margin-top:-81.85pt;width:243.2pt;height:41.2pt;z-index:251657728;mso-wrap-distance-left:0;mso-wrap-distance-right:0;mso-position-vertical-relative:page" coordorigin="4551,52615" coordsize="8546,1398">
                  <v:rect id="1042" o:spid="_x0000_s1108" style="position:absolute;left:4551;top:52615;width:8546;height:1175;visibility:visible;mso-position-horizontal-relative:page;mso-position-vertical-relative:page" fillcolor="#d8d8d8" stroked="f" strokecolor="#af7621" strokeweight="2pt"/>
                  <v:rect id="1043" o:spid="_x0000_s1107" style="position:absolute;left:4577;top:52890;width:8324;height:1123;visibility:visible;mso-position-horizontal-relative:page;mso-position-vertical-relative:page;v-text-anchor:middle" fillcolor="#ad002d" strokecolor="#af7621" strokeweight="2pt">
                    <v:textbox style="mso-next-textbox:#1043">
                      <w:txbxContent>
                        <w:p w14:paraId="6A6AA442" w14:textId="77777777" w:rsidR="006647A6" w:rsidRDefault="006647A6">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14:paraId="182C763C" w14:textId="77777777" w:rsidR="006647A6" w:rsidRDefault="006647A6">
                          <w:pPr>
                            <w:jc w:val="center"/>
                          </w:pPr>
                        </w:p>
                      </w:txbxContent>
                    </v:textbox>
                  </v:rect>
                  <w10:wrap anchory="page"/>
                  <w10:anchorlock/>
                </v:group>
              </w:pict>
            </w:r>
            <w:r w:rsidR="00CF41B2">
              <w:rPr>
                <w:rFonts w:ascii="黑体" w:eastAsia="黑体" w:hAnsi="宋体" w:cs="黑体" w:hint="eastAsia"/>
                <w:color w:val="000000"/>
                <w:kern w:val="0"/>
                <w:sz w:val="40"/>
                <w:szCs w:val="40"/>
              </w:rPr>
              <w:t>收入支出决算总表</w:t>
            </w:r>
          </w:p>
        </w:tc>
      </w:tr>
      <w:tr w:rsidR="00A926CE" w14:paraId="0F741F8E" w14:textId="77777777">
        <w:trPr>
          <w:trHeight w:val="321"/>
          <w:jc w:val="center"/>
        </w:trPr>
        <w:tc>
          <w:tcPr>
            <w:tcW w:w="2700" w:type="dxa"/>
            <w:tcBorders>
              <w:top w:val="nil"/>
              <w:left w:val="nil"/>
              <w:bottom w:val="nil"/>
              <w:right w:val="nil"/>
            </w:tcBorders>
            <w:shd w:val="clear" w:color="auto" w:fill="auto"/>
            <w:tcMar>
              <w:top w:w="15" w:type="dxa"/>
              <w:left w:w="15" w:type="dxa"/>
              <w:right w:w="15" w:type="dxa"/>
            </w:tcMar>
            <w:vAlign w:val="center"/>
          </w:tcPr>
          <w:p w14:paraId="7A2EC1A9" w14:textId="77777777" w:rsidR="00A926CE" w:rsidRDefault="00A926CE">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14:paraId="6EC85F83" w14:textId="77777777" w:rsidR="00A926CE" w:rsidRDefault="00A926CE">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14:paraId="18050CD1" w14:textId="77777777" w:rsidR="00A926CE" w:rsidRDefault="00A926CE">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14:paraId="14C97AE1" w14:textId="77777777" w:rsidR="00A926CE" w:rsidRDefault="00A926CE">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14:paraId="107BD21F" w14:textId="77777777" w:rsidR="00A926CE" w:rsidRDefault="00A926CE">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14:paraId="7938B491" w14:textId="77777777" w:rsidR="00A926CE" w:rsidRDefault="00CF41B2">
            <w:pPr>
              <w:widowControl/>
              <w:spacing w:after="0" w:line="240" w:lineRule="exact"/>
              <w:jc w:val="right"/>
              <w:textAlignment w:val="center"/>
              <w:rPr>
                <w:rFonts w:ascii="宋体" w:hAnsi="宋体" w:cs="宋体"/>
                <w:color w:val="000000"/>
                <w:sz w:val="20"/>
                <w:szCs w:val="20"/>
              </w:rPr>
            </w:pPr>
            <w:r>
              <w:rPr>
                <w:rFonts w:ascii="宋体" w:hAnsi="宋体" w:cs="宋体" w:hint="eastAsia"/>
                <w:color w:val="000000"/>
                <w:kern w:val="0"/>
                <w:sz w:val="20"/>
                <w:szCs w:val="20"/>
              </w:rPr>
              <w:t>公开01表</w:t>
            </w:r>
          </w:p>
        </w:tc>
      </w:tr>
      <w:tr w:rsidR="00A926CE" w14:paraId="4B044E3C" w14:textId="77777777">
        <w:trPr>
          <w:trHeight w:val="418"/>
          <w:jc w:val="center"/>
        </w:trPr>
        <w:tc>
          <w:tcPr>
            <w:tcW w:w="2700" w:type="dxa"/>
            <w:tcBorders>
              <w:top w:val="nil"/>
              <w:left w:val="nil"/>
              <w:bottom w:val="nil"/>
              <w:right w:val="nil"/>
            </w:tcBorders>
            <w:shd w:val="clear" w:color="auto" w:fill="auto"/>
            <w:tcMar>
              <w:top w:w="15" w:type="dxa"/>
              <w:left w:w="15" w:type="dxa"/>
              <w:right w:w="15" w:type="dxa"/>
            </w:tcMar>
            <w:vAlign w:val="center"/>
          </w:tcPr>
          <w:p w14:paraId="74EB4E3E" w14:textId="77777777" w:rsidR="00A926CE" w:rsidRDefault="00CF41B2">
            <w:pPr>
              <w:widowControl/>
              <w:spacing w:after="0" w:line="24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部门：</w:t>
            </w:r>
            <w:r w:rsidR="00EF7335">
              <w:rPr>
                <w:rFonts w:ascii="宋体" w:hAnsi="宋体" w:cs="宋体" w:hint="eastAsia"/>
                <w:color w:val="000000"/>
                <w:kern w:val="0"/>
                <w:sz w:val="20"/>
                <w:szCs w:val="20"/>
              </w:rPr>
              <w:t>河北</w:t>
            </w:r>
            <w:r w:rsidR="00BB5A4E" w:rsidRPr="00BF68A7">
              <w:rPr>
                <w:rFonts w:ascii="宋体" w:hAnsi="宋体" w:cs="Arial" w:hint="eastAsia"/>
                <w:color w:val="000000"/>
                <w:kern w:val="0"/>
                <w:sz w:val="20"/>
                <w:szCs w:val="20"/>
              </w:rPr>
              <w:t>唐山南堡经济开发区希望路街道办事处</w:t>
            </w:r>
          </w:p>
        </w:tc>
        <w:tc>
          <w:tcPr>
            <w:tcW w:w="567" w:type="dxa"/>
            <w:tcBorders>
              <w:top w:val="nil"/>
              <w:left w:val="nil"/>
              <w:bottom w:val="nil"/>
              <w:right w:val="nil"/>
            </w:tcBorders>
            <w:shd w:val="clear" w:color="auto" w:fill="auto"/>
            <w:tcMar>
              <w:top w:w="15" w:type="dxa"/>
              <w:left w:w="15" w:type="dxa"/>
              <w:right w:w="15" w:type="dxa"/>
            </w:tcMar>
            <w:vAlign w:val="center"/>
          </w:tcPr>
          <w:p w14:paraId="0225A18E" w14:textId="77777777" w:rsidR="00A926CE" w:rsidRDefault="00A926CE">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14:paraId="78B36FF7" w14:textId="77777777" w:rsidR="00A926CE" w:rsidRDefault="00A926CE">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14:paraId="16DB5D75" w14:textId="77777777" w:rsidR="00A926CE" w:rsidRDefault="00A926CE">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14:paraId="789D0C52" w14:textId="77777777" w:rsidR="00A926CE" w:rsidRDefault="00A926CE">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14:paraId="3BEE962F" w14:textId="77777777" w:rsidR="00A926CE" w:rsidRDefault="00CF41B2">
            <w:pPr>
              <w:widowControl/>
              <w:spacing w:after="0" w:line="240" w:lineRule="exact"/>
              <w:jc w:val="right"/>
              <w:textAlignment w:val="center"/>
              <w:rPr>
                <w:rFonts w:ascii="宋体" w:hAnsi="宋体" w:cs="宋体"/>
                <w:color w:val="000000"/>
                <w:sz w:val="20"/>
                <w:szCs w:val="20"/>
              </w:rPr>
            </w:pPr>
            <w:r>
              <w:rPr>
                <w:rFonts w:ascii="宋体" w:hAnsi="宋体" w:cs="宋体" w:hint="eastAsia"/>
                <w:color w:val="000000"/>
                <w:kern w:val="0"/>
                <w:sz w:val="20"/>
                <w:szCs w:val="20"/>
              </w:rPr>
              <w:t>金额单位：万元</w:t>
            </w:r>
          </w:p>
        </w:tc>
      </w:tr>
      <w:tr w:rsidR="00A926CE" w14:paraId="2B218249" w14:textId="77777777">
        <w:trPr>
          <w:trHeight w:val="295"/>
          <w:jc w:val="center"/>
        </w:trPr>
        <w:tc>
          <w:tcPr>
            <w:tcW w:w="460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3A205F" w14:textId="77777777" w:rsidR="00A926CE" w:rsidRDefault="00CF41B2">
            <w:pPr>
              <w:widowControl/>
              <w:spacing w:after="0" w:line="24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收入</w:t>
            </w:r>
          </w:p>
        </w:tc>
        <w:tc>
          <w:tcPr>
            <w:tcW w:w="4697" w:type="dxa"/>
            <w:gridSpan w:val="3"/>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73F8CEC6" w14:textId="77777777" w:rsidR="00A926CE" w:rsidRDefault="00CF41B2">
            <w:pPr>
              <w:widowControl/>
              <w:spacing w:after="0" w:line="24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支出</w:t>
            </w:r>
          </w:p>
        </w:tc>
      </w:tr>
      <w:tr w:rsidR="00A926CE" w14:paraId="4F0C7232" w14:textId="77777777">
        <w:trPr>
          <w:trHeight w:val="295"/>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8FE3D7" w14:textId="77777777" w:rsidR="00A926CE" w:rsidRDefault="00CF41B2">
            <w:pPr>
              <w:widowControl/>
              <w:spacing w:after="0" w:line="24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项目</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E248739" w14:textId="77777777" w:rsidR="00A926CE" w:rsidRDefault="00CF41B2">
            <w:pPr>
              <w:widowControl/>
              <w:spacing w:after="0" w:line="24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行次</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A646090" w14:textId="77777777" w:rsidR="00A926CE" w:rsidRDefault="00CF41B2">
            <w:pPr>
              <w:widowControl/>
              <w:spacing w:after="0" w:line="24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金额</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7D93965" w14:textId="77777777" w:rsidR="00A926CE" w:rsidRDefault="00CF41B2">
            <w:pPr>
              <w:widowControl/>
              <w:spacing w:after="0" w:line="24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项目</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37BC3AB" w14:textId="77777777" w:rsidR="00A926CE" w:rsidRDefault="00CF41B2">
            <w:pPr>
              <w:widowControl/>
              <w:spacing w:after="0" w:line="24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行次</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E0E20C9" w14:textId="77777777" w:rsidR="00A926CE" w:rsidRDefault="00CF41B2">
            <w:pPr>
              <w:widowControl/>
              <w:spacing w:after="0" w:line="24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金额</w:t>
            </w:r>
          </w:p>
        </w:tc>
      </w:tr>
      <w:tr w:rsidR="00A926CE" w14:paraId="178C0F22" w14:textId="77777777">
        <w:trPr>
          <w:trHeight w:val="295"/>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85C454" w14:textId="77777777" w:rsidR="00A926CE" w:rsidRDefault="00CF41B2">
            <w:pPr>
              <w:widowControl/>
              <w:spacing w:after="0" w:line="24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栏次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5C98E07" w14:textId="77777777" w:rsidR="00A926CE" w:rsidRDefault="00A926CE">
            <w:pPr>
              <w:widowControl/>
              <w:spacing w:after="0" w:line="240" w:lineRule="exact"/>
              <w:jc w:val="center"/>
              <w:rPr>
                <w:rFonts w:ascii="宋体" w:hAnsi="宋体" w:cs="宋体"/>
                <w:color w:val="000000"/>
                <w:sz w:val="20"/>
                <w:szCs w:val="20"/>
              </w:rPr>
            </w:pP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05A6F45" w14:textId="77777777" w:rsidR="00A926CE" w:rsidRDefault="00CF41B2">
            <w:pPr>
              <w:widowControl/>
              <w:spacing w:after="0" w:line="24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86B83E9" w14:textId="77777777" w:rsidR="00A926CE" w:rsidRDefault="00CF41B2">
            <w:pPr>
              <w:widowControl/>
              <w:spacing w:after="0" w:line="24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栏次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FB02CF5" w14:textId="77777777" w:rsidR="00A926CE" w:rsidRDefault="00A926CE">
            <w:pPr>
              <w:widowControl/>
              <w:spacing w:after="0" w:line="240" w:lineRule="exact"/>
              <w:jc w:val="center"/>
              <w:rPr>
                <w:rFonts w:ascii="宋体" w:hAnsi="宋体" w:cs="宋体"/>
                <w:color w:val="000000"/>
                <w:sz w:val="20"/>
                <w:szCs w:val="20"/>
              </w:rPr>
            </w:pP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4B96608" w14:textId="77777777" w:rsidR="00A926CE" w:rsidRDefault="00CF41B2">
            <w:pPr>
              <w:widowControl/>
              <w:spacing w:after="0" w:line="24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r>
      <w:tr w:rsidR="00A926CE" w14:paraId="15F34BBC" w14:textId="77777777">
        <w:trPr>
          <w:trHeight w:val="365"/>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2D571A"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一、财政拨款收入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D7372CA"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1076A0D" w14:textId="77777777" w:rsidR="00A926CE" w:rsidRDefault="00584D90">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783.82</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47C572D"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一、一般公共服务支出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1294D1D"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28</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8801D5C" w14:textId="77777777" w:rsidR="00A926CE" w:rsidRDefault="00584D90">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6.07</w:t>
            </w:r>
          </w:p>
        </w:tc>
      </w:tr>
      <w:tr w:rsidR="00A926CE" w14:paraId="33C32F9B" w14:textId="7777777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AD21B2"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二、上级补助收入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9F27E8E"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6EE0612" w14:textId="77777777" w:rsidR="00A926CE" w:rsidRDefault="00DE12D0" w:rsidP="00DE12D0">
            <w:pPr>
              <w:widowControl/>
              <w:wordWrap w:val="0"/>
              <w:spacing w:after="0" w:line="200" w:lineRule="exact"/>
              <w:jc w:val="right"/>
              <w:rPr>
                <w:rFonts w:ascii="宋体" w:hAnsi="宋体" w:cs="宋体"/>
                <w:color w:val="000000"/>
                <w:sz w:val="20"/>
                <w:szCs w:val="20"/>
              </w:rPr>
            </w:pPr>
            <w:r>
              <w:rPr>
                <w:rFonts w:ascii="宋体" w:hAnsi="宋体" w:cs="宋体" w:hint="eastAsia"/>
                <w:color w:val="000000"/>
                <w:sz w:val="20"/>
                <w:szCs w:val="20"/>
              </w:rPr>
              <w:t xml:space="preserve"> </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46BBD60"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二、外交支出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44CE7BD"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29</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5630BA9" w14:textId="77777777" w:rsidR="00A926CE" w:rsidRDefault="00DE12D0" w:rsidP="00DE12D0">
            <w:pPr>
              <w:widowControl/>
              <w:wordWrap w:val="0"/>
              <w:spacing w:after="0" w:line="200" w:lineRule="exact"/>
              <w:jc w:val="right"/>
              <w:rPr>
                <w:rFonts w:ascii="宋体" w:hAnsi="宋体" w:cs="宋体"/>
                <w:color w:val="000000"/>
                <w:sz w:val="20"/>
                <w:szCs w:val="20"/>
              </w:rPr>
            </w:pPr>
            <w:r>
              <w:rPr>
                <w:rFonts w:ascii="宋体" w:hAnsi="宋体" w:cs="宋体" w:hint="eastAsia"/>
                <w:color w:val="000000"/>
                <w:sz w:val="20"/>
                <w:szCs w:val="20"/>
              </w:rPr>
              <w:t xml:space="preserve"> </w:t>
            </w:r>
          </w:p>
        </w:tc>
      </w:tr>
      <w:tr w:rsidR="00A926CE" w14:paraId="3F5AB7DE" w14:textId="7777777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0625A6"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三、事业收入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0DF3111"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D6A11E6" w14:textId="77777777" w:rsidR="00A926CE" w:rsidRDefault="00DE12D0" w:rsidP="00DE12D0">
            <w:pPr>
              <w:widowControl/>
              <w:wordWrap w:val="0"/>
              <w:spacing w:after="0" w:line="200" w:lineRule="exact"/>
              <w:jc w:val="right"/>
              <w:rPr>
                <w:rFonts w:ascii="宋体" w:hAnsi="宋体" w:cs="宋体"/>
                <w:color w:val="000000"/>
                <w:sz w:val="20"/>
                <w:szCs w:val="20"/>
              </w:rPr>
            </w:pPr>
            <w:r>
              <w:rPr>
                <w:rFonts w:ascii="宋体" w:hAnsi="宋体" w:cs="宋体" w:hint="eastAsia"/>
                <w:color w:val="000000"/>
                <w:sz w:val="20"/>
                <w:szCs w:val="20"/>
              </w:rPr>
              <w:t xml:space="preserve"> </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93D6B49"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三、国防支出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449BB58"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30</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BA4E10E" w14:textId="77777777" w:rsidR="00A926CE" w:rsidRDefault="00DE12D0" w:rsidP="00DE12D0">
            <w:pPr>
              <w:widowControl/>
              <w:wordWrap w:val="0"/>
              <w:spacing w:after="0" w:line="200" w:lineRule="exact"/>
              <w:jc w:val="right"/>
              <w:rPr>
                <w:rFonts w:ascii="宋体" w:hAnsi="宋体" w:cs="宋体"/>
                <w:color w:val="000000"/>
                <w:sz w:val="20"/>
                <w:szCs w:val="20"/>
              </w:rPr>
            </w:pPr>
            <w:r>
              <w:rPr>
                <w:rFonts w:ascii="宋体" w:hAnsi="宋体" w:cs="宋体" w:hint="eastAsia"/>
                <w:color w:val="000000"/>
                <w:sz w:val="20"/>
                <w:szCs w:val="20"/>
              </w:rPr>
              <w:t xml:space="preserve"> </w:t>
            </w:r>
          </w:p>
        </w:tc>
      </w:tr>
      <w:tr w:rsidR="00A926CE" w14:paraId="08A858B3" w14:textId="7777777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4C9B10"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四、经营收入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3E57F5F"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65408B8" w14:textId="77777777" w:rsidR="00A926CE" w:rsidRDefault="00DE12D0" w:rsidP="00DE12D0">
            <w:pPr>
              <w:widowControl/>
              <w:wordWrap w:val="0"/>
              <w:spacing w:after="0" w:line="200" w:lineRule="exact"/>
              <w:jc w:val="right"/>
              <w:rPr>
                <w:rFonts w:ascii="宋体" w:hAnsi="宋体" w:cs="宋体"/>
                <w:color w:val="000000"/>
                <w:sz w:val="20"/>
                <w:szCs w:val="20"/>
              </w:rPr>
            </w:pPr>
            <w:r>
              <w:rPr>
                <w:rFonts w:ascii="宋体" w:hAnsi="宋体" w:cs="宋体" w:hint="eastAsia"/>
                <w:color w:val="000000"/>
                <w:sz w:val="20"/>
                <w:szCs w:val="20"/>
              </w:rPr>
              <w:t xml:space="preserve"> </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0DF774D"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四、公共安全支出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7F0937F"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31</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35756C3" w14:textId="77777777" w:rsidR="00A926CE" w:rsidRDefault="00DE12D0" w:rsidP="00DE12D0">
            <w:pPr>
              <w:widowControl/>
              <w:wordWrap w:val="0"/>
              <w:spacing w:after="0" w:line="200" w:lineRule="exact"/>
              <w:jc w:val="right"/>
              <w:rPr>
                <w:rFonts w:ascii="宋体" w:hAnsi="宋体" w:cs="宋体"/>
                <w:color w:val="000000"/>
                <w:sz w:val="20"/>
                <w:szCs w:val="20"/>
              </w:rPr>
            </w:pPr>
            <w:r>
              <w:rPr>
                <w:rFonts w:ascii="宋体" w:hAnsi="宋体" w:cs="宋体" w:hint="eastAsia"/>
                <w:color w:val="000000"/>
                <w:sz w:val="20"/>
                <w:szCs w:val="20"/>
              </w:rPr>
              <w:t xml:space="preserve"> </w:t>
            </w:r>
          </w:p>
        </w:tc>
      </w:tr>
      <w:tr w:rsidR="00A926CE" w14:paraId="1534A453" w14:textId="7777777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5F870C"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五、附属单位上缴收入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4CC9DCC"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5</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8CE44B3" w14:textId="77777777" w:rsidR="00A926CE" w:rsidRDefault="00DE12D0" w:rsidP="00DE12D0">
            <w:pPr>
              <w:widowControl/>
              <w:wordWrap w:val="0"/>
              <w:spacing w:after="0" w:line="200" w:lineRule="exact"/>
              <w:jc w:val="right"/>
              <w:rPr>
                <w:rFonts w:ascii="宋体" w:hAnsi="宋体" w:cs="宋体"/>
                <w:color w:val="000000"/>
                <w:sz w:val="20"/>
                <w:szCs w:val="20"/>
              </w:rPr>
            </w:pPr>
            <w:r>
              <w:rPr>
                <w:rFonts w:ascii="宋体" w:hAnsi="宋体" w:cs="宋体" w:hint="eastAsia"/>
                <w:color w:val="000000"/>
                <w:sz w:val="20"/>
                <w:szCs w:val="20"/>
              </w:rPr>
              <w:t xml:space="preserve"> </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C2E333C"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五、教育支出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3706514"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32</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9E299D7" w14:textId="77777777" w:rsidR="00A926CE" w:rsidRDefault="00DE12D0" w:rsidP="00DE12D0">
            <w:pPr>
              <w:widowControl/>
              <w:wordWrap w:val="0"/>
              <w:spacing w:after="0" w:line="200" w:lineRule="exact"/>
              <w:jc w:val="right"/>
              <w:rPr>
                <w:rFonts w:ascii="宋体" w:hAnsi="宋体" w:cs="宋体"/>
                <w:color w:val="000000"/>
                <w:sz w:val="20"/>
                <w:szCs w:val="20"/>
              </w:rPr>
            </w:pPr>
            <w:r>
              <w:rPr>
                <w:rFonts w:ascii="宋体" w:hAnsi="宋体" w:cs="宋体" w:hint="eastAsia"/>
                <w:color w:val="000000"/>
                <w:sz w:val="20"/>
                <w:szCs w:val="20"/>
              </w:rPr>
              <w:t xml:space="preserve"> </w:t>
            </w:r>
          </w:p>
        </w:tc>
      </w:tr>
      <w:tr w:rsidR="00A926CE" w14:paraId="4EA1E8F3" w14:textId="7777777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90C81D"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六、其他收入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059D0B6"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6</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0A8973A" w14:textId="77777777" w:rsidR="00A926CE" w:rsidRDefault="00DE12D0" w:rsidP="00DE12D0">
            <w:pPr>
              <w:widowControl/>
              <w:wordWrap w:val="0"/>
              <w:spacing w:after="0" w:line="200" w:lineRule="exact"/>
              <w:jc w:val="right"/>
              <w:rPr>
                <w:rFonts w:ascii="宋体" w:hAnsi="宋体" w:cs="宋体"/>
                <w:color w:val="000000"/>
                <w:sz w:val="20"/>
                <w:szCs w:val="20"/>
              </w:rPr>
            </w:pPr>
            <w:r>
              <w:rPr>
                <w:rFonts w:ascii="宋体" w:hAnsi="宋体" w:cs="宋体" w:hint="eastAsia"/>
                <w:color w:val="000000"/>
                <w:sz w:val="20"/>
                <w:szCs w:val="20"/>
              </w:rPr>
              <w:t xml:space="preserve"> </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EBE865B"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六、科学技术支出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E351552"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33</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57FB079" w14:textId="77777777" w:rsidR="00A926CE" w:rsidRDefault="00DE12D0" w:rsidP="00DE12D0">
            <w:pPr>
              <w:widowControl/>
              <w:wordWrap w:val="0"/>
              <w:spacing w:after="0" w:line="200" w:lineRule="exact"/>
              <w:jc w:val="right"/>
              <w:rPr>
                <w:rFonts w:ascii="宋体" w:hAnsi="宋体" w:cs="宋体"/>
                <w:color w:val="000000"/>
                <w:sz w:val="20"/>
                <w:szCs w:val="20"/>
              </w:rPr>
            </w:pPr>
            <w:r>
              <w:rPr>
                <w:rFonts w:ascii="宋体" w:hAnsi="宋体" w:cs="宋体" w:hint="eastAsia"/>
                <w:color w:val="000000"/>
                <w:sz w:val="20"/>
                <w:szCs w:val="20"/>
              </w:rPr>
              <w:t xml:space="preserve"> </w:t>
            </w:r>
          </w:p>
        </w:tc>
      </w:tr>
      <w:tr w:rsidR="00A926CE" w14:paraId="32A8CE10" w14:textId="7777777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7287B2" w14:textId="77777777" w:rsidR="00A926CE" w:rsidRDefault="00A926CE">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8CC9434"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7</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B5E4EE1" w14:textId="77777777" w:rsidR="00A926CE" w:rsidRDefault="00A926CE">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C04EC38"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七、文化体育与传媒支出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3E7226B"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34</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520494D" w14:textId="77777777" w:rsidR="00A926CE" w:rsidRDefault="00DE12D0" w:rsidP="00DE12D0">
            <w:pPr>
              <w:widowControl/>
              <w:wordWrap w:val="0"/>
              <w:spacing w:after="0" w:line="200" w:lineRule="exact"/>
              <w:jc w:val="right"/>
              <w:rPr>
                <w:rFonts w:ascii="宋体" w:hAnsi="宋体" w:cs="宋体"/>
                <w:color w:val="000000"/>
                <w:sz w:val="20"/>
                <w:szCs w:val="20"/>
              </w:rPr>
            </w:pPr>
            <w:r>
              <w:rPr>
                <w:rFonts w:ascii="宋体" w:hAnsi="宋体" w:cs="宋体" w:hint="eastAsia"/>
                <w:color w:val="000000"/>
                <w:sz w:val="20"/>
                <w:szCs w:val="20"/>
              </w:rPr>
              <w:t xml:space="preserve"> </w:t>
            </w:r>
          </w:p>
        </w:tc>
      </w:tr>
      <w:tr w:rsidR="00A926CE" w14:paraId="2CC750EC" w14:textId="7777777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F61368" w14:textId="77777777" w:rsidR="00A926CE" w:rsidRDefault="00A926CE">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B533D38"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8</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3606F46" w14:textId="77777777" w:rsidR="00A926CE" w:rsidRDefault="00A926CE">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599B9C8"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八、社会保障和就业支出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578EFF7"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35</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B9ACD6A" w14:textId="77777777" w:rsidR="00A926CE" w:rsidRDefault="00584D90">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618.68</w:t>
            </w:r>
          </w:p>
        </w:tc>
      </w:tr>
      <w:tr w:rsidR="00A926CE" w14:paraId="5C1D074D" w14:textId="7777777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78397C" w14:textId="77777777" w:rsidR="00A926CE" w:rsidRDefault="00A926CE">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0423C64"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9</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8138300" w14:textId="77777777" w:rsidR="00A926CE" w:rsidRDefault="00A926CE">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F955319"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九、医疗卫生与计划生育支出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EA18D1E"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36</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6AFAA17" w14:textId="77777777" w:rsidR="00A926CE" w:rsidRDefault="00584D90">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104.46</w:t>
            </w:r>
          </w:p>
        </w:tc>
      </w:tr>
      <w:tr w:rsidR="00A926CE" w14:paraId="0111A096" w14:textId="7777777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ADF1BB" w14:textId="77777777" w:rsidR="00A926CE" w:rsidRDefault="00A926CE">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C1F8E32"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10</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19EBFEC" w14:textId="77777777" w:rsidR="00A926CE" w:rsidRDefault="00A926CE">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2359D92"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十、节能环保支出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DEAC5E7"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37</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2B6FCEB" w14:textId="77777777" w:rsidR="00A926CE" w:rsidRDefault="00DE12D0" w:rsidP="00DE12D0">
            <w:pPr>
              <w:widowControl/>
              <w:wordWrap w:val="0"/>
              <w:spacing w:after="0" w:line="200" w:lineRule="exact"/>
              <w:jc w:val="right"/>
              <w:rPr>
                <w:rFonts w:ascii="宋体" w:hAnsi="宋体" w:cs="宋体"/>
                <w:color w:val="000000"/>
                <w:sz w:val="20"/>
                <w:szCs w:val="20"/>
              </w:rPr>
            </w:pPr>
            <w:r>
              <w:rPr>
                <w:rFonts w:ascii="宋体" w:hAnsi="宋体" w:cs="宋体" w:hint="eastAsia"/>
                <w:color w:val="000000"/>
                <w:sz w:val="20"/>
                <w:szCs w:val="20"/>
              </w:rPr>
              <w:t xml:space="preserve"> </w:t>
            </w:r>
          </w:p>
        </w:tc>
      </w:tr>
      <w:tr w:rsidR="00A926CE" w14:paraId="0DBE6D9F" w14:textId="7777777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4A4C79" w14:textId="77777777" w:rsidR="00A926CE" w:rsidRDefault="00A926CE">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964775A"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11</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E43A248" w14:textId="77777777" w:rsidR="00A926CE" w:rsidRDefault="00A926CE">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3B57994"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十一、城乡社区支出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405D8F1"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38</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F60558A" w14:textId="77777777" w:rsidR="00A926CE" w:rsidRDefault="00584D90">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21.98</w:t>
            </w:r>
          </w:p>
        </w:tc>
      </w:tr>
      <w:tr w:rsidR="00A926CE" w14:paraId="483F8210" w14:textId="7777777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80221C" w14:textId="77777777" w:rsidR="00A926CE" w:rsidRDefault="00A926CE">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7A9729A"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12</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A9E3D09" w14:textId="77777777" w:rsidR="00A926CE" w:rsidRDefault="00A926CE">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39859DD"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十二、农林水支出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6BC33BA"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39</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D192223" w14:textId="77777777" w:rsidR="00A926CE" w:rsidRDefault="00584D90">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1.90</w:t>
            </w:r>
          </w:p>
        </w:tc>
      </w:tr>
      <w:tr w:rsidR="00A926CE" w14:paraId="08579852" w14:textId="7777777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6D88A3" w14:textId="77777777" w:rsidR="00A926CE" w:rsidRDefault="00A926CE">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01FB379"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13</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B351620" w14:textId="77777777" w:rsidR="00A926CE" w:rsidRDefault="00A926CE">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E9EBC6A"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十三、交通运输支出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AAF12D6"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40</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9727DFA" w14:textId="77777777" w:rsidR="00A926CE" w:rsidRDefault="00DE12D0" w:rsidP="00DE12D0">
            <w:pPr>
              <w:widowControl/>
              <w:wordWrap w:val="0"/>
              <w:spacing w:after="0" w:line="200" w:lineRule="exact"/>
              <w:jc w:val="right"/>
              <w:rPr>
                <w:rFonts w:ascii="宋体" w:hAnsi="宋体" w:cs="宋体"/>
                <w:color w:val="000000"/>
                <w:sz w:val="20"/>
                <w:szCs w:val="20"/>
              </w:rPr>
            </w:pPr>
            <w:r>
              <w:rPr>
                <w:rFonts w:ascii="宋体" w:hAnsi="宋体" w:cs="宋体" w:hint="eastAsia"/>
                <w:color w:val="000000"/>
                <w:sz w:val="20"/>
                <w:szCs w:val="20"/>
              </w:rPr>
              <w:t xml:space="preserve"> </w:t>
            </w:r>
          </w:p>
        </w:tc>
      </w:tr>
      <w:tr w:rsidR="00A926CE" w14:paraId="06ADF87E" w14:textId="7777777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7B339E" w14:textId="77777777" w:rsidR="00A926CE" w:rsidRDefault="00A926CE">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8780638"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14</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F9379AC" w14:textId="77777777" w:rsidR="00A926CE" w:rsidRDefault="00A926CE">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7AF8178"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十四、资源勘探信息等支出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306A518"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41</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0F87503" w14:textId="77777777" w:rsidR="00A926CE" w:rsidRDefault="00DE12D0" w:rsidP="00DE12D0">
            <w:pPr>
              <w:widowControl/>
              <w:wordWrap w:val="0"/>
              <w:spacing w:after="0" w:line="200" w:lineRule="exact"/>
              <w:jc w:val="right"/>
              <w:rPr>
                <w:rFonts w:ascii="宋体" w:hAnsi="宋体" w:cs="宋体"/>
                <w:color w:val="000000"/>
                <w:sz w:val="20"/>
                <w:szCs w:val="20"/>
              </w:rPr>
            </w:pPr>
            <w:r>
              <w:rPr>
                <w:rFonts w:ascii="宋体" w:hAnsi="宋体" w:cs="宋体" w:hint="eastAsia"/>
                <w:color w:val="000000"/>
                <w:sz w:val="20"/>
                <w:szCs w:val="20"/>
              </w:rPr>
              <w:t xml:space="preserve"> </w:t>
            </w:r>
          </w:p>
        </w:tc>
      </w:tr>
      <w:tr w:rsidR="00A926CE" w14:paraId="239AF069" w14:textId="7777777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22ABC0" w14:textId="77777777" w:rsidR="00A926CE" w:rsidRDefault="00A926CE">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C23C482"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15</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3368E4F" w14:textId="77777777" w:rsidR="00A926CE" w:rsidRDefault="00A926CE">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EFE59CC"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十五、商业服务业等支出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EC7AC91"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42</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D341F21" w14:textId="77777777" w:rsidR="00A926CE" w:rsidRDefault="00DE12D0" w:rsidP="00DE12D0">
            <w:pPr>
              <w:widowControl/>
              <w:wordWrap w:val="0"/>
              <w:spacing w:after="0" w:line="200" w:lineRule="exact"/>
              <w:jc w:val="right"/>
              <w:rPr>
                <w:rFonts w:ascii="宋体" w:hAnsi="宋体" w:cs="宋体"/>
                <w:color w:val="000000"/>
                <w:sz w:val="20"/>
                <w:szCs w:val="20"/>
              </w:rPr>
            </w:pPr>
            <w:r>
              <w:rPr>
                <w:rFonts w:ascii="宋体" w:hAnsi="宋体" w:cs="宋体" w:hint="eastAsia"/>
                <w:color w:val="000000"/>
                <w:sz w:val="20"/>
                <w:szCs w:val="20"/>
              </w:rPr>
              <w:t xml:space="preserve"> </w:t>
            </w:r>
          </w:p>
        </w:tc>
      </w:tr>
      <w:tr w:rsidR="00A926CE" w14:paraId="725F9204" w14:textId="7777777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05A133" w14:textId="77777777" w:rsidR="00A926CE" w:rsidRDefault="00A926CE">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505C5B8"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16</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97EF36C" w14:textId="77777777" w:rsidR="00A926CE" w:rsidRDefault="00A926CE">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64D25F7"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十六、金融支出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8B64341"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43</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33EFC3E" w14:textId="77777777" w:rsidR="00A926CE" w:rsidRDefault="00DE12D0" w:rsidP="00DE12D0">
            <w:pPr>
              <w:widowControl/>
              <w:wordWrap w:val="0"/>
              <w:spacing w:after="0" w:line="200" w:lineRule="exact"/>
              <w:jc w:val="right"/>
              <w:rPr>
                <w:rFonts w:ascii="宋体" w:hAnsi="宋体" w:cs="宋体"/>
                <w:color w:val="000000"/>
                <w:sz w:val="20"/>
                <w:szCs w:val="20"/>
              </w:rPr>
            </w:pPr>
            <w:r>
              <w:rPr>
                <w:rFonts w:ascii="宋体" w:hAnsi="宋体" w:cs="宋体" w:hint="eastAsia"/>
                <w:color w:val="000000"/>
                <w:sz w:val="20"/>
                <w:szCs w:val="20"/>
              </w:rPr>
              <w:t xml:space="preserve"> </w:t>
            </w:r>
          </w:p>
        </w:tc>
      </w:tr>
      <w:tr w:rsidR="00A926CE" w14:paraId="5F500928" w14:textId="7777777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7185D5" w14:textId="77777777" w:rsidR="00A926CE" w:rsidRDefault="00A926CE">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9282940"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17</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4C3532A" w14:textId="77777777" w:rsidR="00A926CE" w:rsidRDefault="00A926CE">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45A6712"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十七、援助其他地区支出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B30FE31"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44</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194AA25" w14:textId="77777777" w:rsidR="00A926CE" w:rsidRDefault="00DE12D0" w:rsidP="00DE12D0">
            <w:pPr>
              <w:widowControl/>
              <w:wordWrap w:val="0"/>
              <w:spacing w:after="0" w:line="200" w:lineRule="exact"/>
              <w:jc w:val="right"/>
              <w:rPr>
                <w:rFonts w:ascii="宋体" w:hAnsi="宋体" w:cs="宋体"/>
                <w:color w:val="000000"/>
                <w:sz w:val="20"/>
                <w:szCs w:val="20"/>
              </w:rPr>
            </w:pPr>
            <w:r>
              <w:rPr>
                <w:rFonts w:ascii="宋体" w:hAnsi="宋体" w:cs="宋体" w:hint="eastAsia"/>
                <w:color w:val="000000"/>
                <w:sz w:val="20"/>
                <w:szCs w:val="20"/>
              </w:rPr>
              <w:t xml:space="preserve"> </w:t>
            </w:r>
          </w:p>
        </w:tc>
      </w:tr>
      <w:tr w:rsidR="00A926CE" w14:paraId="3505133A" w14:textId="7777777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7C3AD2" w14:textId="77777777" w:rsidR="00A926CE" w:rsidRDefault="00A926CE">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4E9445B"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18</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3F04E7E" w14:textId="77777777" w:rsidR="00A926CE" w:rsidRDefault="00A926CE">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5002625"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十八、国土海洋气象等支出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1C42246"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45</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C63A030" w14:textId="77777777" w:rsidR="00A926CE" w:rsidRDefault="00DE12D0" w:rsidP="00DE12D0">
            <w:pPr>
              <w:widowControl/>
              <w:wordWrap w:val="0"/>
              <w:spacing w:after="0" w:line="200" w:lineRule="exact"/>
              <w:jc w:val="right"/>
              <w:rPr>
                <w:rFonts w:ascii="宋体" w:hAnsi="宋体" w:cs="宋体"/>
                <w:color w:val="000000"/>
                <w:sz w:val="20"/>
                <w:szCs w:val="20"/>
              </w:rPr>
            </w:pPr>
            <w:r>
              <w:rPr>
                <w:rFonts w:ascii="宋体" w:hAnsi="宋体" w:cs="宋体" w:hint="eastAsia"/>
                <w:color w:val="000000"/>
                <w:sz w:val="20"/>
                <w:szCs w:val="20"/>
              </w:rPr>
              <w:t xml:space="preserve"> </w:t>
            </w:r>
          </w:p>
        </w:tc>
      </w:tr>
      <w:tr w:rsidR="00A926CE" w14:paraId="2F8FCEEA" w14:textId="7777777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BF5DFB" w14:textId="77777777" w:rsidR="00A926CE" w:rsidRDefault="00A926CE">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E852BB8"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19</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5EAFAE6" w14:textId="77777777" w:rsidR="00A926CE" w:rsidRDefault="00A926CE">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2A82737"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十九、住房保障支出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7F544C4"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46</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75C0099" w14:textId="77777777" w:rsidR="00A926CE" w:rsidRDefault="00584D90">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30.74</w:t>
            </w:r>
          </w:p>
        </w:tc>
      </w:tr>
      <w:tr w:rsidR="00A926CE" w14:paraId="73656993" w14:textId="7777777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01BEF9" w14:textId="77777777" w:rsidR="00A926CE" w:rsidRDefault="00A926CE">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D0839BD"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20</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F9BD4FC" w14:textId="77777777" w:rsidR="00A926CE" w:rsidRDefault="00A926CE">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846B2C5"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二十、粮油物资储备支出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B4506A2"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47</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21C513D" w14:textId="77777777" w:rsidR="00A926CE" w:rsidRDefault="00DE12D0" w:rsidP="00DE12D0">
            <w:pPr>
              <w:widowControl/>
              <w:wordWrap w:val="0"/>
              <w:spacing w:after="0" w:line="200" w:lineRule="exact"/>
              <w:jc w:val="right"/>
              <w:rPr>
                <w:rFonts w:ascii="宋体" w:hAnsi="宋体" w:cs="宋体"/>
                <w:color w:val="000000"/>
                <w:sz w:val="20"/>
                <w:szCs w:val="20"/>
              </w:rPr>
            </w:pPr>
            <w:r>
              <w:rPr>
                <w:rFonts w:ascii="宋体" w:hAnsi="宋体" w:cs="宋体" w:hint="eastAsia"/>
                <w:color w:val="000000"/>
                <w:sz w:val="20"/>
                <w:szCs w:val="20"/>
              </w:rPr>
              <w:t xml:space="preserve"> </w:t>
            </w:r>
          </w:p>
        </w:tc>
      </w:tr>
      <w:tr w:rsidR="00A926CE" w14:paraId="5A21C1EB" w14:textId="7777777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901322" w14:textId="77777777" w:rsidR="00A926CE" w:rsidRDefault="00A926CE">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63AB406"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21</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5193E9E" w14:textId="77777777" w:rsidR="00A926CE" w:rsidRDefault="00A926CE">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48417B9"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二十一、其他支出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A8F1CBB"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48</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F4DE39D" w14:textId="77777777" w:rsidR="00A926CE" w:rsidRDefault="00DE12D0" w:rsidP="00DE12D0">
            <w:pPr>
              <w:widowControl/>
              <w:wordWrap w:val="0"/>
              <w:spacing w:after="0" w:line="200" w:lineRule="exact"/>
              <w:jc w:val="right"/>
              <w:rPr>
                <w:rFonts w:ascii="宋体" w:hAnsi="宋体" w:cs="宋体"/>
                <w:color w:val="000000"/>
                <w:sz w:val="20"/>
                <w:szCs w:val="20"/>
              </w:rPr>
            </w:pPr>
            <w:r>
              <w:rPr>
                <w:rFonts w:ascii="宋体" w:hAnsi="宋体" w:cs="宋体" w:hint="eastAsia"/>
                <w:color w:val="000000"/>
                <w:sz w:val="20"/>
                <w:szCs w:val="20"/>
              </w:rPr>
              <w:t xml:space="preserve"> </w:t>
            </w:r>
          </w:p>
        </w:tc>
      </w:tr>
      <w:tr w:rsidR="00A926CE" w14:paraId="17641850" w14:textId="7777777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1943F0" w14:textId="77777777" w:rsidR="00A926CE" w:rsidRDefault="00A926CE">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05039C9"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22</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0C5A791" w14:textId="77777777" w:rsidR="00A926CE" w:rsidRDefault="00A926CE">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9BA2D75"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二十二、债务还本支出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66EBBCA"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49</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1272FDD" w14:textId="77777777" w:rsidR="00A926CE" w:rsidRDefault="00DE12D0" w:rsidP="00DE12D0">
            <w:pPr>
              <w:widowControl/>
              <w:wordWrap w:val="0"/>
              <w:spacing w:after="0" w:line="200" w:lineRule="exact"/>
              <w:jc w:val="right"/>
              <w:rPr>
                <w:rFonts w:ascii="宋体" w:hAnsi="宋体" w:cs="宋体"/>
                <w:color w:val="000000"/>
                <w:sz w:val="20"/>
                <w:szCs w:val="20"/>
              </w:rPr>
            </w:pPr>
            <w:r>
              <w:rPr>
                <w:rFonts w:ascii="宋体" w:hAnsi="宋体" w:cs="宋体" w:hint="eastAsia"/>
                <w:color w:val="000000"/>
                <w:sz w:val="20"/>
                <w:szCs w:val="20"/>
              </w:rPr>
              <w:t xml:space="preserve"> </w:t>
            </w:r>
          </w:p>
        </w:tc>
      </w:tr>
      <w:tr w:rsidR="00A926CE" w14:paraId="75FE90BC" w14:textId="7777777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058588" w14:textId="77777777" w:rsidR="00A926CE" w:rsidRDefault="00A926CE">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CE0B5C1"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23</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3A996FC" w14:textId="77777777" w:rsidR="00A926CE" w:rsidRDefault="00A926CE">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C1234A2"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二十三、债务付息支出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17A2B0D"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50</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6D289D6" w14:textId="77777777" w:rsidR="00A926CE" w:rsidRDefault="00DE12D0" w:rsidP="00DE12D0">
            <w:pPr>
              <w:widowControl/>
              <w:wordWrap w:val="0"/>
              <w:spacing w:after="0" w:line="200" w:lineRule="exact"/>
              <w:jc w:val="right"/>
              <w:rPr>
                <w:rFonts w:ascii="宋体" w:hAnsi="宋体" w:cs="宋体"/>
                <w:color w:val="000000"/>
                <w:sz w:val="20"/>
                <w:szCs w:val="20"/>
              </w:rPr>
            </w:pPr>
            <w:r>
              <w:rPr>
                <w:rFonts w:ascii="宋体" w:hAnsi="宋体" w:cs="宋体" w:hint="eastAsia"/>
                <w:color w:val="000000"/>
                <w:sz w:val="20"/>
                <w:szCs w:val="20"/>
              </w:rPr>
              <w:t xml:space="preserve"> </w:t>
            </w:r>
          </w:p>
        </w:tc>
      </w:tr>
      <w:tr w:rsidR="00A926CE" w14:paraId="7332D337" w14:textId="7777777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036CC4"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本年收入合计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8706768"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24</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B3BD035" w14:textId="77777777" w:rsidR="00A926CE" w:rsidRDefault="00584D90">
            <w:pPr>
              <w:widowControl/>
              <w:spacing w:after="0" w:line="200" w:lineRule="exact"/>
              <w:jc w:val="right"/>
              <w:rPr>
                <w:rFonts w:ascii="宋体" w:hAnsi="宋体" w:cs="宋体"/>
                <w:color w:val="000000"/>
                <w:sz w:val="18"/>
                <w:szCs w:val="18"/>
              </w:rPr>
            </w:pPr>
            <w:r>
              <w:rPr>
                <w:rFonts w:ascii="宋体" w:hAnsi="宋体" w:cs="宋体" w:hint="eastAsia"/>
                <w:color w:val="000000"/>
                <w:sz w:val="18"/>
                <w:szCs w:val="18"/>
              </w:rPr>
              <w:t>783.82</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0AF4969"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本年支出合计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FA017E9"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51</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BC22C85" w14:textId="77777777" w:rsidR="00A926CE" w:rsidRDefault="00584D90">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783.82</w:t>
            </w:r>
          </w:p>
        </w:tc>
      </w:tr>
      <w:tr w:rsidR="00A926CE" w14:paraId="3544CCB6" w14:textId="77777777">
        <w:trPr>
          <w:trHeight w:val="385"/>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DDCA34"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用事业基金弥补收支差额</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AA33C60"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25</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3502915" w14:textId="77777777" w:rsidR="00A926CE" w:rsidRDefault="00DE12D0" w:rsidP="00DE12D0">
            <w:pPr>
              <w:widowControl/>
              <w:wordWrap w:val="0"/>
              <w:spacing w:after="0" w:line="200" w:lineRule="exact"/>
              <w:jc w:val="right"/>
              <w:rPr>
                <w:rFonts w:ascii="宋体" w:hAnsi="宋体" w:cs="宋体"/>
                <w:color w:val="000000"/>
                <w:sz w:val="18"/>
                <w:szCs w:val="18"/>
              </w:rPr>
            </w:pPr>
            <w:r>
              <w:rPr>
                <w:rFonts w:ascii="宋体" w:hAnsi="宋体" w:cs="宋体" w:hint="eastAsia"/>
                <w:color w:val="000000"/>
                <w:sz w:val="18"/>
                <w:szCs w:val="18"/>
              </w:rPr>
              <w:t xml:space="preserve"> </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544EE5D"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结余分配</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0791033"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52</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F6F20AA" w14:textId="77777777" w:rsidR="00A926CE" w:rsidRDefault="00DE12D0" w:rsidP="00DE12D0">
            <w:pPr>
              <w:widowControl/>
              <w:wordWrap w:val="0"/>
              <w:spacing w:after="0" w:line="200" w:lineRule="exact"/>
              <w:jc w:val="right"/>
              <w:rPr>
                <w:rFonts w:ascii="宋体" w:hAnsi="宋体" w:cs="宋体"/>
                <w:color w:val="000000"/>
                <w:sz w:val="20"/>
                <w:szCs w:val="20"/>
              </w:rPr>
            </w:pPr>
            <w:r>
              <w:rPr>
                <w:rFonts w:ascii="宋体" w:hAnsi="宋体" w:cs="宋体" w:hint="eastAsia"/>
                <w:color w:val="000000"/>
                <w:sz w:val="20"/>
                <w:szCs w:val="20"/>
              </w:rPr>
              <w:t xml:space="preserve"> </w:t>
            </w:r>
          </w:p>
        </w:tc>
      </w:tr>
      <w:tr w:rsidR="00A926CE" w14:paraId="23EF173C" w14:textId="7777777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6E2960"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年初结转和结余</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C3617C0"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26</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239EC5B" w14:textId="77777777" w:rsidR="00A926CE" w:rsidRDefault="00DE12D0" w:rsidP="00DE12D0">
            <w:pPr>
              <w:widowControl/>
              <w:wordWrap w:val="0"/>
              <w:spacing w:after="0" w:line="200" w:lineRule="exact"/>
              <w:jc w:val="right"/>
              <w:rPr>
                <w:rFonts w:ascii="宋体" w:hAnsi="宋体" w:cs="宋体"/>
                <w:color w:val="000000"/>
                <w:sz w:val="18"/>
                <w:szCs w:val="18"/>
              </w:rPr>
            </w:pPr>
            <w:r>
              <w:rPr>
                <w:rFonts w:ascii="宋体" w:hAnsi="宋体" w:cs="宋体" w:hint="eastAsia"/>
                <w:color w:val="000000"/>
                <w:sz w:val="18"/>
                <w:szCs w:val="18"/>
              </w:rPr>
              <w:t xml:space="preserve"> </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32D1D1A" w14:textId="77777777" w:rsidR="00A926CE" w:rsidRDefault="00CF41B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年末结转和结余</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4C23135"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53</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8E6A905" w14:textId="77777777" w:rsidR="00A926CE" w:rsidRDefault="00DE12D0" w:rsidP="00DE12D0">
            <w:pPr>
              <w:widowControl/>
              <w:wordWrap w:val="0"/>
              <w:spacing w:after="0" w:line="200" w:lineRule="exact"/>
              <w:jc w:val="right"/>
              <w:rPr>
                <w:rFonts w:ascii="宋体" w:hAnsi="宋体" w:cs="宋体"/>
                <w:color w:val="000000"/>
                <w:sz w:val="20"/>
                <w:szCs w:val="20"/>
              </w:rPr>
            </w:pPr>
            <w:r>
              <w:rPr>
                <w:rFonts w:ascii="宋体" w:hAnsi="宋体" w:cs="宋体" w:hint="eastAsia"/>
                <w:color w:val="000000"/>
                <w:sz w:val="20"/>
                <w:szCs w:val="20"/>
              </w:rPr>
              <w:t xml:space="preserve"> </w:t>
            </w:r>
          </w:p>
        </w:tc>
      </w:tr>
      <w:tr w:rsidR="00A926CE" w14:paraId="753677F6" w14:textId="77777777">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5B1A49" w14:textId="77777777" w:rsidR="00A926CE" w:rsidRDefault="00CF41B2">
            <w:pPr>
              <w:widowControl/>
              <w:spacing w:after="0" w:line="200" w:lineRule="exact"/>
              <w:jc w:val="center"/>
              <w:textAlignment w:val="center"/>
              <w:rPr>
                <w:rFonts w:ascii="宋体" w:hAnsi="宋体" w:cs="宋体"/>
                <w:b/>
                <w:color w:val="000000"/>
                <w:sz w:val="20"/>
                <w:szCs w:val="20"/>
              </w:rPr>
            </w:pPr>
            <w:r>
              <w:rPr>
                <w:rFonts w:ascii="宋体" w:hAnsi="宋体" w:cs="宋体" w:hint="eastAsia"/>
                <w:b/>
                <w:color w:val="000000"/>
                <w:kern w:val="0"/>
                <w:sz w:val="20"/>
                <w:szCs w:val="20"/>
              </w:rPr>
              <w:t>总计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00C32EC"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27</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F0A3764" w14:textId="77777777" w:rsidR="00A926CE" w:rsidRDefault="00584D90">
            <w:pPr>
              <w:widowControl/>
              <w:spacing w:after="0" w:line="200" w:lineRule="exact"/>
              <w:jc w:val="right"/>
              <w:rPr>
                <w:rFonts w:ascii="宋体" w:hAnsi="宋体" w:cs="宋体"/>
                <w:color w:val="000000"/>
                <w:sz w:val="18"/>
                <w:szCs w:val="18"/>
              </w:rPr>
            </w:pPr>
            <w:r>
              <w:rPr>
                <w:rFonts w:ascii="宋体" w:hAnsi="宋体" w:cs="宋体" w:hint="eastAsia"/>
                <w:color w:val="000000"/>
                <w:sz w:val="18"/>
                <w:szCs w:val="18"/>
              </w:rPr>
              <w:t>783.82</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5FBBEE3" w14:textId="77777777" w:rsidR="00A926CE" w:rsidRDefault="00CF41B2">
            <w:pPr>
              <w:widowControl/>
              <w:spacing w:after="0" w:line="200" w:lineRule="exact"/>
              <w:jc w:val="center"/>
              <w:textAlignment w:val="center"/>
              <w:rPr>
                <w:rFonts w:ascii="宋体" w:hAnsi="宋体" w:cs="宋体"/>
                <w:b/>
                <w:color w:val="000000"/>
                <w:sz w:val="20"/>
                <w:szCs w:val="20"/>
              </w:rPr>
            </w:pPr>
            <w:r>
              <w:rPr>
                <w:rFonts w:ascii="宋体" w:hAnsi="宋体" w:cs="宋体" w:hint="eastAsia"/>
                <w:b/>
                <w:color w:val="000000"/>
                <w:kern w:val="0"/>
                <w:sz w:val="20"/>
                <w:szCs w:val="20"/>
              </w:rPr>
              <w:t>总计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5D6CFDA" w14:textId="77777777" w:rsidR="00A926CE" w:rsidRDefault="00CF41B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54</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CF09950" w14:textId="77777777" w:rsidR="00A926CE" w:rsidRDefault="00584D90">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783.82</w:t>
            </w:r>
          </w:p>
        </w:tc>
      </w:tr>
      <w:tr w:rsidR="00A926CE" w14:paraId="69DA68B7" w14:textId="77777777">
        <w:trPr>
          <w:trHeight w:val="417"/>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14:paraId="45A519C5" w14:textId="77777777" w:rsidR="00A926CE" w:rsidRDefault="00CF41B2">
            <w:pPr>
              <w:widowControl/>
              <w:spacing w:after="0" w:line="200" w:lineRule="exact"/>
              <w:jc w:val="left"/>
              <w:textAlignment w:val="center"/>
              <w:rPr>
                <w:rFonts w:ascii="宋体" w:hAnsi="宋体" w:cs="宋体"/>
                <w:color w:val="000000"/>
                <w:szCs w:val="21"/>
              </w:rPr>
            </w:pPr>
            <w:r>
              <w:rPr>
                <w:rFonts w:ascii="宋体" w:hAnsi="宋体" w:cs="宋体" w:hint="eastAsia"/>
                <w:color w:val="000000"/>
                <w:kern w:val="0"/>
                <w:szCs w:val="21"/>
              </w:rPr>
              <w:t>注：本表反映部门本年度的总收支和年末结转结余情况。</w:t>
            </w:r>
          </w:p>
        </w:tc>
      </w:tr>
    </w:tbl>
    <w:p w14:paraId="7AF01FA0" w14:textId="77777777" w:rsidR="00A926CE" w:rsidRDefault="00A926CE">
      <w:pPr>
        <w:widowControl/>
        <w:spacing w:after="0" w:line="560" w:lineRule="exact"/>
        <w:jc w:val="left"/>
        <w:rPr>
          <w:rFonts w:ascii="仿宋_GB2312" w:eastAsia="仿宋_GB2312" w:hAnsi="宋体"/>
          <w:b/>
          <w:sz w:val="28"/>
          <w:szCs w:val="28"/>
          <w:highlight w:val="yellow"/>
        </w:rPr>
        <w:sectPr w:rsidR="00A926CE">
          <w:pgSz w:w="11906" w:h="16838"/>
          <w:pgMar w:top="2098" w:right="1474" w:bottom="1984" w:left="1588" w:header="851" w:footer="992" w:gutter="0"/>
          <w:cols w:space="0"/>
          <w:docGrid w:type="lines" w:linePitch="312"/>
        </w:sectPr>
      </w:pPr>
    </w:p>
    <w:tbl>
      <w:tblPr>
        <w:tblW w:w="9062" w:type="dxa"/>
        <w:jc w:val="center"/>
        <w:tblLayout w:type="fixed"/>
        <w:tblCellMar>
          <w:left w:w="0" w:type="dxa"/>
          <w:right w:w="0" w:type="dxa"/>
        </w:tblCellMar>
        <w:tblLook w:val="04A0" w:firstRow="1" w:lastRow="0" w:firstColumn="1" w:lastColumn="0" w:noHBand="0" w:noVBand="1"/>
      </w:tblPr>
      <w:tblGrid>
        <w:gridCol w:w="334"/>
        <w:gridCol w:w="178"/>
        <w:gridCol w:w="520"/>
        <w:gridCol w:w="1851"/>
        <w:gridCol w:w="212"/>
        <w:gridCol w:w="50"/>
        <w:gridCol w:w="260"/>
        <w:gridCol w:w="555"/>
        <w:gridCol w:w="260"/>
        <w:gridCol w:w="9"/>
        <w:gridCol w:w="547"/>
        <w:gridCol w:w="260"/>
        <w:gridCol w:w="185"/>
        <w:gridCol w:w="370"/>
        <w:gridCol w:w="260"/>
        <w:gridCol w:w="221"/>
        <w:gridCol w:w="334"/>
        <w:gridCol w:w="260"/>
        <w:gridCol w:w="114"/>
        <w:gridCol w:w="709"/>
        <w:gridCol w:w="709"/>
        <w:gridCol w:w="602"/>
        <w:gridCol w:w="262"/>
      </w:tblGrid>
      <w:tr w:rsidR="00A926CE" w14:paraId="6199E213" w14:textId="77777777" w:rsidTr="00584D90">
        <w:trPr>
          <w:gridAfter w:val="1"/>
          <w:wAfter w:w="262" w:type="dxa"/>
          <w:trHeight w:val="770"/>
          <w:jc w:val="center"/>
        </w:trPr>
        <w:tc>
          <w:tcPr>
            <w:tcW w:w="8800" w:type="dxa"/>
            <w:gridSpan w:val="22"/>
            <w:tcBorders>
              <w:top w:val="nil"/>
              <w:left w:val="nil"/>
              <w:bottom w:val="nil"/>
              <w:right w:val="nil"/>
            </w:tcBorders>
            <w:shd w:val="clear" w:color="auto" w:fill="auto"/>
            <w:noWrap/>
            <w:tcMar>
              <w:top w:w="15" w:type="dxa"/>
              <w:left w:w="15" w:type="dxa"/>
              <w:right w:w="15" w:type="dxa"/>
            </w:tcMar>
            <w:vAlign w:val="bottom"/>
          </w:tcPr>
          <w:p w14:paraId="68FA3396" w14:textId="77777777" w:rsidR="00A926CE" w:rsidRDefault="00CF41B2">
            <w:pPr>
              <w:widowControl/>
              <w:jc w:val="center"/>
              <w:textAlignment w:val="bottom"/>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收入决</w:t>
            </w:r>
            <w:r w:rsidR="00045516">
              <w:rPr>
                <w:sz w:val="44"/>
              </w:rPr>
              <w:pict w14:anchorId="798CF973">
                <v:group id="1044" o:spid="_x0000_s1103" style="position:absolute;left:0;text-align:left;margin-left:-82.75pt;margin-top:-81.1pt;width:243.2pt;height:41.2pt;z-index:251658752;mso-wrap-distance-left:0;mso-wrap-distance-right:0;mso-position-horizontal-relative:text;mso-position-vertical-relative:page" coordorigin="4551,52615" coordsize="8546,1398">
                  <v:rect id="1045" o:spid="_x0000_s1105" style="position:absolute;left:4551;top:52615;width:8546;height:1175;visibility:visible;mso-position-horizontal-relative:page;mso-position-vertical-relative:page" fillcolor="#d8d8d8" stroked="f" strokecolor="#af7621" strokeweight="2pt"/>
                  <v:rect id="1046" o:spid="_x0000_s1104" style="position:absolute;left:4577;top:52890;width:8324;height:1123;visibility:visible;mso-position-horizontal-relative:page;mso-position-vertical-relative:page;v-text-anchor:middle" fillcolor="#ad002d" strokecolor="#af7621" strokeweight="2pt">
                    <v:textbox style="mso-next-textbox:#1046">
                      <w:txbxContent>
                        <w:p w14:paraId="02A41DD6" w14:textId="77777777" w:rsidR="006647A6" w:rsidRDefault="006647A6">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14:paraId="6D195F4D" w14:textId="77777777" w:rsidR="006647A6" w:rsidRDefault="006647A6">
                          <w:pPr>
                            <w:jc w:val="center"/>
                          </w:pPr>
                        </w:p>
                      </w:txbxContent>
                    </v:textbox>
                  </v:rect>
                  <w10:wrap anchory="page"/>
                  <w10:anchorlock/>
                </v:group>
              </w:pict>
            </w:r>
            <w:r>
              <w:rPr>
                <w:rFonts w:ascii="黑体" w:eastAsia="黑体" w:hAnsi="宋体" w:cs="黑体" w:hint="eastAsia"/>
                <w:color w:val="000000"/>
                <w:kern w:val="0"/>
                <w:sz w:val="40"/>
                <w:szCs w:val="40"/>
              </w:rPr>
              <w:t>算表</w:t>
            </w:r>
          </w:p>
        </w:tc>
      </w:tr>
      <w:tr w:rsidR="00A926CE" w14:paraId="7DB218F9" w14:textId="77777777" w:rsidTr="00CE3268">
        <w:trPr>
          <w:trHeight w:val="362"/>
          <w:jc w:val="center"/>
        </w:trPr>
        <w:tc>
          <w:tcPr>
            <w:tcW w:w="334" w:type="dxa"/>
            <w:tcBorders>
              <w:top w:val="nil"/>
              <w:left w:val="nil"/>
              <w:bottom w:val="nil"/>
              <w:right w:val="nil"/>
            </w:tcBorders>
            <w:shd w:val="clear" w:color="auto" w:fill="auto"/>
            <w:noWrap/>
            <w:tcMar>
              <w:top w:w="15" w:type="dxa"/>
              <w:left w:w="15" w:type="dxa"/>
              <w:right w:w="15" w:type="dxa"/>
            </w:tcMar>
            <w:vAlign w:val="center"/>
          </w:tcPr>
          <w:p w14:paraId="6782D1E9" w14:textId="77777777" w:rsidR="00A926CE" w:rsidRDefault="00A926CE">
            <w:pPr>
              <w:widowControl/>
              <w:spacing w:after="0" w:line="240" w:lineRule="atLeast"/>
              <w:rPr>
                <w:rFonts w:ascii="Arial" w:hAnsi="Arial" w:cs="Arial"/>
                <w:color w:val="000000"/>
                <w:szCs w:val="21"/>
              </w:rPr>
            </w:pPr>
          </w:p>
        </w:tc>
        <w:tc>
          <w:tcPr>
            <w:tcW w:w="178" w:type="dxa"/>
            <w:tcBorders>
              <w:top w:val="nil"/>
              <w:left w:val="nil"/>
              <w:bottom w:val="nil"/>
              <w:right w:val="nil"/>
            </w:tcBorders>
            <w:shd w:val="clear" w:color="auto" w:fill="auto"/>
            <w:noWrap/>
            <w:tcMar>
              <w:top w:w="15" w:type="dxa"/>
              <w:left w:w="15" w:type="dxa"/>
              <w:right w:w="15" w:type="dxa"/>
            </w:tcMar>
            <w:vAlign w:val="center"/>
          </w:tcPr>
          <w:p w14:paraId="20BBBDC6" w14:textId="77777777" w:rsidR="00A926CE" w:rsidRDefault="00A926CE">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noWrap/>
            <w:tcMar>
              <w:top w:w="15" w:type="dxa"/>
              <w:left w:w="15" w:type="dxa"/>
              <w:right w:w="15" w:type="dxa"/>
            </w:tcMar>
            <w:vAlign w:val="center"/>
          </w:tcPr>
          <w:p w14:paraId="5D6C1E82" w14:textId="77777777" w:rsidR="00A926CE" w:rsidRDefault="00A926CE">
            <w:pPr>
              <w:widowControl/>
              <w:spacing w:after="0" w:line="240" w:lineRule="atLeast"/>
              <w:rPr>
                <w:rFonts w:ascii="Arial" w:hAnsi="Arial" w:cs="Arial"/>
                <w:color w:val="000000"/>
                <w:szCs w:val="21"/>
              </w:rPr>
            </w:pPr>
          </w:p>
        </w:tc>
        <w:tc>
          <w:tcPr>
            <w:tcW w:w="2063" w:type="dxa"/>
            <w:gridSpan w:val="2"/>
            <w:tcBorders>
              <w:top w:val="nil"/>
              <w:left w:val="nil"/>
              <w:bottom w:val="nil"/>
              <w:right w:val="nil"/>
            </w:tcBorders>
            <w:shd w:val="clear" w:color="auto" w:fill="auto"/>
            <w:noWrap/>
            <w:tcMar>
              <w:top w:w="15" w:type="dxa"/>
              <w:left w:w="15" w:type="dxa"/>
              <w:right w:w="15" w:type="dxa"/>
            </w:tcMar>
            <w:vAlign w:val="center"/>
          </w:tcPr>
          <w:p w14:paraId="17DB494E" w14:textId="77777777" w:rsidR="00A926CE" w:rsidRDefault="00A926CE">
            <w:pPr>
              <w:widowControl/>
              <w:spacing w:after="0" w:line="240" w:lineRule="atLeast"/>
              <w:rPr>
                <w:rFonts w:ascii="Arial" w:hAnsi="Arial" w:cs="Arial"/>
                <w:color w:val="000000"/>
                <w:szCs w:val="21"/>
              </w:rPr>
            </w:pPr>
          </w:p>
        </w:tc>
        <w:tc>
          <w:tcPr>
            <w:tcW w:w="50" w:type="dxa"/>
            <w:tcBorders>
              <w:top w:val="nil"/>
              <w:left w:val="nil"/>
              <w:bottom w:val="nil"/>
              <w:right w:val="nil"/>
            </w:tcBorders>
            <w:shd w:val="clear" w:color="auto" w:fill="auto"/>
            <w:noWrap/>
            <w:tcMar>
              <w:top w:w="15" w:type="dxa"/>
              <w:left w:w="15" w:type="dxa"/>
              <w:right w:w="15" w:type="dxa"/>
            </w:tcMar>
            <w:vAlign w:val="center"/>
          </w:tcPr>
          <w:p w14:paraId="5297F446" w14:textId="77777777" w:rsidR="00A926CE" w:rsidRDefault="00A926CE">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14:paraId="2A831173" w14:textId="77777777" w:rsidR="00A926CE" w:rsidRDefault="00A926CE">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01413176" w14:textId="77777777" w:rsidR="00A926CE" w:rsidRDefault="00A926CE">
            <w:pPr>
              <w:widowControl/>
              <w:spacing w:after="0" w:line="240" w:lineRule="atLeast"/>
              <w:rPr>
                <w:rFonts w:ascii="Arial" w:hAnsi="Arial" w:cs="Arial"/>
                <w:color w:val="000000"/>
                <w:szCs w:val="21"/>
              </w:rPr>
            </w:pPr>
          </w:p>
        </w:tc>
        <w:tc>
          <w:tcPr>
            <w:tcW w:w="816" w:type="dxa"/>
            <w:gridSpan w:val="3"/>
            <w:tcBorders>
              <w:top w:val="nil"/>
              <w:left w:val="nil"/>
              <w:bottom w:val="nil"/>
              <w:right w:val="nil"/>
            </w:tcBorders>
            <w:shd w:val="clear" w:color="auto" w:fill="auto"/>
            <w:noWrap/>
            <w:tcMar>
              <w:top w:w="15" w:type="dxa"/>
              <w:left w:w="15" w:type="dxa"/>
              <w:right w:w="15" w:type="dxa"/>
            </w:tcMar>
            <w:vAlign w:val="center"/>
          </w:tcPr>
          <w:p w14:paraId="3D1336B0" w14:textId="77777777" w:rsidR="00A926CE" w:rsidRDefault="00A926CE">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noWrap/>
            <w:tcMar>
              <w:top w:w="15" w:type="dxa"/>
              <w:left w:w="15" w:type="dxa"/>
              <w:right w:w="15" w:type="dxa"/>
            </w:tcMar>
            <w:vAlign w:val="center"/>
          </w:tcPr>
          <w:p w14:paraId="2525C7F8" w14:textId="77777777" w:rsidR="00A926CE" w:rsidRDefault="00A926CE">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noWrap/>
            <w:tcMar>
              <w:top w:w="15" w:type="dxa"/>
              <w:left w:w="15" w:type="dxa"/>
              <w:right w:w="15" w:type="dxa"/>
            </w:tcMar>
            <w:vAlign w:val="center"/>
          </w:tcPr>
          <w:p w14:paraId="357545B8" w14:textId="77777777" w:rsidR="00A926CE" w:rsidRDefault="00A926CE">
            <w:pPr>
              <w:widowControl/>
              <w:spacing w:after="0" w:line="240" w:lineRule="atLeast"/>
              <w:rPr>
                <w:rFonts w:ascii="Arial" w:hAnsi="Arial" w:cs="Arial"/>
                <w:color w:val="000000"/>
                <w:szCs w:val="21"/>
              </w:rPr>
            </w:pPr>
          </w:p>
        </w:tc>
        <w:tc>
          <w:tcPr>
            <w:tcW w:w="2396" w:type="dxa"/>
            <w:gridSpan w:val="5"/>
            <w:tcBorders>
              <w:top w:val="nil"/>
              <w:left w:val="nil"/>
              <w:bottom w:val="nil"/>
              <w:right w:val="nil"/>
            </w:tcBorders>
            <w:shd w:val="clear" w:color="auto" w:fill="auto"/>
            <w:noWrap/>
            <w:tcMar>
              <w:top w:w="15" w:type="dxa"/>
              <w:left w:w="15" w:type="dxa"/>
              <w:right w:w="15" w:type="dxa"/>
            </w:tcMar>
            <w:vAlign w:val="center"/>
          </w:tcPr>
          <w:p w14:paraId="6F006867" w14:textId="77777777" w:rsidR="00A926CE" w:rsidRDefault="00CF41B2">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公开02表</w:t>
            </w:r>
          </w:p>
        </w:tc>
      </w:tr>
      <w:tr w:rsidR="00A926CE" w14:paraId="161DDE1D" w14:textId="77777777" w:rsidTr="00CE3268">
        <w:trPr>
          <w:gridAfter w:val="1"/>
          <w:wAfter w:w="262" w:type="dxa"/>
          <w:trHeight w:val="362"/>
          <w:jc w:val="center"/>
        </w:trPr>
        <w:tc>
          <w:tcPr>
            <w:tcW w:w="2883" w:type="dxa"/>
            <w:gridSpan w:val="4"/>
            <w:tcBorders>
              <w:top w:val="nil"/>
              <w:left w:val="nil"/>
              <w:bottom w:val="nil"/>
              <w:right w:val="nil"/>
            </w:tcBorders>
            <w:shd w:val="clear" w:color="auto" w:fill="auto"/>
            <w:noWrap/>
            <w:tcMar>
              <w:top w:w="15" w:type="dxa"/>
              <w:left w:w="15" w:type="dxa"/>
              <w:right w:w="15" w:type="dxa"/>
            </w:tcMar>
            <w:vAlign w:val="center"/>
          </w:tcPr>
          <w:p w14:paraId="3474F57B" w14:textId="77777777" w:rsidR="00A926CE" w:rsidRDefault="00CF41B2">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部门：</w:t>
            </w:r>
            <w:r w:rsidR="0090302C" w:rsidRPr="00BF68A7">
              <w:rPr>
                <w:rFonts w:ascii="宋体" w:hAnsi="宋体" w:cs="Arial" w:hint="eastAsia"/>
                <w:color w:val="000000"/>
                <w:kern w:val="0"/>
                <w:sz w:val="20"/>
                <w:szCs w:val="20"/>
              </w:rPr>
              <w:t>唐山南堡经济开发区希望路街道办事处</w:t>
            </w:r>
          </w:p>
        </w:tc>
        <w:tc>
          <w:tcPr>
            <w:tcW w:w="262" w:type="dxa"/>
            <w:gridSpan w:val="2"/>
            <w:tcBorders>
              <w:top w:val="nil"/>
              <w:left w:val="nil"/>
              <w:bottom w:val="nil"/>
              <w:right w:val="nil"/>
            </w:tcBorders>
            <w:shd w:val="clear" w:color="auto" w:fill="auto"/>
            <w:noWrap/>
            <w:tcMar>
              <w:top w:w="15" w:type="dxa"/>
              <w:left w:w="15" w:type="dxa"/>
              <w:right w:w="15" w:type="dxa"/>
            </w:tcMar>
            <w:vAlign w:val="center"/>
          </w:tcPr>
          <w:p w14:paraId="05FA2E41" w14:textId="77777777" w:rsidR="00A926CE" w:rsidRDefault="00A926CE">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69CD1A6D" w14:textId="77777777" w:rsidR="00A926CE" w:rsidRDefault="00A926CE">
            <w:pPr>
              <w:widowControl/>
              <w:spacing w:after="0" w:line="240" w:lineRule="atLeast"/>
              <w:rPr>
                <w:rFonts w:ascii="Arial" w:hAnsi="Arial" w:cs="Arial"/>
                <w:color w:val="000000"/>
                <w:szCs w:val="21"/>
              </w:rPr>
            </w:pPr>
          </w:p>
        </w:tc>
        <w:tc>
          <w:tcPr>
            <w:tcW w:w="816" w:type="dxa"/>
            <w:gridSpan w:val="3"/>
            <w:tcBorders>
              <w:top w:val="nil"/>
              <w:left w:val="nil"/>
              <w:bottom w:val="nil"/>
              <w:right w:val="nil"/>
            </w:tcBorders>
            <w:shd w:val="clear" w:color="auto" w:fill="auto"/>
            <w:noWrap/>
            <w:tcMar>
              <w:top w:w="15" w:type="dxa"/>
              <w:left w:w="15" w:type="dxa"/>
              <w:right w:w="15" w:type="dxa"/>
            </w:tcMar>
            <w:vAlign w:val="center"/>
          </w:tcPr>
          <w:p w14:paraId="7C7BA4E1" w14:textId="77777777" w:rsidR="00A926CE" w:rsidRDefault="00A926CE">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noWrap/>
            <w:tcMar>
              <w:top w:w="15" w:type="dxa"/>
              <w:left w:w="15" w:type="dxa"/>
              <w:right w:w="15" w:type="dxa"/>
            </w:tcMar>
            <w:vAlign w:val="center"/>
          </w:tcPr>
          <w:p w14:paraId="2E715169" w14:textId="77777777" w:rsidR="00A926CE" w:rsidRDefault="00A926CE">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noWrap/>
            <w:tcMar>
              <w:top w:w="15" w:type="dxa"/>
              <w:left w:w="15" w:type="dxa"/>
              <w:right w:w="15" w:type="dxa"/>
            </w:tcMar>
            <w:vAlign w:val="center"/>
          </w:tcPr>
          <w:p w14:paraId="4C4D04C8" w14:textId="77777777" w:rsidR="00A926CE" w:rsidRDefault="00A926CE">
            <w:pPr>
              <w:widowControl/>
              <w:spacing w:after="0" w:line="240" w:lineRule="atLeast"/>
              <w:rPr>
                <w:rFonts w:ascii="Arial" w:hAnsi="Arial" w:cs="Arial"/>
                <w:color w:val="000000"/>
                <w:szCs w:val="21"/>
              </w:rPr>
            </w:pPr>
          </w:p>
        </w:tc>
        <w:tc>
          <w:tcPr>
            <w:tcW w:w="2394" w:type="dxa"/>
            <w:gridSpan w:val="5"/>
            <w:tcBorders>
              <w:top w:val="nil"/>
              <w:left w:val="nil"/>
              <w:bottom w:val="nil"/>
              <w:right w:val="nil"/>
            </w:tcBorders>
            <w:shd w:val="clear" w:color="auto" w:fill="auto"/>
            <w:noWrap/>
            <w:tcMar>
              <w:top w:w="15" w:type="dxa"/>
              <w:left w:w="15" w:type="dxa"/>
              <w:right w:w="15" w:type="dxa"/>
            </w:tcMar>
            <w:vAlign w:val="center"/>
          </w:tcPr>
          <w:p w14:paraId="41BD4C1D" w14:textId="77777777" w:rsidR="00A926CE" w:rsidRDefault="00CF41B2">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A926CE" w14:paraId="1DA2D577" w14:textId="77777777" w:rsidTr="00CE3268">
        <w:trPr>
          <w:gridAfter w:val="1"/>
          <w:wAfter w:w="262" w:type="dxa"/>
          <w:trHeight w:val="325"/>
          <w:jc w:val="center"/>
        </w:trPr>
        <w:tc>
          <w:tcPr>
            <w:tcW w:w="3095" w:type="dxa"/>
            <w:gridSpan w:val="5"/>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14:paraId="12DEAF64" w14:textId="77777777" w:rsidR="00A926CE" w:rsidRDefault="00CF41B2">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项目</w:t>
            </w:r>
          </w:p>
        </w:tc>
        <w:tc>
          <w:tcPr>
            <w:tcW w:w="1134" w:type="dxa"/>
            <w:gridSpan w:val="5"/>
            <w:vMerge w:val="restart"/>
            <w:tcBorders>
              <w:top w:val="single" w:sz="4" w:space="0" w:color="auto"/>
              <w:left w:val="single" w:sz="4" w:space="0" w:color="auto"/>
              <w:bottom w:val="single" w:sz="4" w:space="0" w:color="auto"/>
              <w:right w:val="single" w:sz="4" w:space="0" w:color="000000"/>
            </w:tcBorders>
            <w:shd w:val="clear" w:color="auto" w:fill="auto"/>
            <w:tcMar>
              <w:top w:w="15" w:type="dxa"/>
              <w:left w:w="15" w:type="dxa"/>
              <w:right w:w="15" w:type="dxa"/>
            </w:tcMar>
            <w:vAlign w:val="center"/>
          </w:tcPr>
          <w:p w14:paraId="03FB534B" w14:textId="77777777" w:rsidR="00A926CE" w:rsidRDefault="00CF41B2">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本年收入合计</w:t>
            </w:r>
          </w:p>
        </w:tc>
        <w:tc>
          <w:tcPr>
            <w:tcW w:w="992" w:type="dxa"/>
            <w:gridSpan w:val="3"/>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14:paraId="5BB70E0E" w14:textId="77777777" w:rsidR="00A926CE" w:rsidRDefault="00CF41B2">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财政拨款收入</w:t>
            </w:r>
          </w:p>
        </w:tc>
        <w:tc>
          <w:tcPr>
            <w:tcW w:w="851" w:type="dxa"/>
            <w:gridSpan w:val="3"/>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14:paraId="18A31691" w14:textId="77777777" w:rsidR="00A926CE" w:rsidRDefault="00CF41B2">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上级补助收入</w:t>
            </w:r>
          </w:p>
        </w:tc>
        <w:tc>
          <w:tcPr>
            <w:tcW w:w="708" w:type="dxa"/>
            <w:gridSpan w:val="3"/>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14:paraId="43A5663B" w14:textId="77777777" w:rsidR="00A926CE" w:rsidRDefault="00CF41B2">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事业收入</w:t>
            </w:r>
          </w:p>
        </w:tc>
        <w:tc>
          <w:tcPr>
            <w:tcW w:w="709" w:type="dxa"/>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14:paraId="3B4FD00F" w14:textId="77777777" w:rsidR="00A926CE" w:rsidRDefault="00CF41B2">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经营收入</w:t>
            </w:r>
          </w:p>
        </w:tc>
        <w:tc>
          <w:tcPr>
            <w:tcW w:w="709" w:type="dxa"/>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14:paraId="7FED9521" w14:textId="77777777" w:rsidR="00A926CE" w:rsidRDefault="00CF41B2">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附属单位上缴收入</w:t>
            </w:r>
          </w:p>
        </w:tc>
        <w:tc>
          <w:tcPr>
            <w:tcW w:w="602" w:type="dxa"/>
            <w:vMerge w:val="restart"/>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587F1058" w14:textId="77777777" w:rsidR="00A926CE" w:rsidRDefault="00CF41B2">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其他收入</w:t>
            </w:r>
          </w:p>
        </w:tc>
      </w:tr>
      <w:tr w:rsidR="00A926CE" w14:paraId="0373F363" w14:textId="77777777" w:rsidTr="00CE3268">
        <w:trPr>
          <w:gridAfter w:val="1"/>
          <w:wAfter w:w="262" w:type="dxa"/>
          <w:trHeight w:val="626"/>
          <w:jc w:val="center"/>
        </w:trPr>
        <w:tc>
          <w:tcPr>
            <w:tcW w:w="103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E3F360" w14:textId="77777777" w:rsidR="00A926CE" w:rsidRDefault="00CF41B2">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功能分类科目编码</w:t>
            </w:r>
          </w:p>
        </w:tc>
        <w:tc>
          <w:tcPr>
            <w:tcW w:w="2063" w:type="dxa"/>
            <w:gridSpan w:val="2"/>
            <w:tcBorders>
              <w:top w:val="nil"/>
              <w:left w:val="nil"/>
              <w:bottom w:val="single" w:sz="4" w:space="0" w:color="000000"/>
              <w:right w:val="single" w:sz="4" w:space="0" w:color="auto"/>
            </w:tcBorders>
            <w:shd w:val="clear" w:color="auto" w:fill="auto"/>
            <w:noWrap/>
            <w:tcMar>
              <w:top w:w="15" w:type="dxa"/>
              <w:left w:w="15" w:type="dxa"/>
              <w:right w:w="15" w:type="dxa"/>
            </w:tcMar>
            <w:vAlign w:val="center"/>
          </w:tcPr>
          <w:p w14:paraId="65FC65BE" w14:textId="77777777" w:rsidR="00A926CE" w:rsidRDefault="00CF41B2">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科目名称</w:t>
            </w:r>
          </w:p>
        </w:tc>
        <w:tc>
          <w:tcPr>
            <w:tcW w:w="1134" w:type="dxa"/>
            <w:gridSpan w:val="5"/>
            <w:vMerge/>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1ED808E3" w14:textId="77777777" w:rsidR="00A926CE" w:rsidRDefault="00A926CE">
            <w:pPr>
              <w:widowControl/>
              <w:spacing w:after="0" w:line="240" w:lineRule="atLeast"/>
              <w:jc w:val="center"/>
              <w:rPr>
                <w:rFonts w:ascii="宋体" w:hAnsi="宋体" w:cs="宋体"/>
                <w:color w:val="000000"/>
                <w:sz w:val="20"/>
                <w:szCs w:val="20"/>
              </w:rPr>
            </w:pPr>
          </w:p>
        </w:tc>
        <w:tc>
          <w:tcPr>
            <w:tcW w:w="992" w:type="dxa"/>
            <w:gridSpan w:val="3"/>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14:paraId="60D99E4A" w14:textId="77777777" w:rsidR="00A926CE" w:rsidRDefault="00A926CE">
            <w:pPr>
              <w:widowControl/>
              <w:spacing w:after="0" w:line="240" w:lineRule="atLeast"/>
              <w:jc w:val="center"/>
              <w:textAlignment w:val="center"/>
              <w:rPr>
                <w:rFonts w:ascii="宋体" w:hAnsi="宋体" w:cs="宋体"/>
                <w:color w:val="000000"/>
                <w:kern w:val="0"/>
                <w:sz w:val="20"/>
                <w:szCs w:val="20"/>
              </w:rPr>
            </w:pPr>
          </w:p>
        </w:tc>
        <w:tc>
          <w:tcPr>
            <w:tcW w:w="851" w:type="dxa"/>
            <w:gridSpan w:val="3"/>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14:paraId="179A7512" w14:textId="77777777" w:rsidR="00A926CE" w:rsidRDefault="00A926CE">
            <w:pPr>
              <w:widowControl/>
              <w:spacing w:after="0" w:line="240" w:lineRule="atLeast"/>
              <w:jc w:val="center"/>
              <w:textAlignment w:val="center"/>
              <w:rPr>
                <w:rFonts w:ascii="宋体" w:hAnsi="宋体" w:cs="宋体"/>
                <w:color w:val="000000"/>
                <w:kern w:val="0"/>
                <w:sz w:val="20"/>
                <w:szCs w:val="20"/>
              </w:rPr>
            </w:pPr>
          </w:p>
        </w:tc>
        <w:tc>
          <w:tcPr>
            <w:tcW w:w="708" w:type="dxa"/>
            <w:gridSpan w:val="3"/>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14:paraId="1B89F481" w14:textId="77777777" w:rsidR="00A926CE" w:rsidRDefault="00A926CE">
            <w:pPr>
              <w:widowControl/>
              <w:spacing w:after="0" w:line="240" w:lineRule="atLeast"/>
              <w:jc w:val="center"/>
              <w:textAlignment w:val="center"/>
              <w:rPr>
                <w:rFonts w:ascii="宋体" w:hAnsi="宋体" w:cs="宋体"/>
                <w:color w:val="000000"/>
                <w:kern w:val="0"/>
                <w:sz w:val="20"/>
                <w:szCs w:val="20"/>
              </w:rPr>
            </w:pPr>
          </w:p>
        </w:tc>
        <w:tc>
          <w:tcPr>
            <w:tcW w:w="709" w:type="dxa"/>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14:paraId="1675BED9" w14:textId="77777777" w:rsidR="00A926CE" w:rsidRDefault="00A926CE">
            <w:pPr>
              <w:widowControl/>
              <w:spacing w:after="0" w:line="240" w:lineRule="atLeast"/>
              <w:jc w:val="center"/>
              <w:textAlignment w:val="center"/>
              <w:rPr>
                <w:rFonts w:ascii="宋体" w:hAnsi="宋体" w:cs="宋体"/>
                <w:color w:val="000000"/>
                <w:kern w:val="0"/>
                <w:sz w:val="20"/>
                <w:szCs w:val="20"/>
              </w:rPr>
            </w:pPr>
          </w:p>
        </w:tc>
        <w:tc>
          <w:tcPr>
            <w:tcW w:w="709" w:type="dxa"/>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14:paraId="3E275756" w14:textId="77777777" w:rsidR="00A926CE" w:rsidRDefault="00A926CE">
            <w:pPr>
              <w:widowControl/>
              <w:spacing w:after="0" w:line="240" w:lineRule="atLeast"/>
              <w:jc w:val="center"/>
              <w:textAlignment w:val="center"/>
              <w:rPr>
                <w:rFonts w:ascii="宋体" w:hAnsi="宋体" w:cs="宋体"/>
                <w:color w:val="000000"/>
                <w:kern w:val="0"/>
                <w:sz w:val="20"/>
                <w:szCs w:val="20"/>
              </w:rPr>
            </w:pPr>
          </w:p>
        </w:tc>
        <w:tc>
          <w:tcPr>
            <w:tcW w:w="602" w:type="dxa"/>
            <w:vMerge/>
            <w:tcBorders>
              <w:top w:val="single" w:sz="4" w:space="0" w:color="auto"/>
              <w:left w:val="nil"/>
              <w:bottom w:val="single" w:sz="4" w:space="0" w:color="000000"/>
              <w:right w:val="single" w:sz="4" w:space="0" w:color="auto"/>
            </w:tcBorders>
            <w:shd w:val="clear" w:color="auto" w:fill="auto"/>
            <w:tcMar>
              <w:top w:w="15" w:type="dxa"/>
              <w:left w:w="15" w:type="dxa"/>
              <w:right w:w="15" w:type="dxa"/>
            </w:tcMar>
            <w:vAlign w:val="center"/>
          </w:tcPr>
          <w:p w14:paraId="064E432E" w14:textId="77777777" w:rsidR="00A926CE" w:rsidRDefault="00A926CE">
            <w:pPr>
              <w:widowControl/>
              <w:spacing w:after="0" w:line="240" w:lineRule="atLeast"/>
              <w:jc w:val="center"/>
              <w:textAlignment w:val="center"/>
              <w:rPr>
                <w:rFonts w:ascii="宋体" w:hAnsi="宋体" w:cs="宋体"/>
                <w:color w:val="000000"/>
                <w:kern w:val="0"/>
                <w:sz w:val="20"/>
                <w:szCs w:val="20"/>
              </w:rPr>
            </w:pPr>
          </w:p>
        </w:tc>
      </w:tr>
      <w:tr w:rsidR="00A926CE" w14:paraId="66E359BC" w14:textId="77777777" w:rsidTr="00CE3268">
        <w:trPr>
          <w:gridAfter w:val="1"/>
          <w:wAfter w:w="262" w:type="dxa"/>
          <w:trHeight w:val="391"/>
          <w:jc w:val="center"/>
        </w:trPr>
        <w:tc>
          <w:tcPr>
            <w:tcW w:w="3095" w:type="dxa"/>
            <w:gridSpan w:val="5"/>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CCEDF" w14:textId="77777777" w:rsidR="00A926CE" w:rsidRDefault="00CF41B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栏次</w:t>
            </w:r>
          </w:p>
        </w:tc>
        <w:tc>
          <w:tcPr>
            <w:tcW w:w="1134" w:type="dxa"/>
            <w:gridSpan w:val="5"/>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A8F371" w14:textId="77777777" w:rsidR="00A926CE" w:rsidRDefault="00CF41B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8FF2E5" w14:textId="77777777" w:rsidR="00A926CE" w:rsidRDefault="00CF41B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66018E" w14:textId="77777777" w:rsidR="00A926CE" w:rsidRDefault="00CF41B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70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564734" w14:textId="77777777" w:rsidR="00A926CE" w:rsidRDefault="00CF41B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F66C96" w14:textId="77777777" w:rsidR="00A926CE" w:rsidRDefault="00CF41B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B0700A" w14:textId="77777777" w:rsidR="00A926CE" w:rsidRDefault="00CF41B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6</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C6F64B" w14:textId="77777777" w:rsidR="00A926CE" w:rsidRDefault="00CF41B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7</w:t>
            </w:r>
          </w:p>
        </w:tc>
      </w:tr>
      <w:tr w:rsidR="0090302C" w14:paraId="1A0F5719" w14:textId="77777777" w:rsidTr="00CE3268">
        <w:trPr>
          <w:gridAfter w:val="1"/>
          <w:wAfter w:w="262" w:type="dxa"/>
          <w:trHeight w:val="90"/>
          <w:jc w:val="center"/>
        </w:trPr>
        <w:tc>
          <w:tcPr>
            <w:tcW w:w="3095" w:type="dxa"/>
            <w:gridSpan w:val="5"/>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F66DDE" w14:textId="77777777" w:rsidR="0090302C" w:rsidRDefault="0090302C">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合计</w:t>
            </w:r>
          </w:p>
        </w:tc>
        <w:tc>
          <w:tcPr>
            <w:tcW w:w="1134" w:type="dxa"/>
            <w:gridSpan w:val="5"/>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1AE1BF0F" w14:textId="77777777" w:rsidR="0090302C" w:rsidRPr="00BF68A7" w:rsidRDefault="0090302C" w:rsidP="000A0675">
            <w:pPr>
              <w:widowControl/>
              <w:spacing w:after="0" w:line="240" w:lineRule="auto"/>
              <w:jc w:val="right"/>
              <w:rPr>
                <w:rFonts w:ascii="宋体" w:hAnsi="宋体" w:cs="Arial"/>
                <w:b/>
                <w:bCs/>
                <w:color w:val="000000"/>
                <w:kern w:val="0"/>
                <w:sz w:val="22"/>
                <w:szCs w:val="22"/>
              </w:rPr>
            </w:pPr>
            <w:r w:rsidRPr="00BF68A7">
              <w:rPr>
                <w:rFonts w:ascii="宋体" w:hAnsi="宋体" w:cs="Arial" w:hint="eastAsia"/>
                <w:b/>
                <w:bCs/>
                <w:color w:val="000000"/>
                <w:kern w:val="0"/>
                <w:sz w:val="22"/>
                <w:szCs w:val="22"/>
              </w:rPr>
              <w:t>783.82</w:t>
            </w:r>
          </w:p>
        </w:tc>
        <w:tc>
          <w:tcPr>
            <w:tcW w:w="992" w:type="dxa"/>
            <w:gridSpan w:val="3"/>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616B5B05" w14:textId="77777777" w:rsidR="0090302C" w:rsidRPr="00BF68A7" w:rsidRDefault="0090302C" w:rsidP="000A0675">
            <w:pPr>
              <w:widowControl/>
              <w:spacing w:after="0" w:line="240" w:lineRule="auto"/>
              <w:jc w:val="right"/>
              <w:rPr>
                <w:rFonts w:ascii="宋体" w:hAnsi="宋体" w:cs="Arial"/>
                <w:b/>
                <w:bCs/>
                <w:color w:val="000000"/>
                <w:kern w:val="0"/>
                <w:sz w:val="22"/>
                <w:szCs w:val="22"/>
              </w:rPr>
            </w:pPr>
            <w:r w:rsidRPr="00BF68A7">
              <w:rPr>
                <w:rFonts w:ascii="宋体" w:hAnsi="宋体" w:cs="Arial" w:hint="eastAsia"/>
                <w:b/>
                <w:bCs/>
                <w:color w:val="000000"/>
                <w:kern w:val="0"/>
                <w:sz w:val="22"/>
                <w:szCs w:val="22"/>
              </w:rPr>
              <w:t>783.82</w:t>
            </w:r>
          </w:p>
        </w:tc>
        <w:tc>
          <w:tcPr>
            <w:tcW w:w="851" w:type="dxa"/>
            <w:gridSpan w:val="3"/>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6E8FADF9" w14:textId="77777777" w:rsidR="0090302C" w:rsidRPr="00BF68A7" w:rsidRDefault="00CE3268" w:rsidP="00CE3268">
            <w:pPr>
              <w:widowControl/>
              <w:wordWrap w:val="0"/>
              <w:spacing w:after="0" w:line="240" w:lineRule="auto"/>
              <w:jc w:val="right"/>
              <w:rPr>
                <w:rFonts w:ascii="宋体" w:hAnsi="宋体" w:cs="Arial"/>
                <w:b/>
                <w:bCs/>
                <w:color w:val="000000"/>
                <w:kern w:val="0"/>
                <w:sz w:val="22"/>
                <w:szCs w:val="22"/>
              </w:rPr>
            </w:pPr>
            <w:r>
              <w:rPr>
                <w:rFonts w:ascii="宋体" w:hAnsi="宋体" w:cs="Arial" w:hint="eastAsia"/>
                <w:b/>
                <w:bCs/>
                <w:color w:val="000000"/>
                <w:kern w:val="0"/>
                <w:sz w:val="22"/>
                <w:szCs w:val="22"/>
              </w:rPr>
              <w:t xml:space="preserve"> </w:t>
            </w:r>
          </w:p>
        </w:tc>
        <w:tc>
          <w:tcPr>
            <w:tcW w:w="708" w:type="dxa"/>
            <w:gridSpan w:val="3"/>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19121D86" w14:textId="77777777" w:rsidR="0090302C" w:rsidRPr="00BF68A7" w:rsidRDefault="00CE3268" w:rsidP="00CE3268">
            <w:pPr>
              <w:widowControl/>
              <w:wordWrap w:val="0"/>
              <w:spacing w:after="0" w:line="240" w:lineRule="auto"/>
              <w:jc w:val="right"/>
              <w:rPr>
                <w:rFonts w:ascii="宋体" w:hAnsi="宋体" w:cs="Arial"/>
                <w:b/>
                <w:bCs/>
                <w:color w:val="000000"/>
                <w:kern w:val="0"/>
                <w:sz w:val="22"/>
                <w:szCs w:val="22"/>
              </w:rPr>
            </w:pPr>
            <w:r>
              <w:rPr>
                <w:rFonts w:ascii="宋体" w:hAnsi="宋体" w:cs="Arial" w:hint="eastAsia"/>
                <w:b/>
                <w:bCs/>
                <w:color w:val="000000"/>
                <w:kern w:val="0"/>
                <w:sz w:val="22"/>
                <w:szCs w:val="22"/>
              </w:rPr>
              <w:t xml:space="preserve"> </w:t>
            </w:r>
          </w:p>
        </w:tc>
        <w:tc>
          <w:tcPr>
            <w:tcW w:w="709"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67035F17" w14:textId="77777777" w:rsidR="0090302C" w:rsidRPr="00BF68A7" w:rsidRDefault="0090302C" w:rsidP="000A0675">
            <w:pPr>
              <w:widowControl/>
              <w:spacing w:after="0" w:line="240" w:lineRule="auto"/>
              <w:jc w:val="right"/>
              <w:rPr>
                <w:rFonts w:ascii="宋体" w:hAnsi="宋体" w:cs="Arial"/>
                <w:b/>
                <w:bCs/>
                <w:color w:val="000000"/>
                <w:kern w:val="0"/>
                <w:sz w:val="22"/>
                <w:szCs w:val="22"/>
              </w:rPr>
            </w:pPr>
          </w:p>
        </w:tc>
        <w:tc>
          <w:tcPr>
            <w:tcW w:w="709"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0763E527" w14:textId="77777777" w:rsidR="0090302C" w:rsidRPr="00BF68A7" w:rsidRDefault="0090302C" w:rsidP="000A0675">
            <w:pPr>
              <w:widowControl/>
              <w:spacing w:after="0" w:line="240" w:lineRule="auto"/>
              <w:jc w:val="right"/>
              <w:rPr>
                <w:rFonts w:ascii="宋体" w:hAnsi="宋体" w:cs="Arial"/>
                <w:b/>
                <w:bCs/>
                <w:color w:val="000000"/>
                <w:kern w:val="0"/>
                <w:sz w:val="22"/>
                <w:szCs w:val="22"/>
              </w:rPr>
            </w:pPr>
          </w:p>
        </w:tc>
        <w:tc>
          <w:tcPr>
            <w:tcW w:w="602"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1E5ABCF2" w14:textId="77777777" w:rsidR="0090302C" w:rsidRPr="00BF68A7" w:rsidRDefault="0090302C" w:rsidP="000A0675">
            <w:pPr>
              <w:widowControl/>
              <w:spacing w:after="0" w:line="240" w:lineRule="auto"/>
              <w:jc w:val="right"/>
              <w:rPr>
                <w:rFonts w:ascii="宋体" w:hAnsi="宋体" w:cs="Arial"/>
                <w:b/>
                <w:bCs/>
                <w:color w:val="000000"/>
                <w:kern w:val="0"/>
                <w:sz w:val="22"/>
                <w:szCs w:val="22"/>
              </w:rPr>
            </w:pPr>
          </w:p>
        </w:tc>
      </w:tr>
      <w:tr w:rsidR="0090302C" w14:paraId="4EFE4B78" w14:textId="77777777" w:rsidTr="00CE3268">
        <w:trPr>
          <w:gridAfter w:val="1"/>
          <w:wAfter w:w="262" w:type="dxa"/>
          <w:trHeight w:val="371"/>
          <w:jc w:val="center"/>
        </w:trPr>
        <w:tc>
          <w:tcPr>
            <w:tcW w:w="103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D22FC"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201</w:t>
            </w:r>
          </w:p>
        </w:tc>
        <w:tc>
          <w:tcPr>
            <w:tcW w:w="206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68413A3"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一般公共服务支出</w:t>
            </w:r>
          </w:p>
        </w:tc>
        <w:tc>
          <w:tcPr>
            <w:tcW w:w="1134"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3F211E1"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6.07</w:t>
            </w:r>
          </w:p>
        </w:tc>
        <w:tc>
          <w:tcPr>
            <w:tcW w:w="992"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8A4D162"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6.07</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60184FA"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35745A2"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6173764"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3B49B25"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2B0AD8A"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10B43724" w14:textId="77777777" w:rsidTr="00CE3268">
        <w:trPr>
          <w:gridAfter w:val="1"/>
          <w:wAfter w:w="262" w:type="dxa"/>
          <w:trHeight w:val="371"/>
          <w:jc w:val="center"/>
        </w:trPr>
        <w:tc>
          <w:tcPr>
            <w:tcW w:w="103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20740"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20103</w:t>
            </w:r>
          </w:p>
        </w:tc>
        <w:tc>
          <w:tcPr>
            <w:tcW w:w="206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EFCE5C3"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政府办公厅（室）及相关机构事务</w:t>
            </w:r>
          </w:p>
        </w:tc>
        <w:tc>
          <w:tcPr>
            <w:tcW w:w="1134"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7073692"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3.37</w:t>
            </w:r>
          </w:p>
        </w:tc>
        <w:tc>
          <w:tcPr>
            <w:tcW w:w="992"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AC53284"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3.37</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A2FC3A0"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570AA83"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E4A582D"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525A876"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0BCA935"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7F2847BB" w14:textId="77777777" w:rsidTr="00CE3268">
        <w:trPr>
          <w:gridAfter w:val="1"/>
          <w:wAfter w:w="262" w:type="dxa"/>
          <w:trHeight w:val="371"/>
          <w:jc w:val="center"/>
        </w:trPr>
        <w:tc>
          <w:tcPr>
            <w:tcW w:w="103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B40E4E"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2010308</w:t>
            </w:r>
          </w:p>
        </w:tc>
        <w:tc>
          <w:tcPr>
            <w:tcW w:w="206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295C94F"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 xml:space="preserve">  信访事务</w:t>
            </w:r>
          </w:p>
        </w:tc>
        <w:tc>
          <w:tcPr>
            <w:tcW w:w="1134"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758C905"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3.37</w:t>
            </w:r>
          </w:p>
        </w:tc>
        <w:tc>
          <w:tcPr>
            <w:tcW w:w="992"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4249F2F"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3.37</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BFB83CD"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AFC0C04"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265C64D"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5755170"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0C20AE2"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62475AFD" w14:textId="77777777" w:rsidTr="00CE3268">
        <w:trPr>
          <w:gridAfter w:val="1"/>
          <w:wAfter w:w="262" w:type="dxa"/>
          <w:trHeight w:val="371"/>
          <w:jc w:val="center"/>
        </w:trPr>
        <w:tc>
          <w:tcPr>
            <w:tcW w:w="103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4C3A6"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20111</w:t>
            </w:r>
          </w:p>
        </w:tc>
        <w:tc>
          <w:tcPr>
            <w:tcW w:w="206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9E294BE"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纪检监察事务</w:t>
            </w:r>
          </w:p>
        </w:tc>
        <w:tc>
          <w:tcPr>
            <w:tcW w:w="1134"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47103E8"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2.70</w:t>
            </w:r>
          </w:p>
        </w:tc>
        <w:tc>
          <w:tcPr>
            <w:tcW w:w="992"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EAFAEAE"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2.70</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4CD030E"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7FB129E"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6060BC4"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0FE4C46"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6C0ECBF"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24C13533" w14:textId="77777777" w:rsidTr="00CE3268">
        <w:trPr>
          <w:gridAfter w:val="1"/>
          <w:wAfter w:w="262" w:type="dxa"/>
          <w:trHeight w:val="371"/>
          <w:jc w:val="center"/>
        </w:trPr>
        <w:tc>
          <w:tcPr>
            <w:tcW w:w="103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A82A3"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2011101</w:t>
            </w:r>
          </w:p>
        </w:tc>
        <w:tc>
          <w:tcPr>
            <w:tcW w:w="206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4F2822F"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 xml:space="preserve">  行政运行</w:t>
            </w:r>
          </w:p>
        </w:tc>
        <w:tc>
          <w:tcPr>
            <w:tcW w:w="1134"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678E5D1"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2.70</w:t>
            </w:r>
          </w:p>
        </w:tc>
        <w:tc>
          <w:tcPr>
            <w:tcW w:w="992"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7156B3A"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2.70</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BBF63EB"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868EBAA"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C25A291"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ADA44EF"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2933767"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243449F4" w14:textId="77777777" w:rsidTr="00CE3268">
        <w:trPr>
          <w:gridAfter w:val="1"/>
          <w:wAfter w:w="262" w:type="dxa"/>
          <w:trHeight w:val="371"/>
          <w:jc w:val="center"/>
        </w:trPr>
        <w:tc>
          <w:tcPr>
            <w:tcW w:w="103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2A3A5"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208</w:t>
            </w:r>
          </w:p>
        </w:tc>
        <w:tc>
          <w:tcPr>
            <w:tcW w:w="206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2ECBAAD"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社会保障和就业支出</w:t>
            </w:r>
          </w:p>
        </w:tc>
        <w:tc>
          <w:tcPr>
            <w:tcW w:w="1134"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EC22822"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618.68</w:t>
            </w:r>
          </w:p>
        </w:tc>
        <w:tc>
          <w:tcPr>
            <w:tcW w:w="992"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98A7D6B"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618.68</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0FA2CEB"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899EBF1"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3FD5BB7"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9B422D2"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EA8939F"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21A944DA" w14:textId="77777777" w:rsidTr="00CE3268">
        <w:trPr>
          <w:gridAfter w:val="1"/>
          <w:wAfter w:w="262" w:type="dxa"/>
          <w:trHeight w:val="371"/>
          <w:jc w:val="center"/>
        </w:trPr>
        <w:tc>
          <w:tcPr>
            <w:tcW w:w="103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5CD9E"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20802</w:t>
            </w:r>
          </w:p>
        </w:tc>
        <w:tc>
          <w:tcPr>
            <w:tcW w:w="206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AADCDCF"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民政管理事务</w:t>
            </w:r>
          </w:p>
        </w:tc>
        <w:tc>
          <w:tcPr>
            <w:tcW w:w="1134"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8BD6CDF"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556.89</w:t>
            </w:r>
          </w:p>
        </w:tc>
        <w:tc>
          <w:tcPr>
            <w:tcW w:w="992"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606655A"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556.89</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E6B0C55"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BC4DC2B"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A3F1572"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1267642"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B936C29"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5A1E3288" w14:textId="77777777" w:rsidTr="00CE3268">
        <w:trPr>
          <w:gridAfter w:val="1"/>
          <w:wAfter w:w="262" w:type="dxa"/>
          <w:trHeight w:val="371"/>
          <w:jc w:val="center"/>
        </w:trPr>
        <w:tc>
          <w:tcPr>
            <w:tcW w:w="103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329F9"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2080201</w:t>
            </w:r>
          </w:p>
        </w:tc>
        <w:tc>
          <w:tcPr>
            <w:tcW w:w="206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B2E19EF"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 xml:space="preserve">  行政运行</w:t>
            </w:r>
          </w:p>
        </w:tc>
        <w:tc>
          <w:tcPr>
            <w:tcW w:w="1134"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2A5D5FF"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438.55</w:t>
            </w:r>
          </w:p>
        </w:tc>
        <w:tc>
          <w:tcPr>
            <w:tcW w:w="992"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F0F47E3"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438.55</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845CEC6"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91A266B"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B40C251"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E6B898B"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E889DE4"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2F031279" w14:textId="77777777" w:rsidTr="00CE3268">
        <w:trPr>
          <w:gridAfter w:val="1"/>
          <w:wAfter w:w="262" w:type="dxa"/>
          <w:trHeight w:val="371"/>
          <w:jc w:val="center"/>
        </w:trPr>
        <w:tc>
          <w:tcPr>
            <w:tcW w:w="103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56B3D"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2080208</w:t>
            </w:r>
          </w:p>
        </w:tc>
        <w:tc>
          <w:tcPr>
            <w:tcW w:w="206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06FE936"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 xml:space="preserve">  基层政权和社区建设</w:t>
            </w:r>
          </w:p>
        </w:tc>
        <w:tc>
          <w:tcPr>
            <w:tcW w:w="1134"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052A598"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118.34</w:t>
            </w:r>
          </w:p>
        </w:tc>
        <w:tc>
          <w:tcPr>
            <w:tcW w:w="992"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DA77E0E"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118.34</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D9B9DA7"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5FBDCD9"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A5427C0"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985F66D"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34B68DE"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4BE78ACF" w14:textId="77777777" w:rsidTr="00CE3268">
        <w:trPr>
          <w:gridAfter w:val="1"/>
          <w:wAfter w:w="262" w:type="dxa"/>
          <w:trHeight w:val="371"/>
          <w:jc w:val="center"/>
        </w:trPr>
        <w:tc>
          <w:tcPr>
            <w:tcW w:w="103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E86F52"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20805</w:t>
            </w:r>
          </w:p>
        </w:tc>
        <w:tc>
          <w:tcPr>
            <w:tcW w:w="206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7035B95"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行政事业单位离退休</w:t>
            </w:r>
          </w:p>
        </w:tc>
        <w:tc>
          <w:tcPr>
            <w:tcW w:w="1134"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6DD1ED9"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51.24</w:t>
            </w:r>
          </w:p>
        </w:tc>
        <w:tc>
          <w:tcPr>
            <w:tcW w:w="992"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BF53BC2"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51.24</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A023B8B"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2B33AEF"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0E8AAFA"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8F435F4"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BC6924E"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504C62E2" w14:textId="77777777" w:rsidTr="00CE3268">
        <w:trPr>
          <w:gridAfter w:val="1"/>
          <w:wAfter w:w="262" w:type="dxa"/>
          <w:trHeight w:val="371"/>
          <w:jc w:val="center"/>
        </w:trPr>
        <w:tc>
          <w:tcPr>
            <w:tcW w:w="103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50430"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2080505</w:t>
            </w:r>
          </w:p>
        </w:tc>
        <w:tc>
          <w:tcPr>
            <w:tcW w:w="206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D3E68DF"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 xml:space="preserve">  机关事业单位基本养老保险缴费支出</w:t>
            </w:r>
          </w:p>
        </w:tc>
        <w:tc>
          <w:tcPr>
            <w:tcW w:w="1134"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E4A1F22"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51.24</w:t>
            </w:r>
          </w:p>
        </w:tc>
        <w:tc>
          <w:tcPr>
            <w:tcW w:w="992"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C993963"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51.24</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D3B633A"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A5AA739"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2CE18FD"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7A16F3D"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7353C04"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3924C467" w14:textId="77777777" w:rsidTr="00CE3268">
        <w:trPr>
          <w:gridAfter w:val="1"/>
          <w:wAfter w:w="262" w:type="dxa"/>
          <w:trHeight w:val="371"/>
          <w:jc w:val="center"/>
        </w:trPr>
        <w:tc>
          <w:tcPr>
            <w:tcW w:w="103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A54A4"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20809</w:t>
            </w:r>
          </w:p>
        </w:tc>
        <w:tc>
          <w:tcPr>
            <w:tcW w:w="206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90DD790"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退役安置</w:t>
            </w:r>
          </w:p>
        </w:tc>
        <w:tc>
          <w:tcPr>
            <w:tcW w:w="1134"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313B42A"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5.37</w:t>
            </w:r>
          </w:p>
        </w:tc>
        <w:tc>
          <w:tcPr>
            <w:tcW w:w="992"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5F364AF"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5.37</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56A549C"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B3C9FA3"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FC52E8B"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A976DED"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E60F85D"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4A4207DA" w14:textId="77777777" w:rsidTr="00CE3268">
        <w:trPr>
          <w:gridAfter w:val="1"/>
          <w:wAfter w:w="262" w:type="dxa"/>
          <w:trHeight w:val="371"/>
          <w:jc w:val="center"/>
        </w:trPr>
        <w:tc>
          <w:tcPr>
            <w:tcW w:w="1032" w:type="dxa"/>
            <w:gridSpan w:val="3"/>
            <w:tcBorders>
              <w:top w:val="nil"/>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28F7B3C"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2080903</w:t>
            </w:r>
          </w:p>
        </w:tc>
        <w:tc>
          <w:tcPr>
            <w:tcW w:w="2063" w:type="dxa"/>
            <w:gridSpan w:val="2"/>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65778223"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 xml:space="preserve">  军队移交政府离退休干部管理机构</w:t>
            </w:r>
          </w:p>
        </w:tc>
        <w:tc>
          <w:tcPr>
            <w:tcW w:w="1134" w:type="dxa"/>
            <w:gridSpan w:val="5"/>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34C874A6"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5.37</w:t>
            </w:r>
          </w:p>
        </w:tc>
        <w:tc>
          <w:tcPr>
            <w:tcW w:w="992" w:type="dxa"/>
            <w:gridSpan w:val="3"/>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092FC86B"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5.37</w:t>
            </w:r>
          </w:p>
        </w:tc>
        <w:tc>
          <w:tcPr>
            <w:tcW w:w="851" w:type="dxa"/>
            <w:gridSpan w:val="3"/>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0928689F"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6E4254A1"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01B59F86"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2FB5950C"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6423BE22"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1C27CCDC" w14:textId="77777777" w:rsidTr="00CE3268">
        <w:trPr>
          <w:gridAfter w:val="1"/>
          <w:wAfter w:w="262" w:type="dxa"/>
          <w:trHeight w:val="371"/>
          <w:jc w:val="center"/>
        </w:trPr>
        <w:tc>
          <w:tcPr>
            <w:tcW w:w="1032"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2340671"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20811</w:t>
            </w:r>
          </w:p>
        </w:tc>
        <w:tc>
          <w:tcPr>
            <w:tcW w:w="2063"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0E80B80"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残疾人事业</w:t>
            </w:r>
          </w:p>
        </w:tc>
        <w:tc>
          <w:tcPr>
            <w:tcW w:w="1134" w:type="dxa"/>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10DD6EF"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4.50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AFB79D2"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4.50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C7D6147"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109C188"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E521E9F"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F6DBE02"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01F4F09"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50D6259C" w14:textId="77777777" w:rsidTr="00CE3268">
        <w:trPr>
          <w:gridAfter w:val="1"/>
          <w:wAfter w:w="262" w:type="dxa"/>
          <w:trHeight w:val="371"/>
          <w:jc w:val="center"/>
        </w:trPr>
        <w:tc>
          <w:tcPr>
            <w:tcW w:w="1032" w:type="dxa"/>
            <w:gridSpan w:val="3"/>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ADD6D"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2081107</w:t>
            </w:r>
          </w:p>
        </w:tc>
        <w:tc>
          <w:tcPr>
            <w:tcW w:w="2063" w:type="dxa"/>
            <w:gridSpan w:val="2"/>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763D7FB4"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 xml:space="preserve">  残疾人生活和护理补贴</w:t>
            </w:r>
          </w:p>
        </w:tc>
        <w:tc>
          <w:tcPr>
            <w:tcW w:w="1134" w:type="dxa"/>
            <w:gridSpan w:val="5"/>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305905D1"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4.50</w:t>
            </w:r>
          </w:p>
        </w:tc>
        <w:tc>
          <w:tcPr>
            <w:tcW w:w="992" w:type="dxa"/>
            <w:gridSpan w:val="3"/>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6240EC47"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4.50</w:t>
            </w:r>
          </w:p>
        </w:tc>
        <w:tc>
          <w:tcPr>
            <w:tcW w:w="851" w:type="dxa"/>
            <w:gridSpan w:val="3"/>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6FB55953"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1B30B6D2"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36E25EE5"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255F5168"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54C2D0EE"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3B15CEC8" w14:textId="77777777" w:rsidTr="00CE3268">
        <w:trPr>
          <w:gridAfter w:val="1"/>
          <w:wAfter w:w="262" w:type="dxa"/>
          <w:trHeight w:val="371"/>
          <w:jc w:val="center"/>
        </w:trPr>
        <w:tc>
          <w:tcPr>
            <w:tcW w:w="103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DA1C5"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20899</w:t>
            </w:r>
          </w:p>
        </w:tc>
        <w:tc>
          <w:tcPr>
            <w:tcW w:w="206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2E3E314"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其他社会保障和就业支出</w:t>
            </w:r>
          </w:p>
        </w:tc>
        <w:tc>
          <w:tcPr>
            <w:tcW w:w="1134"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B8B27F1"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0.68</w:t>
            </w:r>
          </w:p>
        </w:tc>
        <w:tc>
          <w:tcPr>
            <w:tcW w:w="992"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48832CE"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0.68</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811C2C2"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C694F9C"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F200A48"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B375AAD"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59E75B0"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01017C68" w14:textId="77777777" w:rsidTr="00CE3268">
        <w:trPr>
          <w:gridAfter w:val="1"/>
          <w:wAfter w:w="262" w:type="dxa"/>
          <w:trHeight w:val="371"/>
          <w:jc w:val="center"/>
        </w:trPr>
        <w:tc>
          <w:tcPr>
            <w:tcW w:w="103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AB36F"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2089901</w:t>
            </w:r>
          </w:p>
        </w:tc>
        <w:tc>
          <w:tcPr>
            <w:tcW w:w="206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5B28EEE"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 xml:space="preserve">  其他社会保障和就业支出</w:t>
            </w:r>
          </w:p>
        </w:tc>
        <w:tc>
          <w:tcPr>
            <w:tcW w:w="1134"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E21FFA0"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0.68</w:t>
            </w:r>
          </w:p>
        </w:tc>
        <w:tc>
          <w:tcPr>
            <w:tcW w:w="992"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9587BAF"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0.68</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28DCB42"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4BB5EEC"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3354333"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D5FE699"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31E6B27"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6171133D" w14:textId="77777777" w:rsidTr="00CE3268">
        <w:trPr>
          <w:gridAfter w:val="1"/>
          <w:wAfter w:w="262" w:type="dxa"/>
          <w:trHeight w:val="371"/>
          <w:jc w:val="center"/>
        </w:trPr>
        <w:tc>
          <w:tcPr>
            <w:tcW w:w="1032" w:type="dxa"/>
            <w:gridSpan w:val="3"/>
            <w:tcBorders>
              <w:top w:val="nil"/>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310E4EF7"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210</w:t>
            </w:r>
          </w:p>
        </w:tc>
        <w:tc>
          <w:tcPr>
            <w:tcW w:w="2063" w:type="dxa"/>
            <w:gridSpan w:val="2"/>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0CF82184"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医疗卫生与计划生育支出</w:t>
            </w:r>
          </w:p>
        </w:tc>
        <w:tc>
          <w:tcPr>
            <w:tcW w:w="1134" w:type="dxa"/>
            <w:gridSpan w:val="5"/>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262A8462"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104.46</w:t>
            </w:r>
          </w:p>
        </w:tc>
        <w:tc>
          <w:tcPr>
            <w:tcW w:w="992" w:type="dxa"/>
            <w:gridSpan w:val="3"/>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48256101"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104.46</w:t>
            </w:r>
          </w:p>
        </w:tc>
        <w:tc>
          <w:tcPr>
            <w:tcW w:w="851" w:type="dxa"/>
            <w:gridSpan w:val="3"/>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5D074ACD"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7BCD7E20"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156C81CC"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7EBC1F6F"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120EEB99"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0C4B8F91" w14:textId="77777777" w:rsidTr="00CE3268">
        <w:trPr>
          <w:gridAfter w:val="1"/>
          <w:wAfter w:w="262" w:type="dxa"/>
          <w:trHeight w:val="371"/>
          <w:jc w:val="center"/>
        </w:trPr>
        <w:tc>
          <w:tcPr>
            <w:tcW w:w="1032"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9FBF003"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lastRenderedPageBreak/>
              <w:t>21007</w:t>
            </w:r>
          </w:p>
        </w:tc>
        <w:tc>
          <w:tcPr>
            <w:tcW w:w="2063"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1338FA9"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计划生育事务</w:t>
            </w:r>
          </w:p>
        </w:tc>
        <w:tc>
          <w:tcPr>
            <w:tcW w:w="1134" w:type="dxa"/>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21B27CE"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65.59</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6D2C268"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65.59</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E78EEF1"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0736141"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566BBF4"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145421A"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905BDB5"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004CF3A0" w14:textId="77777777" w:rsidTr="00CE3268">
        <w:trPr>
          <w:gridAfter w:val="1"/>
          <w:wAfter w:w="262" w:type="dxa"/>
          <w:trHeight w:val="371"/>
          <w:jc w:val="center"/>
        </w:trPr>
        <w:tc>
          <w:tcPr>
            <w:tcW w:w="1032" w:type="dxa"/>
            <w:gridSpan w:val="3"/>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F53BD"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2100716</w:t>
            </w:r>
          </w:p>
        </w:tc>
        <w:tc>
          <w:tcPr>
            <w:tcW w:w="2063" w:type="dxa"/>
            <w:gridSpan w:val="2"/>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31CC5DFE"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 xml:space="preserve">  计划生育机构</w:t>
            </w:r>
          </w:p>
        </w:tc>
        <w:tc>
          <w:tcPr>
            <w:tcW w:w="1134" w:type="dxa"/>
            <w:gridSpan w:val="5"/>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083E9512"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65.59</w:t>
            </w:r>
          </w:p>
        </w:tc>
        <w:tc>
          <w:tcPr>
            <w:tcW w:w="992" w:type="dxa"/>
            <w:gridSpan w:val="3"/>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63E98511"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65.59</w:t>
            </w:r>
          </w:p>
        </w:tc>
        <w:tc>
          <w:tcPr>
            <w:tcW w:w="851" w:type="dxa"/>
            <w:gridSpan w:val="3"/>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10A2B97E"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4DB2C1DB"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5DC3D968"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3D78455F"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4A0A1824"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010AEA94" w14:textId="77777777" w:rsidTr="00CE3268">
        <w:trPr>
          <w:gridAfter w:val="1"/>
          <w:wAfter w:w="262" w:type="dxa"/>
          <w:trHeight w:val="371"/>
          <w:jc w:val="center"/>
        </w:trPr>
        <w:tc>
          <w:tcPr>
            <w:tcW w:w="103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AECBC"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21010</w:t>
            </w:r>
          </w:p>
        </w:tc>
        <w:tc>
          <w:tcPr>
            <w:tcW w:w="206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0C8B733"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食品和药品监督管理事务</w:t>
            </w:r>
          </w:p>
        </w:tc>
        <w:tc>
          <w:tcPr>
            <w:tcW w:w="1134"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F28EBA7"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1.20</w:t>
            </w:r>
          </w:p>
        </w:tc>
        <w:tc>
          <w:tcPr>
            <w:tcW w:w="992"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FE5547D"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1.20</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BE70BC2"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9BB1534"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9292BF4"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B881517"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E9E1150"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2DCE6985" w14:textId="77777777" w:rsidTr="00CE3268">
        <w:trPr>
          <w:gridAfter w:val="1"/>
          <w:wAfter w:w="262" w:type="dxa"/>
          <w:trHeight w:val="371"/>
          <w:jc w:val="center"/>
        </w:trPr>
        <w:tc>
          <w:tcPr>
            <w:tcW w:w="103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D5F24E"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2101099</w:t>
            </w:r>
          </w:p>
        </w:tc>
        <w:tc>
          <w:tcPr>
            <w:tcW w:w="206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CBD5934"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 xml:space="preserve">  其他食品和药品监督管理事务支出</w:t>
            </w:r>
          </w:p>
        </w:tc>
        <w:tc>
          <w:tcPr>
            <w:tcW w:w="1134"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713EE15"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1.20</w:t>
            </w:r>
          </w:p>
        </w:tc>
        <w:tc>
          <w:tcPr>
            <w:tcW w:w="992"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2A150B7"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1.20</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1A25DB3"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CF17CB0"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7492B8E"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D18A23B"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5147B63"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43FC083C" w14:textId="77777777" w:rsidTr="00CE3268">
        <w:trPr>
          <w:gridAfter w:val="1"/>
          <w:wAfter w:w="262" w:type="dxa"/>
          <w:trHeight w:val="371"/>
          <w:jc w:val="center"/>
        </w:trPr>
        <w:tc>
          <w:tcPr>
            <w:tcW w:w="103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B2E42A"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21011</w:t>
            </w:r>
          </w:p>
        </w:tc>
        <w:tc>
          <w:tcPr>
            <w:tcW w:w="206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3E7F8BA"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行政事业单位医疗</w:t>
            </w:r>
          </w:p>
        </w:tc>
        <w:tc>
          <w:tcPr>
            <w:tcW w:w="1134"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53DA666"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37.67</w:t>
            </w:r>
          </w:p>
        </w:tc>
        <w:tc>
          <w:tcPr>
            <w:tcW w:w="992"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925850C"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37.67</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F6E1014"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C6B8644"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40A9E9F"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673EAE9"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807F2D7"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2505B7C5" w14:textId="77777777" w:rsidTr="00CE3268">
        <w:trPr>
          <w:gridAfter w:val="1"/>
          <w:wAfter w:w="262" w:type="dxa"/>
          <w:trHeight w:val="371"/>
          <w:jc w:val="center"/>
        </w:trPr>
        <w:tc>
          <w:tcPr>
            <w:tcW w:w="1032" w:type="dxa"/>
            <w:gridSpan w:val="3"/>
            <w:tcBorders>
              <w:top w:val="nil"/>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36D4AF61"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2101101</w:t>
            </w:r>
          </w:p>
        </w:tc>
        <w:tc>
          <w:tcPr>
            <w:tcW w:w="2063" w:type="dxa"/>
            <w:gridSpan w:val="2"/>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1858DDF4"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 xml:space="preserve">  行政单位医疗</w:t>
            </w:r>
          </w:p>
        </w:tc>
        <w:tc>
          <w:tcPr>
            <w:tcW w:w="1134" w:type="dxa"/>
            <w:gridSpan w:val="5"/>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24479895"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37.67</w:t>
            </w:r>
          </w:p>
        </w:tc>
        <w:tc>
          <w:tcPr>
            <w:tcW w:w="992" w:type="dxa"/>
            <w:gridSpan w:val="3"/>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69B555C8"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37.67</w:t>
            </w:r>
          </w:p>
        </w:tc>
        <w:tc>
          <w:tcPr>
            <w:tcW w:w="851" w:type="dxa"/>
            <w:gridSpan w:val="3"/>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6CA8C8B3"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22285C36"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01664DBA"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4CC07E55"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0FBB71B4"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3F9F6497" w14:textId="77777777" w:rsidTr="00CE3268">
        <w:trPr>
          <w:gridAfter w:val="1"/>
          <w:wAfter w:w="262" w:type="dxa"/>
          <w:trHeight w:val="371"/>
          <w:jc w:val="center"/>
        </w:trPr>
        <w:tc>
          <w:tcPr>
            <w:tcW w:w="1032"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767CEF0"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212</w:t>
            </w:r>
          </w:p>
        </w:tc>
        <w:tc>
          <w:tcPr>
            <w:tcW w:w="2063"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47ACD3E"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城乡社区支出</w:t>
            </w:r>
          </w:p>
        </w:tc>
        <w:tc>
          <w:tcPr>
            <w:tcW w:w="1134" w:type="dxa"/>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6208742"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21.98</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8F1D09B"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21.98</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FDCBE26"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2778A99"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F0D04C4"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17CD6B3"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D4588D7"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126A8E5F" w14:textId="77777777" w:rsidTr="00CE3268">
        <w:trPr>
          <w:gridAfter w:val="1"/>
          <w:wAfter w:w="262" w:type="dxa"/>
          <w:trHeight w:val="371"/>
          <w:jc w:val="center"/>
        </w:trPr>
        <w:tc>
          <w:tcPr>
            <w:tcW w:w="1032" w:type="dxa"/>
            <w:gridSpan w:val="3"/>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2CF71"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21205</w:t>
            </w:r>
          </w:p>
        </w:tc>
        <w:tc>
          <w:tcPr>
            <w:tcW w:w="2063" w:type="dxa"/>
            <w:gridSpan w:val="2"/>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783D130A"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城乡社区环境卫生</w:t>
            </w:r>
          </w:p>
        </w:tc>
        <w:tc>
          <w:tcPr>
            <w:tcW w:w="1134" w:type="dxa"/>
            <w:gridSpan w:val="5"/>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5A106389"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21.98</w:t>
            </w:r>
          </w:p>
        </w:tc>
        <w:tc>
          <w:tcPr>
            <w:tcW w:w="992" w:type="dxa"/>
            <w:gridSpan w:val="3"/>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41C7772E"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21.98</w:t>
            </w:r>
          </w:p>
        </w:tc>
        <w:tc>
          <w:tcPr>
            <w:tcW w:w="851" w:type="dxa"/>
            <w:gridSpan w:val="3"/>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1C33F595"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10610EC1"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767FA95F"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1A91A89C"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60FE2F54"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19277F96" w14:textId="77777777" w:rsidTr="00CE3268">
        <w:trPr>
          <w:gridAfter w:val="1"/>
          <w:wAfter w:w="262" w:type="dxa"/>
          <w:trHeight w:val="371"/>
          <w:jc w:val="center"/>
        </w:trPr>
        <w:tc>
          <w:tcPr>
            <w:tcW w:w="103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498B9"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2120501</w:t>
            </w:r>
          </w:p>
        </w:tc>
        <w:tc>
          <w:tcPr>
            <w:tcW w:w="206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8C3AC41"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 xml:space="preserve">  城乡社区环境卫生</w:t>
            </w:r>
          </w:p>
        </w:tc>
        <w:tc>
          <w:tcPr>
            <w:tcW w:w="1134"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5B3F22F"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21.98</w:t>
            </w:r>
          </w:p>
        </w:tc>
        <w:tc>
          <w:tcPr>
            <w:tcW w:w="992"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35ED43B"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21.98</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800CF80"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22522E9"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5B93471"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D1D86D3"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0CA3A32"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7CA4A67D" w14:textId="77777777" w:rsidTr="00CE3268">
        <w:trPr>
          <w:gridAfter w:val="1"/>
          <w:wAfter w:w="262" w:type="dxa"/>
          <w:trHeight w:val="371"/>
          <w:jc w:val="center"/>
        </w:trPr>
        <w:tc>
          <w:tcPr>
            <w:tcW w:w="103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654DE"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213</w:t>
            </w:r>
          </w:p>
        </w:tc>
        <w:tc>
          <w:tcPr>
            <w:tcW w:w="206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A02850A"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农林水支出</w:t>
            </w:r>
          </w:p>
        </w:tc>
        <w:tc>
          <w:tcPr>
            <w:tcW w:w="1134"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DB6B9E9"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1.90</w:t>
            </w:r>
          </w:p>
        </w:tc>
        <w:tc>
          <w:tcPr>
            <w:tcW w:w="992"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606DAFD"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1.90</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00BF05A"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510A1BC"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A19787F"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E3079C1"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4BB9DE2"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40025B77" w14:textId="77777777" w:rsidTr="00CE3268">
        <w:trPr>
          <w:gridAfter w:val="1"/>
          <w:wAfter w:w="262" w:type="dxa"/>
          <w:trHeight w:val="371"/>
          <w:jc w:val="center"/>
        </w:trPr>
        <w:tc>
          <w:tcPr>
            <w:tcW w:w="103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3FCE0"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21303</w:t>
            </w:r>
          </w:p>
        </w:tc>
        <w:tc>
          <w:tcPr>
            <w:tcW w:w="206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F58F3C4"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水利</w:t>
            </w:r>
          </w:p>
        </w:tc>
        <w:tc>
          <w:tcPr>
            <w:tcW w:w="1134"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28C909A"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1.90</w:t>
            </w:r>
          </w:p>
        </w:tc>
        <w:tc>
          <w:tcPr>
            <w:tcW w:w="992"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5943B17"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1.90</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2AB9E59"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CE690A0"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447313A"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A385582"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E355B74"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6CE8D5A2" w14:textId="77777777" w:rsidTr="00CE3268">
        <w:trPr>
          <w:gridAfter w:val="1"/>
          <w:wAfter w:w="262" w:type="dxa"/>
          <w:trHeight w:val="371"/>
          <w:jc w:val="center"/>
        </w:trPr>
        <w:tc>
          <w:tcPr>
            <w:tcW w:w="103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7BB468"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2130314</w:t>
            </w:r>
          </w:p>
        </w:tc>
        <w:tc>
          <w:tcPr>
            <w:tcW w:w="206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5C4BAE4"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 xml:space="preserve">  防汛</w:t>
            </w:r>
          </w:p>
        </w:tc>
        <w:tc>
          <w:tcPr>
            <w:tcW w:w="1134"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742B71C"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1.90</w:t>
            </w:r>
          </w:p>
        </w:tc>
        <w:tc>
          <w:tcPr>
            <w:tcW w:w="992"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57797CB"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1.90</w:t>
            </w:r>
          </w:p>
        </w:tc>
        <w:tc>
          <w:tcPr>
            <w:tcW w:w="85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80732CB"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7346CBE"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13C6415"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4D82FCE"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4AEB1D3"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6062CF26" w14:textId="77777777" w:rsidTr="00CE3268">
        <w:trPr>
          <w:gridAfter w:val="1"/>
          <w:wAfter w:w="262" w:type="dxa"/>
          <w:trHeight w:val="371"/>
          <w:jc w:val="center"/>
        </w:trPr>
        <w:tc>
          <w:tcPr>
            <w:tcW w:w="1032" w:type="dxa"/>
            <w:gridSpan w:val="3"/>
            <w:tcBorders>
              <w:top w:val="nil"/>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3B588AAF"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221</w:t>
            </w:r>
          </w:p>
        </w:tc>
        <w:tc>
          <w:tcPr>
            <w:tcW w:w="2063" w:type="dxa"/>
            <w:gridSpan w:val="2"/>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4ECD2587"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住房保障支出</w:t>
            </w:r>
          </w:p>
        </w:tc>
        <w:tc>
          <w:tcPr>
            <w:tcW w:w="1134" w:type="dxa"/>
            <w:gridSpan w:val="5"/>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2F259099"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30.74</w:t>
            </w:r>
          </w:p>
        </w:tc>
        <w:tc>
          <w:tcPr>
            <w:tcW w:w="992" w:type="dxa"/>
            <w:gridSpan w:val="3"/>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4F290E47"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30.74</w:t>
            </w:r>
          </w:p>
        </w:tc>
        <w:tc>
          <w:tcPr>
            <w:tcW w:w="851" w:type="dxa"/>
            <w:gridSpan w:val="3"/>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7515ABAE"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5B683602"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47ECD80C"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64291EB9"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188C7B4C"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73C8E77E" w14:textId="77777777" w:rsidTr="00CE3268">
        <w:trPr>
          <w:gridAfter w:val="1"/>
          <w:wAfter w:w="262" w:type="dxa"/>
          <w:trHeight w:val="371"/>
          <w:jc w:val="center"/>
        </w:trPr>
        <w:tc>
          <w:tcPr>
            <w:tcW w:w="1032"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9B1DC04"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22102</w:t>
            </w:r>
          </w:p>
        </w:tc>
        <w:tc>
          <w:tcPr>
            <w:tcW w:w="2063"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7525EEB"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住房改革支出</w:t>
            </w:r>
          </w:p>
        </w:tc>
        <w:tc>
          <w:tcPr>
            <w:tcW w:w="1134" w:type="dxa"/>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E103291"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30.74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E70AC50"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30.74</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38F1F0E"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4A71315"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893F2E8"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EDA85DF"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04EA2D0"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51B0B644" w14:textId="77777777" w:rsidTr="00CE3268">
        <w:trPr>
          <w:gridAfter w:val="1"/>
          <w:wAfter w:w="262" w:type="dxa"/>
          <w:trHeight w:val="371"/>
          <w:jc w:val="center"/>
        </w:trPr>
        <w:tc>
          <w:tcPr>
            <w:tcW w:w="1032" w:type="dxa"/>
            <w:gridSpan w:val="3"/>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5B61F"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2210201</w:t>
            </w:r>
          </w:p>
        </w:tc>
        <w:tc>
          <w:tcPr>
            <w:tcW w:w="2063" w:type="dxa"/>
            <w:gridSpan w:val="2"/>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4208AC16" w14:textId="77777777" w:rsidR="0090302C" w:rsidRPr="00BF68A7" w:rsidRDefault="0090302C" w:rsidP="000A0675">
            <w:pPr>
              <w:widowControl/>
              <w:spacing w:after="0" w:line="240" w:lineRule="auto"/>
              <w:jc w:val="left"/>
              <w:rPr>
                <w:rFonts w:ascii="宋体" w:hAnsi="宋体" w:cs="Arial"/>
                <w:color w:val="000000"/>
                <w:kern w:val="0"/>
                <w:sz w:val="22"/>
                <w:szCs w:val="22"/>
              </w:rPr>
            </w:pPr>
            <w:r w:rsidRPr="00BF68A7">
              <w:rPr>
                <w:rFonts w:ascii="宋体" w:hAnsi="宋体" w:cs="Arial" w:hint="eastAsia"/>
                <w:color w:val="000000"/>
                <w:kern w:val="0"/>
                <w:sz w:val="22"/>
                <w:szCs w:val="22"/>
              </w:rPr>
              <w:t xml:space="preserve">  住房公积金</w:t>
            </w:r>
          </w:p>
        </w:tc>
        <w:tc>
          <w:tcPr>
            <w:tcW w:w="1134" w:type="dxa"/>
            <w:gridSpan w:val="5"/>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61BEA653"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30.74</w:t>
            </w:r>
          </w:p>
        </w:tc>
        <w:tc>
          <w:tcPr>
            <w:tcW w:w="992" w:type="dxa"/>
            <w:gridSpan w:val="3"/>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69FFB24A" w14:textId="77777777" w:rsidR="0090302C" w:rsidRPr="00BF68A7" w:rsidRDefault="0090302C" w:rsidP="000A0675">
            <w:pPr>
              <w:widowControl/>
              <w:spacing w:after="0" w:line="240" w:lineRule="auto"/>
              <w:jc w:val="right"/>
              <w:rPr>
                <w:rFonts w:ascii="宋体" w:hAnsi="宋体" w:cs="Arial"/>
                <w:color w:val="000000"/>
                <w:kern w:val="0"/>
                <w:sz w:val="22"/>
                <w:szCs w:val="22"/>
              </w:rPr>
            </w:pPr>
            <w:r w:rsidRPr="00BF68A7">
              <w:rPr>
                <w:rFonts w:ascii="宋体" w:hAnsi="宋体" w:cs="Arial" w:hint="eastAsia"/>
                <w:color w:val="000000"/>
                <w:kern w:val="0"/>
                <w:sz w:val="22"/>
                <w:szCs w:val="22"/>
              </w:rPr>
              <w:t>30.74</w:t>
            </w:r>
          </w:p>
        </w:tc>
        <w:tc>
          <w:tcPr>
            <w:tcW w:w="851" w:type="dxa"/>
            <w:gridSpan w:val="3"/>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1167AF8E"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8" w:type="dxa"/>
            <w:gridSpan w:val="3"/>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51C698ED"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4AE59ABB"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709" w:type="dxa"/>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656DE195"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c>
          <w:tcPr>
            <w:tcW w:w="602" w:type="dxa"/>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4373EF50" w14:textId="77777777" w:rsidR="0090302C" w:rsidRPr="00BF68A7" w:rsidRDefault="0090302C" w:rsidP="000A0675">
            <w:pPr>
              <w:widowControl/>
              <w:spacing w:after="0" w:line="240" w:lineRule="auto"/>
              <w:jc w:val="right"/>
              <w:rPr>
                <w:rFonts w:ascii="宋体" w:hAnsi="宋体" w:cs="Arial"/>
                <w:color w:val="000000"/>
                <w:kern w:val="0"/>
                <w:sz w:val="22"/>
                <w:szCs w:val="22"/>
              </w:rPr>
            </w:pPr>
          </w:p>
        </w:tc>
      </w:tr>
      <w:tr w:rsidR="0090302C" w14:paraId="40B4BE34" w14:textId="77777777" w:rsidTr="00584D90">
        <w:trPr>
          <w:gridAfter w:val="1"/>
          <w:wAfter w:w="262" w:type="dxa"/>
          <w:trHeight w:val="481"/>
          <w:jc w:val="center"/>
        </w:trPr>
        <w:tc>
          <w:tcPr>
            <w:tcW w:w="8800" w:type="dxa"/>
            <w:gridSpan w:val="22"/>
            <w:tcBorders>
              <w:top w:val="nil"/>
              <w:left w:val="nil"/>
              <w:bottom w:val="nil"/>
              <w:right w:val="nil"/>
            </w:tcBorders>
            <w:shd w:val="clear" w:color="auto" w:fill="auto"/>
            <w:noWrap/>
            <w:tcMar>
              <w:top w:w="15" w:type="dxa"/>
              <w:left w:w="15" w:type="dxa"/>
              <w:right w:w="15" w:type="dxa"/>
            </w:tcMar>
            <w:vAlign w:val="center"/>
          </w:tcPr>
          <w:p w14:paraId="034D1F41" w14:textId="77777777" w:rsidR="0090302C" w:rsidRDefault="0090302C">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注：本表反映部门本年度取得的各项收入情况。</w:t>
            </w:r>
          </w:p>
        </w:tc>
      </w:tr>
    </w:tbl>
    <w:p w14:paraId="70F1B691" w14:textId="77777777" w:rsidR="00A926CE" w:rsidRDefault="00A926CE">
      <w:pPr>
        <w:widowControl/>
        <w:spacing w:after="0" w:line="560" w:lineRule="exact"/>
        <w:jc w:val="left"/>
        <w:rPr>
          <w:rFonts w:ascii="仿宋_GB2312" w:eastAsia="仿宋_GB2312" w:hAnsi="宋体"/>
          <w:b/>
          <w:sz w:val="28"/>
          <w:szCs w:val="28"/>
          <w:highlight w:val="yellow"/>
        </w:rPr>
        <w:sectPr w:rsidR="00A926CE">
          <w:pgSz w:w="11906" w:h="16838"/>
          <w:pgMar w:top="2098" w:right="1474" w:bottom="1984" w:left="1588" w:header="851" w:footer="992" w:gutter="0"/>
          <w:cols w:space="0"/>
          <w:docGrid w:type="lines" w:linePitch="312"/>
        </w:sectPr>
      </w:pPr>
    </w:p>
    <w:tbl>
      <w:tblPr>
        <w:tblW w:w="8940" w:type="dxa"/>
        <w:tblLayout w:type="fixed"/>
        <w:tblCellMar>
          <w:left w:w="0" w:type="dxa"/>
          <w:right w:w="0" w:type="dxa"/>
        </w:tblCellMar>
        <w:tblLook w:val="04A0" w:firstRow="1" w:lastRow="0" w:firstColumn="1" w:lastColumn="0" w:noHBand="0" w:noVBand="1"/>
      </w:tblPr>
      <w:tblGrid>
        <w:gridCol w:w="290"/>
        <w:gridCol w:w="289"/>
        <w:gridCol w:w="429"/>
        <w:gridCol w:w="374"/>
        <w:gridCol w:w="335"/>
        <w:gridCol w:w="745"/>
        <w:gridCol w:w="37"/>
        <w:gridCol w:w="288"/>
        <w:gridCol w:w="359"/>
        <w:gridCol w:w="130"/>
        <w:gridCol w:w="361"/>
        <w:gridCol w:w="489"/>
        <w:gridCol w:w="138"/>
        <w:gridCol w:w="854"/>
        <w:gridCol w:w="266"/>
        <w:gridCol w:w="377"/>
        <w:gridCol w:w="191"/>
        <w:gridCol w:w="17"/>
        <w:gridCol w:w="343"/>
        <w:gridCol w:w="190"/>
        <w:gridCol w:w="331"/>
        <w:gridCol w:w="129"/>
        <w:gridCol w:w="226"/>
        <w:gridCol w:w="434"/>
        <w:gridCol w:w="48"/>
        <w:gridCol w:w="117"/>
        <w:gridCol w:w="277"/>
        <w:gridCol w:w="740"/>
        <w:gridCol w:w="136"/>
      </w:tblGrid>
      <w:tr w:rsidR="000A0675" w14:paraId="0A0C7BCC" w14:textId="77777777" w:rsidTr="00124122">
        <w:trPr>
          <w:trHeight w:val="152"/>
        </w:trPr>
        <w:tc>
          <w:tcPr>
            <w:tcW w:w="8940" w:type="dxa"/>
            <w:gridSpan w:val="29"/>
            <w:tcBorders>
              <w:top w:val="nil"/>
              <w:left w:val="nil"/>
              <w:bottom w:val="nil"/>
              <w:right w:val="nil"/>
            </w:tcBorders>
            <w:shd w:val="clear" w:color="auto" w:fill="auto"/>
            <w:noWrap/>
            <w:tcMar>
              <w:top w:w="15" w:type="dxa"/>
              <w:left w:w="15" w:type="dxa"/>
              <w:right w:w="15" w:type="dxa"/>
            </w:tcMar>
            <w:vAlign w:val="center"/>
          </w:tcPr>
          <w:p w14:paraId="03F5DC2E" w14:textId="77777777" w:rsidR="000A0675" w:rsidRPr="000A0675" w:rsidRDefault="000A0675" w:rsidP="000A0675">
            <w:pPr>
              <w:widowControl/>
              <w:spacing w:after="0" w:line="240" w:lineRule="atLeast"/>
              <w:jc w:val="center"/>
              <w:textAlignment w:val="center"/>
              <w:rPr>
                <w:rFonts w:ascii="黑体" w:eastAsia="黑体" w:hAnsi="宋体" w:cs="黑体"/>
                <w:color w:val="000000"/>
                <w:kern w:val="0"/>
                <w:sz w:val="40"/>
                <w:szCs w:val="40"/>
              </w:rPr>
            </w:pPr>
            <w:r>
              <w:rPr>
                <w:rFonts w:ascii="黑体" w:eastAsia="黑体" w:hAnsi="宋体" w:cs="黑体" w:hint="eastAsia"/>
                <w:color w:val="000000"/>
                <w:kern w:val="0"/>
                <w:sz w:val="40"/>
                <w:szCs w:val="40"/>
              </w:rPr>
              <w:lastRenderedPageBreak/>
              <w:t>支出决算</w:t>
            </w:r>
            <w:r w:rsidR="00045516">
              <w:rPr>
                <w:rFonts w:ascii="黑体" w:eastAsia="黑体" w:hAnsi="宋体" w:cs="黑体"/>
                <w:color w:val="000000"/>
                <w:kern w:val="0"/>
                <w:sz w:val="40"/>
                <w:szCs w:val="40"/>
              </w:rPr>
              <w:pict w14:anchorId="304AA0CC">
                <v:group id="1047" o:spid="_x0000_s1128" style="position:absolute;left:0;text-align:left;margin-left:-80.9pt;margin-top:-81.1pt;width:243.2pt;height:41.2pt;z-index:251680256;mso-wrap-distance-left:0;mso-wrap-distance-right:0;mso-position-horizontal-relative:text;mso-position-vertical-relative:page" coordorigin="4551,52615" coordsize="8546,1398">
                  <v:rect id="1048" o:spid="_x0000_s1129" style="position:absolute;left:4551;top:52615;width:8546;height:1175;visibility:visible;mso-position-horizontal-relative:page;mso-position-vertical-relative:page" fillcolor="#d8d8d8" stroked="f" strokecolor="#af7621" strokeweight="2pt"/>
                  <v:rect id="1049" o:spid="_x0000_s1130" style="position:absolute;left:4577;top:52890;width:8324;height:1123;visibility:visible;mso-position-horizontal-relative:page;mso-position-vertical-relative:page;v-text-anchor:middle" fillcolor="#ad002d" strokecolor="#af7621" strokeweight="2pt">
                    <v:textbox>
                      <w:txbxContent>
                        <w:p w14:paraId="57F0B4FE" w14:textId="77777777" w:rsidR="006647A6" w:rsidRDefault="006647A6" w:rsidP="000A0675">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14:paraId="485C4918" w14:textId="77777777" w:rsidR="006647A6" w:rsidRDefault="006647A6" w:rsidP="000A0675">
                          <w:pPr>
                            <w:jc w:val="center"/>
                          </w:pPr>
                        </w:p>
                      </w:txbxContent>
                    </v:textbox>
                  </v:rect>
                  <w10:wrap anchory="page"/>
                  <w10:anchorlock/>
                </v:group>
              </w:pict>
            </w:r>
            <w:r>
              <w:rPr>
                <w:rFonts w:ascii="黑体" w:eastAsia="黑体" w:hAnsi="宋体" w:cs="黑体" w:hint="eastAsia"/>
                <w:color w:val="000000"/>
                <w:kern w:val="0"/>
                <w:sz w:val="40"/>
                <w:szCs w:val="40"/>
              </w:rPr>
              <w:t>表</w:t>
            </w:r>
          </w:p>
        </w:tc>
      </w:tr>
      <w:tr w:rsidR="000A0675" w14:paraId="6F903483" w14:textId="77777777" w:rsidTr="00124122">
        <w:trPr>
          <w:gridAfter w:val="1"/>
          <w:wAfter w:w="136" w:type="dxa"/>
          <w:trHeight w:val="404"/>
        </w:trPr>
        <w:tc>
          <w:tcPr>
            <w:tcW w:w="290" w:type="dxa"/>
            <w:tcBorders>
              <w:top w:val="nil"/>
              <w:left w:val="nil"/>
              <w:bottom w:val="nil"/>
              <w:right w:val="nil"/>
            </w:tcBorders>
            <w:shd w:val="clear" w:color="auto" w:fill="auto"/>
            <w:noWrap/>
            <w:tcMar>
              <w:top w:w="15" w:type="dxa"/>
              <w:left w:w="15" w:type="dxa"/>
              <w:right w:w="15" w:type="dxa"/>
            </w:tcMar>
            <w:vAlign w:val="center"/>
          </w:tcPr>
          <w:p w14:paraId="1BF60599" w14:textId="77777777" w:rsidR="000A0675" w:rsidRDefault="000A0675" w:rsidP="000A0675">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14:paraId="484172CF" w14:textId="77777777" w:rsidR="000A0675" w:rsidRDefault="000A0675" w:rsidP="000A0675">
            <w:pPr>
              <w:widowControl/>
              <w:spacing w:after="0" w:line="240" w:lineRule="atLeast"/>
              <w:rPr>
                <w:rFonts w:ascii="Arial" w:hAnsi="Arial" w:cs="Arial"/>
                <w:color w:val="000000"/>
                <w:szCs w:val="21"/>
              </w:rPr>
            </w:pPr>
          </w:p>
        </w:tc>
        <w:tc>
          <w:tcPr>
            <w:tcW w:w="803" w:type="dxa"/>
            <w:gridSpan w:val="2"/>
            <w:tcBorders>
              <w:top w:val="nil"/>
              <w:left w:val="nil"/>
              <w:bottom w:val="nil"/>
              <w:right w:val="nil"/>
            </w:tcBorders>
            <w:shd w:val="clear" w:color="auto" w:fill="auto"/>
            <w:noWrap/>
            <w:tcMar>
              <w:top w:w="15" w:type="dxa"/>
              <w:left w:w="15" w:type="dxa"/>
              <w:right w:w="15" w:type="dxa"/>
            </w:tcMar>
            <w:vAlign w:val="center"/>
          </w:tcPr>
          <w:p w14:paraId="11DE39D5" w14:textId="77777777" w:rsidR="000A0675" w:rsidRDefault="000A0675" w:rsidP="000A0675">
            <w:pPr>
              <w:widowControl/>
              <w:spacing w:after="0" w:line="240" w:lineRule="atLeast"/>
              <w:rPr>
                <w:rFonts w:ascii="Arial" w:hAnsi="Arial" w:cs="Arial"/>
                <w:color w:val="000000"/>
                <w:szCs w:val="21"/>
              </w:rPr>
            </w:pPr>
          </w:p>
        </w:tc>
        <w:tc>
          <w:tcPr>
            <w:tcW w:w="1117" w:type="dxa"/>
            <w:gridSpan w:val="3"/>
            <w:tcBorders>
              <w:top w:val="nil"/>
              <w:left w:val="nil"/>
              <w:bottom w:val="nil"/>
              <w:right w:val="nil"/>
            </w:tcBorders>
            <w:shd w:val="clear" w:color="auto" w:fill="auto"/>
            <w:noWrap/>
            <w:tcMar>
              <w:top w:w="15" w:type="dxa"/>
              <w:left w:w="15" w:type="dxa"/>
              <w:right w:w="15" w:type="dxa"/>
            </w:tcMar>
            <w:vAlign w:val="center"/>
          </w:tcPr>
          <w:p w14:paraId="155D5090" w14:textId="77777777" w:rsidR="000A0675" w:rsidRDefault="000A0675" w:rsidP="000A0675">
            <w:pPr>
              <w:widowControl/>
              <w:spacing w:after="0" w:line="240" w:lineRule="atLeast"/>
              <w:rPr>
                <w:rFonts w:ascii="Arial" w:hAnsi="Arial" w:cs="Arial"/>
                <w:color w:val="000000"/>
                <w:szCs w:val="21"/>
              </w:rPr>
            </w:pPr>
          </w:p>
        </w:tc>
        <w:tc>
          <w:tcPr>
            <w:tcW w:w="647" w:type="dxa"/>
            <w:gridSpan w:val="2"/>
            <w:tcBorders>
              <w:top w:val="nil"/>
              <w:left w:val="nil"/>
              <w:bottom w:val="nil"/>
              <w:right w:val="nil"/>
            </w:tcBorders>
            <w:shd w:val="clear" w:color="auto" w:fill="auto"/>
            <w:noWrap/>
            <w:tcMar>
              <w:top w:w="15" w:type="dxa"/>
              <w:left w:w="15" w:type="dxa"/>
              <w:right w:w="15" w:type="dxa"/>
            </w:tcMar>
            <w:vAlign w:val="center"/>
          </w:tcPr>
          <w:p w14:paraId="37E84FEC" w14:textId="77777777" w:rsidR="000A0675" w:rsidRDefault="000A0675" w:rsidP="000A0675">
            <w:pPr>
              <w:widowControl/>
              <w:spacing w:after="0" w:line="240" w:lineRule="atLeast"/>
              <w:rPr>
                <w:rFonts w:ascii="Arial" w:hAnsi="Arial" w:cs="Arial"/>
                <w:color w:val="000000"/>
                <w:szCs w:val="21"/>
              </w:rPr>
            </w:pPr>
          </w:p>
        </w:tc>
        <w:tc>
          <w:tcPr>
            <w:tcW w:w="1118" w:type="dxa"/>
            <w:gridSpan w:val="4"/>
            <w:tcBorders>
              <w:top w:val="nil"/>
              <w:left w:val="nil"/>
              <w:bottom w:val="nil"/>
              <w:right w:val="nil"/>
            </w:tcBorders>
            <w:shd w:val="clear" w:color="auto" w:fill="auto"/>
            <w:noWrap/>
            <w:tcMar>
              <w:top w:w="15" w:type="dxa"/>
              <w:left w:w="15" w:type="dxa"/>
              <w:right w:w="15" w:type="dxa"/>
            </w:tcMar>
            <w:vAlign w:val="center"/>
          </w:tcPr>
          <w:p w14:paraId="664EDFA2" w14:textId="77777777" w:rsidR="000A0675" w:rsidRDefault="000A0675" w:rsidP="000A0675">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14:paraId="7AE62DF4" w14:textId="77777777" w:rsidR="000A0675" w:rsidRDefault="000A0675" w:rsidP="000A0675">
            <w:pPr>
              <w:widowControl/>
              <w:spacing w:after="0" w:line="240" w:lineRule="atLeast"/>
              <w:rPr>
                <w:rFonts w:ascii="Arial" w:hAnsi="Arial" w:cs="Arial"/>
                <w:color w:val="000000"/>
                <w:szCs w:val="21"/>
              </w:rPr>
            </w:pPr>
          </w:p>
        </w:tc>
        <w:tc>
          <w:tcPr>
            <w:tcW w:w="1118" w:type="dxa"/>
            <w:gridSpan w:val="5"/>
            <w:tcBorders>
              <w:top w:val="nil"/>
              <w:left w:val="nil"/>
              <w:bottom w:val="nil"/>
              <w:right w:val="nil"/>
            </w:tcBorders>
            <w:shd w:val="clear" w:color="auto" w:fill="auto"/>
            <w:noWrap/>
            <w:tcMar>
              <w:top w:w="15" w:type="dxa"/>
              <w:left w:w="15" w:type="dxa"/>
              <w:right w:w="15" w:type="dxa"/>
            </w:tcMar>
            <w:vAlign w:val="center"/>
          </w:tcPr>
          <w:p w14:paraId="6B7DDD41" w14:textId="77777777" w:rsidR="000A0675" w:rsidRDefault="000A0675" w:rsidP="000A0675">
            <w:pPr>
              <w:widowControl/>
              <w:spacing w:after="0" w:line="240" w:lineRule="atLeast"/>
              <w:rPr>
                <w:rFonts w:ascii="Arial" w:hAnsi="Arial" w:cs="Arial"/>
                <w:color w:val="000000"/>
                <w:szCs w:val="21"/>
              </w:rPr>
            </w:pPr>
          </w:p>
        </w:tc>
        <w:tc>
          <w:tcPr>
            <w:tcW w:w="1120" w:type="dxa"/>
            <w:gridSpan w:val="4"/>
            <w:tcBorders>
              <w:top w:val="nil"/>
              <w:left w:val="nil"/>
              <w:bottom w:val="nil"/>
              <w:right w:val="nil"/>
            </w:tcBorders>
            <w:shd w:val="clear" w:color="auto" w:fill="auto"/>
            <w:noWrap/>
            <w:tcMar>
              <w:top w:w="15" w:type="dxa"/>
              <w:left w:w="15" w:type="dxa"/>
              <w:right w:w="15" w:type="dxa"/>
            </w:tcMar>
            <w:vAlign w:val="center"/>
          </w:tcPr>
          <w:p w14:paraId="569DEAF1" w14:textId="77777777" w:rsidR="000A0675" w:rsidRDefault="000A0675" w:rsidP="000A0675">
            <w:pPr>
              <w:widowControl/>
              <w:spacing w:after="0" w:line="240" w:lineRule="atLeast"/>
              <w:rPr>
                <w:rFonts w:ascii="Arial" w:hAnsi="Arial" w:cs="Arial"/>
                <w:color w:val="000000"/>
                <w:szCs w:val="21"/>
              </w:rPr>
            </w:pPr>
          </w:p>
        </w:tc>
        <w:tc>
          <w:tcPr>
            <w:tcW w:w="1182" w:type="dxa"/>
            <w:gridSpan w:val="4"/>
            <w:tcBorders>
              <w:top w:val="nil"/>
              <w:left w:val="nil"/>
              <w:bottom w:val="nil"/>
              <w:right w:val="nil"/>
            </w:tcBorders>
            <w:shd w:val="clear" w:color="auto" w:fill="auto"/>
            <w:noWrap/>
            <w:tcMar>
              <w:top w:w="15" w:type="dxa"/>
              <w:left w:w="15" w:type="dxa"/>
              <w:right w:w="15" w:type="dxa"/>
            </w:tcMar>
            <w:vAlign w:val="center"/>
          </w:tcPr>
          <w:p w14:paraId="034B01C9" w14:textId="77777777" w:rsidR="000A0675" w:rsidRDefault="000A0675" w:rsidP="000A0675">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公开03表</w:t>
            </w:r>
          </w:p>
        </w:tc>
      </w:tr>
      <w:tr w:rsidR="000A0675" w14:paraId="41CA6C47" w14:textId="77777777" w:rsidTr="00124122">
        <w:trPr>
          <w:gridAfter w:val="1"/>
          <w:wAfter w:w="136" w:type="dxa"/>
          <w:trHeight w:val="380"/>
        </w:trPr>
        <w:tc>
          <w:tcPr>
            <w:tcW w:w="3146" w:type="dxa"/>
            <w:gridSpan w:val="9"/>
            <w:tcBorders>
              <w:top w:val="nil"/>
              <w:left w:val="nil"/>
              <w:bottom w:val="nil"/>
              <w:right w:val="nil"/>
            </w:tcBorders>
            <w:shd w:val="clear" w:color="auto" w:fill="auto"/>
            <w:noWrap/>
            <w:tcMar>
              <w:top w:w="15" w:type="dxa"/>
              <w:left w:w="15" w:type="dxa"/>
              <w:right w:w="15" w:type="dxa"/>
            </w:tcMar>
            <w:vAlign w:val="center"/>
          </w:tcPr>
          <w:p w14:paraId="0A3B8426" w14:textId="77777777" w:rsidR="000A0675" w:rsidRDefault="000A0675" w:rsidP="000A0675">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部门：</w:t>
            </w:r>
            <w:r w:rsidR="00124122" w:rsidRPr="00DD6192">
              <w:rPr>
                <w:rFonts w:ascii="宋体" w:hAnsi="宋体" w:cs="Arial" w:hint="eastAsia"/>
                <w:color w:val="000000"/>
                <w:kern w:val="0"/>
                <w:sz w:val="20"/>
                <w:szCs w:val="20"/>
              </w:rPr>
              <w:t>河北唐山南堡经济开发区希望路街道办事处</w:t>
            </w:r>
          </w:p>
        </w:tc>
        <w:tc>
          <w:tcPr>
            <w:tcW w:w="1118" w:type="dxa"/>
            <w:gridSpan w:val="4"/>
            <w:tcBorders>
              <w:top w:val="nil"/>
              <w:left w:val="nil"/>
              <w:bottom w:val="nil"/>
              <w:right w:val="nil"/>
            </w:tcBorders>
            <w:shd w:val="clear" w:color="auto" w:fill="auto"/>
            <w:noWrap/>
            <w:tcMar>
              <w:top w:w="15" w:type="dxa"/>
              <w:left w:w="15" w:type="dxa"/>
              <w:right w:w="15" w:type="dxa"/>
            </w:tcMar>
            <w:vAlign w:val="center"/>
          </w:tcPr>
          <w:p w14:paraId="28496845" w14:textId="77777777" w:rsidR="000A0675" w:rsidRDefault="000A0675" w:rsidP="000A0675">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14:paraId="2331D6F7" w14:textId="77777777" w:rsidR="000A0675" w:rsidRDefault="000A0675" w:rsidP="000A0675">
            <w:pPr>
              <w:widowControl/>
              <w:spacing w:after="0" w:line="240" w:lineRule="atLeast"/>
              <w:rPr>
                <w:rFonts w:ascii="Arial" w:hAnsi="Arial" w:cs="Arial"/>
                <w:color w:val="000000"/>
                <w:szCs w:val="21"/>
              </w:rPr>
            </w:pPr>
          </w:p>
        </w:tc>
        <w:tc>
          <w:tcPr>
            <w:tcW w:w="1118" w:type="dxa"/>
            <w:gridSpan w:val="5"/>
            <w:tcBorders>
              <w:top w:val="nil"/>
              <w:left w:val="nil"/>
              <w:bottom w:val="nil"/>
              <w:right w:val="nil"/>
            </w:tcBorders>
            <w:shd w:val="clear" w:color="auto" w:fill="auto"/>
            <w:noWrap/>
            <w:tcMar>
              <w:top w:w="15" w:type="dxa"/>
              <w:left w:w="15" w:type="dxa"/>
              <w:right w:w="15" w:type="dxa"/>
            </w:tcMar>
            <w:vAlign w:val="center"/>
          </w:tcPr>
          <w:p w14:paraId="4A10888A" w14:textId="77777777" w:rsidR="000A0675" w:rsidRDefault="000A0675" w:rsidP="000A0675">
            <w:pPr>
              <w:widowControl/>
              <w:spacing w:after="0" w:line="240" w:lineRule="atLeast"/>
              <w:rPr>
                <w:rFonts w:ascii="Arial" w:hAnsi="Arial" w:cs="Arial"/>
                <w:color w:val="000000"/>
                <w:szCs w:val="21"/>
              </w:rPr>
            </w:pPr>
          </w:p>
        </w:tc>
        <w:tc>
          <w:tcPr>
            <w:tcW w:w="2302" w:type="dxa"/>
            <w:gridSpan w:val="8"/>
            <w:tcBorders>
              <w:top w:val="nil"/>
              <w:left w:val="nil"/>
              <w:bottom w:val="nil"/>
              <w:right w:val="nil"/>
            </w:tcBorders>
            <w:shd w:val="clear" w:color="auto" w:fill="auto"/>
            <w:noWrap/>
            <w:tcMar>
              <w:top w:w="15" w:type="dxa"/>
              <w:left w:w="15" w:type="dxa"/>
              <w:right w:w="15" w:type="dxa"/>
            </w:tcMar>
            <w:vAlign w:val="center"/>
          </w:tcPr>
          <w:p w14:paraId="7752E28E" w14:textId="77777777" w:rsidR="000A0675" w:rsidRDefault="000A0675" w:rsidP="000A0675">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0A0675" w14:paraId="123276FA" w14:textId="77777777" w:rsidTr="00124122">
        <w:trPr>
          <w:gridAfter w:val="1"/>
          <w:wAfter w:w="136" w:type="dxa"/>
          <w:trHeight w:val="837"/>
        </w:trPr>
        <w:tc>
          <w:tcPr>
            <w:tcW w:w="3276" w:type="dxa"/>
            <w:gridSpan w:val="10"/>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8C207" w14:textId="77777777" w:rsidR="000A0675" w:rsidRDefault="000A0675" w:rsidP="000A0675">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850" w:type="dxa"/>
            <w:gridSpan w:val="2"/>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14:paraId="1E283F0B" w14:textId="77777777" w:rsidR="000A0675" w:rsidRDefault="000A0675" w:rsidP="000A0675">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本年支出合计</w:t>
            </w:r>
          </w:p>
        </w:tc>
        <w:tc>
          <w:tcPr>
            <w:tcW w:w="992" w:type="dxa"/>
            <w:gridSpan w:val="2"/>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14:paraId="09073AD4" w14:textId="77777777" w:rsidR="000A0675" w:rsidRDefault="000A0675" w:rsidP="000A0675">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基本支出</w:t>
            </w:r>
          </w:p>
        </w:tc>
        <w:tc>
          <w:tcPr>
            <w:tcW w:w="851" w:type="dxa"/>
            <w:gridSpan w:val="4"/>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14:paraId="75688279" w14:textId="77777777" w:rsidR="000A0675" w:rsidRDefault="000A0675" w:rsidP="000A0675">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项目支出</w:t>
            </w:r>
          </w:p>
        </w:tc>
        <w:tc>
          <w:tcPr>
            <w:tcW w:w="864" w:type="dxa"/>
            <w:gridSpan w:val="3"/>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14:paraId="45624348" w14:textId="77777777" w:rsidR="000A0675" w:rsidRDefault="000A0675" w:rsidP="000A0675">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上缴上级支出</w:t>
            </w:r>
          </w:p>
        </w:tc>
        <w:tc>
          <w:tcPr>
            <w:tcW w:w="837" w:type="dxa"/>
            <w:gridSpan w:val="4"/>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14:paraId="65BC0D93" w14:textId="77777777" w:rsidR="000A0675" w:rsidRDefault="000A0675" w:rsidP="000A0675">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经营支出</w:t>
            </w:r>
          </w:p>
        </w:tc>
        <w:tc>
          <w:tcPr>
            <w:tcW w:w="1134" w:type="dxa"/>
            <w:gridSpan w:val="3"/>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14:paraId="7A61BA3C" w14:textId="77777777" w:rsidR="000A0675" w:rsidRDefault="000A0675" w:rsidP="000A0675">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对附属单位补助支出</w:t>
            </w:r>
          </w:p>
        </w:tc>
      </w:tr>
      <w:tr w:rsidR="000A0675" w14:paraId="0A6AF1F1" w14:textId="77777777" w:rsidTr="00124122">
        <w:trPr>
          <w:gridAfter w:val="1"/>
          <w:wAfter w:w="136" w:type="dxa"/>
          <w:trHeight w:val="782"/>
        </w:trPr>
        <w:tc>
          <w:tcPr>
            <w:tcW w:w="1008"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0B0CF1" w14:textId="77777777" w:rsidR="000A0675" w:rsidRDefault="000A0675" w:rsidP="000A0675">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功能分类科目编码</w:t>
            </w:r>
          </w:p>
        </w:tc>
        <w:tc>
          <w:tcPr>
            <w:tcW w:w="2268"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3FC5544" w14:textId="77777777" w:rsidR="000A0675" w:rsidRDefault="000A0675" w:rsidP="000A0675">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850" w:type="dxa"/>
            <w:gridSpan w:val="2"/>
            <w:vMerge/>
            <w:tcBorders>
              <w:left w:val="nil"/>
              <w:bottom w:val="single" w:sz="4" w:space="0" w:color="000000"/>
              <w:right w:val="single" w:sz="4" w:space="0" w:color="000000"/>
            </w:tcBorders>
            <w:shd w:val="clear" w:color="auto" w:fill="auto"/>
            <w:tcMar>
              <w:top w:w="15" w:type="dxa"/>
              <w:left w:w="15" w:type="dxa"/>
              <w:right w:w="15" w:type="dxa"/>
            </w:tcMar>
            <w:vAlign w:val="center"/>
          </w:tcPr>
          <w:p w14:paraId="025FD1C5" w14:textId="77777777" w:rsidR="000A0675" w:rsidRDefault="000A0675" w:rsidP="000A0675">
            <w:pPr>
              <w:widowControl/>
              <w:spacing w:after="0" w:line="240" w:lineRule="atLeast"/>
              <w:jc w:val="center"/>
              <w:rPr>
                <w:rFonts w:ascii="宋体" w:hAnsi="宋体" w:cs="宋体"/>
                <w:color w:val="000000"/>
                <w:szCs w:val="21"/>
              </w:rPr>
            </w:pPr>
          </w:p>
        </w:tc>
        <w:tc>
          <w:tcPr>
            <w:tcW w:w="992" w:type="dxa"/>
            <w:gridSpan w:val="2"/>
            <w:vMerge/>
            <w:tcBorders>
              <w:left w:val="nil"/>
              <w:bottom w:val="single" w:sz="4" w:space="0" w:color="000000"/>
              <w:right w:val="single" w:sz="4" w:space="0" w:color="000000"/>
            </w:tcBorders>
            <w:shd w:val="clear" w:color="auto" w:fill="auto"/>
            <w:tcMar>
              <w:top w:w="15" w:type="dxa"/>
              <w:left w:w="15" w:type="dxa"/>
              <w:right w:w="15" w:type="dxa"/>
            </w:tcMar>
            <w:vAlign w:val="center"/>
          </w:tcPr>
          <w:p w14:paraId="30FF31A8" w14:textId="77777777" w:rsidR="000A0675" w:rsidRDefault="000A0675" w:rsidP="000A0675">
            <w:pPr>
              <w:widowControl/>
              <w:spacing w:after="0" w:line="240" w:lineRule="atLeast"/>
              <w:jc w:val="center"/>
              <w:rPr>
                <w:rFonts w:ascii="宋体" w:hAnsi="宋体" w:cs="宋体"/>
                <w:color w:val="000000"/>
                <w:szCs w:val="21"/>
              </w:rPr>
            </w:pPr>
          </w:p>
        </w:tc>
        <w:tc>
          <w:tcPr>
            <w:tcW w:w="851" w:type="dxa"/>
            <w:gridSpan w:val="4"/>
            <w:vMerge/>
            <w:tcBorders>
              <w:left w:val="nil"/>
              <w:bottom w:val="single" w:sz="4" w:space="0" w:color="000000"/>
              <w:right w:val="single" w:sz="4" w:space="0" w:color="000000"/>
            </w:tcBorders>
            <w:shd w:val="clear" w:color="auto" w:fill="auto"/>
            <w:tcMar>
              <w:top w:w="15" w:type="dxa"/>
              <w:left w:w="15" w:type="dxa"/>
              <w:right w:w="15" w:type="dxa"/>
            </w:tcMar>
            <w:vAlign w:val="center"/>
          </w:tcPr>
          <w:p w14:paraId="4920D1A0" w14:textId="77777777" w:rsidR="000A0675" w:rsidRDefault="000A0675" w:rsidP="000A0675">
            <w:pPr>
              <w:widowControl/>
              <w:spacing w:after="0" w:line="240" w:lineRule="atLeast"/>
              <w:jc w:val="center"/>
              <w:rPr>
                <w:rFonts w:ascii="宋体" w:hAnsi="宋体" w:cs="宋体"/>
                <w:color w:val="000000"/>
                <w:szCs w:val="21"/>
              </w:rPr>
            </w:pPr>
          </w:p>
        </w:tc>
        <w:tc>
          <w:tcPr>
            <w:tcW w:w="864" w:type="dxa"/>
            <w:gridSpan w:val="3"/>
            <w:vMerge/>
            <w:tcBorders>
              <w:left w:val="nil"/>
              <w:bottom w:val="single" w:sz="4" w:space="0" w:color="000000"/>
              <w:right w:val="single" w:sz="4" w:space="0" w:color="000000"/>
            </w:tcBorders>
            <w:shd w:val="clear" w:color="auto" w:fill="auto"/>
            <w:tcMar>
              <w:top w:w="15" w:type="dxa"/>
              <w:left w:w="15" w:type="dxa"/>
              <w:right w:w="15" w:type="dxa"/>
            </w:tcMar>
            <w:vAlign w:val="center"/>
          </w:tcPr>
          <w:p w14:paraId="0B16BE92" w14:textId="77777777" w:rsidR="000A0675" w:rsidRDefault="000A0675" w:rsidP="000A0675">
            <w:pPr>
              <w:widowControl/>
              <w:spacing w:after="0" w:line="240" w:lineRule="atLeast"/>
              <w:jc w:val="center"/>
              <w:rPr>
                <w:rFonts w:ascii="宋体" w:hAnsi="宋体" w:cs="宋体"/>
                <w:color w:val="000000"/>
                <w:szCs w:val="21"/>
              </w:rPr>
            </w:pPr>
          </w:p>
        </w:tc>
        <w:tc>
          <w:tcPr>
            <w:tcW w:w="837" w:type="dxa"/>
            <w:gridSpan w:val="4"/>
            <w:vMerge/>
            <w:tcBorders>
              <w:left w:val="nil"/>
              <w:bottom w:val="single" w:sz="4" w:space="0" w:color="000000"/>
              <w:right w:val="single" w:sz="4" w:space="0" w:color="000000"/>
            </w:tcBorders>
            <w:shd w:val="clear" w:color="auto" w:fill="auto"/>
            <w:tcMar>
              <w:top w:w="15" w:type="dxa"/>
              <w:left w:w="15" w:type="dxa"/>
              <w:right w:w="15" w:type="dxa"/>
            </w:tcMar>
            <w:vAlign w:val="center"/>
          </w:tcPr>
          <w:p w14:paraId="0299998B" w14:textId="77777777" w:rsidR="000A0675" w:rsidRDefault="000A0675" w:rsidP="000A0675">
            <w:pPr>
              <w:widowControl/>
              <w:spacing w:after="0" w:line="240" w:lineRule="atLeast"/>
              <w:jc w:val="center"/>
              <w:rPr>
                <w:rFonts w:ascii="宋体" w:hAnsi="宋体" w:cs="宋体"/>
                <w:color w:val="000000"/>
                <w:szCs w:val="21"/>
              </w:rPr>
            </w:pPr>
          </w:p>
        </w:tc>
        <w:tc>
          <w:tcPr>
            <w:tcW w:w="1134" w:type="dxa"/>
            <w:gridSpan w:val="3"/>
            <w:vMerge/>
            <w:tcBorders>
              <w:left w:val="nil"/>
              <w:bottom w:val="single" w:sz="4" w:space="0" w:color="000000"/>
              <w:right w:val="single" w:sz="4" w:space="0" w:color="000000"/>
            </w:tcBorders>
            <w:shd w:val="clear" w:color="auto" w:fill="auto"/>
            <w:tcMar>
              <w:top w:w="15" w:type="dxa"/>
              <w:left w:w="15" w:type="dxa"/>
              <w:right w:w="15" w:type="dxa"/>
            </w:tcMar>
            <w:vAlign w:val="center"/>
          </w:tcPr>
          <w:p w14:paraId="59A42D4E" w14:textId="77777777" w:rsidR="000A0675" w:rsidRDefault="000A0675" w:rsidP="000A0675">
            <w:pPr>
              <w:widowControl/>
              <w:spacing w:after="0" w:line="240" w:lineRule="atLeast"/>
              <w:jc w:val="center"/>
              <w:rPr>
                <w:rFonts w:ascii="宋体" w:hAnsi="宋体" w:cs="宋体"/>
                <w:color w:val="000000"/>
                <w:szCs w:val="21"/>
              </w:rPr>
            </w:pPr>
          </w:p>
        </w:tc>
      </w:tr>
      <w:tr w:rsidR="000A0675" w14:paraId="5BDFDFAD" w14:textId="77777777" w:rsidTr="00124122">
        <w:trPr>
          <w:gridAfter w:val="1"/>
          <w:wAfter w:w="136" w:type="dxa"/>
          <w:trHeight w:val="395"/>
        </w:trPr>
        <w:tc>
          <w:tcPr>
            <w:tcW w:w="3276" w:type="dxa"/>
            <w:gridSpan w:val="10"/>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0648C" w14:textId="77777777" w:rsidR="000A0675" w:rsidRDefault="000A0675" w:rsidP="000A0675">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850"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CAE18F7" w14:textId="77777777" w:rsidR="000A0675" w:rsidRDefault="000A0675" w:rsidP="000A0675">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1</w:t>
            </w:r>
          </w:p>
        </w:tc>
        <w:tc>
          <w:tcPr>
            <w:tcW w:w="99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E0087DC" w14:textId="77777777" w:rsidR="000A0675" w:rsidRDefault="000A0675" w:rsidP="000A0675">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2</w:t>
            </w:r>
          </w:p>
        </w:tc>
        <w:tc>
          <w:tcPr>
            <w:tcW w:w="851"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568CB60" w14:textId="77777777" w:rsidR="000A0675" w:rsidRDefault="000A0675" w:rsidP="000A0675">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3</w:t>
            </w:r>
          </w:p>
        </w:tc>
        <w:tc>
          <w:tcPr>
            <w:tcW w:w="864"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04F1485" w14:textId="77777777" w:rsidR="000A0675" w:rsidRDefault="000A0675" w:rsidP="000A0675">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4</w:t>
            </w:r>
          </w:p>
        </w:tc>
        <w:tc>
          <w:tcPr>
            <w:tcW w:w="837"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4D2E258" w14:textId="77777777" w:rsidR="000A0675" w:rsidRDefault="000A0675" w:rsidP="000A0675">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134"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942345E" w14:textId="77777777" w:rsidR="000A0675" w:rsidRDefault="000A0675" w:rsidP="000A0675">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6</w:t>
            </w:r>
          </w:p>
        </w:tc>
      </w:tr>
      <w:tr w:rsidR="00124122" w14:paraId="1BCA6AC8" w14:textId="77777777" w:rsidTr="00124122">
        <w:trPr>
          <w:gridAfter w:val="1"/>
          <w:wAfter w:w="136" w:type="dxa"/>
          <w:trHeight w:val="440"/>
        </w:trPr>
        <w:tc>
          <w:tcPr>
            <w:tcW w:w="3276" w:type="dxa"/>
            <w:gridSpan w:val="10"/>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4CE68" w14:textId="77777777" w:rsidR="00124122" w:rsidRDefault="00124122" w:rsidP="0012412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85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5BF4E77" w14:textId="77777777" w:rsidR="00124122" w:rsidRPr="00DD6192" w:rsidRDefault="00124122" w:rsidP="00124122">
            <w:pPr>
              <w:widowControl/>
              <w:spacing w:after="0" w:line="240" w:lineRule="auto"/>
              <w:jc w:val="right"/>
              <w:rPr>
                <w:rFonts w:ascii="宋体" w:hAnsi="宋体" w:cs="Arial"/>
                <w:b/>
                <w:bCs/>
                <w:color w:val="000000"/>
                <w:kern w:val="0"/>
                <w:sz w:val="22"/>
                <w:szCs w:val="22"/>
              </w:rPr>
            </w:pPr>
            <w:r w:rsidRPr="00DD6192">
              <w:rPr>
                <w:rFonts w:ascii="宋体" w:hAnsi="宋体" w:cs="Arial" w:hint="eastAsia"/>
                <w:b/>
                <w:bCs/>
                <w:color w:val="000000"/>
                <w:kern w:val="0"/>
                <w:sz w:val="22"/>
                <w:szCs w:val="22"/>
              </w:rPr>
              <w:t>783.82</w:t>
            </w:r>
          </w:p>
        </w:tc>
        <w:tc>
          <w:tcPr>
            <w:tcW w:w="99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731E72D" w14:textId="77777777" w:rsidR="00124122" w:rsidRPr="00DD6192" w:rsidRDefault="00124122" w:rsidP="00124122">
            <w:pPr>
              <w:widowControl/>
              <w:spacing w:after="0" w:line="240" w:lineRule="auto"/>
              <w:jc w:val="right"/>
              <w:rPr>
                <w:rFonts w:ascii="宋体" w:hAnsi="宋体" w:cs="Arial"/>
                <w:b/>
                <w:bCs/>
                <w:color w:val="000000"/>
                <w:kern w:val="0"/>
                <w:sz w:val="22"/>
                <w:szCs w:val="22"/>
              </w:rPr>
            </w:pPr>
            <w:r w:rsidRPr="00DD6192">
              <w:rPr>
                <w:rFonts w:ascii="宋体" w:hAnsi="宋体" w:cs="Arial" w:hint="eastAsia"/>
                <w:b/>
                <w:bCs/>
                <w:color w:val="000000"/>
                <w:kern w:val="0"/>
                <w:sz w:val="22"/>
                <w:szCs w:val="22"/>
              </w:rPr>
              <w:t>558.20</w:t>
            </w:r>
          </w:p>
        </w:tc>
        <w:tc>
          <w:tcPr>
            <w:tcW w:w="85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07E68CF" w14:textId="77777777" w:rsidR="00124122" w:rsidRPr="00DD6192" w:rsidRDefault="00124122" w:rsidP="00124122">
            <w:pPr>
              <w:widowControl/>
              <w:spacing w:after="0" w:line="240" w:lineRule="auto"/>
              <w:jc w:val="right"/>
              <w:rPr>
                <w:rFonts w:ascii="宋体" w:hAnsi="宋体" w:cs="Arial"/>
                <w:b/>
                <w:bCs/>
                <w:color w:val="000000"/>
                <w:kern w:val="0"/>
                <w:sz w:val="22"/>
                <w:szCs w:val="22"/>
              </w:rPr>
            </w:pPr>
            <w:r w:rsidRPr="00DD6192">
              <w:rPr>
                <w:rFonts w:ascii="宋体" w:hAnsi="宋体" w:cs="Arial" w:hint="eastAsia"/>
                <w:b/>
                <w:bCs/>
                <w:color w:val="000000"/>
                <w:kern w:val="0"/>
                <w:sz w:val="22"/>
                <w:szCs w:val="22"/>
              </w:rPr>
              <w:t>225.63</w:t>
            </w:r>
          </w:p>
        </w:tc>
        <w:tc>
          <w:tcPr>
            <w:tcW w:w="86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C87C7A2" w14:textId="77777777" w:rsidR="00124122" w:rsidRPr="00DD6192" w:rsidRDefault="00124122" w:rsidP="00124122">
            <w:pPr>
              <w:widowControl/>
              <w:spacing w:after="0" w:line="240" w:lineRule="auto"/>
              <w:jc w:val="right"/>
              <w:rPr>
                <w:rFonts w:ascii="宋体" w:hAnsi="宋体" w:cs="Arial"/>
                <w:b/>
                <w:bCs/>
                <w:color w:val="000000"/>
                <w:kern w:val="0"/>
                <w:sz w:val="22"/>
                <w:szCs w:val="22"/>
              </w:rPr>
            </w:pPr>
          </w:p>
        </w:tc>
        <w:tc>
          <w:tcPr>
            <w:tcW w:w="837"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0026433" w14:textId="77777777" w:rsidR="00124122" w:rsidRPr="00DD6192" w:rsidRDefault="00124122" w:rsidP="00124122">
            <w:pPr>
              <w:widowControl/>
              <w:spacing w:after="0" w:line="240" w:lineRule="auto"/>
              <w:jc w:val="right"/>
              <w:rPr>
                <w:rFonts w:ascii="宋体" w:hAnsi="宋体" w:cs="Arial"/>
                <w:b/>
                <w:bCs/>
                <w:color w:val="000000"/>
                <w:kern w:val="0"/>
                <w:sz w:val="22"/>
                <w:szCs w:val="22"/>
              </w:rPr>
            </w:pPr>
          </w:p>
        </w:tc>
        <w:tc>
          <w:tcPr>
            <w:tcW w:w="113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6CAC3E8" w14:textId="77777777" w:rsidR="00124122" w:rsidRPr="00DD6192" w:rsidRDefault="00124122" w:rsidP="00124122">
            <w:pPr>
              <w:widowControl/>
              <w:spacing w:after="0" w:line="240" w:lineRule="auto"/>
              <w:jc w:val="right"/>
              <w:rPr>
                <w:rFonts w:ascii="宋体" w:hAnsi="宋体" w:cs="Arial"/>
                <w:b/>
                <w:bCs/>
                <w:color w:val="000000"/>
                <w:kern w:val="0"/>
                <w:sz w:val="22"/>
                <w:szCs w:val="22"/>
              </w:rPr>
            </w:pPr>
          </w:p>
        </w:tc>
      </w:tr>
      <w:tr w:rsidR="000A0675" w14:paraId="679CB334" w14:textId="77777777" w:rsidTr="00124122">
        <w:trPr>
          <w:gridAfter w:val="1"/>
          <w:wAfter w:w="136" w:type="dxa"/>
          <w:trHeight w:val="468"/>
        </w:trPr>
        <w:tc>
          <w:tcPr>
            <w:tcW w:w="10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F49C8"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201</w:t>
            </w:r>
          </w:p>
        </w:tc>
        <w:tc>
          <w:tcPr>
            <w:tcW w:w="2268"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B6E504E"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一般公共服务支出</w:t>
            </w:r>
          </w:p>
        </w:tc>
        <w:tc>
          <w:tcPr>
            <w:tcW w:w="85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20B8139"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6.07</w:t>
            </w:r>
          </w:p>
        </w:tc>
        <w:tc>
          <w:tcPr>
            <w:tcW w:w="99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E694D16"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5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8BF159E"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6.07</w:t>
            </w:r>
          </w:p>
        </w:tc>
        <w:tc>
          <w:tcPr>
            <w:tcW w:w="86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5AD12F6"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BBD2290"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1E3B4D3"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0D173E13" w14:textId="77777777" w:rsidTr="00124122">
        <w:trPr>
          <w:gridAfter w:val="1"/>
          <w:wAfter w:w="136" w:type="dxa"/>
          <w:trHeight w:val="468"/>
        </w:trPr>
        <w:tc>
          <w:tcPr>
            <w:tcW w:w="10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3C6B5"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20103</w:t>
            </w:r>
          </w:p>
        </w:tc>
        <w:tc>
          <w:tcPr>
            <w:tcW w:w="2268"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D3AC80D"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政府办公厅（室）及相关机构事务</w:t>
            </w:r>
          </w:p>
        </w:tc>
        <w:tc>
          <w:tcPr>
            <w:tcW w:w="85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3195A56"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3.37</w:t>
            </w:r>
          </w:p>
        </w:tc>
        <w:tc>
          <w:tcPr>
            <w:tcW w:w="99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EAB82C0"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5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4C3D865"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3.37</w:t>
            </w:r>
          </w:p>
        </w:tc>
        <w:tc>
          <w:tcPr>
            <w:tcW w:w="86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8514998"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181412F"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6AE704F"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52F5D4BD" w14:textId="77777777" w:rsidTr="00124122">
        <w:trPr>
          <w:gridAfter w:val="1"/>
          <w:wAfter w:w="136" w:type="dxa"/>
          <w:trHeight w:val="468"/>
        </w:trPr>
        <w:tc>
          <w:tcPr>
            <w:tcW w:w="10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B51B4B"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2010308</w:t>
            </w:r>
          </w:p>
        </w:tc>
        <w:tc>
          <w:tcPr>
            <w:tcW w:w="2268"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1E4F585"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 xml:space="preserve">  信访事务</w:t>
            </w:r>
          </w:p>
        </w:tc>
        <w:tc>
          <w:tcPr>
            <w:tcW w:w="85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7ABD105"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3.37</w:t>
            </w:r>
          </w:p>
        </w:tc>
        <w:tc>
          <w:tcPr>
            <w:tcW w:w="99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57EA7A0"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5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6F173E0"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3.37</w:t>
            </w:r>
          </w:p>
        </w:tc>
        <w:tc>
          <w:tcPr>
            <w:tcW w:w="86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7F72E8A"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0C15FFE"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58C506A"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2D346961" w14:textId="77777777" w:rsidTr="00124122">
        <w:trPr>
          <w:gridAfter w:val="1"/>
          <w:wAfter w:w="136" w:type="dxa"/>
          <w:trHeight w:val="468"/>
        </w:trPr>
        <w:tc>
          <w:tcPr>
            <w:tcW w:w="10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F3585"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20111</w:t>
            </w:r>
          </w:p>
        </w:tc>
        <w:tc>
          <w:tcPr>
            <w:tcW w:w="2268"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2E50781"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纪检监察事务</w:t>
            </w:r>
          </w:p>
        </w:tc>
        <w:tc>
          <w:tcPr>
            <w:tcW w:w="85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75DD80D"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2.70</w:t>
            </w:r>
          </w:p>
        </w:tc>
        <w:tc>
          <w:tcPr>
            <w:tcW w:w="99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6362BB0"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5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736C4EB"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2.70</w:t>
            </w:r>
          </w:p>
        </w:tc>
        <w:tc>
          <w:tcPr>
            <w:tcW w:w="86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B2D5E3C"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6850F18"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9A0E9C0"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1FF24736" w14:textId="77777777" w:rsidTr="00124122">
        <w:trPr>
          <w:gridAfter w:val="1"/>
          <w:wAfter w:w="136" w:type="dxa"/>
          <w:trHeight w:val="468"/>
        </w:trPr>
        <w:tc>
          <w:tcPr>
            <w:tcW w:w="10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BB872D"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2011101</w:t>
            </w:r>
          </w:p>
        </w:tc>
        <w:tc>
          <w:tcPr>
            <w:tcW w:w="2268"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B3DBA7E"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 xml:space="preserve">  行政运行</w:t>
            </w:r>
          </w:p>
        </w:tc>
        <w:tc>
          <w:tcPr>
            <w:tcW w:w="85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A2831E3"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2.70</w:t>
            </w:r>
          </w:p>
        </w:tc>
        <w:tc>
          <w:tcPr>
            <w:tcW w:w="99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30EC18F"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5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8245A98"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2.70</w:t>
            </w:r>
          </w:p>
        </w:tc>
        <w:tc>
          <w:tcPr>
            <w:tcW w:w="86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5B47CA5"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81E907F"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79A27B5"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3113FC59" w14:textId="77777777" w:rsidTr="00124122">
        <w:trPr>
          <w:gridAfter w:val="1"/>
          <w:wAfter w:w="136" w:type="dxa"/>
          <w:trHeight w:val="468"/>
        </w:trPr>
        <w:tc>
          <w:tcPr>
            <w:tcW w:w="10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2B125"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208</w:t>
            </w:r>
          </w:p>
        </w:tc>
        <w:tc>
          <w:tcPr>
            <w:tcW w:w="2268"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87299B3"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社会保障和就业支出</w:t>
            </w:r>
          </w:p>
        </w:tc>
        <w:tc>
          <w:tcPr>
            <w:tcW w:w="85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F7F703F"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618.68</w:t>
            </w:r>
          </w:p>
        </w:tc>
        <w:tc>
          <w:tcPr>
            <w:tcW w:w="99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702036B"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489.79</w:t>
            </w:r>
          </w:p>
        </w:tc>
        <w:tc>
          <w:tcPr>
            <w:tcW w:w="85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349F43D"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128.89</w:t>
            </w:r>
          </w:p>
        </w:tc>
        <w:tc>
          <w:tcPr>
            <w:tcW w:w="86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72BB63B"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2FAC8C1"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9F46D5A"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6ECED73D" w14:textId="77777777" w:rsidTr="00124122">
        <w:trPr>
          <w:gridAfter w:val="1"/>
          <w:wAfter w:w="136" w:type="dxa"/>
          <w:trHeight w:val="468"/>
        </w:trPr>
        <w:tc>
          <w:tcPr>
            <w:tcW w:w="10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C4B679"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20802</w:t>
            </w:r>
          </w:p>
        </w:tc>
        <w:tc>
          <w:tcPr>
            <w:tcW w:w="2268"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3993F7D"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民政管理事务</w:t>
            </w:r>
          </w:p>
        </w:tc>
        <w:tc>
          <w:tcPr>
            <w:tcW w:w="85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92557BB"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556.89</w:t>
            </w:r>
          </w:p>
        </w:tc>
        <w:tc>
          <w:tcPr>
            <w:tcW w:w="99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8A3790D"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438.55</w:t>
            </w:r>
          </w:p>
        </w:tc>
        <w:tc>
          <w:tcPr>
            <w:tcW w:w="85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267B293"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118.34</w:t>
            </w:r>
          </w:p>
        </w:tc>
        <w:tc>
          <w:tcPr>
            <w:tcW w:w="86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F3A9CDA"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6A01CF4"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7839A99"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5B82E3B2" w14:textId="77777777" w:rsidTr="00124122">
        <w:trPr>
          <w:gridAfter w:val="1"/>
          <w:wAfter w:w="136" w:type="dxa"/>
          <w:trHeight w:val="468"/>
        </w:trPr>
        <w:tc>
          <w:tcPr>
            <w:tcW w:w="10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44270"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2080201</w:t>
            </w:r>
          </w:p>
        </w:tc>
        <w:tc>
          <w:tcPr>
            <w:tcW w:w="2268"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A157F27"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 xml:space="preserve">  行政运行</w:t>
            </w:r>
          </w:p>
        </w:tc>
        <w:tc>
          <w:tcPr>
            <w:tcW w:w="85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5BBEB6A"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438.55</w:t>
            </w:r>
          </w:p>
        </w:tc>
        <w:tc>
          <w:tcPr>
            <w:tcW w:w="99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542F8BC"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438.55</w:t>
            </w:r>
          </w:p>
        </w:tc>
        <w:tc>
          <w:tcPr>
            <w:tcW w:w="85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54CF2C1" w14:textId="77777777" w:rsidR="000A0675" w:rsidRPr="00DD6192" w:rsidRDefault="007A02CB" w:rsidP="007A02CB">
            <w:pPr>
              <w:widowControl/>
              <w:wordWrap w:val="0"/>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86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409A144"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07C8EA8"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579C4E1"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0A28B65C" w14:textId="77777777" w:rsidTr="00124122">
        <w:trPr>
          <w:gridAfter w:val="1"/>
          <w:wAfter w:w="136" w:type="dxa"/>
          <w:trHeight w:val="468"/>
        </w:trPr>
        <w:tc>
          <w:tcPr>
            <w:tcW w:w="10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661C86"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2080208</w:t>
            </w:r>
          </w:p>
        </w:tc>
        <w:tc>
          <w:tcPr>
            <w:tcW w:w="2268"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36119FF"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 xml:space="preserve">  基层政权和社区建设</w:t>
            </w:r>
          </w:p>
        </w:tc>
        <w:tc>
          <w:tcPr>
            <w:tcW w:w="85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F2F12E5"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118.34</w:t>
            </w:r>
          </w:p>
        </w:tc>
        <w:tc>
          <w:tcPr>
            <w:tcW w:w="99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BF4AB11"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5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45376C8"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118.34</w:t>
            </w:r>
          </w:p>
        </w:tc>
        <w:tc>
          <w:tcPr>
            <w:tcW w:w="86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10094B3"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E5559CB"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B626E27"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2AC65B64" w14:textId="77777777" w:rsidTr="00124122">
        <w:trPr>
          <w:gridAfter w:val="1"/>
          <w:wAfter w:w="136" w:type="dxa"/>
          <w:trHeight w:val="468"/>
        </w:trPr>
        <w:tc>
          <w:tcPr>
            <w:tcW w:w="10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89DBE"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20805</w:t>
            </w:r>
          </w:p>
        </w:tc>
        <w:tc>
          <w:tcPr>
            <w:tcW w:w="2268"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4F87650"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行政事业单位离退休</w:t>
            </w:r>
          </w:p>
        </w:tc>
        <w:tc>
          <w:tcPr>
            <w:tcW w:w="85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ADFB14E"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51.24</w:t>
            </w:r>
          </w:p>
        </w:tc>
        <w:tc>
          <w:tcPr>
            <w:tcW w:w="99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2A1D9CC"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51.24</w:t>
            </w:r>
          </w:p>
        </w:tc>
        <w:tc>
          <w:tcPr>
            <w:tcW w:w="85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62D467F"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6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1F63262"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CF78E94"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025875A"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2D4464EA" w14:textId="77777777" w:rsidTr="00124122">
        <w:trPr>
          <w:gridAfter w:val="1"/>
          <w:wAfter w:w="136" w:type="dxa"/>
          <w:trHeight w:val="468"/>
        </w:trPr>
        <w:tc>
          <w:tcPr>
            <w:tcW w:w="10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ACE10D"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2080505</w:t>
            </w:r>
          </w:p>
        </w:tc>
        <w:tc>
          <w:tcPr>
            <w:tcW w:w="2268"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1425B69"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 xml:space="preserve">  机关事业单位基本养老保险缴费支出</w:t>
            </w:r>
          </w:p>
        </w:tc>
        <w:tc>
          <w:tcPr>
            <w:tcW w:w="85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9B97AA6"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51.24</w:t>
            </w:r>
          </w:p>
        </w:tc>
        <w:tc>
          <w:tcPr>
            <w:tcW w:w="99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BA3124B"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51.24</w:t>
            </w:r>
          </w:p>
        </w:tc>
        <w:tc>
          <w:tcPr>
            <w:tcW w:w="85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A0179FA"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6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5B11E2B"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6DF5A39"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1950742"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21658128" w14:textId="77777777" w:rsidTr="00124122">
        <w:trPr>
          <w:gridAfter w:val="1"/>
          <w:wAfter w:w="136" w:type="dxa"/>
          <w:trHeight w:val="468"/>
        </w:trPr>
        <w:tc>
          <w:tcPr>
            <w:tcW w:w="10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03B1A"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20809</w:t>
            </w:r>
          </w:p>
        </w:tc>
        <w:tc>
          <w:tcPr>
            <w:tcW w:w="2268"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C4822F9"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退役安置</w:t>
            </w:r>
          </w:p>
        </w:tc>
        <w:tc>
          <w:tcPr>
            <w:tcW w:w="85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6726BB8"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5.37</w:t>
            </w:r>
          </w:p>
        </w:tc>
        <w:tc>
          <w:tcPr>
            <w:tcW w:w="99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E9B53B3"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5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7E6DC69"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5.37</w:t>
            </w:r>
          </w:p>
        </w:tc>
        <w:tc>
          <w:tcPr>
            <w:tcW w:w="86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EA26E94"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878F3B6"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32A860D"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512EF6D3" w14:textId="77777777" w:rsidTr="00124122">
        <w:trPr>
          <w:gridAfter w:val="1"/>
          <w:wAfter w:w="136" w:type="dxa"/>
          <w:trHeight w:val="468"/>
        </w:trPr>
        <w:tc>
          <w:tcPr>
            <w:tcW w:w="10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8AC9A"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2080903</w:t>
            </w:r>
          </w:p>
        </w:tc>
        <w:tc>
          <w:tcPr>
            <w:tcW w:w="2268"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3A27E51"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 xml:space="preserve">  军队移交政府离退休干部管理机构</w:t>
            </w:r>
          </w:p>
        </w:tc>
        <w:tc>
          <w:tcPr>
            <w:tcW w:w="85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BD4B242"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5.37</w:t>
            </w:r>
          </w:p>
        </w:tc>
        <w:tc>
          <w:tcPr>
            <w:tcW w:w="99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9C756BC"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5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F572C16"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5.37</w:t>
            </w:r>
          </w:p>
        </w:tc>
        <w:tc>
          <w:tcPr>
            <w:tcW w:w="86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E430DE7"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D791C74"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A455731"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72A21C01" w14:textId="77777777" w:rsidTr="00124122">
        <w:trPr>
          <w:gridAfter w:val="1"/>
          <w:wAfter w:w="136" w:type="dxa"/>
          <w:trHeight w:val="468"/>
        </w:trPr>
        <w:tc>
          <w:tcPr>
            <w:tcW w:w="10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FD898"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20811</w:t>
            </w:r>
          </w:p>
        </w:tc>
        <w:tc>
          <w:tcPr>
            <w:tcW w:w="2268"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7E4EDD4"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残疾人事业</w:t>
            </w:r>
          </w:p>
        </w:tc>
        <w:tc>
          <w:tcPr>
            <w:tcW w:w="85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48490BD"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4.50</w:t>
            </w:r>
          </w:p>
        </w:tc>
        <w:tc>
          <w:tcPr>
            <w:tcW w:w="99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CB1A1BE"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5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596ABE5"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4.50</w:t>
            </w:r>
          </w:p>
        </w:tc>
        <w:tc>
          <w:tcPr>
            <w:tcW w:w="86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04D6108"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3905EE1"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4949197"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57FEAC16" w14:textId="77777777" w:rsidTr="00124122">
        <w:trPr>
          <w:gridAfter w:val="1"/>
          <w:wAfter w:w="136" w:type="dxa"/>
          <w:trHeight w:val="468"/>
        </w:trPr>
        <w:tc>
          <w:tcPr>
            <w:tcW w:w="10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93D83"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2081107</w:t>
            </w:r>
          </w:p>
        </w:tc>
        <w:tc>
          <w:tcPr>
            <w:tcW w:w="2268"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3599AD6"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 xml:space="preserve">  残疾人生活和护理补贴</w:t>
            </w:r>
          </w:p>
        </w:tc>
        <w:tc>
          <w:tcPr>
            <w:tcW w:w="85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F95F230"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4.50</w:t>
            </w:r>
          </w:p>
        </w:tc>
        <w:tc>
          <w:tcPr>
            <w:tcW w:w="99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678EB63"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5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7EB078A"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4.50</w:t>
            </w:r>
          </w:p>
        </w:tc>
        <w:tc>
          <w:tcPr>
            <w:tcW w:w="86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E8CF30D"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055233A"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D3511F4"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1BB153A8" w14:textId="77777777" w:rsidTr="00124122">
        <w:trPr>
          <w:gridAfter w:val="1"/>
          <w:wAfter w:w="136" w:type="dxa"/>
          <w:trHeight w:val="468"/>
        </w:trPr>
        <w:tc>
          <w:tcPr>
            <w:tcW w:w="1008" w:type="dxa"/>
            <w:gridSpan w:val="3"/>
            <w:tcBorders>
              <w:top w:val="nil"/>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01CA62D"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20899</w:t>
            </w:r>
          </w:p>
        </w:tc>
        <w:tc>
          <w:tcPr>
            <w:tcW w:w="2268" w:type="dxa"/>
            <w:gridSpan w:val="7"/>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461FF28D"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其他社会保障和就业支出</w:t>
            </w:r>
          </w:p>
        </w:tc>
        <w:tc>
          <w:tcPr>
            <w:tcW w:w="850" w:type="dxa"/>
            <w:gridSpan w:val="2"/>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52A8DBC5"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0.68</w:t>
            </w:r>
          </w:p>
        </w:tc>
        <w:tc>
          <w:tcPr>
            <w:tcW w:w="992" w:type="dxa"/>
            <w:gridSpan w:val="2"/>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3303F886"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51" w:type="dxa"/>
            <w:gridSpan w:val="4"/>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3A61EBFF"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0.68</w:t>
            </w:r>
          </w:p>
        </w:tc>
        <w:tc>
          <w:tcPr>
            <w:tcW w:w="864" w:type="dxa"/>
            <w:gridSpan w:val="3"/>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59A75BC5"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04786F02"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1B475C6C"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247F4B14" w14:textId="77777777" w:rsidTr="00124122">
        <w:trPr>
          <w:gridAfter w:val="1"/>
          <w:wAfter w:w="136" w:type="dxa"/>
          <w:trHeight w:val="468"/>
        </w:trPr>
        <w:tc>
          <w:tcPr>
            <w:tcW w:w="1008"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CE32540"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lastRenderedPageBreak/>
              <w:t>2089901</w:t>
            </w:r>
          </w:p>
        </w:tc>
        <w:tc>
          <w:tcPr>
            <w:tcW w:w="2268" w:type="dxa"/>
            <w:gridSpan w:val="7"/>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119048F" w14:textId="77777777" w:rsidR="000A0675" w:rsidRPr="00DD6192" w:rsidRDefault="000A0675" w:rsidP="000A0675">
            <w:pPr>
              <w:widowControl/>
              <w:spacing w:after="0" w:line="240" w:lineRule="auto"/>
              <w:ind w:leftChars="121" w:left="254"/>
              <w:jc w:val="left"/>
              <w:rPr>
                <w:rFonts w:ascii="宋体" w:hAnsi="宋体" w:cs="Arial"/>
                <w:color w:val="000000"/>
                <w:kern w:val="0"/>
                <w:sz w:val="22"/>
                <w:szCs w:val="22"/>
              </w:rPr>
            </w:pPr>
            <w:r w:rsidRPr="00DD6192">
              <w:rPr>
                <w:rFonts w:ascii="宋体" w:hAnsi="宋体" w:cs="Arial" w:hint="eastAsia"/>
                <w:color w:val="000000"/>
                <w:kern w:val="0"/>
                <w:sz w:val="22"/>
                <w:szCs w:val="22"/>
              </w:rPr>
              <w:t xml:space="preserve">  其他社会保障和就业支出</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7D0A29D"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0.68</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9FB3183" w14:textId="77777777" w:rsidR="000A0675" w:rsidRPr="00DD6192" w:rsidRDefault="007A02CB" w:rsidP="007A02CB">
            <w:pPr>
              <w:widowControl/>
              <w:wordWrap w:val="0"/>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4A72537"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0.68</w:t>
            </w:r>
          </w:p>
        </w:tc>
        <w:tc>
          <w:tcPr>
            <w:tcW w:w="864"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B4B726B"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87138A1"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A965672"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1E58EAA1" w14:textId="77777777" w:rsidTr="00124122">
        <w:trPr>
          <w:gridAfter w:val="1"/>
          <w:wAfter w:w="136" w:type="dxa"/>
          <w:trHeight w:val="468"/>
        </w:trPr>
        <w:tc>
          <w:tcPr>
            <w:tcW w:w="1008" w:type="dxa"/>
            <w:gridSpan w:val="3"/>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FF4D0"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210</w:t>
            </w:r>
          </w:p>
        </w:tc>
        <w:tc>
          <w:tcPr>
            <w:tcW w:w="2268" w:type="dxa"/>
            <w:gridSpan w:val="7"/>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5C0FB264"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医疗卫生与计划生育支出</w:t>
            </w:r>
          </w:p>
        </w:tc>
        <w:tc>
          <w:tcPr>
            <w:tcW w:w="850" w:type="dxa"/>
            <w:gridSpan w:val="2"/>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613B9692"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104.46</w:t>
            </w:r>
          </w:p>
        </w:tc>
        <w:tc>
          <w:tcPr>
            <w:tcW w:w="992" w:type="dxa"/>
            <w:gridSpan w:val="2"/>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460C3CA0"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37.67</w:t>
            </w:r>
          </w:p>
        </w:tc>
        <w:tc>
          <w:tcPr>
            <w:tcW w:w="851" w:type="dxa"/>
            <w:gridSpan w:val="4"/>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5E7E9AF1"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66.79</w:t>
            </w:r>
          </w:p>
        </w:tc>
        <w:tc>
          <w:tcPr>
            <w:tcW w:w="864" w:type="dxa"/>
            <w:gridSpan w:val="3"/>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3A0B0111"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5334CA22"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2B3B55D7"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63091B17" w14:textId="77777777" w:rsidTr="00124122">
        <w:trPr>
          <w:gridAfter w:val="1"/>
          <w:wAfter w:w="136" w:type="dxa"/>
          <w:trHeight w:val="468"/>
        </w:trPr>
        <w:tc>
          <w:tcPr>
            <w:tcW w:w="10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DEDF1"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21007</w:t>
            </w:r>
          </w:p>
        </w:tc>
        <w:tc>
          <w:tcPr>
            <w:tcW w:w="2268"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10E0D06"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计划生育事务</w:t>
            </w:r>
          </w:p>
        </w:tc>
        <w:tc>
          <w:tcPr>
            <w:tcW w:w="85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31643D3"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65.59</w:t>
            </w:r>
          </w:p>
        </w:tc>
        <w:tc>
          <w:tcPr>
            <w:tcW w:w="99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834A24F"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5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6439FED"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65.59</w:t>
            </w:r>
          </w:p>
        </w:tc>
        <w:tc>
          <w:tcPr>
            <w:tcW w:w="86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B5B4CEC"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8A2BD19"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63D26DF"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03CF425F" w14:textId="77777777" w:rsidTr="00124122">
        <w:trPr>
          <w:gridAfter w:val="1"/>
          <w:wAfter w:w="136" w:type="dxa"/>
          <w:trHeight w:val="468"/>
        </w:trPr>
        <w:tc>
          <w:tcPr>
            <w:tcW w:w="10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138A4"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2100716</w:t>
            </w:r>
          </w:p>
        </w:tc>
        <w:tc>
          <w:tcPr>
            <w:tcW w:w="2268"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FC6CC02"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 xml:space="preserve">  计划生育机构</w:t>
            </w:r>
          </w:p>
        </w:tc>
        <w:tc>
          <w:tcPr>
            <w:tcW w:w="85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88D603E"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65.59</w:t>
            </w:r>
          </w:p>
        </w:tc>
        <w:tc>
          <w:tcPr>
            <w:tcW w:w="99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2B1D336"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5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B008A4B"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65.59</w:t>
            </w:r>
          </w:p>
        </w:tc>
        <w:tc>
          <w:tcPr>
            <w:tcW w:w="86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EC64A9F"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8297479"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9664770"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6DEFE5C1" w14:textId="77777777" w:rsidTr="00124122">
        <w:trPr>
          <w:gridAfter w:val="1"/>
          <w:wAfter w:w="136" w:type="dxa"/>
          <w:trHeight w:val="468"/>
        </w:trPr>
        <w:tc>
          <w:tcPr>
            <w:tcW w:w="10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1F035"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21010</w:t>
            </w:r>
          </w:p>
        </w:tc>
        <w:tc>
          <w:tcPr>
            <w:tcW w:w="2268"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3D8F5D9"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食品和药品监督管理事务</w:t>
            </w:r>
          </w:p>
        </w:tc>
        <w:tc>
          <w:tcPr>
            <w:tcW w:w="85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55C6272"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1.20</w:t>
            </w:r>
          </w:p>
        </w:tc>
        <w:tc>
          <w:tcPr>
            <w:tcW w:w="99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439765F"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5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B7EF4E1"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1.20</w:t>
            </w:r>
          </w:p>
        </w:tc>
        <w:tc>
          <w:tcPr>
            <w:tcW w:w="86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0851177"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BFBBEC6"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3D282C6"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3BC7BA9A" w14:textId="77777777" w:rsidTr="00124122">
        <w:trPr>
          <w:gridAfter w:val="1"/>
          <w:wAfter w:w="136" w:type="dxa"/>
          <w:trHeight w:val="468"/>
        </w:trPr>
        <w:tc>
          <w:tcPr>
            <w:tcW w:w="10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4E18D2"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2101099</w:t>
            </w:r>
          </w:p>
        </w:tc>
        <w:tc>
          <w:tcPr>
            <w:tcW w:w="2268"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A1B05EE"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 xml:space="preserve">  其他食品和药品监督管理事务支出</w:t>
            </w:r>
          </w:p>
        </w:tc>
        <w:tc>
          <w:tcPr>
            <w:tcW w:w="85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9BF6CE6"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1.20</w:t>
            </w:r>
          </w:p>
        </w:tc>
        <w:tc>
          <w:tcPr>
            <w:tcW w:w="99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FC1B40F"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5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5256AB6"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1.20</w:t>
            </w:r>
          </w:p>
        </w:tc>
        <w:tc>
          <w:tcPr>
            <w:tcW w:w="86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77B71A2"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5C2F918"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3DACBC2"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1378712A" w14:textId="77777777" w:rsidTr="00124122">
        <w:trPr>
          <w:gridAfter w:val="1"/>
          <w:wAfter w:w="136" w:type="dxa"/>
          <w:trHeight w:val="468"/>
        </w:trPr>
        <w:tc>
          <w:tcPr>
            <w:tcW w:w="10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E79B6"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21011</w:t>
            </w:r>
          </w:p>
        </w:tc>
        <w:tc>
          <w:tcPr>
            <w:tcW w:w="2268"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5A03E2A"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行政事业单位医疗</w:t>
            </w:r>
          </w:p>
        </w:tc>
        <w:tc>
          <w:tcPr>
            <w:tcW w:w="85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F7DC5A0"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37.67</w:t>
            </w:r>
          </w:p>
        </w:tc>
        <w:tc>
          <w:tcPr>
            <w:tcW w:w="99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713420C"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37.67</w:t>
            </w:r>
          </w:p>
        </w:tc>
        <w:tc>
          <w:tcPr>
            <w:tcW w:w="85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8D9A5AA"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6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0B56CC2"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B1A2E02"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663F346"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58D4BE2B" w14:textId="77777777" w:rsidTr="00124122">
        <w:trPr>
          <w:gridAfter w:val="1"/>
          <w:wAfter w:w="136" w:type="dxa"/>
          <w:trHeight w:val="468"/>
        </w:trPr>
        <w:tc>
          <w:tcPr>
            <w:tcW w:w="10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A1C99"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2101101</w:t>
            </w:r>
          </w:p>
        </w:tc>
        <w:tc>
          <w:tcPr>
            <w:tcW w:w="2268"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947BFDF"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 xml:space="preserve">  行政单位医疗</w:t>
            </w:r>
          </w:p>
        </w:tc>
        <w:tc>
          <w:tcPr>
            <w:tcW w:w="85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098A0E1"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37.67</w:t>
            </w:r>
          </w:p>
        </w:tc>
        <w:tc>
          <w:tcPr>
            <w:tcW w:w="99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A60D3E5"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37.67</w:t>
            </w:r>
          </w:p>
        </w:tc>
        <w:tc>
          <w:tcPr>
            <w:tcW w:w="85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FADD135"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6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A3FB000"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84FD05B"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8F92388"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39546756" w14:textId="77777777" w:rsidTr="00124122">
        <w:trPr>
          <w:gridAfter w:val="1"/>
          <w:wAfter w:w="136" w:type="dxa"/>
          <w:trHeight w:val="468"/>
        </w:trPr>
        <w:tc>
          <w:tcPr>
            <w:tcW w:w="10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06670"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212</w:t>
            </w:r>
          </w:p>
        </w:tc>
        <w:tc>
          <w:tcPr>
            <w:tcW w:w="2268"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2B6C953"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城乡社区支出</w:t>
            </w:r>
          </w:p>
        </w:tc>
        <w:tc>
          <w:tcPr>
            <w:tcW w:w="85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956720F"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21.98</w:t>
            </w:r>
          </w:p>
        </w:tc>
        <w:tc>
          <w:tcPr>
            <w:tcW w:w="99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4627B6C"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5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125AD22"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21.98</w:t>
            </w:r>
          </w:p>
        </w:tc>
        <w:tc>
          <w:tcPr>
            <w:tcW w:w="86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D6FD575"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65CB6C1"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DDBEE5E"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34B726B9" w14:textId="77777777" w:rsidTr="00124122">
        <w:trPr>
          <w:gridAfter w:val="1"/>
          <w:wAfter w:w="136" w:type="dxa"/>
          <w:trHeight w:val="468"/>
        </w:trPr>
        <w:tc>
          <w:tcPr>
            <w:tcW w:w="10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D2A40"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21205</w:t>
            </w:r>
          </w:p>
        </w:tc>
        <w:tc>
          <w:tcPr>
            <w:tcW w:w="2268"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21ADB8C"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城乡社区环境卫生</w:t>
            </w:r>
          </w:p>
        </w:tc>
        <w:tc>
          <w:tcPr>
            <w:tcW w:w="85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B658545"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21.98</w:t>
            </w:r>
          </w:p>
        </w:tc>
        <w:tc>
          <w:tcPr>
            <w:tcW w:w="99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0B661D6"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5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FD42A4D"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21.98</w:t>
            </w:r>
          </w:p>
        </w:tc>
        <w:tc>
          <w:tcPr>
            <w:tcW w:w="86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967CAD4"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DDCEE6B"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FB3830B"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5EE6BA88" w14:textId="77777777" w:rsidTr="00124122">
        <w:trPr>
          <w:gridAfter w:val="1"/>
          <w:wAfter w:w="136" w:type="dxa"/>
          <w:trHeight w:val="468"/>
        </w:trPr>
        <w:tc>
          <w:tcPr>
            <w:tcW w:w="10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545FF"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2120501</w:t>
            </w:r>
          </w:p>
        </w:tc>
        <w:tc>
          <w:tcPr>
            <w:tcW w:w="2268"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F6B29B7"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 xml:space="preserve">  城乡社区环境卫生</w:t>
            </w:r>
          </w:p>
        </w:tc>
        <w:tc>
          <w:tcPr>
            <w:tcW w:w="85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D2C48D6"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21.98</w:t>
            </w:r>
          </w:p>
        </w:tc>
        <w:tc>
          <w:tcPr>
            <w:tcW w:w="99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6F34795"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5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E0DF31F"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21.98</w:t>
            </w:r>
          </w:p>
        </w:tc>
        <w:tc>
          <w:tcPr>
            <w:tcW w:w="86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834DDDA"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F2FDC1E"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A1C68A0"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437E0653" w14:textId="77777777" w:rsidTr="00124122">
        <w:trPr>
          <w:gridAfter w:val="1"/>
          <w:wAfter w:w="136" w:type="dxa"/>
          <w:trHeight w:val="468"/>
        </w:trPr>
        <w:tc>
          <w:tcPr>
            <w:tcW w:w="10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8EEFA3"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213</w:t>
            </w:r>
          </w:p>
        </w:tc>
        <w:tc>
          <w:tcPr>
            <w:tcW w:w="2268"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A8C2034"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农林水支出</w:t>
            </w:r>
          </w:p>
        </w:tc>
        <w:tc>
          <w:tcPr>
            <w:tcW w:w="85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CBC1227"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1.90</w:t>
            </w:r>
          </w:p>
        </w:tc>
        <w:tc>
          <w:tcPr>
            <w:tcW w:w="99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61142E7"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5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F405E80"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1.90</w:t>
            </w:r>
          </w:p>
        </w:tc>
        <w:tc>
          <w:tcPr>
            <w:tcW w:w="86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3763262"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877CA4A"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6988048"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624A03EC" w14:textId="77777777" w:rsidTr="00124122">
        <w:trPr>
          <w:gridAfter w:val="1"/>
          <w:wAfter w:w="136" w:type="dxa"/>
          <w:trHeight w:val="468"/>
        </w:trPr>
        <w:tc>
          <w:tcPr>
            <w:tcW w:w="10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57285"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21303</w:t>
            </w:r>
          </w:p>
        </w:tc>
        <w:tc>
          <w:tcPr>
            <w:tcW w:w="2268"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5C74663"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水利</w:t>
            </w:r>
          </w:p>
        </w:tc>
        <w:tc>
          <w:tcPr>
            <w:tcW w:w="85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8E41749"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1.90</w:t>
            </w:r>
          </w:p>
        </w:tc>
        <w:tc>
          <w:tcPr>
            <w:tcW w:w="99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15E24C3"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5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3B50D21"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1.90</w:t>
            </w:r>
          </w:p>
        </w:tc>
        <w:tc>
          <w:tcPr>
            <w:tcW w:w="86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3C57EFC"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AA554C7"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3B217DC"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499CA8CB" w14:textId="77777777" w:rsidTr="00124122">
        <w:trPr>
          <w:gridAfter w:val="1"/>
          <w:wAfter w:w="136" w:type="dxa"/>
          <w:trHeight w:val="468"/>
        </w:trPr>
        <w:tc>
          <w:tcPr>
            <w:tcW w:w="10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56CFE"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2130314</w:t>
            </w:r>
          </w:p>
        </w:tc>
        <w:tc>
          <w:tcPr>
            <w:tcW w:w="2268"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5B33A92"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 xml:space="preserve">  防汛</w:t>
            </w:r>
          </w:p>
        </w:tc>
        <w:tc>
          <w:tcPr>
            <w:tcW w:w="85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7DAB4E7"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1.90</w:t>
            </w:r>
          </w:p>
        </w:tc>
        <w:tc>
          <w:tcPr>
            <w:tcW w:w="99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C5ACECB"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5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2BC2986"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1.90</w:t>
            </w:r>
          </w:p>
        </w:tc>
        <w:tc>
          <w:tcPr>
            <w:tcW w:w="86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791C31C"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DF6E350"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37B3B3F"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365EF10E" w14:textId="77777777" w:rsidTr="00124122">
        <w:trPr>
          <w:gridAfter w:val="1"/>
          <w:wAfter w:w="136" w:type="dxa"/>
          <w:trHeight w:val="468"/>
        </w:trPr>
        <w:tc>
          <w:tcPr>
            <w:tcW w:w="10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44379"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221</w:t>
            </w:r>
          </w:p>
        </w:tc>
        <w:tc>
          <w:tcPr>
            <w:tcW w:w="2268"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09D36A0"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住房保障支出</w:t>
            </w:r>
          </w:p>
        </w:tc>
        <w:tc>
          <w:tcPr>
            <w:tcW w:w="85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A455E69"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30.74</w:t>
            </w:r>
          </w:p>
        </w:tc>
        <w:tc>
          <w:tcPr>
            <w:tcW w:w="99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243A427"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30.74</w:t>
            </w:r>
          </w:p>
        </w:tc>
        <w:tc>
          <w:tcPr>
            <w:tcW w:w="85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7FD6D59"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6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058A881"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445270B"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BF7A418"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738DB45D" w14:textId="77777777" w:rsidTr="00124122">
        <w:trPr>
          <w:gridAfter w:val="1"/>
          <w:wAfter w:w="136" w:type="dxa"/>
          <w:trHeight w:val="468"/>
        </w:trPr>
        <w:tc>
          <w:tcPr>
            <w:tcW w:w="10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5272BC"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22102</w:t>
            </w:r>
          </w:p>
        </w:tc>
        <w:tc>
          <w:tcPr>
            <w:tcW w:w="2268"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D088F88"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住房改革支出</w:t>
            </w:r>
          </w:p>
        </w:tc>
        <w:tc>
          <w:tcPr>
            <w:tcW w:w="85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C772A5A"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30.74</w:t>
            </w:r>
          </w:p>
        </w:tc>
        <w:tc>
          <w:tcPr>
            <w:tcW w:w="99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2A07F48"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30.74</w:t>
            </w:r>
          </w:p>
        </w:tc>
        <w:tc>
          <w:tcPr>
            <w:tcW w:w="85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23FDD05"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6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70F104A"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7F0A9F2"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6B47232"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5DAF2002" w14:textId="77777777" w:rsidTr="00124122">
        <w:trPr>
          <w:gridAfter w:val="1"/>
          <w:wAfter w:w="136" w:type="dxa"/>
          <w:trHeight w:val="468"/>
        </w:trPr>
        <w:tc>
          <w:tcPr>
            <w:tcW w:w="10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D4993"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2210201</w:t>
            </w:r>
          </w:p>
        </w:tc>
        <w:tc>
          <w:tcPr>
            <w:tcW w:w="2268"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60C5490" w14:textId="77777777" w:rsidR="000A0675" w:rsidRPr="00DD6192" w:rsidRDefault="000A0675" w:rsidP="000A0675">
            <w:pPr>
              <w:widowControl/>
              <w:spacing w:after="0" w:line="240" w:lineRule="auto"/>
              <w:jc w:val="left"/>
              <w:rPr>
                <w:rFonts w:ascii="宋体" w:hAnsi="宋体" w:cs="Arial"/>
                <w:color w:val="000000"/>
                <w:kern w:val="0"/>
                <w:sz w:val="22"/>
                <w:szCs w:val="22"/>
              </w:rPr>
            </w:pPr>
            <w:r w:rsidRPr="00DD6192">
              <w:rPr>
                <w:rFonts w:ascii="宋体" w:hAnsi="宋体" w:cs="Arial" w:hint="eastAsia"/>
                <w:color w:val="000000"/>
                <w:kern w:val="0"/>
                <w:sz w:val="22"/>
                <w:szCs w:val="22"/>
              </w:rPr>
              <w:t xml:space="preserve">  住房公积金</w:t>
            </w:r>
          </w:p>
        </w:tc>
        <w:tc>
          <w:tcPr>
            <w:tcW w:w="85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214C8B7"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30.74</w:t>
            </w:r>
          </w:p>
        </w:tc>
        <w:tc>
          <w:tcPr>
            <w:tcW w:w="99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264FB5C" w14:textId="77777777" w:rsidR="000A0675" w:rsidRPr="00DD6192" w:rsidRDefault="000A0675" w:rsidP="000A0675">
            <w:pPr>
              <w:widowControl/>
              <w:spacing w:after="0" w:line="240" w:lineRule="auto"/>
              <w:jc w:val="right"/>
              <w:rPr>
                <w:rFonts w:ascii="宋体" w:hAnsi="宋体" w:cs="Arial"/>
                <w:color w:val="000000"/>
                <w:kern w:val="0"/>
                <w:sz w:val="22"/>
                <w:szCs w:val="22"/>
              </w:rPr>
            </w:pPr>
            <w:r w:rsidRPr="00DD6192">
              <w:rPr>
                <w:rFonts w:ascii="宋体" w:hAnsi="宋体" w:cs="Arial" w:hint="eastAsia"/>
                <w:color w:val="000000"/>
                <w:kern w:val="0"/>
                <w:sz w:val="22"/>
                <w:szCs w:val="22"/>
              </w:rPr>
              <w:t>30.74</w:t>
            </w:r>
          </w:p>
        </w:tc>
        <w:tc>
          <w:tcPr>
            <w:tcW w:w="85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70BBB09"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6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8130E1A"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837"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E10E060"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c>
          <w:tcPr>
            <w:tcW w:w="113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87C900C" w14:textId="77777777" w:rsidR="000A0675" w:rsidRPr="00DD6192" w:rsidRDefault="000A0675" w:rsidP="000A0675">
            <w:pPr>
              <w:widowControl/>
              <w:spacing w:after="0" w:line="240" w:lineRule="auto"/>
              <w:jc w:val="right"/>
              <w:rPr>
                <w:rFonts w:ascii="宋体" w:hAnsi="宋体" w:cs="Arial"/>
                <w:color w:val="000000"/>
                <w:kern w:val="0"/>
                <w:sz w:val="22"/>
                <w:szCs w:val="22"/>
              </w:rPr>
            </w:pPr>
          </w:p>
        </w:tc>
      </w:tr>
      <w:tr w:rsidR="000A0675" w14:paraId="1C8230C8" w14:textId="77777777" w:rsidTr="00124122">
        <w:trPr>
          <w:gridAfter w:val="1"/>
          <w:wAfter w:w="136" w:type="dxa"/>
          <w:trHeight w:val="748"/>
        </w:trPr>
        <w:tc>
          <w:tcPr>
            <w:tcW w:w="8804" w:type="dxa"/>
            <w:gridSpan w:val="28"/>
            <w:tcBorders>
              <w:top w:val="nil"/>
              <w:left w:val="nil"/>
              <w:bottom w:val="nil"/>
              <w:right w:val="nil"/>
            </w:tcBorders>
            <w:shd w:val="clear" w:color="auto" w:fill="auto"/>
            <w:noWrap/>
            <w:tcMar>
              <w:top w:w="15" w:type="dxa"/>
              <w:left w:w="15" w:type="dxa"/>
              <w:right w:w="15" w:type="dxa"/>
            </w:tcMar>
            <w:vAlign w:val="center"/>
          </w:tcPr>
          <w:p w14:paraId="226BCC1D" w14:textId="77777777" w:rsidR="000A0675" w:rsidRDefault="000A0675" w:rsidP="000A0675">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注：本表反映部门本年度各项支出情况。</w:t>
            </w:r>
          </w:p>
        </w:tc>
      </w:tr>
      <w:tr w:rsidR="00A926CE" w14:paraId="25A06AA8" w14:textId="77777777" w:rsidTr="00124122">
        <w:trPr>
          <w:trHeight w:val="152"/>
        </w:trPr>
        <w:tc>
          <w:tcPr>
            <w:tcW w:w="8940" w:type="dxa"/>
            <w:gridSpan w:val="29"/>
            <w:tcBorders>
              <w:top w:val="nil"/>
              <w:left w:val="nil"/>
              <w:bottom w:val="nil"/>
              <w:right w:val="nil"/>
            </w:tcBorders>
            <w:shd w:val="clear" w:color="auto" w:fill="auto"/>
            <w:noWrap/>
            <w:tcMar>
              <w:top w:w="15" w:type="dxa"/>
              <w:left w:w="15" w:type="dxa"/>
              <w:right w:w="15" w:type="dxa"/>
            </w:tcMar>
            <w:vAlign w:val="center"/>
          </w:tcPr>
          <w:p w14:paraId="49961DA1" w14:textId="77777777" w:rsidR="000A0675" w:rsidRDefault="000A0675">
            <w:pPr>
              <w:widowControl/>
              <w:spacing w:after="0" w:line="240" w:lineRule="atLeast"/>
              <w:jc w:val="center"/>
              <w:textAlignment w:val="center"/>
              <w:rPr>
                <w:rFonts w:ascii="黑体" w:eastAsia="黑体" w:hAnsi="宋体" w:cs="黑体"/>
                <w:color w:val="000000"/>
                <w:kern w:val="0"/>
                <w:sz w:val="40"/>
                <w:szCs w:val="40"/>
              </w:rPr>
            </w:pPr>
          </w:p>
          <w:p w14:paraId="1EFB9370" w14:textId="77777777" w:rsidR="000A0675" w:rsidRDefault="000A0675">
            <w:pPr>
              <w:widowControl/>
              <w:spacing w:after="0" w:line="240" w:lineRule="atLeast"/>
              <w:jc w:val="center"/>
              <w:textAlignment w:val="center"/>
              <w:rPr>
                <w:rFonts w:ascii="黑体" w:eastAsia="黑体" w:hAnsi="宋体" w:cs="黑体"/>
                <w:color w:val="000000"/>
                <w:kern w:val="0"/>
                <w:sz w:val="40"/>
                <w:szCs w:val="40"/>
              </w:rPr>
            </w:pPr>
          </w:p>
          <w:p w14:paraId="34540362" w14:textId="77777777" w:rsidR="000A0675" w:rsidRDefault="000A0675">
            <w:pPr>
              <w:widowControl/>
              <w:spacing w:after="0" w:line="240" w:lineRule="atLeast"/>
              <w:jc w:val="center"/>
              <w:textAlignment w:val="center"/>
              <w:rPr>
                <w:rFonts w:ascii="黑体" w:eastAsia="黑体" w:hAnsi="宋体" w:cs="黑体"/>
                <w:color w:val="000000"/>
                <w:kern w:val="0"/>
                <w:sz w:val="40"/>
                <w:szCs w:val="40"/>
              </w:rPr>
            </w:pPr>
          </w:p>
          <w:p w14:paraId="16129C53" w14:textId="77777777" w:rsidR="000A0675" w:rsidRDefault="000A0675">
            <w:pPr>
              <w:widowControl/>
              <w:spacing w:after="0" w:line="240" w:lineRule="atLeast"/>
              <w:jc w:val="center"/>
              <w:textAlignment w:val="center"/>
              <w:rPr>
                <w:rFonts w:ascii="黑体" w:eastAsia="黑体" w:hAnsi="宋体" w:cs="黑体"/>
                <w:color w:val="000000"/>
                <w:kern w:val="0"/>
                <w:sz w:val="40"/>
                <w:szCs w:val="40"/>
              </w:rPr>
            </w:pPr>
          </w:p>
          <w:p w14:paraId="6303C7D5" w14:textId="77777777" w:rsidR="000A0675" w:rsidRDefault="000A0675" w:rsidP="00A426FD">
            <w:pPr>
              <w:widowControl/>
              <w:spacing w:after="0" w:line="240" w:lineRule="atLeast"/>
              <w:textAlignment w:val="center"/>
              <w:rPr>
                <w:rFonts w:ascii="黑体" w:eastAsia="黑体" w:hAnsi="宋体" w:cs="黑体"/>
                <w:color w:val="000000"/>
                <w:kern w:val="0"/>
                <w:sz w:val="40"/>
                <w:szCs w:val="40"/>
              </w:rPr>
            </w:pPr>
          </w:p>
          <w:p w14:paraId="2316329D" w14:textId="77777777" w:rsidR="00A926CE" w:rsidRDefault="00CF41B2">
            <w:pPr>
              <w:widowControl/>
              <w:spacing w:after="0" w:line="240" w:lineRule="atLeast"/>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财政拨款收入支出决</w:t>
            </w:r>
            <w:r w:rsidR="00045516">
              <w:rPr>
                <w:sz w:val="44"/>
              </w:rPr>
              <w:pict w14:anchorId="3A077ADE">
                <v:group id="1050" o:spid="_x0000_s1097" style="position:absolute;left:0;text-align:left;margin-left:-80.9pt;margin-top:-81.1pt;width:243.2pt;height:41.2pt;z-index:251660800;mso-wrap-distance-left:0;mso-wrap-distance-right:0;mso-position-horizontal-relative:text;mso-position-vertical-relative:page" coordorigin="4551,52615" coordsize="8546,1398">
                  <v:rect id="1051" o:spid="_x0000_s1099" style="position:absolute;left:4551;top:52615;width:8546;height:1175;visibility:visible;mso-position-horizontal-relative:page;mso-position-vertical-relative:page" fillcolor="#d8d8d8" stroked="f" strokecolor="#af7621" strokeweight="2pt"/>
                  <v:rect id="1052" o:spid="_x0000_s1098" style="position:absolute;left:4577;top:52890;width:8324;height:1123;visibility:visible;mso-position-horizontal-relative:page;mso-position-vertical-relative:page;v-text-anchor:middle" fillcolor="#ad002d" strokecolor="#af7621" strokeweight="2pt">
                    <v:textbox style="mso-next-textbox:#1052">
                      <w:txbxContent>
                        <w:p w14:paraId="49E6602F" w14:textId="77777777" w:rsidR="006647A6" w:rsidRDefault="006647A6">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14:paraId="2604B5DB" w14:textId="77777777" w:rsidR="006647A6" w:rsidRDefault="006647A6">
                          <w:pPr>
                            <w:jc w:val="center"/>
                          </w:pPr>
                        </w:p>
                      </w:txbxContent>
                    </v:textbox>
                  </v:rect>
                  <w10:wrap anchory="page"/>
                  <w10:anchorlock/>
                </v:group>
              </w:pict>
            </w:r>
            <w:r>
              <w:rPr>
                <w:rFonts w:ascii="黑体" w:eastAsia="黑体" w:hAnsi="宋体" w:cs="黑体" w:hint="eastAsia"/>
                <w:color w:val="000000"/>
                <w:kern w:val="0"/>
                <w:sz w:val="40"/>
                <w:szCs w:val="40"/>
              </w:rPr>
              <w:t>算总表</w:t>
            </w:r>
          </w:p>
        </w:tc>
      </w:tr>
      <w:tr w:rsidR="00A926CE" w14:paraId="2B0686FF" w14:textId="77777777" w:rsidTr="00124122">
        <w:trPr>
          <w:trHeight w:val="90"/>
        </w:trPr>
        <w:tc>
          <w:tcPr>
            <w:tcW w:w="1717" w:type="dxa"/>
            <w:gridSpan w:val="5"/>
            <w:tcBorders>
              <w:top w:val="nil"/>
              <w:left w:val="nil"/>
              <w:bottom w:val="nil"/>
              <w:right w:val="nil"/>
            </w:tcBorders>
            <w:shd w:val="clear" w:color="auto" w:fill="auto"/>
            <w:noWrap/>
            <w:tcMar>
              <w:top w:w="15" w:type="dxa"/>
              <w:left w:w="15" w:type="dxa"/>
              <w:right w:w="15" w:type="dxa"/>
            </w:tcMar>
            <w:vAlign w:val="center"/>
          </w:tcPr>
          <w:p w14:paraId="16287CA9" w14:textId="77777777" w:rsidR="00A926CE" w:rsidRDefault="00A926CE">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14:paraId="2A4319C4" w14:textId="77777777" w:rsidR="00A926CE" w:rsidRDefault="00A926CE">
            <w:pPr>
              <w:widowControl/>
              <w:spacing w:after="0" w:line="240" w:lineRule="atLeast"/>
              <w:rPr>
                <w:rFonts w:ascii="Arial" w:hAnsi="Arial" w:cs="Arial"/>
                <w:color w:val="000000"/>
                <w:sz w:val="20"/>
                <w:szCs w:val="20"/>
              </w:rPr>
            </w:pPr>
          </w:p>
        </w:tc>
        <w:tc>
          <w:tcPr>
            <w:tcW w:w="325" w:type="dxa"/>
            <w:gridSpan w:val="2"/>
            <w:tcBorders>
              <w:top w:val="nil"/>
              <w:left w:val="nil"/>
              <w:bottom w:val="nil"/>
              <w:right w:val="nil"/>
            </w:tcBorders>
            <w:shd w:val="clear" w:color="auto" w:fill="auto"/>
            <w:noWrap/>
            <w:tcMar>
              <w:top w:w="15" w:type="dxa"/>
              <w:left w:w="15" w:type="dxa"/>
              <w:right w:w="15" w:type="dxa"/>
            </w:tcMar>
            <w:vAlign w:val="center"/>
          </w:tcPr>
          <w:p w14:paraId="6B403AC9" w14:textId="77777777" w:rsidR="00A926CE" w:rsidRDefault="00A926CE">
            <w:pPr>
              <w:widowControl/>
              <w:spacing w:after="0" w:line="240" w:lineRule="atLeast"/>
              <w:rPr>
                <w:rFonts w:ascii="Arial" w:hAnsi="Arial" w:cs="Arial"/>
                <w:color w:val="000000"/>
                <w:sz w:val="20"/>
                <w:szCs w:val="20"/>
              </w:rPr>
            </w:pPr>
          </w:p>
        </w:tc>
        <w:tc>
          <w:tcPr>
            <w:tcW w:w="2974" w:type="dxa"/>
            <w:gridSpan w:val="8"/>
            <w:tcBorders>
              <w:top w:val="nil"/>
              <w:left w:val="nil"/>
              <w:bottom w:val="nil"/>
              <w:right w:val="nil"/>
            </w:tcBorders>
            <w:shd w:val="clear" w:color="auto" w:fill="auto"/>
            <w:noWrap/>
            <w:tcMar>
              <w:top w:w="15" w:type="dxa"/>
              <w:left w:w="15" w:type="dxa"/>
              <w:right w:w="15" w:type="dxa"/>
            </w:tcMar>
            <w:vAlign w:val="center"/>
          </w:tcPr>
          <w:p w14:paraId="1A1C0EE8" w14:textId="77777777" w:rsidR="00A926CE" w:rsidRDefault="00A926CE">
            <w:pPr>
              <w:widowControl/>
              <w:spacing w:after="0" w:line="240" w:lineRule="atLeast"/>
              <w:rPr>
                <w:rFonts w:ascii="Arial" w:hAnsi="Arial" w:cs="Arial"/>
                <w:color w:val="000000"/>
                <w:sz w:val="20"/>
                <w:szCs w:val="20"/>
              </w:rPr>
            </w:pPr>
          </w:p>
        </w:tc>
        <w:tc>
          <w:tcPr>
            <w:tcW w:w="551" w:type="dxa"/>
            <w:gridSpan w:val="3"/>
            <w:tcBorders>
              <w:top w:val="nil"/>
              <w:left w:val="nil"/>
              <w:bottom w:val="nil"/>
              <w:right w:val="nil"/>
            </w:tcBorders>
            <w:shd w:val="clear" w:color="auto" w:fill="auto"/>
            <w:noWrap/>
            <w:tcMar>
              <w:top w:w="15" w:type="dxa"/>
              <w:left w:w="15" w:type="dxa"/>
              <w:right w:w="15" w:type="dxa"/>
            </w:tcMar>
            <w:vAlign w:val="center"/>
          </w:tcPr>
          <w:p w14:paraId="4174A4AF" w14:textId="77777777" w:rsidR="00A926CE" w:rsidRDefault="00A926CE">
            <w:pPr>
              <w:widowControl/>
              <w:spacing w:after="0" w:line="240" w:lineRule="atLeast"/>
              <w:rPr>
                <w:rFonts w:ascii="Arial" w:hAnsi="Arial" w:cs="Arial"/>
                <w:color w:val="000000"/>
                <w:sz w:val="20"/>
                <w:szCs w:val="20"/>
              </w:rPr>
            </w:pPr>
          </w:p>
        </w:tc>
        <w:tc>
          <w:tcPr>
            <w:tcW w:w="650" w:type="dxa"/>
            <w:gridSpan w:val="3"/>
            <w:tcBorders>
              <w:top w:val="nil"/>
              <w:left w:val="nil"/>
              <w:bottom w:val="nil"/>
              <w:right w:val="nil"/>
            </w:tcBorders>
            <w:shd w:val="clear" w:color="auto" w:fill="auto"/>
            <w:noWrap/>
            <w:tcMar>
              <w:top w:w="15" w:type="dxa"/>
              <w:left w:w="15" w:type="dxa"/>
              <w:right w:w="15" w:type="dxa"/>
            </w:tcMar>
            <w:vAlign w:val="center"/>
          </w:tcPr>
          <w:p w14:paraId="32DEB593" w14:textId="77777777" w:rsidR="00A926CE" w:rsidRDefault="00A926CE">
            <w:pPr>
              <w:widowControl/>
              <w:spacing w:after="0" w:line="240" w:lineRule="atLeast"/>
              <w:rPr>
                <w:rFonts w:ascii="Arial" w:hAnsi="Arial" w:cs="Arial"/>
                <w:color w:val="000000"/>
                <w:sz w:val="20"/>
                <w:szCs w:val="20"/>
              </w:rPr>
            </w:pPr>
          </w:p>
        </w:tc>
        <w:tc>
          <w:tcPr>
            <w:tcW w:w="825" w:type="dxa"/>
            <w:gridSpan w:val="4"/>
            <w:tcBorders>
              <w:top w:val="nil"/>
              <w:left w:val="nil"/>
              <w:bottom w:val="nil"/>
              <w:right w:val="nil"/>
            </w:tcBorders>
            <w:shd w:val="clear" w:color="auto" w:fill="auto"/>
            <w:noWrap/>
            <w:tcMar>
              <w:top w:w="15" w:type="dxa"/>
              <w:left w:w="15" w:type="dxa"/>
              <w:right w:w="15" w:type="dxa"/>
            </w:tcMar>
            <w:vAlign w:val="center"/>
          </w:tcPr>
          <w:p w14:paraId="24E8A6BD" w14:textId="77777777" w:rsidR="00A926CE" w:rsidRDefault="00A926CE">
            <w:pPr>
              <w:widowControl/>
              <w:spacing w:after="0" w:line="240" w:lineRule="atLeast"/>
              <w:rPr>
                <w:rFonts w:ascii="Arial" w:hAnsi="Arial" w:cs="Arial"/>
                <w:color w:val="000000"/>
                <w:sz w:val="20"/>
                <w:szCs w:val="20"/>
              </w:rPr>
            </w:pPr>
          </w:p>
        </w:tc>
        <w:tc>
          <w:tcPr>
            <w:tcW w:w="1153" w:type="dxa"/>
            <w:gridSpan w:val="3"/>
            <w:tcBorders>
              <w:top w:val="nil"/>
              <w:left w:val="nil"/>
              <w:bottom w:val="nil"/>
              <w:right w:val="nil"/>
            </w:tcBorders>
            <w:shd w:val="clear" w:color="auto" w:fill="auto"/>
            <w:noWrap/>
            <w:tcMar>
              <w:top w:w="15" w:type="dxa"/>
              <w:left w:w="15" w:type="dxa"/>
              <w:right w:w="15" w:type="dxa"/>
            </w:tcMar>
            <w:vAlign w:val="center"/>
          </w:tcPr>
          <w:p w14:paraId="0C516E70" w14:textId="77777777" w:rsidR="00A926CE" w:rsidRDefault="00CF41B2">
            <w:pPr>
              <w:widowControl/>
              <w:spacing w:after="0" w:line="240" w:lineRule="atLeast"/>
              <w:jc w:val="right"/>
              <w:textAlignment w:val="center"/>
              <w:rPr>
                <w:rFonts w:ascii="宋体" w:hAnsi="宋体" w:cs="宋体"/>
                <w:color w:val="000000"/>
                <w:sz w:val="20"/>
                <w:szCs w:val="20"/>
              </w:rPr>
            </w:pPr>
            <w:r>
              <w:rPr>
                <w:rFonts w:ascii="宋体" w:hAnsi="宋体" w:cs="宋体" w:hint="eastAsia"/>
                <w:color w:val="000000"/>
                <w:kern w:val="0"/>
                <w:sz w:val="20"/>
                <w:szCs w:val="20"/>
              </w:rPr>
              <w:t>公开04表</w:t>
            </w:r>
          </w:p>
        </w:tc>
      </w:tr>
      <w:tr w:rsidR="00A926CE" w14:paraId="55704991" w14:textId="77777777" w:rsidTr="00124122">
        <w:trPr>
          <w:trHeight w:val="152"/>
        </w:trPr>
        <w:tc>
          <w:tcPr>
            <w:tcW w:w="6312" w:type="dxa"/>
            <w:gridSpan w:val="19"/>
            <w:tcBorders>
              <w:top w:val="nil"/>
              <w:left w:val="nil"/>
              <w:bottom w:val="nil"/>
              <w:right w:val="nil"/>
            </w:tcBorders>
            <w:shd w:val="clear" w:color="auto" w:fill="auto"/>
            <w:noWrap/>
            <w:tcMar>
              <w:top w:w="15" w:type="dxa"/>
              <w:left w:w="15" w:type="dxa"/>
              <w:right w:w="15" w:type="dxa"/>
            </w:tcMar>
            <w:vAlign w:val="center"/>
          </w:tcPr>
          <w:p w14:paraId="3475A2FA" w14:textId="77777777" w:rsidR="00A926CE" w:rsidRDefault="00CF41B2">
            <w:pPr>
              <w:widowControl/>
              <w:spacing w:after="0"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rPr>
              <w:t>部门：</w:t>
            </w:r>
            <w:r w:rsidR="00446C27" w:rsidRPr="00DD6192">
              <w:rPr>
                <w:rFonts w:ascii="宋体" w:hAnsi="宋体" w:cs="Arial" w:hint="eastAsia"/>
                <w:color w:val="000000"/>
                <w:kern w:val="0"/>
                <w:sz w:val="20"/>
                <w:szCs w:val="20"/>
              </w:rPr>
              <w:t>河北唐山南堡经济开发区希望路街道办事处</w:t>
            </w:r>
          </w:p>
        </w:tc>
        <w:tc>
          <w:tcPr>
            <w:tcW w:w="650" w:type="dxa"/>
            <w:gridSpan w:val="3"/>
            <w:tcBorders>
              <w:top w:val="nil"/>
              <w:left w:val="nil"/>
              <w:bottom w:val="nil"/>
              <w:right w:val="nil"/>
            </w:tcBorders>
            <w:shd w:val="clear" w:color="auto" w:fill="auto"/>
            <w:noWrap/>
            <w:tcMar>
              <w:top w:w="15" w:type="dxa"/>
              <w:left w:w="15" w:type="dxa"/>
              <w:right w:w="15" w:type="dxa"/>
            </w:tcMar>
            <w:vAlign w:val="center"/>
          </w:tcPr>
          <w:p w14:paraId="1FFA2F75" w14:textId="77777777" w:rsidR="00A926CE" w:rsidRDefault="00A926CE">
            <w:pPr>
              <w:widowControl/>
              <w:spacing w:after="0" w:line="240" w:lineRule="atLeast"/>
              <w:rPr>
                <w:rFonts w:ascii="Arial" w:hAnsi="Arial" w:cs="Arial"/>
                <w:color w:val="000000"/>
                <w:sz w:val="20"/>
                <w:szCs w:val="20"/>
              </w:rPr>
            </w:pPr>
          </w:p>
        </w:tc>
        <w:tc>
          <w:tcPr>
            <w:tcW w:w="1978" w:type="dxa"/>
            <w:gridSpan w:val="7"/>
            <w:tcBorders>
              <w:top w:val="nil"/>
              <w:left w:val="nil"/>
              <w:bottom w:val="nil"/>
              <w:right w:val="nil"/>
            </w:tcBorders>
            <w:shd w:val="clear" w:color="auto" w:fill="auto"/>
            <w:noWrap/>
            <w:tcMar>
              <w:top w:w="15" w:type="dxa"/>
              <w:left w:w="15" w:type="dxa"/>
              <w:right w:w="15" w:type="dxa"/>
            </w:tcMar>
            <w:vAlign w:val="center"/>
          </w:tcPr>
          <w:p w14:paraId="5BFB5ECA" w14:textId="77777777" w:rsidR="00A926CE" w:rsidRDefault="00CF41B2">
            <w:pPr>
              <w:widowControl/>
              <w:spacing w:after="0" w:line="240" w:lineRule="atLeast"/>
              <w:jc w:val="right"/>
              <w:textAlignment w:val="center"/>
              <w:rPr>
                <w:rFonts w:ascii="宋体" w:hAnsi="宋体" w:cs="宋体"/>
                <w:color w:val="000000"/>
                <w:sz w:val="20"/>
                <w:szCs w:val="20"/>
              </w:rPr>
            </w:pPr>
            <w:r>
              <w:rPr>
                <w:rFonts w:ascii="宋体" w:hAnsi="宋体" w:cs="宋体" w:hint="eastAsia"/>
                <w:color w:val="000000"/>
                <w:kern w:val="0"/>
                <w:sz w:val="20"/>
                <w:szCs w:val="20"/>
              </w:rPr>
              <w:t>金额单位：万元</w:t>
            </w:r>
          </w:p>
        </w:tc>
      </w:tr>
      <w:tr w:rsidR="00A926CE" w14:paraId="30B8497A" w14:textId="77777777" w:rsidTr="00124122">
        <w:trPr>
          <w:trHeight w:val="90"/>
        </w:trPr>
        <w:tc>
          <w:tcPr>
            <w:tcW w:w="2787" w:type="dxa"/>
            <w:gridSpan w:val="8"/>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325E1" w14:textId="77777777" w:rsidR="00A926CE" w:rsidRDefault="00CF41B2">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收     入</w:t>
            </w:r>
          </w:p>
        </w:tc>
        <w:tc>
          <w:tcPr>
            <w:tcW w:w="6153" w:type="dxa"/>
            <w:gridSpan w:val="21"/>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0C90F94A" w14:textId="77777777" w:rsidR="00A926CE" w:rsidRDefault="00CF41B2">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支     出</w:t>
            </w:r>
          </w:p>
        </w:tc>
      </w:tr>
      <w:tr w:rsidR="00A926CE" w14:paraId="792CA7CC" w14:textId="77777777" w:rsidTr="00124122">
        <w:trPr>
          <w:trHeight w:val="170"/>
        </w:trPr>
        <w:tc>
          <w:tcPr>
            <w:tcW w:w="2462" w:type="dxa"/>
            <w:gridSpan w:val="6"/>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E78CA3" w14:textId="77777777" w:rsidR="00A926CE" w:rsidRDefault="00CF41B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项目</w:t>
            </w:r>
          </w:p>
        </w:tc>
        <w:tc>
          <w:tcPr>
            <w:tcW w:w="32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60B0F59" w14:textId="77777777" w:rsidR="00A926CE" w:rsidRDefault="00CF41B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行次</w:t>
            </w:r>
          </w:p>
        </w:tc>
        <w:tc>
          <w:tcPr>
            <w:tcW w:w="850"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158A3C6" w14:textId="77777777" w:rsidR="00A926CE" w:rsidRDefault="00CF41B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金额</w:t>
            </w:r>
          </w:p>
        </w:tc>
        <w:tc>
          <w:tcPr>
            <w:tcW w:w="2315" w:type="dxa"/>
            <w:gridSpan w:val="6"/>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08F9F9F" w14:textId="77777777" w:rsidR="00A926CE" w:rsidRDefault="00CF41B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项目</w:t>
            </w:r>
          </w:p>
        </w:tc>
        <w:tc>
          <w:tcPr>
            <w:tcW w:w="360"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0EB758C" w14:textId="77777777" w:rsidR="00A926CE" w:rsidRDefault="00CF41B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行次</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409588C" w14:textId="77777777" w:rsidR="00A926CE" w:rsidRDefault="00CF41B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合计</w:t>
            </w:r>
          </w:p>
        </w:tc>
        <w:tc>
          <w:tcPr>
            <w:tcW w:w="876"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596C0C9" w14:textId="77777777" w:rsidR="00A926CE" w:rsidRDefault="00CF41B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一般公共预算财政拨款</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36EB542" w14:textId="77777777" w:rsidR="00A926CE" w:rsidRDefault="00CF41B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政府性基金预算财政拨款</w:t>
            </w:r>
          </w:p>
        </w:tc>
      </w:tr>
      <w:tr w:rsidR="00A926CE" w14:paraId="774EB94B" w14:textId="77777777" w:rsidTr="00124122">
        <w:trPr>
          <w:trHeight w:val="90"/>
        </w:trPr>
        <w:tc>
          <w:tcPr>
            <w:tcW w:w="2462"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E4302" w14:textId="77777777" w:rsidR="00A926CE" w:rsidRDefault="00CF41B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栏次</w:t>
            </w: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6CD6DFB" w14:textId="77777777" w:rsidR="00A926CE" w:rsidRDefault="00A926CE">
            <w:pPr>
              <w:widowControl/>
              <w:spacing w:after="0" w:line="240" w:lineRule="atLeast"/>
              <w:jc w:val="center"/>
              <w:rPr>
                <w:rFonts w:ascii="宋体" w:hAnsi="宋体" w:cs="宋体"/>
                <w:color w:val="000000"/>
                <w:sz w:val="18"/>
                <w:szCs w:val="18"/>
              </w:rPr>
            </w:pP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2011040" w14:textId="77777777" w:rsidR="00A926CE" w:rsidRDefault="00CF41B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2315"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DD92776" w14:textId="77777777" w:rsidR="00A926CE" w:rsidRDefault="00CF41B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栏次</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ECBCD42" w14:textId="77777777" w:rsidR="00A926CE" w:rsidRDefault="00A926CE">
            <w:pPr>
              <w:widowControl/>
              <w:spacing w:after="0" w:line="240" w:lineRule="atLeast"/>
              <w:jc w:val="center"/>
              <w:rPr>
                <w:rFonts w:ascii="宋体" w:hAnsi="宋体" w:cs="宋体"/>
                <w:color w:val="000000"/>
                <w:sz w:val="18"/>
                <w:szCs w:val="18"/>
              </w:rPr>
            </w:pP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B8E2C54" w14:textId="77777777" w:rsidR="00A926CE" w:rsidRDefault="00CF41B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84753B5" w14:textId="77777777" w:rsidR="00A926CE" w:rsidRDefault="00CF41B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362FB48" w14:textId="77777777" w:rsidR="00A926CE" w:rsidRDefault="00CF41B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w:t>
            </w:r>
          </w:p>
        </w:tc>
      </w:tr>
      <w:tr w:rsidR="00A426FD" w14:paraId="13A8790C" w14:textId="77777777" w:rsidTr="00124122">
        <w:trPr>
          <w:trHeight w:val="120"/>
        </w:trPr>
        <w:tc>
          <w:tcPr>
            <w:tcW w:w="2462" w:type="dxa"/>
            <w:gridSpan w:val="6"/>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275EAB" w14:textId="77777777" w:rsidR="00A426FD" w:rsidRDefault="00A426FD" w:rsidP="00A426F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一、一般公共预算财政拨款</w:t>
            </w: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B6799AA"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07EFCE7" w14:textId="77777777" w:rsidR="00A426FD" w:rsidRPr="006E0B86" w:rsidRDefault="00A426FD" w:rsidP="00A426FD">
            <w:pPr>
              <w:widowControl/>
              <w:spacing w:after="0" w:line="240" w:lineRule="auto"/>
              <w:jc w:val="right"/>
              <w:rPr>
                <w:rFonts w:ascii="宋体" w:hAnsi="宋体" w:cs="Arial"/>
                <w:color w:val="000000"/>
                <w:kern w:val="0"/>
                <w:sz w:val="22"/>
                <w:szCs w:val="22"/>
              </w:rPr>
            </w:pPr>
            <w:r w:rsidRPr="006E0B86">
              <w:rPr>
                <w:rFonts w:ascii="宋体" w:hAnsi="宋体" w:cs="Arial" w:hint="eastAsia"/>
                <w:color w:val="000000"/>
                <w:kern w:val="0"/>
                <w:sz w:val="22"/>
                <w:szCs w:val="22"/>
              </w:rPr>
              <w:t>783.82</w:t>
            </w:r>
          </w:p>
        </w:tc>
        <w:tc>
          <w:tcPr>
            <w:tcW w:w="2315"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2B90436" w14:textId="77777777" w:rsidR="00A426FD" w:rsidRDefault="00A426FD" w:rsidP="00A426F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一、一般公共服务支出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EE33A5F"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29</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E43358A" w14:textId="77777777" w:rsidR="00A426FD" w:rsidRPr="006E0B86" w:rsidRDefault="00A426FD" w:rsidP="00A426FD">
            <w:pPr>
              <w:widowControl/>
              <w:spacing w:after="0" w:line="240" w:lineRule="auto"/>
              <w:jc w:val="right"/>
              <w:rPr>
                <w:rFonts w:ascii="宋体" w:hAnsi="宋体" w:cs="Arial"/>
                <w:color w:val="000000"/>
                <w:kern w:val="0"/>
                <w:sz w:val="22"/>
                <w:szCs w:val="22"/>
              </w:rPr>
            </w:pPr>
            <w:r w:rsidRPr="006E0B86">
              <w:rPr>
                <w:rFonts w:ascii="宋体" w:hAnsi="宋体" w:cs="Arial" w:hint="eastAsia"/>
                <w:color w:val="000000"/>
                <w:kern w:val="0"/>
                <w:sz w:val="22"/>
                <w:szCs w:val="22"/>
              </w:rPr>
              <w:t>6.07</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369BF9C" w14:textId="77777777" w:rsidR="00A426FD" w:rsidRPr="006E0B86" w:rsidRDefault="00A426FD" w:rsidP="00A426FD">
            <w:pPr>
              <w:widowControl/>
              <w:spacing w:after="0" w:line="240" w:lineRule="auto"/>
              <w:jc w:val="right"/>
              <w:rPr>
                <w:rFonts w:ascii="宋体" w:hAnsi="宋体" w:cs="Arial"/>
                <w:color w:val="000000"/>
                <w:kern w:val="0"/>
                <w:sz w:val="22"/>
                <w:szCs w:val="22"/>
              </w:rPr>
            </w:pPr>
            <w:r w:rsidRPr="006E0B86">
              <w:rPr>
                <w:rFonts w:ascii="宋体" w:hAnsi="宋体" w:cs="Arial" w:hint="eastAsia"/>
                <w:color w:val="000000"/>
                <w:kern w:val="0"/>
                <w:sz w:val="22"/>
                <w:szCs w:val="22"/>
              </w:rPr>
              <w:t>6.07</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AE87A4C"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r>
      <w:tr w:rsidR="00A426FD" w14:paraId="32A18969" w14:textId="77777777" w:rsidTr="00124122">
        <w:trPr>
          <w:trHeight w:val="120"/>
        </w:trPr>
        <w:tc>
          <w:tcPr>
            <w:tcW w:w="2462" w:type="dxa"/>
            <w:gridSpan w:val="6"/>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38871E" w14:textId="77777777" w:rsidR="00A426FD" w:rsidRDefault="00A426FD" w:rsidP="00A426F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二、政府性基金预算财政拨款</w:t>
            </w: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0A467DC"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E313438"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2315"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0AD2542" w14:textId="77777777" w:rsidR="00A426FD" w:rsidRDefault="00A426FD" w:rsidP="00A426F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二、外交支出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D7B1171"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30</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5590C4A"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43976FB"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B965E03"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r>
      <w:tr w:rsidR="00A426FD" w14:paraId="649321AA" w14:textId="77777777" w:rsidTr="00124122">
        <w:trPr>
          <w:trHeight w:val="90"/>
        </w:trPr>
        <w:tc>
          <w:tcPr>
            <w:tcW w:w="2462"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13F55" w14:textId="77777777" w:rsidR="00A426FD" w:rsidRDefault="00A426FD" w:rsidP="00A426FD">
            <w:pPr>
              <w:widowControl/>
              <w:spacing w:after="0" w:line="240" w:lineRule="atLeast"/>
              <w:jc w:val="left"/>
              <w:rPr>
                <w:rFonts w:ascii="宋体" w:hAnsi="宋体" w:cs="宋体"/>
                <w:color w:val="000000"/>
                <w:sz w:val="18"/>
                <w:szCs w:val="18"/>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88796F0"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4B66728" w14:textId="77777777" w:rsidR="00A426FD" w:rsidRDefault="00A426FD" w:rsidP="00A426FD">
            <w:pPr>
              <w:widowControl/>
              <w:spacing w:after="0" w:line="240" w:lineRule="atLeast"/>
              <w:jc w:val="right"/>
              <w:rPr>
                <w:rFonts w:ascii="宋体" w:hAnsi="宋体" w:cs="宋体"/>
                <w:color w:val="000000"/>
                <w:sz w:val="18"/>
                <w:szCs w:val="18"/>
              </w:rPr>
            </w:pPr>
          </w:p>
        </w:tc>
        <w:tc>
          <w:tcPr>
            <w:tcW w:w="2315"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4A02792" w14:textId="77777777" w:rsidR="00A426FD" w:rsidRDefault="00A426FD" w:rsidP="00A426F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三、国防支出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F1AF52A"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31</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83C2007"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5A5893A"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A8E6A5D"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r>
      <w:tr w:rsidR="00A426FD" w14:paraId="6116B7B9" w14:textId="77777777" w:rsidTr="00124122">
        <w:trPr>
          <w:trHeight w:val="90"/>
        </w:trPr>
        <w:tc>
          <w:tcPr>
            <w:tcW w:w="2462"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F5337" w14:textId="77777777" w:rsidR="00A426FD" w:rsidRDefault="00A426FD" w:rsidP="00A426FD">
            <w:pPr>
              <w:widowControl/>
              <w:spacing w:after="0" w:line="240" w:lineRule="atLeast"/>
              <w:jc w:val="left"/>
              <w:rPr>
                <w:rFonts w:ascii="宋体" w:hAnsi="宋体" w:cs="宋体"/>
                <w:color w:val="000000"/>
                <w:sz w:val="18"/>
                <w:szCs w:val="18"/>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EA86ABA"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E13443F" w14:textId="77777777" w:rsidR="00A426FD" w:rsidRDefault="00A426FD" w:rsidP="00A426FD">
            <w:pPr>
              <w:widowControl/>
              <w:spacing w:after="0" w:line="240" w:lineRule="atLeast"/>
              <w:jc w:val="right"/>
              <w:rPr>
                <w:rFonts w:ascii="宋体" w:hAnsi="宋体" w:cs="宋体"/>
                <w:color w:val="000000"/>
                <w:sz w:val="18"/>
                <w:szCs w:val="18"/>
              </w:rPr>
            </w:pPr>
          </w:p>
        </w:tc>
        <w:tc>
          <w:tcPr>
            <w:tcW w:w="2315"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42E2D8E" w14:textId="77777777" w:rsidR="00A426FD" w:rsidRDefault="00A426FD" w:rsidP="00A426F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四、公共安全支出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A96866A"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32</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BAF6494"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2B253F6"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E4BE82D"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r>
      <w:tr w:rsidR="00A426FD" w14:paraId="7DD2FB63" w14:textId="77777777" w:rsidTr="00124122">
        <w:trPr>
          <w:trHeight w:val="90"/>
        </w:trPr>
        <w:tc>
          <w:tcPr>
            <w:tcW w:w="2462"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328F2" w14:textId="77777777" w:rsidR="00A426FD" w:rsidRDefault="00A426FD" w:rsidP="00A426FD">
            <w:pPr>
              <w:widowControl/>
              <w:spacing w:after="0" w:line="240" w:lineRule="atLeast"/>
              <w:jc w:val="left"/>
              <w:rPr>
                <w:rFonts w:ascii="宋体" w:hAnsi="宋体" w:cs="宋体"/>
                <w:color w:val="000000"/>
                <w:sz w:val="18"/>
                <w:szCs w:val="18"/>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B96A59B"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D5BEF0C" w14:textId="77777777" w:rsidR="00A426FD" w:rsidRDefault="00A426FD" w:rsidP="00A426FD">
            <w:pPr>
              <w:widowControl/>
              <w:spacing w:after="0" w:line="240" w:lineRule="atLeast"/>
              <w:jc w:val="right"/>
              <w:rPr>
                <w:rFonts w:ascii="宋体" w:hAnsi="宋体" w:cs="宋体"/>
                <w:color w:val="000000"/>
                <w:sz w:val="18"/>
                <w:szCs w:val="18"/>
              </w:rPr>
            </w:pPr>
          </w:p>
        </w:tc>
        <w:tc>
          <w:tcPr>
            <w:tcW w:w="2315"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AEE5AA1" w14:textId="77777777" w:rsidR="00A426FD" w:rsidRDefault="00A426FD" w:rsidP="00A426F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五、教育支出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5179FF6"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33</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6609986"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2EE9EDE"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75187C9"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r>
      <w:tr w:rsidR="00A426FD" w14:paraId="6AF0424C" w14:textId="77777777" w:rsidTr="00124122">
        <w:trPr>
          <w:trHeight w:val="90"/>
        </w:trPr>
        <w:tc>
          <w:tcPr>
            <w:tcW w:w="2462"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30F36" w14:textId="77777777" w:rsidR="00A426FD" w:rsidRDefault="00A426FD" w:rsidP="00A426FD">
            <w:pPr>
              <w:widowControl/>
              <w:spacing w:after="0" w:line="240" w:lineRule="atLeast"/>
              <w:jc w:val="left"/>
              <w:rPr>
                <w:rFonts w:ascii="宋体" w:hAnsi="宋体" w:cs="宋体"/>
                <w:color w:val="000000"/>
                <w:sz w:val="18"/>
                <w:szCs w:val="18"/>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A6B4309"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6</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FF7A7DB" w14:textId="77777777" w:rsidR="00A426FD" w:rsidRDefault="00A426FD" w:rsidP="00A426FD">
            <w:pPr>
              <w:widowControl/>
              <w:spacing w:after="0" w:line="240" w:lineRule="atLeast"/>
              <w:jc w:val="right"/>
              <w:rPr>
                <w:rFonts w:ascii="宋体" w:hAnsi="宋体" w:cs="宋体"/>
                <w:color w:val="000000"/>
                <w:sz w:val="18"/>
                <w:szCs w:val="18"/>
              </w:rPr>
            </w:pPr>
          </w:p>
        </w:tc>
        <w:tc>
          <w:tcPr>
            <w:tcW w:w="2315"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AEF5280" w14:textId="77777777" w:rsidR="00A426FD" w:rsidRDefault="00A426FD" w:rsidP="00A426F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六、科学技术支出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A3CDF73"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34</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C552EA5"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AEB510D"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09122C8"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r>
      <w:tr w:rsidR="00A426FD" w14:paraId="240E8054" w14:textId="77777777" w:rsidTr="00124122">
        <w:trPr>
          <w:trHeight w:val="90"/>
        </w:trPr>
        <w:tc>
          <w:tcPr>
            <w:tcW w:w="2462"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C502D" w14:textId="77777777" w:rsidR="00A426FD" w:rsidRDefault="00A426FD" w:rsidP="00A426FD">
            <w:pPr>
              <w:widowControl/>
              <w:spacing w:after="0" w:line="240" w:lineRule="atLeast"/>
              <w:jc w:val="left"/>
              <w:rPr>
                <w:rFonts w:ascii="宋体" w:hAnsi="宋体" w:cs="宋体"/>
                <w:color w:val="000000"/>
                <w:sz w:val="18"/>
                <w:szCs w:val="18"/>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50C9DD9"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7</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0105CF4" w14:textId="77777777" w:rsidR="00A426FD" w:rsidRDefault="00A426FD" w:rsidP="00A426FD">
            <w:pPr>
              <w:widowControl/>
              <w:spacing w:after="0" w:line="240" w:lineRule="atLeast"/>
              <w:jc w:val="right"/>
              <w:rPr>
                <w:rFonts w:ascii="宋体" w:hAnsi="宋体" w:cs="宋体"/>
                <w:color w:val="000000"/>
                <w:sz w:val="18"/>
                <w:szCs w:val="18"/>
              </w:rPr>
            </w:pPr>
          </w:p>
        </w:tc>
        <w:tc>
          <w:tcPr>
            <w:tcW w:w="2315"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ECAF5A6" w14:textId="77777777" w:rsidR="00A426FD" w:rsidRDefault="00A426FD" w:rsidP="00A426F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七、文化体育与传媒支出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B3EC8A2"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35</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2A3B4D7"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D5D423E"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DC32FD2"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r>
      <w:tr w:rsidR="00A426FD" w14:paraId="38073E5D" w14:textId="77777777" w:rsidTr="00124122">
        <w:trPr>
          <w:trHeight w:val="90"/>
        </w:trPr>
        <w:tc>
          <w:tcPr>
            <w:tcW w:w="2462"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DE5B7" w14:textId="77777777" w:rsidR="00A426FD" w:rsidRDefault="00A426FD" w:rsidP="00A426FD">
            <w:pPr>
              <w:widowControl/>
              <w:spacing w:after="0" w:line="240" w:lineRule="atLeast"/>
              <w:jc w:val="left"/>
              <w:rPr>
                <w:rFonts w:ascii="宋体" w:hAnsi="宋体" w:cs="宋体"/>
                <w:color w:val="000000"/>
                <w:sz w:val="18"/>
                <w:szCs w:val="18"/>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C427718"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8</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CDFB6D9" w14:textId="77777777" w:rsidR="00A426FD" w:rsidRDefault="00A426FD" w:rsidP="00A426FD">
            <w:pPr>
              <w:widowControl/>
              <w:spacing w:after="0" w:line="240" w:lineRule="atLeast"/>
              <w:jc w:val="right"/>
              <w:rPr>
                <w:rFonts w:ascii="宋体" w:hAnsi="宋体" w:cs="宋体"/>
                <w:color w:val="000000"/>
                <w:sz w:val="18"/>
                <w:szCs w:val="18"/>
              </w:rPr>
            </w:pPr>
          </w:p>
        </w:tc>
        <w:tc>
          <w:tcPr>
            <w:tcW w:w="2315"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D768897" w14:textId="77777777" w:rsidR="00A426FD" w:rsidRDefault="00A426FD" w:rsidP="00A426F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八、社会保障和就业支出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762AF99"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36</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FF73089" w14:textId="77777777" w:rsidR="00A426FD" w:rsidRPr="006E0B86" w:rsidRDefault="00A426FD" w:rsidP="00A426FD">
            <w:pPr>
              <w:widowControl/>
              <w:spacing w:after="0" w:line="240" w:lineRule="auto"/>
              <w:jc w:val="right"/>
              <w:rPr>
                <w:rFonts w:ascii="宋体" w:hAnsi="宋体" w:cs="Arial"/>
                <w:color w:val="000000"/>
                <w:kern w:val="0"/>
                <w:sz w:val="22"/>
                <w:szCs w:val="22"/>
              </w:rPr>
            </w:pPr>
            <w:r w:rsidRPr="006E0B86">
              <w:rPr>
                <w:rFonts w:ascii="宋体" w:hAnsi="宋体" w:cs="Arial" w:hint="eastAsia"/>
                <w:color w:val="000000"/>
                <w:kern w:val="0"/>
                <w:sz w:val="22"/>
                <w:szCs w:val="22"/>
              </w:rPr>
              <w:t>618.68</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90DDB34" w14:textId="77777777" w:rsidR="00A426FD" w:rsidRPr="006E0B86" w:rsidRDefault="00A426FD" w:rsidP="00A426FD">
            <w:pPr>
              <w:widowControl/>
              <w:spacing w:after="0" w:line="240" w:lineRule="auto"/>
              <w:jc w:val="right"/>
              <w:rPr>
                <w:rFonts w:ascii="宋体" w:hAnsi="宋体" w:cs="Arial"/>
                <w:color w:val="000000"/>
                <w:kern w:val="0"/>
                <w:sz w:val="22"/>
                <w:szCs w:val="22"/>
              </w:rPr>
            </w:pPr>
            <w:r w:rsidRPr="006E0B86">
              <w:rPr>
                <w:rFonts w:ascii="宋体" w:hAnsi="宋体" w:cs="Arial" w:hint="eastAsia"/>
                <w:color w:val="000000"/>
                <w:kern w:val="0"/>
                <w:sz w:val="22"/>
                <w:szCs w:val="22"/>
              </w:rPr>
              <w:t>618.68</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39F0ECA"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r>
      <w:tr w:rsidR="00A426FD" w14:paraId="658C984F" w14:textId="77777777" w:rsidTr="00124122">
        <w:trPr>
          <w:trHeight w:val="90"/>
        </w:trPr>
        <w:tc>
          <w:tcPr>
            <w:tcW w:w="2462"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F04DAE" w14:textId="77777777" w:rsidR="00A426FD" w:rsidRDefault="00A426FD" w:rsidP="00A426FD">
            <w:pPr>
              <w:widowControl/>
              <w:spacing w:after="0" w:line="240" w:lineRule="atLeast"/>
              <w:jc w:val="left"/>
              <w:rPr>
                <w:rFonts w:ascii="宋体" w:hAnsi="宋体" w:cs="宋体"/>
                <w:color w:val="000000"/>
                <w:sz w:val="18"/>
                <w:szCs w:val="18"/>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5E0C22A"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9</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A857058" w14:textId="77777777" w:rsidR="00A426FD" w:rsidRDefault="00A426FD" w:rsidP="00A426FD">
            <w:pPr>
              <w:widowControl/>
              <w:spacing w:after="0" w:line="240" w:lineRule="atLeast"/>
              <w:jc w:val="right"/>
              <w:rPr>
                <w:rFonts w:ascii="宋体" w:hAnsi="宋体" w:cs="宋体"/>
                <w:color w:val="000000"/>
                <w:sz w:val="18"/>
                <w:szCs w:val="18"/>
              </w:rPr>
            </w:pPr>
          </w:p>
        </w:tc>
        <w:tc>
          <w:tcPr>
            <w:tcW w:w="2315"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C33A475" w14:textId="77777777" w:rsidR="00A426FD" w:rsidRDefault="00A426FD" w:rsidP="00A426F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6"/>
                <w:szCs w:val="16"/>
              </w:rPr>
              <w:t>九、医疗卫生与计划生育支出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438D0BB"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37</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2AC6091" w14:textId="77777777" w:rsidR="00A426FD" w:rsidRPr="006E0B86" w:rsidRDefault="00A426FD" w:rsidP="00A426FD">
            <w:pPr>
              <w:widowControl/>
              <w:spacing w:after="0" w:line="240" w:lineRule="auto"/>
              <w:jc w:val="right"/>
              <w:rPr>
                <w:rFonts w:ascii="宋体" w:hAnsi="宋体" w:cs="Arial"/>
                <w:color w:val="000000"/>
                <w:kern w:val="0"/>
                <w:sz w:val="22"/>
                <w:szCs w:val="22"/>
              </w:rPr>
            </w:pPr>
            <w:r w:rsidRPr="006E0B86">
              <w:rPr>
                <w:rFonts w:ascii="宋体" w:hAnsi="宋体" w:cs="Arial" w:hint="eastAsia"/>
                <w:color w:val="000000"/>
                <w:kern w:val="0"/>
                <w:sz w:val="22"/>
                <w:szCs w:val="22"/>
              </w:rPr>
              <w:t>104.46</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A014ADB" w14:textId="77777777" w:rsidR="00A426FD" w:rsidRPr="006E0B86" w:rsidRDefault="00A426FD" w:rsidP="00A426FD">
            <w:pPr>
              <w:widowControl/>
              <w:spacing w:after="0" w:line="240" w:lineRule="auto"/>
              <w:jc w:val="right"/>
              <w:rPr>
                <w:rFonts w:ascii="宋体" w:hAnsi="宋体" w:cs="Arial"/>
                <w:color w:val="000000"/>
                <w:kern w:val="0"/>
                <w:sz w:val="22"/>
                <w:szCs w:val="22"/>
              </w:rPr>
            </w:pPr>
            <w:r w:rsidRPr="006E0B86">
              <w:rPr>
                <w:rFonts w:ascii="宋体" w:hAnsi="宋体" w:cs="Arial" w:hint="eastAsia"/>
                <w:color w:val="000000"/>
                <w:kern w:val="0"/>
                <w:sz w:val="22"/>
                <w:szCs w:val="22"/>
              </w:rPr>
              <w:t>104.46</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EA18589"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r>
      <w:tr w:rsidR="00A426FD" w14:paraId="5DC1A3E9" w14:textId="77777777" w:rsidTr="00124122">
        <w:trPr>
          <w:trHeight w:val="90"/>
        </w:trPr>
        <w:tc>
          <w:tcPr>
            <w:tcW w:w="2462"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BE9BC" w14:textId="77777777" w:rsidR="00A426FD" w:rsidRDefault="00A426FD" w:rsidP="00A426FD">
            <w:pPr>
              <w:widowControl/>
              <w:spacing w:after="0" w:line="240" w:lineRule="atLeast"/>
              <w:jc w:val="left"/>
              <w:rPr>
                <w:rFonts w:ascii="宋体" w:hAnsi="宋体" w:cs="宋体"/>
                <w:color w:val="000000"/>
                <w:sz w:val="18"/>
                <w:szCs w:val="18"/>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D02C5BD"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10</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E68A17A" w14:textId="77777777" w:rsidR="00A426FD" w:rsidRDefault="00A426FD" w:rsidP="00A426FD">
            <w:pPr>
              <w:widowControl/>
              <w:spacing w:after="0" w:line="240" w:lineRule="atLeast"/>
              <w:jc w:val="right"/>
              <w:rPr>
                <w:rFonts w:ascii="宋体" w:hAnsi="宋体" w:cs="宋体"/>
                <w:color w:val="000000"/>
                <w:sz w:val="18"/>
                <w:szCs w:val="18"/>
              </w:rPr>
            </w:pPr>
          </w:p>
        </w:tc>
        <w:tc>
          <w:tcPr>
            <w:tcW w:w="2315"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F07998A" w14:textId="77777777" w:rsidR="00A426FD" w:rsidRDefault="00A426FD" w:rsidP="00A426F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十、节能环保支出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19A2343"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38</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147C344"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91AE057"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71D653D"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r>
      <w:tr w:rsidR="00A426FD" w14:paraId="6DCFDB26" w14:textId="77777777" w:rsidTr="00124122">
        <w:trPr>
          <w:trHeight w:val="90"/>
        </w:trPr>
        <w:tc>
          <w:tcPr>
            <w:tcW w:w="2462"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9F7CF" w14:textId="77777777" w:rsidR="00A426FD" w:rsidRDefault="00A426FD" w:rsidP="00A426FD">
            <w:pPr>
              <w:widowControl/>
              <w:spacing w:after="0" w:line="240" w:lineRule="atLeast"/>
              <w:jc w:val="left"/>
              <w:rPr>
                <w:rFonts w:ascii="宋体" w:hAnsi="宋体" w:cs="宋体"/>
                <w:color w:val="000000"/>
                <w:sz w:val="18"/>
                <w:szCs w:val="18"/>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164BC0E"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11</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08F4897" w14:textId="77777777" w:rsidR="00A426FD" w:rsidRDefault="00A426FD" w:rsidP="00A426FD">
            <w:pPr>
              <w:widowControl/>
              <w:spacing w:after="0" w:line="240" w:lineRule="atLeast"/>
              <w:jc w:val="right"/>
              <w:rPr>
                <w:rFonts w:ascii="宋体" w:hAnsi="宋体" w:cs="宋体"/>
                <w:color w:val="000000"/>
                <w:sz w:val="18"/>
                <w:szCs w:val="18"/>
              </w:rPr>
            </w:pPr>
          </w:p>
        </w:tc>
        <w:tc>
          <w:tcPr>
            <w:tcW w:w="2315"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3E0AB17" w14:textId="77777777" w:rsidR="00A426FD" w:rsidRDefault="00A426FD" w:rsidP="00A426F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十一、城乡社区支出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D1049D9"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39</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4EE0862" w14:textId="77777777" w:rsidR="00A426FD" w:rsidRPr="006E0B86" w:rsidRDefault="00A426FD" w:rsidP="00A426FD">
            <w:pPr>
              <w:widowControl/>
              <w:spacing w:after="0" w:line="240" w:lineRule="auto"/>
              <w:jc w:val="right"/>
              <w:rPr>
                <w:rFonts w:ascii="宋体" w:hAnsi="宋体" w:cs="Arial"/>
                <w:color w:val="000000"/>
                <w:kern w:val="0"/>
                <w:sz w:val="22"/>
                <w:szCs w:val="22"/>
              </w:rPr>
            </w:pPr>
            <w:r w:rsidRPr="006E0B86">
              <w:rPr>
                <w:rFonts w:ascii="宋体" w:hAnsi="宋体" w:cs="Arial" w:hint="eastAsia"/>
                <w:color w:val="000000"/>
                <w:kern w:val="0"/>
                <w:sz w:val="22"/>
                <w:szCs w:val="22"/>
              </w:rPr>
              <w:t>21.98</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AC48FDC" w14:textId="77777777" w:rsidR="00A426FD" w:rsidRPr="006E0B86" w:rsidRDefault="00A426FD" w:rsidP="00A426FD">
            <w:pPr>
              <w:widowControl/>
              <w:spacing w:after="0" w:line="240" w:lineRule="auto"/>
              <w:jc w:val="right"/>
              <w:rPr>
                <w:rFonts w:ascii="宋体" w:hAnsi="宋体" w:cs="Arial"/>
                <w:color w:val="000000"/>
                <w:kern w:val="0"/>
                <w:sz w:val="22"/>
                <w:szCs w:val="22"/>
              </w:rPr>
            </w:pPr>
            <w:r w:rsidRPr="006E0B86">
              <w:rPr>
                <w:rFonts w:ascii="宋体" w:hAnsi="宋体" w:cs="Arial" w:hint="eastAsia"/>
                <w:color w:val="000000"/>
                <w:kern w:val="0"/>
                <w:sz w:val="22"/>
                <w:szCs w:val="22"/>
              </w:rPr>
              <w:t>21.98</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1CFD94B"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r>
      <w:tr w:rsidR="00A426FD" w14:paraId="343927FA" w14:textId="77777777" w:rsidTr="00124122">
        <w:trPr>
          <w:trHeight w:val="90"/>
        </w:trPr>
        <w:tc>
          <w:tcPr>
            <w:tcW w:w="2462"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736E4" w14:textId="77777777" w:rsidR="00A426FD" w:rsidRDefault="00A426FD" w:rsidP="00A426FD">
            <w:pPr>
              <w:widowControl/>
              <w:spacing w:after="0" w:line="240" w:lineRule="atLeast"/>
              <w:jc w:val="left"/>
              <w:rPr>
                <w:rFonts w:ascii="宋体" w:hAnsi="宋体" w:cs="宋体"/>
                <w:color w:val="000000"/>
                <w:sz w:val="18"/>
                <w:szCs w:val="18"/>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7A1ACDB"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12</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0713A35" w14:textId="77777777" w:rsidR="00A426FD" w:rsidRDefault="00A426FD" w:rsidP="00A426FD">
            <w:pPr>
              <w:widowControl/>
              <w:spacing w:after="0" w:line="240" w:lineRule="atLeast"/>
              <w:jc w:val="right"/>
              <w:rPr>
                <w:rFonts w:ascii="宋体" w:hAnsi="宋体" w:cs="宋体"/>
                <w:color w:val="000000"/>
                <w:sz w:val="18"/>
                <w:szCs w:val="18"/>
              </w:rPr>
            </w:pPr>
          </w:p>
        </w:tc>
        <w:tc>
          <w:tcPr>
            <w:tcW w:w="2315"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2D2C544" w14:textId="77777777" w:rsidR="00A426FD" w:rsidRDefault="00A426FD" w:rsidP="00A426F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十二、农林水支出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AE69C84"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40</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C0F537C" w14:textId="77777777" w:rsidR="00A426FD" w:rsidRPr="006E0B86" w:rsidRDefault="00A426FD" w:rsidP="00A426FD">
            <w:pPr>
              <w:widowControl/>
              <w:spacing w:after="0" w:line="240" w:lineRule="auto"/>
              <w:jc w:val="right"/>
              <w:rPr>
                <w:rFonts w:ascii="宋体" w:hAnsi="宋体" w:cs="Arial"/>
                <w:color w:val="000000"/>
                <w:kern w:val="0"/>
                <w:sz w:val="22"/>
                <w:szCs w:val="22"/>
              </w:rPr>
            </w:pPr>
            <w:r w:rsidRPr="006E0B86">
              <w:rPr>
                <w:rFonts w:ascii="宋体" w:hAnsi="宋体" w:cs="Arial" w:hint="eastAsia"/>
                <w:color w:val="000000"/>
                <w:kern w:val="0"/>
                <w:sz w:val="22"/>
                <w:szCs w:val="22"/>
              </w:rPr>
              <w:t>1.90</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302AC97" w14:textId="77777777" w:rsidR="00A426FD" w:rsidRPr="006E0B86" w:rsidRDefault="00A426FD" w:rsidP="00A426FD">
            <w:pPr>
              <w:widowControl/>
              <w:spacing w:after="0" w:line="240" w:lineRule="auto"/>
              <w:jc w:val="right"/>
              <w:rPr>
                <w:rFonts w:ascii="宋体" w:hAnsi="宋体" w:cs="Arial"/>
                <w:color w:val="000000"/>
                <w:kern w:val="0"/>
                <w:sz w:val="22"/>
                <w:szCs w:val="22"/>
              </w:rPr>
            </w:pPr>
            <w:r w:rsidRPr="006E0B86">
              <w:rPr>
                <w:rFonts w:ascii="宋体" w:hAnsi="宋体" w:cs="Arial" w:hint="eastAsia"/>
                <w:color w:val="000000"/>
                <w:kern w:val="0"/>
                <w:sz w:val="22"/>
                <w:szCs w:val="22"/>
              </w:rPr>
              <w:t>1.90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8A3EFF4"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r>
      <w:tr w:rsidR="00A426FD" w14:paraId="1AB1254B" w14:textId="77777777" w:rsidTr="00124122">
        <w:trPr>
          <w:trHeight w:val="90"/>
        </w:trPr>
        <w:tc>
          <w:tcPr>
            <w:tcW w:w="2462"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BF6E7A" w14:textId="77777777" w:rsidR="00A426FD" w:rsidRDefault="00A426FD" w:rsidP="00A426FD">
            <w:pPr>
              <w:widowControl/>
              <w:spacing w:after="0" w:line="240" w:lineRule="atLeast"/>
              <w:jc w:val="left"/>
              <w:rPr>
                <w:rFonts w:ascii="宋体" w:hAnsi="宋体" w:cs="宋体"/>
                <w:color w:val="000000"/>
                <w:sz w:val="18"/>
                <w:szCs w:val="18"/>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DFDEAD4"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13</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1269CCF" w14:textId="77777777" w:rsidR="00A426FD" w:rsidRDefault="00A426FD" w:rsidP="00A426FD">
            <w:pPr>
              <w:widowControl/>
              <w:spacing w:after="0" w:line="240" w:lineRule="atLeast"/>
              <w:jc w:val="right"/>
              <w:rPr>
                <w:rFonts w:ascii="宋体" w:hAnsi="宋体" w:cs="宋体"/>
                <w:color w:val="000000"/>
                <w:sz w:val="18"/>
                <w:szCs w:val="18"/>
              </w:rPr>
            </w:pPr>
          </w:p>
        </w:tc>
        <w:tc>
          <w:tcPr>
            <w:tcW w:w="2315"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15A8A37" w14:textId="77777777" w:rsidR="00A426FD" w:rsidRDefault="00A426FD" w:rsidP="00A426F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十三、交通运输支出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97531BB"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41</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0018CEE"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6885091"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68796CF"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r>
      <w:tr w:rsidR="00A426FD" w14:paraId="56BE2818" w14:textId="77777777" w:rsidTr="00124122">
        <w:trPr>
          <w:trHeight w:val="90"/>
        </w:trPr>
        <w:tc>
          <w:tcPr>
            <w:tcW w:w="2462"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07A87" w14:textId="77777777" w:rsidR="00A426FD" w:rsidRDefault="00A426FD" w:rsidP="00A426FD">
            <w:pPr>
              <w:widowControl/>
              <w:spacing w:after="0" w:line="240" w:lineRule="atLeast"/>
              <w:jc w:val="left"/>
              <w:rPr>
                <w:rFonts w:ascii="宋体" w:hAnsi="宋体" w:cs="宋体"/>
                <w:color w:val="000000"/>
                <w:sz w:val="18"/>
                <w:szCs w:val="18"/>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C993D12"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14</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DC8C5EF" w14:textId="77777777" w:rsidR="00A426FD" w:rsidRDefault="00A426FD" w:rsidP="00A426FD">
            <w:pPr>
              <w:widowControl/>
              <w:spacing w:after="0" w:line="240" w:lineRule="atLeast"/>
              <w:jc w:val="right"/>
              <w:rPr>
                <w:rFonts w:ascii="宋体" w:hAnsi="宋体" w:cs="宋体"/>
                <w:color w:val="000000"/>
                <w:sz w:val="18"/>
                <w:szCs w:val="18"/>
              </w:rPr>
            </w:pPr>
          </w:p>
        </w:tc>
        <w:tc>
          <w:tcPr>
            <w:tcW w:w="2315"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A5E5F55" w14:textId="77777777" w:rsidR="00A426FD" w:rsidRDefault="00A426FD" w:rsidP="00A426F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十四、资源勘探信息等支出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17BFCF2"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42</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CA3AB2C"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DEAC054"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1E12E69"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r>
      <w:tr w:rsidR="00A426FD" w14:paraId="4AB77700" w14:textId="77777777" w:rsidTr="00124122">
        <w:trPr>
          <w:trHeight w:val="90"/>
        </w:trPr>
        <w:tc>
          <w:tcPr>
            <w:tcW w:w="2462"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4F22A" w14:textId="77777777" w:rsidR="00A426FD" w:rsidRDefault="00A426FD" w:rsidP="00A426FD">
            <w:pPr>
              <w:widowControl/>
              <w:spacing w:after="0" w:line="240" w:lineRule="atLeast"/>
              <w:jc w:val="left"/>
              <w:rPr>
                <w:rFonts w:ascii="宋体" w:hAnsi="宋体" w:cs="宋体"/>
                <w:color w:val="000000"/>
                <w:sz w:val="18"/>
                <w:szCs w:val="18"/>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69B201B"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15</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82B8665" w14:textId="77777777" w:rsidR="00A426FD" w:rsidRDefault="00A426FD" w:rsidP="00A426FD">
            <w:pPr>
              <w:widowControl/>
              <w:spacing w:after="0" w:line="240" w:lineRule="atLeast"/>
              <w:jc w:val="right"/>
              <w:rPr>
                <w:rFonts w:ascii="宋体" w:hAnsi="宋体" w:cs="宋体"/>
                <w:color w:val="000000"/>
                <w:sz w:val="18"/>
                <w:szCs w:val="18"/>
              </w:rPr>
            </w:pPr>
          </w:p>
        </w:tc>
        <w:tc>
          <w:tcPr>
            <w:tcW w:w="2315"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8CFC1AF" w14:textId="77777777" w:rsidR="00A426FD" w:rsidRDefault="00A426FD" w:rsidP="00A426F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十五、商业服务业等支出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5462D1F"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43</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03DA9DF"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8AA9EEA"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49F34BF"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r>
      <w:tr w:rsidR="00A426FD" w14:paraId="40426C5F" w14:textId="77777777" w:rsidTr="00124122">
        <w:trPr>
          <w:trHeight w:val="90"/>
        </w:trPr>
        <w:tc>
          <w:tcPr>
            <w:tcW w:w="2462"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5D1F40" w14:textId="77777777" w:rsidR="00A426FD" w:rsidRDefault="00A426FD" w:rsidP="00A426FD">
            <w:pPr>
              <w:widowControl/>
              <w:spacing w:after="0" w:line="240" w:lineRule="atLeast"/>
              <w:jc w:val="left"/>
              <w:rPr>
                <w:rFonts w:ascii="宋体" w:hAnsi="宋体" w:cs="宋体"/>
                <w:color w:val="000000"/>
                <w:sz w:val="18"/>
                <w:szCs w:val="18"/>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E84DBCD"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16</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9F12390" w14:textId="77777777" w:rsidR="00A426FD" w:rsidRDefault="00A426FD" w:rsidP="00A426FD">
            <w:pPr>
              <w:widowControl/>
              <w:spacing w:after="0" w:line="240" w:lineRule="atLeast"/>
              <w:jc w:val="right"/>
              <w:rPr>
                <w:rFonts w:ascii="宋体" w:hAnsi="宋体" w:cs="宋体"/>
                <w:color w:val="000000"/>
                <w:sz w:val="18"/>
                <w:szCs w:val="18"/>
              </w:rPr>
            </w:pPr>
          </w:p>
        </w:tc>
        <w:tc>
          <w:tcPr>
            <w:tcW w:w="2315"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2EE07DC" w14:textId="77777777" w:rsidR="00A426FD" w:rsidRDefault="00A426FD" w:rsidP="00A426F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十六、金融支出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0B02D69"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44</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1CAC841"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B710513"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9DCA213"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r>
      <w:tr w:rsidR="00A426FD" w14:paraId="70226188" w14:textId="77777777" w:rsidTr="00124122">
        <w:trPr>
          <w:trHeight w:val="90"/>
        </w:trPr>
        <w:tc>
          <w:tcPr>
            <w:tcW w:w="2462"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45E90" w14:textId="77777777" w:rsidR="00A426FD" w:rsidRDefault="00A426FD" w:rsidP="00A426FD">
            <w:pPr>
              <w:widowControl/>
              <w:spacing w:after="0" w:line="240" w:lineRule="atLeast"/>
              <w:jc w:val="left"/>
              <w:rPr>
                <w:rFonts w:ascii="宋体" w:hAnsi="宋体" w:cs="宋体"/>
                <w:color w:val="000000"/>
                <w:sz w:val="18"/>
                <w:szCs w:val="18"/>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CECA34A"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17</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D4113B7" w14:textId="77777777" w:rsidR="00A426FD" w:rsidRDefault="00A426FD" w:rsidP="00A426FD">
            <w:pPr>
              <w:widowControl/>
              <w:spacing w:after="0" w:line="240" w:lineRule="atLeast"/>
              <w:jc w:val="right"/>
              <w:rPr>
                <w:rFonts w:ascii="宋体" w:hAnsi="宋体" w:cs="宋体"/>
                <w:color w:val="000000"/>
                <w:sz w:val="18"/>
                <w:szCs w:val="18"/>
              </w:rPr>
            </w:pPr>
          </w:p>
        </w:tc>
        <w:tc>
          <w:tcPr>
            <w:tcW w:w="2315"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49E3868" w14:textId="77777777" w:rsidR="00A426FD" w:rsidRDefault="00A426FD" w:rsidP="00A426F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十七、援助其他地区支出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4E6E165"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45</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861C405"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9A9D60C"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3856938"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r>
      <w:tr w:rsidR="00A426FD" w14:paraId="5D45B831" w14:textId="77777777" w:rsidTr="00124122">
        <w:trPr>
          <w:trHeight w:val="90"/>
        </w:trPr>
        <w:tc>
          <w:tcPr>
            <w:tcW w:w="2462"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49697" w14:textId="77777777" w:rsidR="00A426FD" w:rsidRDefault="00A426FD" w:rsidP="00A426FD">
            <w:pPr>
              <w:widowControl/>
              <w:spacing w:after="0" w:line="240" w:lineRule="atLeast"/>
              <w:jc w:val="left"/>
              <w:rPr>
                <w:rFonts w:ascii="宋体" w:hAnsi="宋体" w:cs="宋体"/>
                <w:color w:val="000000"/>
                <w:sz w:val="18"/>
                <w:szCs w:val="18"/>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512062F"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18</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F83FF23" w14:textId="77777777" w:rsidR="00A426FD" w:rsidRDefault="00A426FD" w:rsidP="00A426FD">
            <w:pPr>
              <w:widowControl/>
              <w:spacing w:after="0" w:line="240" w:lineRule="atLeast"/>
              <w:jc w:val="right"/>
              <w:rPr>
                <w:rFonts w:ascii="宋体" w:hAnsi="宋体" w:cs="宋体"/>
                <w:color w:val="000000"/>
                <w:sz w:val="18"/>
                <w:szCs w:val="18"/>
              </w:rPr>
            </w:pPr>
          </w:p>
        </w:tc>
        <w:tc>
          <w:tcPr>
            <w:tcW w:w="2315"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5DF8ED2" w14:textId="77777777" w:rsidR="00A426FD" w:rsidRDefault="00A426FD" w:rsidP="00A426F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十八、国土海洋气象等支出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C76F576"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46</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AB3B4A3"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B25CC52"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41C5069"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r>
      <w:tr w:rsidR="00A426FD" w14:paraId="2723FB90" w14:textId="77777777" w:rsidTr="00124122">
        <w:trPr>
          <w:trHeight w:val="90"/>
        </w:trPr>
        <w:tc>
          <w:tcPr>
            <w:tcW w:w="2462"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806CB" w14:textId="77777777" w:rsidR="00A426FD" w:rsidRDefault="00A426FD" w:rsidP="00A426FD">
            <w:pPr>
              <w:widowControl/>
              <w:spacing w:after="0" w:line="240" w:lineRule="atLeast"/>
              <w:jc w:val="left"/>
              <w:rPr>
                <w:rFonts w:ascii="宋体" w:hAnsi="宋体" w:cs="宋体"/>
                <w:color w:val="000000"/>
                <w:sz w:val="18"/>
                <w:szCs w:val="18"/>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CE96F29"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19</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25A7ACB" w14:textId="77777777" w:rsidR="00A426FD" w:rsidRDefault="00A426FD" w:rsidP="00A426FD">
            <w:pPr>
              <w:widowControl/>
              <w:spacing w:after="0" w:line="240" w:lineRule="atLeast"/>
              <w:jc w:val="right"/>
              <w:rPr>
                <w:rFonts w:ascii="宋体" w:hAnsi="宋体" w:cs="宋体"/>
                <w:color w:val="000000"/>
                <w:sz w:val="18"/>
                <w:szCs w:val="18"/>
              </w:rPr>
            </w:pPr>
          </w:p>
        </w:tc>
        <w:tc>
          <w:tcPr>
            <w:tcW w:w="2315"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425A42C" w14:textId="77777777" w:rsidR="00A426FD" w:rsidRDefault="00A426FD" w:rsidP="00A426F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十九、住房保障支出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318116F"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47</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D61CD6E" w14:textId="77777777" w:rsidR="00A426FD" w:rsidRPr="006E0B86" w:rsidRDefault="00A426FD" w:rsidP="00A426FD">
            <w:pPr>
              <w:widowControl/>
              <w:spacing w:after="0" w:line="240" w:lineRule="auto"/>
              <w:jc w:val="right"/>
              <w:rPr>
                <w:rFonts w:ascii="宋体" w:hAnsi="宋体" w:cs="Arial"/>
                <w:color w:val="000000"/>
                <w:kern w:val="0"/>
                <w:sz w:val="22"/>
                <w:szCs w:val="22"/>
              </w:rPr>
            </w:pPr>
            <w:r w:rsidRPr="006E0B86">
              <w:rPr>
                <w:rFonts w:ascii="宋体" w:hAnsi="宋体" w:cs="Arial" w:hint="eastAsia"/>
                <w:color w:val="000000"/>
                <w:kern w:val="0"/>
                <w:sz w:val="22"/>
                <w:szCs w:val="22"/>
              </w:rPr>
              <w:t>30.74</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C12C357" w14:textId="77777777" w:rsidR="00A426FD" w:rsidRPr="006E0B86" w:rsidRDefault="00A426FD" w:rsidP="00A426FD">
            <w:pPr>
              <w:widowControl/>
              <w:spacing w:after="0" w:line="240" w:lineRule="auto"/>
              <w:jc w:val="right"/>
              <w:rPr>
                <w:rFonts w:ascii="宋体" w:hAnsi="宋体" w:cs="Arial"/>
                <w:color w:val="000000"/>
                <w:kern w:val="0"/>
                <w:sz w:val="22"/>
                <w:szCs w:val="22"/>
              </w:rPr>
            </w:pPr>
            <w:r w:rsidRPr="006E0B86">
              <w:rPr>
                <w:rFonts w:ascii="宋体" w:hAnsi="宋体" w:cs="Arial" w:hint="eastAsia"/>
                <w:color w:val="000000"/>
                <w:kern w:val="0"/>
                <w:sz w:val="22"/>
                <w:szCs w:val="22"/>
              </w:rPr>
              <w:t>30.74</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6DC93EF"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r>
      <w:tr w:rsidR="00A426FD" w14:paraId="334172B0" w14:textId="77777777" w:rsidTr="00124122">
        <w:trPr>
          <w:trHeight w:val="90"/>
        </w:trPr>
        <w:tc>
          <w:tcPr>
            <w:tcW w:w="2462"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67E95" w14:textId="77777777" w:rsidR="00A426FD" w:rsidRDefault="00A426FD" w:rsidP="00A426FD">
            <w:pPr>
              <w:widowControl/>
              <w:spacing w:after="0" w:line="240" w:lineRule="atLeast"/>
              <w:jc w:val="left"/>
              <w:rPr>
                <w:rFonts w:ascii="宋体" w:hAnsi="宋体" w:cs="宋体"/>
                <w:color w:val="000000"/>
                <w:sz w:val="18"/>
                <w:szCs w:val="18"/>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EE2E79B"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20</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1DBF81C" w14:textId="77777777" w:rsidR="00A426FD" w:rsidRDefault="00A426FD" w:rsidP="00A426FD">
            <w:pPr>
              <w:widowControl/>
              <w:spacing w:after="0" w:line="240" w:lineRule="atLeast"/>
              <w:jc w:val="right"/>
              <w:rPr>
                <w:rFonts w:ascii="宋体" w:hAnsi="宋体" w:cs="宋体"/>
                <w:color w:val="000000"/>
                <w:sz w:val="18"/>
                <w:szCs w:val="18"/>
              </w:rPr>
            </w:pPr>
          </w:p>
        </w:tc>
        <w:tc>
          <w:tcPr>
            <w:tcW w:w="2315"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EC9F2A1" w14:textId="77777777" w:rsidR="00A426FD" w:rsidRDefault="00A426FD" w:rsidP="00A426F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二十、粮油物资储备支出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46E0DFD"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48</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D1B8B4A"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4BB4A55"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01F7E69"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r>
      <w:tr w:rsidR="00A426FD" w14:paraId="125509CF" w14:textId="77777777" w:rsidTr="00124122">
        <w:trPr>
          <w:trHeight w:val="90"/>
        </w:trPr>
        <w:tc>
          <w:tcPr>
            <w:tcW w:w="2462"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99D08" w14:textId="77777777" w:rsidR="00A426FD" w:rsidRDefault="00A426FD" w:rsidP="00A426FD">
            <w:pPr>
              <w:widowControl/>
              <w:spacing w:after="0" w:line="240" w:lineRule="atLeast"/>
              <w:jc w:val="left"/>
              <w:rPr>
                <w:rFonts w:ascii="宋体" w:hAnsi="宋体" w:cs="宋体"/>
                <w:color w:val="000000"/>
                <w:sz w:val="18"/>
                <w:szCs w:val="18"/>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76A269A"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21</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E57D4F5" w14:textId="77777777" w:rsidR="00A426FD" w:rsidRDefault="00A426FD" w:rsidP="00A426FD">
            <w:pPr>
              <w:widowControl/>
              <w:spacing w:after="0" w:line="240" w:lineRule="atLeast"/>
              <w:jc w:val="right"/>
              <w:rPr>
                <w:rFonts w:ascii="宋体" w:hAnsi="宋体" w:cs="宋体"/>
                <w:color w:val="000000"/>
                <w:sz w:val="18"/>
                <w:szCs w:val="18"/>
              </w:rPr>
            </w:pPr>
          </w:p>
        </w:tc>
        <w:tc>
          <w:tcPr>
            <w:tcW w:w="2315"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A91B43D" w14:textId="77777777" w:rsidR="00A426FD" w:rsidRDefault="00A426FD" w:rsidP="00A426F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二十一、其他支出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2BC5E1B"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49</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F72F266"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7C9FC90"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AEAF210"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r>
      <w:tr w:rsidR="00A426FD" w14:paraId="60F55D2B" w14:textId="77777777" w:rsidTr="00124122">
        <w:trPr>
          <w:trHeight w:val="90"/>
        </w:trPr>
        <w:tc>
          <w:tcPr>
            <w:tcW w:w="2462"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6144D" w14:textId="77777777" w:rsidR="00A426FD" w:rsidRDefault="00A426FD" w:rsidP="00A426FD">
            <w:pPr>
              <w:widowControl/>
              <w:spacing w:after="0" w:line="240" w:lineRule="atLeast"/>
              <w:jc w:val="left"/>
              <w:rPr>
                <w:rFonts w:ascii="宋体" w:hAnsi="宋体" w:cs="宋体"/>
                <w:color w:val="000000"/>
                <w:sz w:val="18"/>
                <w:szCs w:val="18"/>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E25C076"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22</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9555DAF" w14:textId="77777777" w:rsidR="00A426FD" w:rsidRDefault="00A426FD" w:rsidP="00A426FD">
            <w:pPr>
              <w:widowControl/>
              <w:spacing w:after="0" w:line="240" w:lineRule="atLeast"/>
              <w:jc w:val="right"/>
              <w:rPr>
                <w:rFonts w:ascii="宋体" w:hAnsi="宋体" w:cs="宋体"/>
                <w:color w:val="000000"/>
                <w:sz w:val="18"/>
                <w:szCs w:val="18"/>
              </w:rPr>
            </w:pPr>
          </w:p>
        </w:tc>
        <w:tc>
          <w:tcPr>
            <w:tcW w:w="2315"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AF7F538" w14:textId="77777777" w:rsidR="00A426FD" w:rsidRDefault="00A426FD" w:rsidP="00A426F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二十二、债务还本支出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587155F"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50</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A4BC7EA"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8410CCA"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2945E61"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r>
      <w:tr w:rsidR="00A426FD" w14:paraId="6A202C46" w14:textId="77777777" w:rsidTr="00124122">
        <w:trPr>
          <w:trHeight w:val="90"/>
        </w:trPr>
        <w:tc>
          <w:tcPr>
            <w:tcW w:w="2462"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0421B9" w14:textId="77777777" w:rsidR="00A426FD" w:rsidRDefault="00A426FD" w:rsidP="00A426FD">
            <w:pPr>
              <w:widowControl/>
              <w:spacing w:after="0" w:line="240" w:lineRule="atLeast"/>
              <w:jc w:val="left"/>
              <w:rPr>
                <w:rFonts w:ascii="宋体" w:hAnsi="宋体" w:cs="宋体"/>
                <w:color w:val="000000"/>
                <w:sz w:val="18"/>
                <w:szCs w:val="18"/>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98E8DA5"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23</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CDCF22B" w14:textId="77777777" w:rsidR="00A426FD" w:rsidRDefault="00A426FD" w:rsidP="00A426FD">
            <w:pPr>
              <w:widowControl/>
              <w:spacing w:after="0" w:line="240" w:lineRule="atLeast"/>
              <w:jc w:val="right"/>
              <w:rPr>
                <w:rFonts w:ascii="宋体" w:hAnsi="宋体" w:cs="宋体"/>
                <w:color w:val="000000"/>
                <w:sz w:val="18"/>
                <w:szCs w:val="18"/>
              </w:rPr>
            </w:pPr>
          </w:p>
        </w:tc>
        <w:tc>
          <w:tcPr>
            <w:tcW w:w="2315"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34345F1" w14:textId="77777777" w:rsidR="00A426FD" w:rsidRDefault="00A426FD" w:rsidP="00A426F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二十三、债务付息支出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6DF2529"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51</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9A18469"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461AD59"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2441D2D"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r>
      <w:tr w:rsidR="00A426FD" w14:paraId="4AB9FFA1" w14:textId="77777777" w:rsidTr="00124122">
        <w:trPr>
          <w:trHeight w:val="90"/>
        </w:trPr>
        <w:tc>
          <w:tcPr>
            <w:tcW w:w="2462" w:type="dxa"/>
            <w:gridSpan w:val="6"/>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4F6CF7" w14:textId="77777777" w:rsidR="00A426FD" w:rsidRDefault="00A426FD" w:rsidP="00A426FD">
            <w:pPr>
              <w:widowControl/>
              <w:spacing w:after="0" w:line="240" w:lineRule="atLeast"/>
              <w:jc w:val="center"/>
              <w:textAlignment w:val="center"/>
              <w:rPr>
                <w:rFonts w:ascii="宋体" w:hAnsi="宋体" w:cs="宋体"/>
                <w:b/>
                <w:color w:val="000000"/>
                <w:sz w:val="18"/>
                <w:szCs w:val="18"/>
              </w:rPr>
            </w:pPr>
            <w:r>
              <w:rPr>
                <w:rFonts w:ascii="宋体" w:hAnsi="宋体" w:cs="宋体" w:hint="eastAsia"/>
                <w:b/>
                <w:color w:val="000000"/>
                <w:kern w:val="0"/>
                <w:sz w:val="18"/>
                <w:szCs w:val="18"/>
              </w:rPr>
              <w:t>本年收入合计</w:t>
            </w: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5144361"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24</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569BFA0" w14:textId="77777777" w:rsidR="00A426FD" w:rsidRPr="006E0B86" w:rsidRDefault="00A426FD" w:rsidP="00A426FD">
            <w:pPr>
              <w:widowControl/>
              <w:spacing w:after="0" w:line="240" w:lineRule="auto"/>
              <w:jc w:val="right"/>
              <w:rPr>
                <w:rFonts w:ascii="宋体" w:hAnsi="宋体" w:cs="Arial"/>
                <w:color w:val="000000"/>
                <w:kern w:val="0"/>
                <w:sz w:val="22"/>
                <w:szCs w:val="22"/>
              </w:rPr>
            </w:pPr>
            <w:r w:rsidRPr="006E0B86">
              <w:rPr>
                <w:rFonts w:ascii="宋体" w:hAnsi="宋体" w:cs="Arial" w:hint="eastAsia"/>
                <w:color w:val="000000"/>
                <w:kern w:val="0"/>
                <w:sz w:val="22"/>
                <w:szCs w:val="22"/>
              </w:rPr>
              <w:t>783.82</w:t>
            </w:r>
          </w:p>
        </w:tc>
        <w:tc>
          <w:tcPr>
            <w:tcW w:w="2315"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4E9195E" w14:textId="77777777" w:rsidR="00A426FD" w:rsidRDefault="00A426FD" w:rsidP="00A426FD">
            <w:pPr>
              <w:widowControl/>
              <w:spacing w:after="0" w:line="240" w:lineRule="atLeast"/>
              <w:jc w:val="center"/>
              <w:textAlignment w:val="center"/>
              <w:rPr>
                <w:rFonts w:ascii="宋体" w:hAnsi="宋体" w:cs="宋体"/>
                <w:b/>
                <w:color w:val="000000"/>
                <w:sz w:val="18"/>
                <w:szCs w:val="18"/>
              </w:rPr>
            </w:pPr>
            <w:r>
              <w:rPr>
                <w:rFonts w:ascii="宋体" w:hAnsi="宋体" w:cs="宋体" w:hint="eastAsia"/>
                <w:b/>
                <w:color w:val="000000"/>
                <w:kern w:val="0"/>
                <w:sz w:val="18"/>
                <w:szCs w:val="18"/>
              </w:rPr>
              <w:t>本年支出合计</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D7F067D"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52</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D28ACFF" w14:textId="77777777" w:rsidR="00A426FD" w:rsidRPr="006E0B86" w:rsidRDefault="00A426FD" w:rsidP="00A426FD">
            <w:pPr>
              <w:widowControl/>
              <w:spacing w:after="0" w:line="240" w:lineRule="auto"/>
              <w:jc w:val="right"/>
              <w:rPr>
                <w:rFonts w:ascii="宋体" w:hAnsi="宋体" w:cs="Arial"/>
                <w:color w:val="000000"/>
                <w:kern w:val="0"/>
                <w:sz w:val="22"/>
                <w:szCs w:val="22"/>
              </w:rPr>
            </w:pPr>
            <w:r w:rsidRPr="006E0B86">
              <w:rPr>
                <w:rFonts w:ascii="宋体" w:hAnsi="宋体" w:cs="Arial" w:hint="eastAsia"/>
                <w:color w:val="000000"/>
                <w:kern w:val="0"/>
                <w:sz w:val="22"/>
                <w:szCs w:val="22"/>
              </w:rPr>
              <w:t>783.82</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C818655" w14:textId="77777777" w:rsidR="00A426FD" w:rsidRPr="006E0B86" w:rsidRDefault="00A426FD" w:rsidP="00A426FD">
            <w:pPr>
              <w:widowControl/>
              <w:spacing w:after="0" w:line="240" w:lineRule="auto"/>
              <w:jc w:val="right"/>
              <w:rPr>
                <w:rFonts w:ascii="宋体" w:hAnsi="宋体" w:cs="Arial"/>
                <w:color w:val="000000"/>
                <w:kern w:val="0"/>
                <w:sz w:val="22"/>
                <w:szCs w:val="22"/>
              </w:rPr>
            </w:pPr>
            <w:r w:rsidRPr="006E0B86">
              <w:rPr>
                <w:rFonts w:ascii="宋体" w:hAnsi="宋体" w:cs="Arial" w:hint="eastAsia"/>
                <w:color w:val="000000"/>
                <w:kern w:val="0"/>
                <w:sz w:val="22"/>
                <w:szCs w:val="22"/>
              </w:rPr>
              <w:t>783.82</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00B409A"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r>
      <w:tr w:rsidR="00A426FD" w14:paraId="63C71A8B" w14:textId="77777777" w:rsidTr="00124122">
        <w:trPr>
          <w:trHeight w:val="120"/>
        </w:trPr>
        <w:tc>
          <w:tcPr>
            <w:tcW w:w="2462" w:type="dxa"/>
            <w:gridSpan w:val="6"/>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90995B" w14:textId="77777777" w:rsidR="00A426FD" w:rsidRDefault="00A426FD" w:rsidP="00A426F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年初财政拨款结转和结余</w:t>
            </w: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25825AE"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25</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AAA5415"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2315"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3689B98" w14:textId="77777777" w:rsidR="00A426FD" w:rsidRDefault="00A426FD" w:rsidP="00A426F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年末财政拨款结转和结余</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F25FAB3"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53</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F0F6ED5"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E1BB7FF"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86E8A94"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r>
      <w:tr w:rsidR="00A426FD" w14:paraId="006721CE" w14:textId="77777777" w:rsidTr="00124122">
        <w:trPr>
          <w:trHeight w:val="120"/>
        </w:trPr>
        <w:tc>
          <w:tcPr>
            <w:tcW w:w="2462" w:type="dxa"/>
            <w:gridSpan w:val="6"/>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522AF9" w14:textId="77777777" w:rsidR="00A426FD" w:rsidRDefault="00A426FD" w:rsidP="00A426F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一般公共预算财政拨款</w:t>
            </w: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347828D"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26</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9682ADF"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2315"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C418A13" w14:textId="77777777" w:rsidR="00A426FD" w:rsidRDefault="00A426FD" w:rsidP="00A426FD">
            <w:pPr>
              <w:widowControl/>
              <w:spacing w:after="0" w:line="240" w:lineRule="atLeast"/>
              <w:jc w:val="left"/>
              <w:rPr>
                <w:rFonts w:ascii="宋体" w:hAnsi="宋体" w:cs="宋体"/>
                <w:color w:val="000000"/>
                <w:sz w:val="18"/>
                <w:szCs w:val="18"/>
              </w:rPr>
            </w:pP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95AC54E"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54</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A502956" w14:textId="77777777" w:rsidR="00A426FD" w:rsidRPr="006E0B86" w:rsidRDefault="00A426FD" w:rsidP="00A426FD">
            <w:pPr>
              <w:widowControl/>
              <w:spacing w:after="0" w:line="240" w:lineRule="auto"/>
              <w:jc w:val="right"/>
              <w:rPr>
                <w:rFonts w:ascii="宋体" w:hAnsi="宋体" w:cs="Arial"/>
                <w:color w:val="000000"/>
                <w:kern w:val="0"/>
                <w:sz w:val="22"/>
                <w:szCs w:val="22"/>
              </w:rPr>
            </w:pPr>
            <w:r w:rsidRPr="006E0B86">
              <w:rPr>
                <w:rFonts w:ascii="宋体" w:hAnsi="宋体" w:cs="Arial" w:hint="eastAsia"/>
                <w:color w:val="000000"/>
                <w:kern w:val="0"/>
                <w:sz w:val="22"/>
                <w:szCs w:val="22"/>
              </w:rPr>
              <w:t xml:space="preserve">　</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04EA694" w14:textId="77777777" w:rsidR="00A426FD" w:rsidRPr="006E0B86" w:rsidRDefault="00A426FD" w:rsidP="00A426FD">
            <w:pPr>
              <w:widowControl/>
              <w:spacing w:after="0" w:line="240" w:lineRule="auto"/>
              <w:jc w:val="right"/>
              <w:rPr>
                <w:rFonts w:ascii="宋体" w:hAnsi="宋体" w:cs="Arial"/>
                <w:color w:val="000000"/>
                <w:kern w:val="0"/>
                <w:sz w:val="22"/>
                <w:szCs w:val="22"/>
              </w:rPr>
            </w:pPr>
            <w:r w:rsidRPr="006E0B86">
              <w:rPr>
                <w:rFonts w:ascii="宋体" w:hAnsi="宋体" w:cs="Arial" w:hint="eastAsia"/>
                <w:color w:val="000000"/>
                <w:kern w:val="0"/>
                <w:sz w:val="22"/>
                <w:szCs w:val="22"/>
              </w:rPr>
              <w:t xml:space="preserve">　</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459498A"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r>
      <w:tr w:rsidR="00A426FD" w14:paraId="2DB9B1E2" w14:textId="77777777" w:rsidTr="00124122">
        <w:trPr>
          <w:trHeight w:val="120"/>
        </w:trPr>
        <w:tc>
          <w:tcPr>
            <w:tcW w:w="2462" w:type="dxa"/>
            <w:gridSpan w:val="6"/>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889A2E" w14:textId="77777777" w:rsidR="00A426FD" w:rsidRDefault="00A426FD" w:rsidP="00A426F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政府性基金预算财政拨款</w:t>
            </w: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68F8EFD"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27</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C6D2B33"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c>
          <w:tcPr>
            <w:tcW w:w="2315"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31F24C5" w14:textId="77777777" w:rsidR="00A426FD" w:rsidRDefault="00A426FD" w:rsidP="00A426FD">
            <w:pPr>
              <w:widowControl/>
              <w:spacing w:after="0" w:line="240" w:lineRule="atLeast"/>
              <w:jc w:val="left"/>
              <w:rPr>
                <w:rFonts w:ascii="宋体" w:hAnsi="宋体" w:cs="宋体"/>
                <w:color w:val="000000"/>
                <w:sz w:val="18"/>
                <w:szCs w:val="18"/>
              </w:rPr>
            </w:pP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CD24C12"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55</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ABD125A" w14:textId="77777777" w:rsidR="00A426FD" w:rsidRPr="006E0B86" w:rsidRDefault="00A426FD" w:rsidP="00A426FD">
            <w:pPr>
              <w:widowControl/>
              <w:spacing w:after="0" w:line="240" w:lineRule="auto"/>
              <w:jc w:val="right"/>
              <w:rPr>
                <w:rFonts w:ascii="宋体" w:hAnsi="宋体" w:cs="Arial"/>
                <w:color w:val="000000"/>
                <w:kern w:val="0"/>
                <w:sz w:val="22"/>
                <w:szCs w:val="22"/>
              </w:rPr>
            </w:pPr>
            <w:r w:rsidRPr="006E0B86">
              <w:rPr>
                <w:rFonts w:ascii="宋体" w:hAnsi="宋体" w:cs="Arial" w:hint="eastAsia"/>
                <w:color w:val="000000"/>
                <w:kern w:val="0"/>
                <w:sz w:val="22"/>
                <w:szCs w:val="22"/>
              </w:rPr>
              <w:t xml:space="preserve">　</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275C8EE" w14:textId="77777777" w:rsidR="00A426FD" w:rsidRPr="006E0B86" w:rsidRDefault="00A426FD" w:rsidP="00A426FD">
            <w:pPr>
              <w:widowControl/>
              <w:spacing w:after="0" w:line="240" w:lineRule="auto"/>
              <w:jc w:val="right"/>
              <w:rPr>
                <w:rFonts w:ascii="宋体" w:hAnsi="宋体" w:cs="Arial"/>
                <w:color w:val="000000"/>
                <w:kern w:val="0"/>
                <w:sz w:val="22"/>
                <w:szCs w:val="22"/>
              </w:rPr>
            </w:pPr>
            <w:r w:rsidRPr="006E0B86">
              <w:rPr>
                <w:rFonts w:ascii="宋体" w:hAnsi="宋体" w:cs="Arial" w:hint="eastAsia"/>
                <w:color w:val="000000"/>
                <w:kern w:val="0"/>
                <w:sz w:val="22"/>
                <w:szCs w:val="22"/>
              </w:rPr>
              <w:t xml:space="preserve">　</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BAA422D"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r>
      <w:tr w:rsidR="00A426FD" w14:paraId="5BC4F686" w14:textId="77777777" w:rsidTr="00124122">
        <w:trPr>
          <w:trHeight w:val="90"/>
        </w:trPr>
        <w:tc>
          <w:tcPr>
            <w:tcW w:w="2462" w:type="dxa"/>
            <w:gridSpan w:val="6"/>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E9F668" w14:textId="77777777" w:rsidR="00A426FD" w:rsidRDefault="00A426FD" w:rsidP="00A426FD">
            <w:pPr>
              <w:widowControl/>
              <w:spacing w:after="0" w:line="240" w:lineRule="atLeast"/>
              <w:jc w:val="center"/>
              <w:textAlignment w:val="center"/>
              <w:rPr>
                <w:rFonts w:ascii="宋体" w:hAnsi="宋体" w:cs="宋体"/>
                <w:b/>
                <w:color w:val="000000"/>
                <w:sz w:val="18"/>
                <w:szCs w:val="18"/>
              </w:rPr>
            </w:pPr>
            <w:r>
              <w:rPr>
                <w:rFonts w:ascii="宋体" w:hAnsi="宋体" w:cs="宋体" w:hint="eastAsia"/>
                <w:b/>
                <w:color w:val="000000"/>
                <w:kern w:val="0"/>
                <w:sz w:val="18"/>
                <w:szCs w:val="18"/>
              </w:rPr>
              <w:t>总计</w:t>
            </w: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59EBC4F"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28</w:t>
            </w:r>
          </w:p>
        </w:tc>
        <w:tc>
          <w:tcPr>
            <w:tcW w:w="85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5AB1C4E" w14:textId="77777777" w:rsidR="00A426FD" w:rsidRPr="006E0B86" w:rsidRDefault="00A426FD" w:rsidP="00A426FD">
            <w:pPr>
              <w:widowControl/>
              <w:spacing w:after="0" w:line="240" w:lineRule="auto"/>
              <w:jc w:val="right"/>
              <w:rPr>
                <w:rFonts w:ascii="宋体" w:hAnsi="宋体" w:cs="Arial"/>
                <w:color w:val="000000"/>
                <w:kern w:val="0"/>
                <w:sz w:val="22"/>
                <w:szCs w:val="22"/>
              </w:rPr>
            </w:pPr>
            <w:r w:rsidRPr="006E0B86">
              <w:rPr>
                <w:rFonts w:ascii="宋体" w:hAnsi="宋体" w:cs="Arial" w:hint="eastAsia"/>
                <w:color w:val="000000"/>
                <w:kern w:val="0"/>
                <w:sz w:val="22"/>
                <w:szCs w:val="22"/>
              </w:rPr>
              <w:t>783.82</w:t>
            </w:r>
          </w:p>
        </w:tc>
        <w:tc>
          <w:tcPr>
            <w:tcW w:w="2315"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069D50B" w14:textId="77777777" w:rsidR="00A426FD" w:rsidRDefault="00A426FD" w:rsidP="00A426FD">
            <w:pPr>
              <w:widowControl/>
              <w:spacing w:after="0" w:line="240" w:lineRule="atLeast"/>
              <w:jc w:val="center"/>
              <w:textAlignment w:val="center"/>
              <w:rPr>
                <w:rFonts w:ascii="宋体" w:hAnsi="宋体" w:cs="宋体"/>
                <w:b/>
                <w:color w:val="000000"/>
                <w:sz w:val="18"/>
                <w:szCs w:val="18"/>
              </w:rPr>
            </w:pPr>
            <w:r>
              <w:rPr>
                <w:rFonts w:ascii="宋体" w:hAnsi="宋体" w:cs="宋体" w:hint="eastAsia"/>
                <w:b/>
                <w:color w:val="000000"/>
                <w:kern w:val="0"/>
                <w:sz w:val="18"/>
                <w:szCs w:val="18"/>
              </w:rPr>
              <w:t>总计</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71EF8BD" w14:textId="77777777" w:rsidR="00A426FD" w:rsidRDefault="00A426FD" w:rsidP="00A426F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56</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A393A4F" w14:textId="77777777" w:rsidR="00A426FD" w:rsidRPr="006E0B86" w:rsidRDefault="00A426FD" w:rsidP="00A426FD">
            <w:pPr>
              <w:widowControl/>
              <w:spacing w:after="0" w:line="240" w:lineRule="auto"/>
              <w:jc w:val="right"/>
              <w:rPr>
                <w:rFonts w:ascii="宋体" w:hAnsi="宋体" w:cs="Arial"/>
                <w:color w:val="000000"/>
                <w:kern w:val="0"/>
                <w:sz w:val="22"/>
                <w:szCs w:val="22"/>
              </w:rPr>
            </w:pPr>
            <w:r w:rsidRPr="006E0B86">
              <w:rPr>
                <w:rFonts w:ascii="宋体" w:hAnsi="宋体" w:cs="Arial" w:hint="eastAsia"/>
                <w:color w:val="000000"/>
                <w:kern w:val="0"/>
                <w:sz w:val="22"/>
                <w:szCs w:val="22"/>
              </w:rPr>
              <w:t>783.82</w:t>
            </w:r>
          </w:p>
        </w:tc>
        <w:tc>
          <w:tcPr>
            <w:tcW w:w="87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07EC5C3" w14:textId="77777777" w:rsidR="00A426FD" w:rsidRPr="006E0B86" w:rsidRDefault="00A426FD" w:rsidP="00A426FD">
            <w:pPr>
              <w:widowControl/>
              <w:spacing w:after="0" w:line="240" w:lineRule="auto"/>
              <w:jc w:val="right"/>
              <w:rPr>
                <w:rFonts w:ascii="宋体" w:hAnsi="宋体" w:cs="Arial"/>
                <w:color w:val="000000"/>
                <w:kern w:val="0"/>
                <w:sz w:val="22"/>
                <w:szCs w:val="22"/>
              </w:rPr>
            </w:pPr>
            <w:r w:rsidRPr="006E0B86">
              <w:rPr>
                <w:rFonts w:ascii="宋体" w:hAnsi="宋体" w:cs="Arial" w:hint="eastAsia"/>
                <w:color w:val="000000"/>
                <w:kern w:val="0"/>
                <w:sz w:val="22"/>
                <w:szCs w:val="22"/>
              </w:rPr>
              <w:t>783.82</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A75943F" w14:textId="77777777" w:rsidR="00A426FD" w:rsidRPr="006E0B86" w:rsidRDefault="00A426FD" w:rsidP="00A426FD">
            <w:pPr>
              <w:widowControl/>
              <w:spacing w:after="0" w:line="240" w:lineRule="auto"/>
              <w:jc w:val="right"/>
              <w:rPr>
                <w:rFonts w:ascii="宋体" w:hAnsi="宋体" w:cs="Arial"/>
                <w:color w:val="000000"/>
                <w:kern w:val="0"/>
                <w:sz w:val="22"/>
                <w:szCs w:val="22"/>
              </w:rPr>
            </w:pPr>
          </w:p>
        </w:tc>
      </w:tr>
      <w:tr w:rsidR="00A426FD" w14:paraId="5B5AD43A" w14:textId="77777777" w:rsidTr="00124122">
        <w:trPr>
          <w:trHeight w:val="155"/>
        </w:trPr>
        <w:tc>
          <w:tcPr>
            <w:tcW w:w="8940" w:type="dxa"/>
            <w:gridSpan w:val="29"/>
            <w:tcBorders>
              <w:top w:val="nil"/>
              <w:left w:val="nil"/>
              <w:bottom w:val="nil"/>
              <w:right w:val="nil"/>
            </w:tcBorders>
            <w:shd w:val="clear" w:color="auto" w:fill="auto"/>
            <w:noWrap/>
            <w:tcMar>
              <w:top w:w="15" w:type="dxa"/>
              <w:left w:w="15" w:type="dxa"/>
              <w:right w:w="15" w:type="dxa"/>
            </w:tcMar>
            <w:vAlign w:val="center"/>
          </w:tcPr>
          <w:p w14:paraId="2E325104" w14:textId="77777777" w:rsidR="00A426FD" w:rsidRDefault="00A426FD" w:rsidP="00A426F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注：本表反映部门本年度一般公共预算财政拨款和政府性基金预算财政拨款的总收支和年末结转结余情况。</w:t>
            </w:r>
          </w:p>
        </w:tc>
      </w:tr>
    </w:tbl>
    <w:p w14:paraId="468CA3BD" w14:textId="77777777" w:rsidR="00A926CE" w:rsidRDefault="00A926CE">
      <w:pPr>
        <w:widowControl/>
        <w:spacing w:after="0" w:line="560" w:lineRule="exact"/>
        <w:jc w:val="left"/>
        <w:rPr>
          <w:rFonts w:ascii="仿宋_GB2312" w:eastAsia="仿宋_GB2312" w:hAnsi="宋体"/>
          <w:b/>
          <w:sz w:val="28"/>
          <w:szCs w:val="28"/>
          <w:highlight w:val="yellow"/>
        </w:rPr>
        <w:sectPr w:rsidR="00A926CE">
          <w:pgSz w:w="11906" w:h="16838"/>
          <w:pgMar w:top="2098" w:right="1474" w:bottom="1984" w:left="1588" w:header="851" w:footer="992" w:gutter="0"/>
          <w:cols w:space="0"/>
          <w:docGrid w:type="lines" w:linePitch="312"/>
        </w:sectPr>
      </w:pPr>
    </w:p>
    <w:tbl>
      <w:tblPr>
        <w:tblW w:w="5000" w:type="pct"/>
        <w:tblCellMar>
          <w:left w:w="0" w:type="dxa"/>
          <w:right w:w="0" w:type="dxa"/>
        </w:tblCellMar>
        <w:tblLook w:val="04A0" w:firstRow="1" w:lastRow="0" w:firstColumn="1" w:lastColumn="0" w:noHBand="0" w:noVBand="1"/>
      </w:tblPr>
      <w:tblGrid>
        <w:gridCol w:w="596"/>
        <w:gridCol w:w="596"/>
        <w:gridCol w:w="596"/>
        <w:gridCol w:w="3944"/>
        <w:gridCol w:w="666"/>
        <w:gridCol w:w="279"/>
        <w:gridCol w:w="632"/>
        <w:gridCol w:w="360"/>
        <w:gridCol w:w="1205"/>
      </w:tblGrid>
      <w:tr w:rsidR="00A926CE" w14:paraId="6D00C46B" w14:textId="77777777" w:rsidTr="00730422">
        <w:trPr>
          <w:trHeight w:val="600"/>
        </w:trPr>
        <w:tc>
          <w:tcPr>
            <w:tcW w:w="5000" w:type="pct"/>
            <w:gridSpan w:val="9"/>
            <w:tcBorders>
              <w:top w:val="nil"/>
              <w:left w:val="nil"/>
              <w:bottom w:val="nil"/>
              <w:right w:val="nil"/>
            </w:tcBorders>
            <w:shd w:val="clear" w:color="auto" w:fill="auto"/>
            <w:noWrap/>
            <w:tcMar>
              <w:top w:w="15" w:type="dxa"/>
              <w:left w:w="15" w:type="dxa"/>
              <w:right w:w="15" w:type="dxa"/>
            </w:tcMar>
            <w:vAlign w:val="bottom"/>
          </w:tcPr>
          <w:p w14:paraId="1C726E5E" w14:textId="77777777" w:rsidR="00A926CE" w:rsidRDefault="00CF41B2">
            <w:pPr>
              <w:widowControl/>
              <w:spacing w:after="0" w:line="240" w:lineRule="auto"/>
              <w:jc w:val="center"/>
              <w:textAlignment w:val="bottom"/>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一般公共预算财政拨</w:t>
            </w:r>
            <w:r w:rsidR="00045516">
              <w:rPr>
                <w:sz w:val="44"/>
              </w:rPr>
              <w:pict w14:anchorId="4C01586F">
                <v:group id="1053" o:spid="_x0000_s1094" style="position:absolute;left:0;text-align:left;margin-left:-80.9pt;margin-top:-81.1pt;width:243.2pt;height:41.2pt;z-index:251661824;mso-wrap-distance-left:0;mso-wrap-distance-right:0;mso-position-horizontal-relative:text;mso-position-vertical-relative:page" coordorigin="4551,52615" coordsize="8546,1398">
                  <v:rect id="1054" o:spid="_x0000_s1096" style="position:absolute;left:4551;top:52615;width:8546;height:1175;visibility:visible;mso-position-horizontal-relative:page;mso-position-vertical-relative:page" fillcolor="#d8d8d8" stroked="f" strokecolor="#af7621" strokeweight="2pt"/>
                  <v:rect id="1055" o:spid="_x0000_s1095" style="position:absolute;left:4577;top:52890;width:8324;height:1123;visibility:visible;mso-position-horizontal-relative:page;mso-position-vertical-relative:page;v-text-anchor:middle" fillcolor="#ad002d" strokecolor="#af7621" strokeweight="2pt">
                    <v:textbox style="mso-next-textbox:#1055">
                      <w:txbxContent>
                        <w:p w14:paraId="1C40C694" w14:textId="77777777" w:rsidR="006647A6" w:rsidRDefault="006647A6">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14:paraId="7C0EEB69" w14:textId="77777777" w:rsidR="006647A6" w:rsidRDefault="006647A6">
                          <w:pPr>
                            <w:jc w:val="center"/>
                          </w:pPr>
                        </w:p>
                      </w:txbxContent>
                    </v:textbox>
                  </v:rect>
                  <w10:wrap anchory="page"/>
                  <w10:anchorlock/>
                </v:group>
              </w:pict>
            </w:r>
            <w:r>
              <w:rPr>
                <w:rFonts w:ascii="黑体" w:eastAsia="黑体" w:hAnsi="宋体" w:cs="黑体" w:hint="eastAsia"/>
                <w:color w:val="000000"/>
                <w:kern w:val="0"/>
                <w:sz w:val="40"/>
                <w:szCs w:val="40"/>
              </w:rPr>
              <w:t>款支出决算表</w:t>
            </w:r>
          </w:p>
        </w:tc>
      </w:tr>
      <w:tr w:rsidR="00A926CE" w14:paraId="29353B6C" w14:textId="77777777" w:rsidTr="007E4312">
        <w:trPr>
          <w:trHeight w:val="334"/>
        </w:trPr>
        <w:tc>
          <w:tcPr>
            <w:tcW w:w="336" w:type="pct"/>
            <w:tcBorders>
              <w:top w:val="nil"/>
              <w:left w:val="nil"/>
              <w:bottom w:val="nil"/>
              <w:right w:val="nil"/>
            </w:tcBorders>
            <w:shd w:val="clear" w:color="auto" w:fill="auto"/>
            <w:noWrap/>
            <w:tcMar>
              <w:top w:w="15" w:type="dxa"/>
              <w:left w:w="15" w:type="dxa"/>
              <w:right w:w="15" w:type="dxa"/>
            </w:tcMar>
            <w:vAlign w:val="center"/>
          </w:tcPr>
          <w:p w14:paraId="517C2685" w14:textId="77777777" w:rsidR="00A926CE" w:rsidRDefault="00A926CE">
            <w:pPr>
              <w:widowControl/>
              <w:spacing w:after="0" w:line="240" w:lineRule="atLeast"/>
              <w:rPr>
                <w:rFonts w:ascii="Arial" w:hAnsi="Arial" w:cs="Arial"/>
                <w:color w:val="000000"/>
                <w:szCs w:val="21"/>
              </w:rPr>
            </w:pPr>
          </w:p>
        </w:tc>
        <w:tc>
          <w:tcPr>
            <w:tcW w:w="336" w:type="pct"/>
            <w:tcBorders>
              <w:top w:val="nil"/>
              <w:left w:val="nil"/>
              <w:bottom w:val="nil"/>
              <w:right w:val="nil"/>
            </w:tcBorders>
            <w:shd w:val="clear" w:color="auto" w:fill="auto"/>
            <w:noWrap/>
            <w:tcMar>
              <w:top w:w="15" w:type="dxa"/>
              <w:left w:w="15" w:type="dxa"/>
              <w:right w:w="15" w:type="dxa"/>
            </w:tcMar>
            <w:vAlign w:val="center"/>
          </w:tcPr>
          <w:p w14:paraId="22DE9AA7" w14:textId="77777777" w:rsidR="00A926CE" w:rsidRDefault="00A926CE">
            <w:pPr>
              <w:widowControl/>
              <w:spacing w:after="0" w:line="240" w:lineRule="atLeast"/>
              <w:rPr>
                <w:rFonts w:ascii="Arial" w:hAnsi="Arial" w:cs="Arial"/>
                <w:color w:val="000000"/>
                <w:szCs w:val="21"/>
              </w:rPr>
            </w:pPr>
          </w:p>
        </w:tc>
        <w:tc>
          <w:tcPr>
            <w:tcW w:w="336" w:type="pct"/>
            <w:tcBorders>
              <w:top w:val="nil"/>
              <w:left w:val="nil"/>
              <w:bottom w:val="nil"/>
              <w:right w:val="nil"/>
            </w:tcBorders>
            <w:shd w:val="clear" w:color="auto" w:fill="auto"/>
            <w:noWrap/>
            <w:tcMar>
              <w:top w:w="15" w:type="dxa"/>
              <w:left w:w="15" w:type="dxa"/>
              <w:right w:w="15" w:type="dxa"/>
            </w:tcMar>
            <w:vAlign w:val="center"/>
          </w:tcPr>
          <w:p w14:paraId="50DFC671" w14:textId="77777777" w:rsidR="00A926CE" w:rsidRDefault="00A926CE">
            <w:pPr>
              <w:widowControl/>
              <w:spacing w:after="0" w:line="240" w:lineRule="atLeast"/>
              <w:rPr>
                <w:rFonts w:ascii="Arial" w:hAnsi="Arial" w:cs="Arial"/>
                <w:color w:val="000000"/>
                <w:szCs w:val="21"/>
              </w:rPr>
            </w:pPr>
          </w:p>
        </w:tc>
        <w:tc>
          <w:tcPr>
            <w:tcW w:w="2222" w:type="pct"/>
            <w:tcBorders>
              <w:top w:val="nil"/>
              <w:left w:val="nil"/>
              <w:bottom w:val="nil"/>
              <w:right w:val="nil"/>
            </w:tcBorders>
            <w:shd w:val="clear" w:color="auto" w:fill="auto"/>
            <w:noWrap/>
            <w:tcMar>
              <w:top w:w="15" w:type="dxa"/>
              <w:left w:w="15" w:type="dxa"/>
              <w:right w:w="15" w:type="dxa"/>
            </w:tcMar>
            <w:vAlign w:val="center"/>
          </w:tcPr>
          <w:p w14:paraId="33CCCBB9" w14:textId="77777777" w:rsidR="00A926CE" w:rsidRDefault="00A926CE">
            <w:pPr>
              <w:widowControl/>
              <w:spacing w:after="0" w:line="240" w:lineRule="atLeast"/>
              <w:rPr>
                <w:rFonts w:ascii="Arial" w:hAnsi="Arial" w:cs="Arial"/>
                <w:color w:val="000000"/>
                <w:szCs w:val="21"/>
              </w:rPr>
            </w:pPr>
          </w:p>
        </w:tc>
        <w:tc>
          <w:tcPr>
            <w:tcW w:w="375" w:type="pct"/>
            <w:tcBorders>
              <w:top w:val="nil"/>
              <w:left w:val="nil"/>
              <w:bottom w:val="nil"/>
              <w:right w:val="nil"/>
            </w:tcBorders>
            <w:shd w:val="clear" w:color="auto" w:fill="auto"/>
            <w:noWrap/>
            <w:tcMar>
              <w:top w:w="15" w:type="dxa"/>
              <w:left w:w="15" w:type="dxa"/>
              <w:right w:w="15" w:type="dxa"/>
            </w:tcMar>
            <w:vAlign w:val="center"/>
          </w:tcPr>
          <w:p w14:paraId="52B0368C" w14:textId="77777777" w:rsidR="00A926CE" w:rsidRDefault="00A926CE">
            <w:pPr>
              <w:widowControl/>
              <w:spacing w:after="0" w:line="240" w:lineRule="atLeast"/>
              <w:rPr>
                <w:rFonts w:ascii="Arial" w:hAnsi="Arial" w:cs="Arial"/>
                <w:color w:val="000000"/>
                <w:szCs w:val="21"/>
              </w:rPr>
            </w:pPr>
          </w:p>
        </w:tc>
        <w:tc>
          <w:tcPr>
            <w:tcW w:w="513" w:type="pct"/>
            <w:gridSpan w:val="2"/>
            <w:tcBorders>
              <w:top w:val="nil"/>
              <w:left w:val="nil"/>
              <w:bottom w:val="nil"/>
              <w:right w:val="nil"/>
            </w:tcBorders>
            <w:shd w:val="clear" w:color="auto" w:fill="auto"/>
            <w:noWrap/>
            <w:tcMar>
              <w:top w:w="15" w:type="dxa"/>
              <w:left w:w="15" w:type="dxa"/>
              <w:right w:w="15" w:type="dxa"/>
            </w:tcMar>
            <w:vAlign w:val="center"/>
          </w:tcPr>
          <w:p w14:paraId="4D29777E" w14:textId="77777777" w:rsidR="00A926CE" w:rsidRDefault="00A926CE">
            <w:pPr>
              <w:widowControl/>
              <w:spacing w:after="0" w:line="240" w:lineRule="atLeast"/>
              <w:rPr>
                <w:rFonts w:ascii="Arial" w:hAnsi="Arial" w:cs="Arial"/>
                <w:color w:val="000000"/>
                <w:szCs w:val="21"/>
              </w:rPr>
            </w:pPr>
          </w:p>
        </w:tc>
        <w:tc>
          <w:tcPr>
            <w:tcW w:w="882" w:type="pct"/>
            <w:gridSpan w:val="2"/>
            <w:tcBorders>
              <w:top w:val="nil"/>
              <w:left w:val="nil"/>
              <w:bottom w:val="nil"/>
              <w:right w:val="nil"/>
            </w:tcBorders>
            <w:shd w:val="clear" w:color="auto" w:fill="auto"/>
            <w:noWrap/>
            <w:tcMar>
              <w:top w:w="15" w:type="dxa"/>
              <w:left w:w="15" w:type="dxa"/>
              <w:right w:w="15" w:type="dxa"/>
            </w:tcMar>
            <w:vAlign w:val="center"/>
          </w:tcPr>
          <w:p w14:paraId="4ADA066C" w14:textId="77777777" w:rsidR="00A926CE" w:rsidRDefault="00CF41B2">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公开05表</w:t>
            </w:r>
          </w:p>
        </w:tc>
      </w:tr>
      <w:tr w:rsidR="00A926CE" w14:paraId="6242958E" w14:textId="77777777" w:rsidTr="007E4312">
        <w:trPr>
          <w:trHeight w:val="334"/>
        </w:trPr>
        <w:tc>
          <w:tcPr>
            <w:tcW w:w="3605" w:type="pct"/>
            <w:gridSpan w:val="5"/>
            <w:tcBorders>
              <w:top w:val="nil"/>
              <w:left w:val="nil"/>
              <w:bottom w:val="nil"/>
              <w:right w:val="nil"/>
            </w:tcBorders>
            <w:shd w:val="clear" w:color="auto" w:fill="auto"/>
            <w:noWrap/>
            <w:tcMar>
              <w:top w:w="15" w:type="dxa"/>
              <w:left w:w="15" w:type="dxa"/>
              <w:right w:w="15" w:type="dxa"/>
            </w:tcMar>
            <w:vAlign w:val="center"/>
          </w:tcPr>
          <w:p w14:paraId="7A355E12" w14:textId="77777777" w:rsidR="00A926CE" w:rsidRDefault="00CF41B2">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部门：</w:t>
            </w:r>
            <w:r w:rsidR="00730422" w:rsidRPr="00DD6192">
              <w:rPr>
                <w:rFonts w:ascii="宋体" w:hAnsi="宋体" w:cs="Arial" w:hint="eastAsia"/>
                <w:color w:val="000000"/>
                <w:kern w:val="0"/>
                <w:sz w:val="20"/>
                <w:szCs w:val="20"/>
              </w:rPr>
              <w:t>河北唐山南堡经济开发区希望路街道办事处</w:t>
            </w:r>
          </w:p>
        </w:tc>
        <w:tc>
          <w:tcPr>
            <w:tcW w:w="513" w:type="pct"/>
            <w:gridSpan w:val="2"/>
            <w:tcBorders>
              <w:top w:val="nil"/>
              <w:left w:val="nil"/>
              <w:bottom w:val="nil"/>
              <w:right w:val="nil"/>
            </w:tcBorders>
            <w:shd w:val="clear" w:color="auto" w:fill="auto"/>
            <w:noWrap/>
            <w:tcMar>
              <w:top w:w="15" w:type="dxa"/>
              <w:left w:w="15" w:type="dxa"/>
              <w:right w:w="15" w:type="dxa"/>
            </w:tcMar>
            <w:vAlign w:val="center"/>
          </w:tcPr>
          <w:p w14:paraId="6C66CF73" w14:textId="77777777" w:rsidR="00A926CE" w:rsidRDefault="00A926CE">
            <w:pPr>
              <w:widowControl/>
              <w:spacing w:after="0" w:line="240" w:lineRule="atLeast"/>
              <w:rPr>
                <w:rFonts w:ascii="Arial" w:hAnsi="Arial" w:cs="Arial"/>
                <w:color w:val="000000"/>
                <w:szCs w:val="21"/>
              </w:rPr>
            </w:pPr>
          </w:p>
        </w:tc>
        <w:tc>
          <w:tcPr>
            <w:tcW w:w="882" w:type="pct"/>
            <w:gridSpan w:val="2"/>
            <w:tcBorders>
              <w:top w:val="nil"/>
              <w:left w:val="nil"/>
              <w:bottom w:val="nil"/>
              <w:right w:val="nil"/>
            </w:tcBorders>
            <w:shd w:val="clear" w:color="auto" w:fill="auto"/>
            <w:noWrap/>
            <w:tcMar>
              <w:top w:w="15" w:type="dxa"/>
              <w:left w:w="15" w:type="dxa"/>
              <w:right w:w="15" w:type="dxa"/>
            </w:tcMar>
            <w:vAlign w:val="center"/>
          </w:tcPr>
          <w:p w14:paraId="3F3152CF" w14:textId="77777777" w:rsidR="00A926CE" w:rsidRDefault="00CF41B2">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A926CE" w14:paraId="4746E413" w14:textId="77777777" w:rsidTr="00730422">
        <w:trPr>
          <w:trHeight w:val="351"/>
        </w:trPr>
        <w:tc>
          <w:tcPr>
            <w:tcW w:w="3230" w:type="pct"/>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057EE" w14:textId="77777777" w:rsidR="00A926CE" w:rsidRDefault="00CF41B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1770" w:type="pct"/>
            <w:gridSpan w:val="5"/>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03EA1C28" w14:textId="77777777" w:rsidR="00A926CE" w:rsidRDefault="00CF41B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本年支出</w:t>
            </w:r>
          </w:p>
        </w:tc>
      </w:tr>
      <w:tr w:rsidR="00A926CE" w14:paraId="16BB22F4" w14:textId="77777777" w:rsidTr="007E4312">
        <w:trPr>
          <w:trHeight w:val="334"/>
        </w:trPr>
        <w:tc>
          <w:tcPr>
            <w:tcW w:w="1007" w:type="pct"/>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A899ED" w14:textId="77777777" w:rsidR="00A926CE" w:rsidRDefault="00CF41B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功能分类科目编码</w:t>
            </w:r>
          </w:p>
        </w:tc>
        <w:tc>
          <w:tcPr>
            <w:tcW w:w="2222" w:type="pct"/>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025D797" w14:textId="77777777" w:rsidR="00A926CE" w:rsidRDefault="00CF41B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532" w:type="pct"/>
            <w:gridSpan w:val="2"/>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6CC8210" w14:textId="77777777" w:rsidR="00A926CE" w:rsidRDefault="00CF41B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小计</w:t>
            </w:r>
          </w:p>
        </w:tc>
        <w:tc>
          <w:tcPr>
            <w:tcW w:w="559" w:type="pct"/>
            <w:gridSpan w:val="2"/>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EA68138" w14:textId="77777777" w:rsidR="00A926CE" w:rsidRDefault="00CF41B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基本支出</w:t>
            </w:r>
          </w:p>
        </w:tc>
        <w:tc>
          <w:tcPr>
            <w:tcW w:w="678"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4B82047" w14:textId="77777777" w:rsidR="00A926CE" w:rsidRDefault="00CF41B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项目支出</w:t>
            </w:r>
          </w:p>
        </w:tc>
      </w:tr>
      <w:tr w:rsidR="00A926CE" w14:paraId="0C17D809" w14:textId="77777777" w:rsidTr="007E4312">
        <w:trPr>
          <w:trHeight w:val="334"/>
        </w:trPr>
        <w:tc>
          <w:tcPr>
            <w:tcW w:w="1007" w:type="pct"/>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38B858" w14:textId="77777777" w:rsidR="00A926CE" w:rsidRDefault="00A926CE">
            <w:pPr>
              <w:widowControl/>
              <w:spacing w:after="0" w:line="240" w:lineRule="atLeast"/>
              <w:jc w:val="center"/>
              <w:rPr>
                <w:rFonts w:ascii="宋体" w:hAnsi="宋体" w:cs="宋体"/>
                <w:color w:val="000000"/>
                <w:szCs w:val="21"/>
              </w:rPr>
            </w:pPr>
          </w:p>
        </w:tc>
        <w:tc>
          <w:tcPr>
            <w:tcW w:w="2222" w:type="pct"/>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F04C94F" w14:textId="77777777" w:rsidR="00A926CE" w:rsidRDefault="00A926CE">
            <w:pPr>
              <w:widowControl/>
              <w:spacing w:after="0" w:line="240" w:lineRule="atLeast"/>
              <w:jc w:val="center"/>
              <w:rPr>
                <w:rFonts w:ascii="宋体" w:hAnsi="宋体" w:cs="宋体"/>
                <w:color w:val="000000"/>
                <w:szCs w:val="21"/>
              </w:rPr>
            </w:pPr>
          </w:p>
        </w:tc>
        <w:tc>
          <w:tcPr>
            <w:tcW w:w="532" w:type="pct"/>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5AB9E29" w14:textId="77777777" w:rsidR="00A926CE" w:rsidRDefault="00A926CE">
            <w:pPr>
              <w:widowControl/>
              <w:spacing w:after="0" w:line="240" w:lineRule="atLeast"/>
              <w:jc w:val="center"/>
              <w:rPr>
                <w:rFonts w:ascii="宋体" w:hAnsi="宋体" w:cs="宋体"/>
                <w:color w:val="000000"/>
                <w:szCs w:val="21"/>
              </w:rPr>
            </w:pPr>
          </w:p>
        </w:tc>
        <w:tc>
          <w:tcPr>
            <w:tcW w:w="559" w:type="pct"/>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3DF6929" w14:textId="77777777" w:rsidR="00A926CE" w:rsidRDefault="00A926CE">
            <w:pPr>
              <w:widowControl/>
              <w:spacing w:after="0" w:line="240" w:lineRule="atLeast"/>
              <w:jc w:val="center"/>
              <w:rPr>
                <w:rFonts w:ascii="宋体" w:hAnsi="宋体" w:cs="宋体"/>
                <w:color w:val="000000"/>
                <w:szCs w:val="21"/>
              </w:rPr>
            </w:pPr>
          </w:p>
        </w:tc>
        <w:tc>
          <w:tcPr>
            <w:tcW w:w="678"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CD1EA57" w14:textId="77777777" w:rsidR="00A926CE" w:rsidRDefault="00A926CE">
            <w:pPr>
              <w:widowControl/>
              <w:spacing w:after="0" w:line="240" w:lineRule="atLeast"/>
              <w:jc w:val="center"/>
              <w:rPr>
                <w:rFonts w:ascii="宋体" w:hAnsi="宋体" w:cs="宋体"/>
                <w:color w:val="000000"/>
                <w:szCs w:val="21"/>
              </w:rPr>
            </w:pPr>
          </w:p>
        </w:tc>
      </w:tr>
      <w:tr w:rsidR="00A926CE" w14:paraId="414CB4BB" w14:textId="77777777" w:rsidTr="007E4312">
        <w:trPr>
          <w:trHeight w:val="312"/>
        </w:trPr>
        <w:tc>
          <w:tcPr>
            <w:tcW w:w="1007" w:type="pct"/>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C78F3D" w14:textId="77777777" w:rsidR="00A926CE" w:rsidRDefault="00A926CE">
            <w:pPr>
              <w:widowControl/>
              <w:spacing w:after="0" w:line="240" w:lineRule="atLeast"/>
              <w:jc w:val="center"/>
              <w:rPr>
                <w:rFonts w:ascii="宋体" w:hAnsi="宋体" w:cs="宋体"/>
                <w:color w:val="000000"/>
                <w:szCs w:val="21"/>
              </w:rPr>
            </w:pPr>
          </w:p>
        </w:tc>
        <w:tc>
          <w:tcPr>
            <w:tcW w:w="2222" w:type="pct"/>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7CED2F4" w14:textId="77777777" w:rsidR="00A926CE" w:rsidRDefault="00A926CE">
            <w:pPr>
              <w:widowControl/>
              <w:spacing w:after="0" w:line="240" w:lineRule="atLeast"/>
              <w:jc w:val="center"/>
              <w:rPr>
                <w:rFonts w:ascii="宋体" w:hAnsi="宋体" w:cs="宋体"/>
                <w:color w:val="000000"/>
                <w:szCs w:val="21"/>
              </w:rPr>
            </w:pPr>
          </w:p>
        </w:tc>
        <w:tc>
          <w:tcPr>
            <w:tcW w:w="532" w:type="pct"/>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47FB288" w14:textId="77777777" w:rsidR="00A926CE" w:rsidRDefault="00A926CE">
            <w:pPr>
              <w:widowControl/>
              <w:spacing w:after="0" w:line="240" w:lineRule="atLeast"/>
              <w:jc w:val="center"/>
              <w:rPr>
                <w:rFonts w:ascii="宋体" w:hAnsi="宋体" w:cs="宋体"/>
                <w:color w:val="000000"/>
                <w:szCs w:val="21"/>
              </w:rPr>
            </w:pPr>
          </w:p>
        </w:tc>
        <w:tc>
          <w:tcPr>
            <w:tcW w:w="559" w:type="pct"/>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1F0E7B9" w14:textId="77777777" w:rsidR="00A926CE" w:rsidRDefault="00A926CE">
            <w:pPr>
              <w:widowControl/>
              <w:spacing w:after="0" w:line="240" w:lineRule="atLeast"/>
              <w:jc w:val="center"/>
              <w:rPr>
                <w:rFonts w:ascii="宋体" w:hAnsi="宋体" w:cs="宋体"/>
                <w:color w:val="000000"/>
                <w:szCs w:val="21"/>
              </w:rPr>
            </w:pPr>
          </w:p>
        </w:tc>
        <w:tc>
          <w:tcPr>
            <w:tcW w:w="678"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1F64F4A" w14:textId="77777777" w:rsidR="00A926CE" w:rsidRDefault="00A926CE">
            <w:pPr>
              <w:widowControl/>
              <w:spacing w:after="0" w:line="240" w:lineRule="atLeast"/>
              <w:jc w:val="center"/>
              <w:rPr>
                <w:rFonts w:ascii="宋体" w:hAnsi="宋体" w:cs="宋体"/>
                <w:color w:val="000000"/>
                <w:szCs w:val="21"/>
              </w:rPr>
            </w:pPr>
          </w:p>
        </w:tc>
      </w:tr>
      <w:tr w:rsidR="00A926CE" w14:paraId="0CF6B70A" w14:textId="77777777" w:rsidTr="007E4312">
        <w:trPr>
          <w:trHeight w:val="368"/>
        </w:trPr>
        <w:tc>
          <w:tcPr>
            <w:tcW w:w="3230" w:type="pct"/>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E4486" w14:textId="77777777" w:rsidR="00A926CE" w:rsidRDefault="00CF41B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532"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C57934F" w14:textId="77777777" w:rsidR="00A926CE" w:rsidRDefault="00CF41B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1</w:t>
            </w:r>
          </w:p>
        </w:tc>
        <w:tc>
          <w:tcPr>
            <w:tcW w:w="559"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6BB143F" w14:textId="77777777" w:rsidR="00A926CE" w:rsidRDefault="00CF41B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2</w:t>
            </w:r>
          </w:p>
        </w:tc>
        <w:tc>
          <w:tcPr>
            <w:tcW w:w="6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204607F" w14:textId="77777777" w:rsidR="00A926CE" w:rsidRDefault="00CF41B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3</w:t>
            </w:r>
          </w:p>
        </w:tc>
      </w:tr>
      <w:tr w:rsidR="00A926CE" w14:paraId="0A216301" w14:textId="77777777" w:rsidTr="007E4312">
        <w:trPr>
          <w:trHeight w:val="368"/>
        </w:trPr>
        <w:tc>
          <w:tcPr>
            <w:tcW w:w="3230" w:type="pct"/>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8B85F" w14:textId="77777777" w:rsidR="00A926CE" w:rsidRDefault="00CF41B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532"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8260820" w14:textId="77777777" w:rsidR="00A926CE" w:rsidRDefault="007E4312" w:rsidP="007E4312">
            <w:pPr>
              <w:widowControl/>
              <w:spacing w:after="0" w:line="240" w:lineRule="atLeast"/>
              <w:jc w:val="center"/>
              <w:rPr>
                <w:rFonts w:ascii="宋体" w:hAnsi="宋体" w:cs="宋体"/>
                <w:b/>
                <w:color w:val="000000"/>
                <w:szCs w:val="21"/>
              </w:rPr>
            </w:pPr>
            <w:r>
              <w:rPr>
                <w:rFonts w:ascii="宋体" w:hAnsi="宋体" w:cs="宋体" w:hint="eastAsia"/>
                <w:b/>
                <w:color w:val="000000"/>
                <w:szCs w:val="21"/>
              </w:rPr>
              <w:t>783.82</w:t>
            </w:r>
          </w:p>
        </w:tc>
        <w:tc>
          <w:tcPr>
            <w:tcW w:w="559"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61297F5" w14:textId="77777777" w:rsidR="00A926CE" w:rsidRDefault="007E4312" w:rsidP="007E4312">
            <w:pPr>
              <w:widowControl/>
              <w:spacing w:after="0" w:line="240" w:lineRule="atLeast"/>
              <w:jc w:val="center"/>
              <w:rPr>
                <w:rFonts w:ascii="宋体" w:hAnsi="宋体" w:cs="宋体"/>
                <w:b/>
                <w:color w:val="000000"/>
                <w:szCs w:val="21"/>
              </w:rPr>
            </w:pPr>
            <w:r>
              <w:rPr>
                <w:rFonts w:ascii="宋体" w:hAnsi="宋体" w:cs="宋体" w:hint="eastAsia"/>
                <w:b/>
                <w:color w:val="000000"/>
                <w:szCs w:val="21"/>
              </w:rPr>
              <w:t>558.20</w:t>
            </w:r>
          </w:p>
        </w:tc>
        <w:tc>
          <w:tcPr>
            <w:tcW w:w="6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25C4DCB" w14:textId="77777777" w:rsidR="00A926CE" w:rsidRDefault="007E4312" w:rsidP="007E4312">
            <w:pPr>
              <w:widowControl/>
              <w:spacing w:after="0" w:line="240" w:lineRule="atLeast"/>
              <w:jc w:val="center"/>
              <w:rPr>
                <w:rFonts w:ascii="宋体" w:hAnsi="宋体" w:cs="宋体"/>
                <w:b/>
                <w:color w:val="000000"/>
                <w:szCs w:val="21"/>
              </w:rPr>
            </w:pPr>
            <w:r>
              <w:rPr>
                <w:rFonts w:ascii="宋体" w:hAnsi="宋体" w:cs="宋体" w:hint="eastAsia"/>
                <w:b/>
                <w:color w:val="000000"/>
                <w:szCs w:val="21"/>
              </w:rPr>
              <w:t>225.63</w:t>
            </w:r>
          </w:p>
        </w:tc>
      </w:tr>
      <w:tr w:rsidR="00730422" w14:paraId="613ECFF5" w14:textId="77777777" w:rsidTr="007E4312">
        <w:trPr>
          <w:trHeight w:hRule="exact" w:val="567"/>
        </w:trPr>
        <w:tc>
          <w:tcPr>
            <w:tcW w:w="1007" w:type="pct"/>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DFD350" w14:textId="77777777" w:rsidR="00730422" w:rsidRDefault="00730422">
            <w:pPr>
              <w:rPr>
                <w:rFonts w:ascii="宋体" w:hAnsi="宋体" w:cs="Arial"/>
                <w:color w:val="000000"/>
                <w:sz w:val="22"/>
                <w:szCs w:val="22"/>
              </w:rPr>
            </w:pPr>
            <w:r>
              <w:rPr>
                <w:rFonts w:cs="Arial" w:hint="eastAsia"/>
                <w:color w:val="000000"/>
                <w:sz w:val="22"/>
                <w:szCs w:val="22"/>
              </w:rPr>
              <w:t>201</w:t>
            </w:r>
          </w:p>
        </w:tc>
        <w:tc>
          <w:tcPr>
            <w:tcW w:w="222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EBA7582" w14:textId="77777777" w:rsidR="00730422" w:rsidRDefault="00730422">
            <w:pPr>
              <w:rPr>
                <w:rFonts w:ascii="宋体" w:hAnsi="宋体" w:cs="Arial"/>
                <w:color w:val="000000"/>
                <w:sz w:val="22"/>
                <w:szCs w:val="22"/>
              </w:rPr>
            </w:pPr>
            <w:r>
              <w:rPr>
                <w:rFonts w:cs="Arial" w:hint="eastAsia"/>
                <w:color w:val="000000"/>
                <w:sz w:val="22"/>
                <w:szCs w:val="22"/>
              </w:rPr>
              <w:t>一般公共服务支出</w:t>
            </w:r>
          </w:p>
        </w:tc>
        <w:tc>
          <w:tcPr>
            <w:tcW w:w="532"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23AE713" w14:textId="77777777" w:rsidR="00730422" w:rsidRDefault="00730422">
            <w:pPr>
              <w:jc w:val="right"/>
              <w:rPr>
                <w:rFonts w:ascii="宋体" w:hAnsi="宋体" w:cs="Arial"/>
                <w:color w:val="000000"/>
                <w:sz w:val="22"/>
                <w:szCs w:val="22"/>
              </w:rPr>
            </w:pPr>
            <w:r>
              <w:rPr>
                <w:rFonts w:cs="Arial" w:hint="eastAsia"/>
                <w:color w:val="000000"/>
                <w:sz w:val="22"/>
                <w:szCs w:val="22"/>
              </w:rPr>
              <w:t>6.07</w:t>
            </w:r>
          </w:p>
        </w:tc>
        <w:tc>
          <w:tcPr>
            <w:tcW w:w="559"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8BF9E7F" w14:textId="77777777" w:rsidR="00730422" w:rsidRDefault="00730422">
            <w:pPr>
              <w:jc w:val="right"/>
              <w:rPr>
                <w:rFonts w:ascii="宋体" w:hAnsi="宋体" w:cs="Arial"/>
                <w:color w:val="000000"/>
                <w:sz w:val="22"/>
                <w:szCs w:val="22"/>
              </w:rPr>
            </w:pPr>
          </w:p>
        </w:tc>
        <w:tc>
          <w:tcPr>
            <w:tcW w:w="6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A301267" w14:textId="77777777" w:rsidR="00730422" w:rsidRDefault="00730422">
            <w:pPr>
              <w:jc w:val="right"/>
              <w:rPr>
                <w:rFonts w:ascii="宋体" w:hAnsi="宋体" w:cs="Arial"/>
                <w:color w:val="000000"/>
                <w:sz w:val="22"/>
                <w:szCs w:val="22"/>
              </w:rPr>
            </w:pPr>
            <w:r>
              <w:rPr>
                <w:rFonts w:cs="Arial" w:hint="eastAsia"/>
                <w:color w:val="000000"/>
                <w:sz w:val="22"/>
                <w:szCs w:val="22"/>
              </w:rPr>
              <w:t>6.07</w:t>
            </w:r>
          </w:p>
        </w:tc>
      </w:tr>
      <w:tr w:rsidR="00730422" w14:paraId="685722C3" w14:textId="77777777" w:rsidTr="007E4312">
        <w:trPr>
          <w:trHeight w:hRule="exact" w:val="567"/>
        </w:trPr>
        <w:tc>
          <w:tcPr>
            <w:tcW w:w="1007" w:type="pct"/>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CE257" w14:textId="77777777" w:rsidR="00730422" w:rsidRDefault="00730422">
            <w:pPr>
              <w:rPr>
                <w:rFonts w:ascii="宋体" w:hAnsi="宋体" w:cs="Arial"/>
                <w:color w:val="000000"/>
                <w:sz w:val="22"/>
                <w:szCs w:val="22"/>
              </w:rPr>
            </w:pPr>
            <w:r>
              <w:rPr>
                <w:rFonts w:cs="Arial" w:hint="eastAsia"/>
                <w:color w:val="000000"/>
                <w:sz w:val="22"/>
                <w:szCs w:val="22"/>
              </w:rPr>
              <w:t>20103</w:t>
            </w:r>
          </w:p>
        </w:tc>
        <w:tc>
          <w:tcPr>
            <w:tcW w:w="222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643F282" w14:textId="77777777" w:rsidR="00730422" w:rsidRDefault="00730422">
            <w:pPr>
              <w:rPr>
                <w:rFonts w:ascii="宋体" w:hAnsi="宋体" w:cs="Arial"/>
                <w:color w:val="000000"/>
                <w:sz w:val="22"/>
                <w:szCs w:val="22"/>
              </w:rPr>
            </w:pPr>
            <w:r>
              <w:rPr>
                <w:rFonts w:cs="Arial" w:hint="eastAsia"/>
                <w:color w:val="000000"/>
                <w:sz w:val="22"/>
                <w:szCs w:val="22"/>
              </w:rPr>
              <w:t>政府办公厅（室）及相关机构事务</w:t>
            </w:r>
          </w:p>
        </w:tc>
        <w:tc>
          <w:tcPr>
            <w:tcW w:w="532"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7BB22F7" w14:textId="77777777" w:rsidR="00730422" w:rsidRDefault="00730422">
            <w:pPr>
              <w:jc w:val="right"/>
              <w:rPr>
                <w:rFonts w:ascii="宋体" w:hAnsi="宋体" w:cs="Arial"/>
                <w:color w:val="000000"/>
                <w:sz w:val="22"/>
                <w:szCs w:val="22"/>
              </w:rPr>
            </w:pPr>
            <w:r>
              <w:rPr>
                <w:rFonts w:cs="Arial" w:hint="eastAsia"/>
                <w:color w:val="000000"/>
                <w:sz w:val="22"/>
                <w:szCs w:val="22"/>
              </w:rPr>
              <w:t>3.37</w:t>
            </w:r>
          </w:p>
        </w:tc>
        <w:tc>
          <w:tcPr>
            <w:tcW w:w="559"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1395158" w14:textId="77777777" w:rsidR="00730422" w:rsidRDefault="00730422">
            <w:pPr>
              <w:jc w:val="right"/>
              <w:rPr>
                <w:rFonts w:ascii="宋体" w:hAnsi="宋体" w:cs="Arial"/>
                <w:color w:val="000000"/>
                <w:sz w:val="22"/>
                <w:szCs w:val="22"/>
              </w:rPr>
            </w:pPr>
          </w:p>
        </w:tc>
        <w:tc>
          <w:tcPr>
            <w:tcW w:w="6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EF2814C" w14:textId="77777777" w:rsidR="00730422" w:rsidRDefault="00730422">
            <w:pPr>
              <w:jc w:val="right"/>
              <w:rPr>
                <w:rFonts w:ascii="宋体" w:hAnsi="宋体" w:cs="Arial"/>
                <w:color w:val="000000"/>
                <w:sz w:val="22"/>
                <w:szCs w:val="22"/>
              </w:rPr>
            </w:pPr>
            <w:r>
              <w:rPr>
                <w:rFonts w:cs="Arial" w:hint="eastAsia"/>
                <w:color w:val="000000"/>
                <w:sz w:val="22"/>
                <w:szCs w:val="22"/>
              </w:rPr>
              <w:t>3.37</w:t>
            </w:r>
          </w:p>
        </w:tc>
      </w:tr>
      <w:tr w:rsidR="00730422" w14:paraId="78F584D6" w14:textId="77777777" w:rsidTr="007E4312">
        <w:trPr>
          <w:trHeight w:hRule="exact" w:val="567"/>
        </w:trPr>
        <w:tc>
          <w:tcPr>
            <w:tcW w:w="1007" w:type="pct"/>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D913E" w14:textId="77777777" w:rsidR="00730422" w:rsidRDefault="00730422">
            <w:pPr>
              <w:rPr>
                <w:rFonts w:ascii="宋体" w:hAnsi="宋体" w:cs="Arial"/>
                <w:color w:val="000000"/>
                <w:sz w:val="22"/>
                <w:szCs w:val="22"/>
              </w:rPr>
            </w:pPr>
            <w:r>
              <w:rPr>
                <w:rFonts w:cs="Arial" w:hint="eastAsia"/>
                <w:color w:val="000000"/>
                <w:sz w:val="22"/>
                <w:szCs w:val="22"/>
              </w:rPr>
              <w:t>2010308</w:t>
            </w:r>
          </w:p>
        </w:tc>
        <w:tc>
          <w:tcPr>
            <w:tcW w:w="222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C19E1C5" w14:textId="77777777" w:rsidR="00730422" w:rsidRDefault="00730422">
            <w:pPr>
              <w:rPr>
                <w:rFonts w:ascii="宋体" w:hAnsi="宋体" w:cs="Arial"/>
                <w:color w:val="000000"/>
                <w:sz w:val="22"/>
                <w:szCs w:val="22"/>
              </w:rPr>
            </w:pPr>
            <w:r>
              <w:rPr>
                <w:rFonts w:cs="Arial" w:hint="eastAsia"/>
                <w:color w:val="000000"/>
                <w:sz w:val="22"/>
                <w:szCs w:val="22"/>
              </w:rPr>
              <w:t xml:space="preserve">  </w:t>
            </w:r>
            <w:r>
              <w:rPr>
                <w:rFonts w:cs="Arial" w:hint="eastAsia"/>
                <w:color w:val="000000"/>
                <w:sz w:val="22"/>
                <w:szCs w:val="22"/>
              </w:rPr>
              <w:t>信访事务</w:t>
            </w:r>
          </w:p>
        </w:tc>
        <w:tc>
          <w:tcPr>
            <w:tcW w:w="532"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7F73248" w14:textId="77777777" w:rsidR="00730422" w:rsidRDefault="00730422">
            <w:pPr>
              <w:jc w:val="right"/>
              <w:rPr>
                <w:rFonts w:ascii="宋体" w:hAnsi="宋体" w:cs="Arial"/>
                <w:color w:val="000000"/>
                <w:sz w:val="22"/>
                <w:szCs w:val="22"/>
              </w:rPr>
            </w:pPr>
            <w:r>
              <w:rPr>
                <w:rFonts w:cs="Arial" w:hint="eastAsia"/>
                <w:color w:val="000000"/>
                <w:sz w:val="22"/>
                <w:szCs w:val="22"/>
              </w:rPr>
              <w:t>3.37</w:t>
            </w:r>
          </w:p>
        </w:tc>
        <w:tc>
          <w:tcPr>
            <w:tcW w:w="559"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150EDB1" w14:textId="77777777" w:rsidR="00730422" w:rsidRDefault="00730422">
            <w:pPr>
              <w:jc w:val="right"/>
              <w:rPr>
                <w:rFonts w:ascii="宋体" w:hAnsi="宋体" w:cs="Arial"/>
                <w:color w:val="000000"/>
                <w:sz w:val="22"/>
                <w:szCs w:val="22"/>
              </w:rPr>
            </w:pPr>
          </w:p>
        </w:tc>
        <w:tc>
          <w:tcPr>
            <w:tcW w:w="6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8BB6A9A" w14:textId="77777777" w:rsidR="00730422" w:rsidRDefault="00730422">
            <w:pPr>
              <w:jc w:val="right"/>
              <w:rPr>
                <w:rFonts w:ascii="宋体" w:hAnsi="宋体" w:cs="Arial"/>
                <w:color w:val="000000"/>
                <w:sz w:val="22"/>
                <w:szCs w:val="22"/>
              </w:rPr>
            </w:pPr>
            <w:r>
              <w:rPr>
                <w:rFonts w:cs="Arial" w:hint="eastAsia"/>
                <w:color w:val="000000"/>
                <w:sz w:val="22"/>
                <w:szCs w:val="22"/>
              </w:rPr>
              <w:t>3.37</w:t>
            </w:r>
          </w:p>
        </w:tc>
      </w:tr>
      <w:tr w:rsidR="00730422" w14:paraId="49BF55D9" w14:textId="77777777" w:rsidTr="007E4312">
        <w:trPr>
          <w:trHeight w:hRule="exact" w:val="567"/>
        </w:trPr>
        <w:tc>
          <w:tcPr>
            <w:tcW w:w="1007" w:type="pct"/>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5FF59" w14:textId="77777777" w:rsidR="00730422" w:rsidRDefault="00730422">
            <w:pPr>
              <w:rPr>
                <w:rFonts w:ascii="宋体" w:hAnsi="宋体" w:cs="Arial"/>
                <w:color w:val="000000"/>
                <w:sz w:val="22"/>
                <w:szCs w:val="22"/>
              </w:rPr>
            </w:pPr>
            <w:r>
              <w:rPr>
                <w:rFonts w:cs="Arial" w:hint="eastAsia"/>
                <w:color w:val="000000"/>
                <w:sz w:val="22"/>
                <w:szCs w:val="22"/>
              </w:rPr>
              <w:t>20111</w:t>
            </w:r>
          </w:p>
        </w:tc>
        <w:tc>
          <w:tcPr>
            <w:tcW w:w="222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151F20A" w14:textId="77777777" w:rsidR="00730422" w:rsidRDefault="00730422">
            <w:pPr>
              <w:rPr>
                <w:rFonts w:ascii="宋体" w:hAnsi="宋体" w:cs="Arial"/>
                <w:color w:val="000000"/>
                <w:sz w:val="22"/>
                <w:szCs w:val="22"/>
              </w:rPr>
            </w:pPr>
            <w:r>
              <w:rPr>
                <w:rFonts w:cs="Arial" w:hint="eastAsia"/>
                <w:color w:val="000000"/>
                <w:sz w:val="22"/>
                <w:szCs w:val="22"/>
              </w:rPr>
              <w:t>纪检监察事务</w:t>
            </w:r>
          </w:p>
        </w:tc>
        <w:tc>
          <w:tcPr>
            <w:tcW w:w="532"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FBF5B74" w14:textId="77777777" w:rsidR="00730422" w:rsidRDefault="00730422">
            <w:pPr>
              <w:jc w:val="right"/>
              <w:rPr>
                <w:rFonts w:ascii="宋体" w:hAnsi="宋体" w:cs="Arial"/>
                <w:color w:val="000000"/>
                <w:sz w:val="22"/>
                <w:szCs w:val="22"/>
              </w:rPr>
            </w:pPr>
            <w:r>
              <w:rPr>
                <w:rFonts w:cs="Arial" w:hint="eastAsia"/>
                <w:color w:val="000000"/>
                <w:sz w:val="22"/>
                <w:szCs w:val="22"/>
              </w:rPr>
              <w:t>2.70</w:t>
            </w:r>
          </w:p>
        </w:tc>
        <w:tc>
          <w:tcPr>
            <w:tcW w:w="559"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B242140" w14:textId="77777777" w:rsidR="00730422" w:rsidRDefault="00730422">
            <w:pPr>
              <w:jc w:val="right"/>
              <w:rPr>
                <w:rFonts w:ascii="宋体" w:hAnsi="宋体" w:cs="Arial"/>
                <w:color w:val="000000"/>
                <w:sz w:val="22"/>
                <w:szCs w:val="22"/>
              </w:rPr>
            </w:pPr>
          </w:p>
        </w:tc>
        <w:tc>
          <w:tcPr>
            <w:tcW w:w="6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41C38E5" w14:textId="77777777" w:rsidR="00730422" w:rsidRDefault="00730422">
            <w:pPr>
              <w:jc w:val="right"/>
              <w:rPr>
                <w:rFonts w:ascii="宋体" w:hAnsi="宋体" w:cs="Arial"/>
                <w:color w:val="000000"/>
                <w:sz w:val="22"/>
                <w:szCs w:val="22"/>
              </w:rPr>
            </w:pPr>
            <w:r>
              <w:rPr>
                <w:rFonts w:cs="Arial" w:hint="eastAsia"/>
                <w:color w:val="000000"/>
                <w:sz w:val="22"/>
                <w:szCs w:val="22"/>
              </w:rPr>
              <w:t>2.70</w:t>
            </w:r>
          </w:p>
        </w:tc>
      </w:tr>
      <w:tr w:rsidR="00730422" w14:paraId="0344C55B" w14:textId="77777777" w:rsidTr="007E4312">
        <w:trPr>
          <w:trHeight w:hRule="exact" w:val="567"/>
        </w:trPr>
        <w:tc>
          <w:tcPr>
            <w:tcW w:w="1007" w:type="pct"/>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D4990" w14:textId="77777777" w:rsidR="00730422" w:rsidRDefault="00730422">
            <w:pPr>
              <w:rPr>
                <w:rFonts w:ascii="宋体" w:hAnsi="宋体" w:cs="Arial"/>
                <w:color w:val="000000"/>
                <w:sz w:val="22"/>
                <w:szCs w:val="22"/>
              </w:rPr>
            </w:pPr>
            <w:r>
              <w:rPr>
                <w:rFonts w:cs="Arial" w:hint="eastAsia"/>
                <w:color w:val="000000"/>
                <w:sz w:val="22"/>
                <w:szCs w:val="22"/>
              </w:rPr>
              <w:t>2011101</w:t>
            </w:r>
          </w:p>
        </w:tc>
        <w:tc>
          <w:tcPr>
            <w:tcW w:w="222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C0BEA16" w14:textId="77777777" w:rsidR="00730422" w:rsidRDefault="00730422">
            <w:pPr>
              <w:rPr>
                <w:rFonts w:ascii="宋体" w:hAnsi="宋体" w:cs="Arial"/>
                <w:color w:val="000000"/>
                <w:sz w:val="22"/>
                <w:szCs w:val="22"/>
              </w:rPr>
            </w:pPr>
            <w:r>
              <w:rPr>
                <w:rFonts w:cs="Arial" w:hint="eastAsia"/>
                <w:color w:val="000000"/>
                <w:sz w:val="22"/>
                <w:szCs w:val="22"/>
              </w:rPr>
              <w:t xml:space="preserve">  </w:t>
            </w:r>
            <w:r>
              <w:rPr>
                <w:rFonts w:cs="Arial" w:hint="eastAsia"/>
                <w:color w:val="000000"/>
                <w:sz w:val="22"/>
                <w:szCs w:val="22"/>
              </w:rPr>
              <w:t>行政运行</w:t>
            </w:r>
          </w:p>
        </w:tc>
        <w:tc>
          <w:tcPr>
            <w:tcW w:w="532"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020207E" w14:textId="77777777" w:rsidR="00730422" w:rsidRDefault="00730422">
            <w:pPr>
              <w:jc w:val="right"/>
              <w:rPr>
                <w:rFonts w:ascii="宋体" w:hAnsi="宋体" w:cs="Arial"/>
                <w:color w:val="000000"/>
                <w:sz w:val="22"/>
                <w:szCs w:val="22"/>
              </w:rPr>
            </w:pPr>
            <w:r>
              <w:rPr>
                <w:rFonts w:cs="Arial" w:hint="eastAsia"/>
                <w:color w:val="000000"/>
                <w:sz w:val="22"/>
                <w:szCs w:val="22"/>
              </w:rPr>
              <w:t>2.70</w:t>
            </w:r>
          </w:p>
        </w:tc>
        <w:tc>
          <w:tcPr>
            <w:tcW w:w="559"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B8B34B9" w14:textId="77777777" w:rsidR="00730422" w:rsidRDefault="00730422">
            <w:pPr>
              <w:jc w:val="right"/>
              <w:rPr>
                <w:rFonts w:ascii="宋体" w:hAnsi="宋体" w:cs="Arial"/>
                <w:color w:val="000000"/>
                <w:sz w:val="22"/>
                <w:szCs w:val="22"/>
              </w:rPr>
            </w:pPr>
          </w:p>
        </w:tc>
        <w:tc>
          <w:tcPr>
            <w:tcW w:w="6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6728AD4" w14:textId="77777777" w:rsidR="00730422" w:rsidRDefault="00730422">
            <w:pPr>
              <w:jc w:val="right"/>
              <w:rPr>
                <w:rFonts w:ascii="宋体" w:hAnsi="宋体" w:cs="Arial"/>
                <w:color w:val="000000"/>
                <w:sz w:val="22"/>
                <w:szCs w:val="22"/>
              </w:rPr>
            </w:pPr>
            <w:r>
              <w:rPr>
                <w:rFonts w:cs="Arial" w:hint="eastAsia"/>
                <w:color w:val="000000"/>
                <w:sz w:val="22"/>
                <w:szCs w:val="22"/>
              </w:rPr>
              <w:t>2.70</w:t>
            </w:r>
          </w:p>
        </w:tc>
      </w:tr>
      <w:tr w:rsidR="00730422" w14:paraId="56E07ADB" w14:textId="77777777" w:rsidTr="007E4312">
        <w:trPr>
          <w:trHeight w:hRule="exact" w:val="567"/>
        </w:trPr>
        <w:tc>
          <w:tcPr>
            <w:tcW w:w="1007" w:type="pct"/>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3DB7A" w14:textId="77777777" w:rsidR="00730422" w:rsidRDefault="00730422">
            <w:pPr>
              <w:rPr>
                <w:rFonts w:ascii="宋体" w:hAnsi="宋体" w:cs="Arial"/>
                <w:color w:val="000000"/>
                <w:sz w:val="22"/>
                <w:szCs w:val="22"/>
              </w:rPr>
            </w:pPr>
            <w:r>
              <w:rPr>
                <w:rFonts w:cs="Arial" w:hint="eastAsia"/>
                <w:color w:val="000000"/>
                <w:sz w:val="22"/>
                <w:szCs w:val="22"/>
              </w:rPr>
              <w:t>208</w:t>
            </w:r>
          </w:p>
        </w:tc>
        <w:tc>
          <w:tcPr>
            <w:tcW w:w="222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C177944" w14:textId="77777777" w:rsidR="00730422" w:rsidRDefault="00730422">
            <w:pPr>
              <w:rPr>
                <w:rFonts w:ascii="宋体" w:hAnsi="宋体" w:cs="Arial"/>
                <w:color w:val="000000"/>
                <w:sz w:val="22"/>
                <w:szCs w:val="22"/>
              </w:rPr>
            </w:pPr>
            <w:r>
              <w:rPr>
                <w:rFonts w:cs="Arial" w:hint="eastAsia"/>
                <w:color w:val="000000"/>
                <w:sz w:val="22"/>
                <w:szCs w:val="22"/>
              </w:rPr>
              <w:t>社会保障和就业支出</w:t>
            </w:r>
          </w:p>
        </w:tc>
        <w:tc>
          <w:tcPr>
            <w:tcW w:w="532"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B93FB0B" w14:textId="77777777" w:rsidR="00730422" w:rsidRDefault="00730422">
            <w:pPr>
              <w:jc w:val="right"/>
              <w:rPr>
                <w:rFonts w:ascii="宋体" w:hAnsi="宋体" w:cs="Arial"/>
                <w:color w:val="000000"/>
                <w:sz w:val="22"/>
                <w:szCs w:val="22"/>
              </w:rPr>
            </w:pPr>
            <w:r>
              <w:rPr>
                <w:rFonts w:cs="Arial" w:hint="eastAsia"/>
                <w:color w:val="000000"/>
                <w:sz w:val="22"/>
                <w:szCs w:val="22"/>
              </w:rPr>
              <w:t>618.68</w:t>
            </w:r>
          </w:p>
        </w:tc>
        <w:tc>
          <w:tcPr>
            <w:tcW w:w="559"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7129A4F" w14:textId="77777777" w:rsidR="00730422" w:rsidRDefault="00730422">
            <w:pPr>
              <w:jc w:val="right"/>
              <w:rPr>
                <w:rFonts w:ascii="宋体" w:hAnsi="宋体" w:cs="Arial"/>
                <w:color w:val="000000"/>
                <w:sz w:val="22"/>
                <w:szCs w:val="22"/>
              </w:rPr>
            </w:pPr>
            <w:r>
              <w:rPr>
                <w:rFonts w:cs="Arial" w:hint="eastAsia"/>
                <w:color w:val="000000"/>
                <w:sz w:val="22"/>
                <w:szCs w:val="22"/>
              </w:rPr>
              <w:t>489.79</w:t>
            </w:r>
          </w:p>
        </w:tc>
        <w:tc>
          <w:tcPr>
            <w:tcW w:w="6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FB67CDA" w14:textId="77777777" w:rsidR="00730422" w:rsidRDefault="00730422">
            <w:pPr>
              <w:jc w:val="right"/>
              <w:rPr>
                <w:rFonts w:ascii="宋体" w:hAnsi="宋体" w:cs="Arial"/>
                <w:color w:val="000000"/>
                <w:sz w:val="22"/>
                <w:szCs w:val="22"/>
              </w:rPr>
            </w:pPr>
            <w:r>
              <w:rPr>
                <w:rFonts w:cs="Arial" w:hint="eastAsia"/>
                <w:color w:val="000000"/>
                <w:sz w:val="22"/>
                <w:szCs w:val="22"/>
              </w:rPr>
              <w:t>128.89</w:t>
            </w:r>
          </w:p>
        </w:tc>
      </w:tr>
      <w:tr w:rsidR="00730422" w14:paraId="5693A49B" w14:textId="77777777" w:rsidTr="007E4312">
        <w:trPr>
          <w:trHeight w:hRule="exact" w:val="567"/>
        </w:trPr>
        <w:tc>
          <w:tcPr>
            <w:tcW w:w="1007" w:type="pct"/>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5FE38" w14:textId="77777777" w:rsidR="00730422" w:rsidRDefault="00730422">
            <w:pPr>
              <w:rPr>
                <w:rFonts w:ascii="宋体" w:hAnsi="宋体" w:cs="Arial"/>
                <w:color w:val="000000"/>
                <w:sz w:val="22"/>
                <w:szCs w:val="22"/>
              </w:rPr>
            </w:pPr>
            <w:r>
              <w:rPr>
                <w:rFonts w:cs="Arial" w:hint="eastAsia"/>
                <w:color w:val="000000"/>
                <w:sz w:val="22"/>
                <w:szCs w:val="22"/>
              </w:rPr>
              <w:t>20802</w:t>
            </w:r>
          </w:p>
        </w:tc>
        <w:tc>
          <w:tcPr>
            <w:tcW w:w="222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886A24E" w14:textId="77777777" w:rsidR="00730422" w:rsidRDefault="00730422">
            <w:pPr>
              <w:rPr>
                <w:rFonts w:ascii="宋体" w:hAnsi="宋体" w:cs="Arial"/>
                <w:color w:val="000000"/>
                <w:sz w:val="22"/>
                <w:szCs w:val="22"/>
              </w:rPr>
            </w:pPr>
            <w:r>
              <w:rPr>
                <w:rFonts w:cs="Arial" w:hint="eastAsia"/>
                <w:color w:val="000000"/>
                <w:sz w:val="22"/>
                <w:szCs w:val="22"/>
              </w:rPr>
              <w:t>民政管理事务</w:t>
            </w:r>
          </w:p>
        </w:tc>
        <w:tc>
          <w:tcPr>
            <w:tcW w:w="532"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00D5CD6" w14:textId="77777777" w:rsidR="00730422" w:rsidRDefault="00730422">
            <w:pPr>
              <w:jc w:val="right"/>
              <w:rPr>
                <w:rFonts w:ascii="宋体" w:hAnsi="宋体" w:cs="Arial"/>
                <w:color w:val="000000"/>
                <w:sz w:val="22"/>
                <w:szCs w:val="22"/>
              </w:rPr>
            </w:pPr>
            <w:r>
              <w:rPr>
                <w:rFonts w:cs="Arial" w:hint="eastAsia"/>
                <w:color w:val="000000"/>
                <w:sz w:val="22"/>
                <w:szCs w:val="22"/>
              </w:rPr>
              <w:t>556.89</w:t>
            </w:r>
          </w:p>
        </w:tc>
        <w:tc>
          <w:tcPr>
            <w:tcW w:w="559"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BAF30B2" w14:textId="77777777" w:rsidR="00730422" w:rsidRDefault="00730422">
            <w:pPr>
              <w:jc w:val="right"/>
              <w:rPr>
                <w:rFonts w:ascii="宋体" w:hAnsi="宋体" w:cs="Arial"/>
                <w:color w:val="000000"/>
                <w:sz w:val="22"/>
                <w:szCs w:val="22"/>
              </w:rPr>
            </w:pPr>
            <w:r>
              <w:rPr>
                <w:rFonts w:cs="Arial" w:hint="eastAsia"/>
                <w:color w:val="000000"/>
                <w:sz w:val="22"/>
                <w:szCs w:val="22"/>
              </w:rPr>
              <w:t>438.55</w:t>
            </w:r>
          </w:p>
        </w:tc>
        <w:tc>
          <w:tcPr>
            <w:tcW w:w="6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AEBE3EC" w14:textId="77777777" w:rsidR="00730422" w:rsidRDefault="00730422">
            <w:pPr>
              <w:jc w:val="right"/>
              <w:rPr>
                <w:rFonts w:ascii="宋体" w:hAnsi="宋体" w:cs="Arial"/>
                <w:color w:val="000000"/>
                <w:sz w:val="22"/>
                <w:szCs w:val="22"/>
              </w:rPr>
            </w:pPr>
            <w:r>
              <w:rPr>
                <w:rFonts w:cs="Arial" w:hint="eastAsia"/>
                <w:color w:val="000000"/>
                <w:sz w:val="22"/>
                <w:szCs w:val="22"/>
              </w:rPr>
              <w:t>118.34</w:t>
            </w:r>
          </w:p>
        </w:tc>
      </w:tr>
      <w:tr w:rsidR="00730422" w14:paraId="02B36FCE" w14:textId="77777777" w:rsidTr="007E4312">
        <w:trPr>
          <w:trHeight w:hRule="exact" w:val="567"/>
        </w:trPr>
        <w:tc>
          <w:tcPr>
            <w:tcW w:w="1007" w:type="pct"/>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EC045" w14:textId="77777777" w:rsidR="00730422" w:rsidRDefault="00730422">
            <w:pPr>
              <w:rPr>
                <w:rFonts w:ascii="宋体" w:hAnsi="宋体" w:cs="Arial"/>
                <w:color w:val="000000"/>
                <w:sz w:val="22"/>
                <w:szCs w:val="22"/>
              </w:rPr>
            </w:pPr>
            <w:r>
              <w:rPr>
                <w:rFonts w:cs="Arial" w:hint="eastAsia"/>
                <w:color w:val="000000"/>
                <w:sz w:val="22"/>
                <w:szCs w:val="22"/>
              </w:rPr>
              <w:t>2080201</w:t>
            </w:r>
          </w:p>
        </w:tc>
        <w:tc>
          <w:tcPr>
            <w:tcW w:w="222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BC321D6" w14:textId="77777777" w:rsidR="00730422" w:rsidRDefault="00730422">
            <w:pPr>
              <w:rPr>
                <w:rFonts w:ascii="宋体" w:hAnsi="宋体" w:cs="Arial"/>
                <w:color w:val="000000"/>
                <w:sz w:val="22"/>
                <w:szCs w:val="22"/>
              </w:rPr>
            </w:pPr>
            <w:r>
              <w:rPr>
                <w:rFonts w:cs="Arial" w:hint="eastAsia"/>
                <w:color w:val="000000"/>
                <w:sz w:val="22"/>
                <w:szCs w:val="22"/>
              </w:rPr>
              <w:t xml:space="preserve">  </w:t>
            </w:r>
            <w:r>
              <w:rPr>
                <w:rFonts w:cs="Arial" w:hint="eastAsia"/>
                <w:color w:val="000000"/>
                <w:sz w:val="22"/>
                <w:szCs w:val="22"/>
              </w:rPr>
              <w:t>行政运行</w:t>
            </w:r>
          </w:p>
        </w:tc>
        <w:tc>
          <w:tcPr>
            <w:tcW w:w="532"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7F5D180" w14:textId="77777777" w:rsidR="00730422" w:rsidRDefault="00730422">
            <w:pPr>
              <w:jc w:val="right"/>
              <w:rPr>
                <w:rFonts w:ascii="宋体" w:hAnsi="宋体" w:cs="Arial"/>
                <w:color w:val="000000"/>
                <w:sz w:val="22"/>
                <w:szCs w:val="22"/>
              </w:rPr>
            </w:pPr>
            <w:r>
              <w:rPr>
                <w:rFonts w:cs="Arial" w:hint="eastAsia"/>
                <w:color w:val="000000"/>
                <w:sz w:val="22"/>
                <w:szCs w:val="22"/>
              </w:rPr>
              <w:t>438.55</w:t>
            </w:r>
          </w:p>
        </w:tc>
        <w:tc>
          <w:tcPr>
            <w:tcW w:w="559"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C7315A2" w14:textId="77777777" w:rsidR="00730422" w:rsidRDefault="00730422">
            <w:pPr>
              <w:jc w:val="right"/>
              <w:rPr>
                <w:rFonts w:ascii="宋体" w:hAnsi="宋体" w:cs="Arial"/>
                <w:color w:val="000000"/>
                <w:sz w:val="22"/>
                <w:szCs w:val="22"/>
              </w:rPr>
            </w:pPr>
            <w:r>
              <w:rPr>
                <w:rFonts w:cs="Arial" w:hint="eastAsia"/>
                <w:color w:val="000000"/>
                <w:sz w:val="22"/>
                <w:szCs w:val="22"/>
              </w:rPr>
              <w:t>438.55</w:t>
            </w:r>
          </w:p>
        </w:tc>
        <w:tc>
          <w:tcPr>
            <w:tcW w:w="6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611C4B0" w14:textId="77777777" w:rsidR="00730422" w:rsidRDefault="00730422">
            <w:pPr>
              <w:jc w:val="right"/>
              <w:rPr>
                <w:rFonts w:ascii="宋体" w:hAnsi="宋体" w:cs="Arial"/>
                <w:color w:val="000000"/>
                <w:sz w:val="22"/>
                <w:szCs w:val="22"/>
              </w:rPr>
            </w:pPr>
          </w:p>
        </w:tc>
      </w:tr>
      <w:tr w:rsidR="00730422" w14:paraId="44A1E31A" w14:textId="77777777" w:rsidTr="007E4312">
        <w:trPr>
          <w:trHeight w:hRule="exact" w:val="567"/>
        </w:trPr>
        <w:tc>
          <w:tcPr>
            <w:tcW w:w="1007" w:type="pct"/>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4D979" w14:textId="77777777" w:rsidR="00730422" w:rsidRDefault="00730422">
            <w:pPr>
              <w:rPr>
                <w:rFonts w:ascii="宋体" w:hAnsi="宋体" w:cs="Arial"/>
                <w:color w:val="000000"/>
                <w:sz w:val="22"/>
                <w:szCs w:val="22"/>
              </w:rPr>
            </w:pPr>
            <w:r>
              <w:rPr>
                <w:rFonts w:cs="Arial" w:hint="eastAsia"/>
                <w:color w:val="000000"/>
                <w:sz w:val="22"/>
                <w:szCs w:val="22"/>
              </w:rPr>
              <w:t>2080208</w:t>
            </w:r>
          </w:p>
        </w:tc>
        <w:tc>
          <w:tcPr>
            <w:tcW w:w="222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8A7D42B" w14:textId="77777777" w:rsidR="00730422" w:rsidRDefault="00730422">
            <w:pPr>
              <w:rPr>
                <w:rFonts w:ascii="宋体" w:hAnsi="宋体" w:cs="Arial"/>
                <w:color w:val="000000"/>
                <w:sz w:val="22"/>
                <w:szCs w:val="22"/>
              </w:rPr>
            </w:pPr>
            <w:r>
              <w:rPr>
                <w:rFonts w:cs="Arial" w:hint="eastAsia"/>
                <w:color w:val="000000"/>
                <w:sz w:val="22"/>
                <w:szCs w:val="22"/>
              </w:rPr>
              <w:t xml:space="preserve">  </w:t>
            </w:r>
            <w:r>
              <w:rPr>
                <w:rFonts w:cs="Arial" w:hint="eastAsia"/>
                <w:color w:val="000000"/>
                <w:sz w:val="22"/>
                <w:szCs w:val="22"/>
              </w:rPr>
              <w:t>基层政权和社区建设</w:t>
            </w:r>
          </w:p>
        </w:tc>
        <w:tc>
          <w:tcPr>
            <w:tcW w:w="532"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98364F7" w14:textId="77777777" w:rsidR="00730422" w:rsidRDefault="00730422">
            <w:pPr>
              <w:jc w:val="right"/>
              <w:rPr>
                <w:rFonts w:ascii="宋体" w:hAnsi="宋体" w:cs="Arial"/>
                <w:color w:val="000000"/>
                <w:sz w:val="22"/>
                <w:szCs w:val="22"/>
              </w:rPr>
            </w:pPr>
            <w:r>
              <w:rPr>
                <w:rFonts w:cs="Arial" w:hint="eastAsia"/>
                <w:color w:val="000000"/>
                <w:sz w:val="22"/>
                <w:szCs w:val="22"/>
              </w:rPr>
              <w:t>118.34</w:t>
            </w:r>
          </w:p>
        </w:tc>
        <w:tc>
          <w:tcPr>
            <w:tcW w:w="559"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0C52E6D" w14:textId="77777777" w:rsidR="00730422" w:rsidRDefault="00730422">
            <w:pPr>
              <w:jc w:val="right"/>
              <w:rPr>
                <w:rFonts w:ascii="宋体" w:hAnsi="宋体" w:cs="Arial"/>
                <w:color w:val="000000"/>
                <w:sz w:val="22"/>
                <w:szCs w:val="22"/>
              </w:rPr>
            </w:pPr>
          </w:p>
        </w:tc>
        <w:tc>
          <w:tcPr>
            <w:tcW w:w="6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792C525" w14:textId="77777777" w:rsidR="00730422" w:rsidRDefault="00730422">
            <w:pPr>
              <w:jc w:val="right"/>
              <w:rPr>
                <w:rFonts w:ascii="宋体" w:hAnsi="宋体" w:cs="Arial"/>
                <w:color w:val="000000"/>
                <w:sz w:val="22"/>
                <w:szCs w:val="22"/>
              </w:rPr>
            </w:pPr>
            <w:r>
              <w:rPr>
                <w:rFonts w:cs="Arial" w:hint="eastAsia"/>
                <w:color w:val="000000"/>
                <w:sz w:val="22"/>
                <w:szCs w:val="22"/>
              </w:rPr>
              <w:t>118.34</w:t>
            </w:r>
          </w:p>
        </w:tc>
      </w:tr>
      <w:tr w:rsidR="00730422" w14:paraId="1C672031" w14:textId="77777777" w:rsidTr="007E4312">
        <w:trPr>
          <w:trHeight w:hRule="exact" w:val="567"/>
        </w:trPr>
        <w:tc>
          <w:tcPr>
            <w:tcW w:w="1007" w:type="pct"/>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22671" w14:textId="77777777" w:rsidR="00730422" w:rsidRDefault="00730422">
            <w:pPr>
              <w:rPr>
                <w:rFonts w:ascii="宋体" w:hAnsi="宋体" w:cs="Arial"/>
                <w:color w:val="000000"/>
                <w:sz w:val="22"/>
                <w:szCs w:val="22"/>
              </w:rPr>
            </w:pPr>
            <w:r>
              <w:rPr>
                <w:rFonts w:cs="Arial" w:hint="eastAsia"/>
                <w:color w:val="000000"/>
                <w:sz w:val="22"/>
                <w:szCs w:val="22"/>
              </w:rPr>
              <w:t>20805</w:t>
            </w:r>
          </w:p>
        </w:tc>
        <w:tc>
          <w:tcPr>
            <w:tcW w:w="222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ED96B82" w14:textId="77777777" w:rsidR="00730422" w:rsidRDefault="00730422">
            <w:pPr>
              <w:rPr>
                <w:rFonts w:ascii="宋体" w:hAnsi="宋体" w:cs="Arial"/>
                <w:color w:val="000000"/>
                <w:sz w:val="22"/>
                <w:szCs w:val="22"/>
              </w:rPr>
            </w:pPr>
            <w:r>
              <w:rPr>
                <w:rFonts w:cs="Arial" w:hint="eastAsia"/>
                <w:color w:val="000000"/>
                <w:sz w:val="22"/>
                <w:szCs w:val="22"/>
              </w:rPr>
              <w:t>行政事业单位离退休</w:t>
            </w:r>
          </w:p>
        </w:tc>
        <w:tc>
          <w:tcPr>
            <w:tcW w:w="532"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5FE2561" w14:textId="77777777" w:rsidR="00730422" w:rsidRDefault="00730422">
            <w:pPr>
              <w:jc w:val="right"/>
              <w:rPr>
                <w:rFonts w:ascii="宋体" w:hAnsi="宋体" w:cs="Arial"/>
                <w:color w:val="000000"/>
                <w:sz w:val="22"/>
                <w:szCs w:val="22"/>
              </w:rPr>
            </w:pPr>
            <w:r>
              <w:rPr>
                <w:rFonts w:cs="Arial" w:hint="eastAsia"/>
                <w:color w:val="000000"/>
                <w:sz w:val="22"/>
                <w:szCs w:val="22"/>
              </w:rPr>
              <w:t>51.24</w:t>
            </w:r>
          </w:p>
        </w:tc>
        <w:tc>
          <w:tcPr>
            <w:tcW w:w="559"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1ECDB32" w14:textId="77777777" w:rsidR="00730422" w:rsidRDefault="00730422">
            <w:pPr>
              <w:jc w:val="right"/>
              <w:rPr>
                <w:rFonts w:ascii="宋体" w:hAnsi="宋体" w:cs="Arial"/>
                <w:color w:val="000000"/>
                <w:sz w:val="22"/>
                <w:szCs w:val="22"/>
              </w:rPr>
            </w:pPr>
            <w:r>
              <w:rPr>
                <w:rFonts w:cs="Arial" w:hint="eastAsia"/>
                <w:color w:val="000000"/>
                <w:sz w:val="22"/>
                <w:szCs w:val="22"/>
              </w:rPr>
              <w:t>51.24</w:t>
            </w:r>
          </w:p>
        </w:tc>
        <w:tc>
          <w:tcPr>
            <w:tcW w:w="6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6A1E8A7" w14:textId="77777777" w:rsidR="00730422" w:rsidRDefault="00730422">
            <w:pPr>
              <w:jc w:val="right"/>
              <w:rPr>
                <w:rFonts w:ascii="宋体" w:hAnsi="宋体" w:cs="Arial"/>
                <w:color w:val="000000"/>
                <w:sz w:val="22"/>
                <w:szCs w:val="22"/>
              </w:rPr>
            </w:pPr>
          </w:p>
        </w:tc>
      </w:tr>
      <w:tr w:rsidR="00730422" w14:paraId="085A4BE0" w14:textId="77777777" w:rsidTr="007E4312">
        <w:trPr>
          <w:trHeight w:hRule="exact" w:val="567"/>
        </w:trPr>
        <w:tc>
          <w:tcPr>
            <w:tcW w:w="1007" w:type="pct"/>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AC341" w14:textId="77777777" w:rsidR="00730422" w:rsidRDefault="00730422">
            <w:pPr>
              <w:rPr>
                <w:rFonts w:ascii="宋体" w:hAnsi="宋体" w:cs="Arial"/>
                <w:color w:val="000000"/>
                <w:sz w:val="22"/>
                <w:szCs w:val="22"/>
              </w:rPr>
            </w:pPr>
            <w:r>
              <w:rPr>
                <w:rFonts w:cs="Arial" w:hint="eastAsia"/>
                <w:color w:val="000000"/>
                <w:sz w:val="22"/>
                <w:szCs w:val="22"/>
              </w:rPr>
              <w:t>2080505</w:t>
            </w:r>
          </w:p>
        </w:tc>
        <w:tc>
          <w:tcPr>
            <w:tcW w:w="222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E316B15" w14:textId="77777777" w:rsidR="00730422" w:rsidRDefault="00730422">
            <w:pPr>
              <w:rPr>
                <w:rFonts w:ascii="宋体" w:hAnsi="宋体" w:cs="Arial"/>
                <w:color w:val="000000"/>
                <w:sz w:val="22"/>
                <w:szCs w:val="22"/>
              </w:rPr>
            </w:pPr>
            <w:r>
              <w:rPr>
                <w:rFonts w:cs="Arial" w:hint="eastAsia"/>
                <w:color w:val="000000"/>
                <w:sz w:val="22"/>
                <w:szCs w:val="22"/>
              </w:rPr>
              <w:t xml:space="preserve">  </w:t>
            </w:r>
            <w:r>
              <w:rPr>
                <w:rFonts w:cs="Arial" w:hint="eastAsia"/>
                <w:color w:val="000000"/>
                <w:sz w:val="22"/>
                <w:szCs w:val="22"/>
              </w:rPr>
              <w:t>机关事业单位基本养老保险缴费支出</w:t>
            </w:r>
          </w:p>
        </w:tc>
        <w:tc>
          <w:tcPr>
            <w:tcW w:w="532"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8E5CFA3" w14:textId="77777777" w:rsidR="00730422" w:rsidRDefault="00730422">
            <w:pPr>
              <w:jc w:val="right"/>
              <w:rPr>
                <w:rFonts w:ascii="宋体" w:hAnsi="宋体" w:cs="Arial"/>
                <w:color w:val="000000"/>
                <w:sz w:val="22"/>
                <w:szCs w:val="22"/>
              </w:rPr>
            </w:pPr>
            <w:r>
              <w:rPr>
                <w:rFonts w:cs="Arial" w:hint="eastAsia"/>
                <w:color w:val="000000"/>
                <w:sz w:val="22"/>
                <w:szCs w:val="22"/>
              </w:rPr>
              <w:t>51.24</w:t>
            </w:r>
          </w:p>
        </w:tc>
        <w:tc>
          <w:tcPr>
            <w:tcW w:w="559"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35B4CDF" w14:textId="77777777" w:rsidR="00730422" w:rsidRDefault="00730422">
            <w:pPr>
              <w:jc w:val="right"/>
              <w:rPr>
                <w:rFonts w:ascii="宋体" w:hAnsi="宋体" w:cs="Arial"/>
                <w:color w:val="000000"/>
                <w:sz w:val="22"/>
                <w:szCs w:val="22"/>
              </w:rPr>
            </w:pPr>
            <w:r>
              <w:rPr>
                <w:rFonts w:cs="Arial" w:hint="eastAsia"/>
                <w:color w:val="000000"/>
                <w:sz w:val="22"/>
                <w:szCs w:val="22"/>
              </w:rPr>
              <w:t>51.24</w:t>
            </w:r>
          </w:p>
        </w:tc>
        <w:tc>
          <w:tcPr>
            <w:tcW w:w="6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0A0EABF" w14:textId="77777777" w:rsidR="00730422" w:rsidRDefault="00730422">
            <w:pPr>
              <w:jc w:val="right"/>
              <w:rPr>
                <w:rFonts w:ascii="宋体" w:hAnsi="宋体" w:cs="Arial"/>
                <w:color w:val="000000"/>
                <w:sz w:val="22"/>
                <w:szCs w:val="22"/>
              </w:rPr>
            </w:pPr>
          </w:p>
        </w:tc>
      </w:tr>
      <w:tr w:rsidR="00730422" w14:paraId="62AFCF71" w14:textId="77777777" w:rsidTr="007E4312">
        <w:trPr>
          <w:trHeight w:hRule="exact" w:val="567"/>
        </w:trPr>
        <w:tc>
          <w:tcPr>
            <w:tcW w:w="1007" w:type="pct"/>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D837B" w14:textId="77777777" w:rsidR="00730422" w:rsidRDefault="00730422">
            <w:pPr>
              <w:rPr>
                <w:rFonts w:ascii="宋体" w:hAnsi="宋体" w:cs="Arial"/>
                <w:color w:val="000000"/>
                <w:sz w:val="22"/>
                <w:szCs w:val="22"/>
              </w:rPr>
            </w:pPr>
            <w:r>
              <w:rPr>
                <w:rFonts w:cs="Arial" w:hint="eastAsia"/>
                <w:color w:val="000000"/>
                <w:sz w:val="22"/>
                <w:szCs w:val="22"/>
              </w:rPr>
              <w:t>20809</w:t>
            </w:r>
          </w:p>
        </w:tc>
        <w:tc>
          <w:tcPr>
            <w:tcW w:w="222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649B485" w14:textId="77777777" w:rsidR="00730422" w:rsidRDefault="00730422">
            <w:pPr>
              <w:rPr>
                <w:rFonts w:ascii="宋体" w:hAnsi="宋体" w:cs="Arial"/>
                <w:color w:val="000000"/>
                <w:sz w:val="22"/>
                <w:szCs w:val="22"/>
              </w:rPr>
            </w:pPr>
            <w:r>
              <w:rPr>
                <w:rFonts w:cs="Arial" w:hint="eastAsia"/>
                <w:color w:val="000000"/>
                <w:sz w:val="22"/>
                <w:szCs w:val="22"/>
              </w:rPr>
              <w:t>退役安置</w:t>
            </w:r>
          </w:p>
        </w:tc>
        <w:tc>
          <w:tcPr>
            <w:tcW w:w="532"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49EF395" w14:textId="77777777" w:rsidR="00730422" w:rsidRDefault="00730422">
            <w:pPr>
              <w:jc w:val="right"/>
              <w:rPr>
                <w:rFonts w:ascii="宋体" w:hAnsi="宋体" w:cs="Arial"/>
                <w:color w:val="000000"/>
                <w:sz w:val="22"/>
                <w:szCs w:val="22"/>
              </w:rPr>
            </w:pPr>
            <w:r>
              <w:rPr>
                <w:rFonts w:cs="Arial" w:hint="eastAsia"/>
                <w:color w:val="000000"/>
                <w:sz w:val="22"/>
                <w:szCs w:val="22"/>
              </w:rPr>
              <w:t>5.37</w:t>
            </w:r>
          </w:p>
        </w:tc>
        <w:tc>
          <w:tcPr>
            <w:tcW w:w="559"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0F38DD7" w14:textId="77777777" w:rsidR="00730422" w:rsidRDefault="00730422">
            <w:pPr>
              <w:jc w:val="right"/>
              <w:rPr>
                <w:rFonts w:ascii="宋体" w:hAnsi="宋体" w:cs="Arial"/>
                <w:color w:val="000000"/>
                <w:sz w:val="22"/>
                <w:szCs w:val="22"/>
              </w:rPr>
            </w:pPr>
          </w:p>
        </w:tc>
        <w:tc>
          <w:tcPr>
            <w:tcW w:w="6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A9574D4" w14:textId="77777777" w:rsidR="00730422" w:rsidRDefault="00730422">
            <w:pPr>
              <w:jc w:val="right"/>
              <w:rPr>
                <w:rFonts w:ascii="宋体" w:hAnsi="宋体" w:cs="Arial"/>
                <w:color w:val="000000"/>
                <w:sz w:val="22"/>
                <w:szCs w:val="22"/>
              </w:rPr>
            </w:pPr>
            <w:r>
              <w:rPr>
                <w:rFonts w:cs="Arial" w:hint="eastAsia"/>
                <w:color w:val="000000"/>
                <w:sz w:val="22"/>
                <w:szCs w:val="22"/>
              </w:rPr>
              <w:t>5.37</w:t>
            </w:r>
          </w:p>
        </w:tc>
      </w:tr>
      <w:tr w:rsidR="00730422" w14:paraId="22B41995" w14:textId="77777777" w:rsidTr="007E4312">
        <w:trPr>
          <w:trHeight w:hRule="exact" w:val="567"/>
        </w:trPr>
        <w:tc>
          <w:tcPr>
            <w:tcW w:w="1007" w:type="pct"/>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B60782" w14:textId="77777777" w:rsidR="00730422" w:rsidRDefault="00730422">
            <w:pPr>
              <w:rPr>
                <w:rFonts w:ascii="宋体" w:hAnsi="宋体" w:cs="Arial"/>
                <w:color w:val="000000"/>
                <w:sz w:val="22"/>
                <w:szCs w:val="22"/>
              </w:rPr>
            </w:pPr>
            <w:r>
              <w:rPr>
                <w:rFonts w:cs="Arial" w:hint="eastAsia"/>
                <w:color w:val="000000"/>
                <w:sz w:val="22"/>
                <w:szCs w:val="22"/>
              </w:rPr>
              <w:t>2080903</w:t>
            </w:r>
          </w:p>
        </w:tc>
        <w:tc>
          <w:tcPr>
            <w:tcW w:w="222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B4AB775" w14:textId="77777777" w:rsidR="00730422" w:rsidRDefault="00730422">
            <w:pPr>
              <w:rPr>
                <w:rFonts w:ascii="宋体" w:hAnsi="宋体" w:cs="Arial"/>
                <w:color w:val="000000"/>
                <w:sz w:val="22"/>
                <w:szCs w:val="22"/>
              </w:rPr>
            </w:pPr>
            <w:r>
              <w:rPr>
                <w:rFonts w:cs="Arial" w:hint="eastAsia"/>
                <w:color w:val="000000"/>
                <w:sz w:val="22"/>
                <w:szCs w:val="22"/>
              </w:rPr>
              <w:t xml:space="preserve">  </w:t>
            </w:r>
            <w:r>
              <w:rPr>
                <w:rFonts w:cs="Arial" w:hint="eastAsia"/>
                <w:color w:val="000000"/>
                <w:sz w:val="22"/>
                <w:szCs w:val="22"/>
              </w:rPr>
              <w:t>军队移交政府离退休干部管理机构</w:t>
            </w:r>
          </w:p>
        </w:tc>
        <w:tc>
          <w:tcPr>
            <w:tcW w:w="532"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C6CC3F2" w14:textId="77777777" w:rsidR="00730422" w:rsidRDefault="00730422">
            <w:pPr>
              <w:jc w:val="right"/>
              <w:rPr>
                <w:rFonts w:ascii="宋体" w:hAnsi="宋体" w:cs="Arial"/>
                <w:color w:val="000000"/>
                <w:sz w:val="22"/>
                <w:szCs w:val="22"/>
              </w:rPr>
            </w:pPr>
            <w:r>
              <w:rPr>
                <w:rFonts w:cs="Arial" w:hint="eastAsia"/>
                <w:color w:val="000000"/>
                <w:sz w:val="22"/>
                <w:szCs w:val="22"/>
              </w:rPr>
              <w:t>5.37</w:t>
            </w:r>
          </w:p>
        </w:tc>
        <w:tc>
          <w:tcPr>
            <w:tcW w:w="559"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3A5D67C" w14:textId="77777777" w:rsidR="00730422" w:rsidRDefault="00730422">
            <w:pPr>
              <w:jc w:val="right"/>
              <w:rPr>
                <w:rFonts w:ascii="宋体" w:hAnsi="宋体" w:cs="Arial"/>
                <w:color w:val="000000"/>
                <w:sz w:val="22"/>
                <w:szCs w:val="22"/>
              </w:rPr>
            </w:pPr>
          </w:p>
        </w:tc>
        <w:tc>
          <w:tcPr>
            <w:tcW w:w="6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C221608" w14:textId="77777777" w:rsidR="00730422" w:rsidRDefault="00730422">
            <w:pPr>
              <w:jc w:val="right"/>
              <w:rPr>
                <w:rFonts w:ascii="宋体" w:hAnsi="宋体" w:cs="Arial"/>
                <w:color w:val="000000"/>
                <w:sz w:val="22"/>
                <w:szCs w:val="22"/>
              </w:rPr>
            </w:pPr>
            <w:r>
              <w:rPr>
                <w:rFonts w:cs="Arial" w:hint="eastAsia"/>
                <w:color w:val="000000"/>
                <w:sz w:val="22"/>
                <w:szCs w:val="22"/>
              </w:rPr>
              <w:t>5.37</w:t>
            </w:r>
          </w:p>
        </w:tc>
      </w:tr>
      <w:tr w:rsidR="00730422" w14:paraId="56B733AF" w14:textId="77777777" w:rsidTr="007E4312">
        <w:trPr>
          <w:trHeight w:hRule="exact" w:val="567"/>
        </w:trPr>
        <w:tc>
          <w:tcPr>
            <w:tcW w:w="1007" w:type="pct"/>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63973" w14:textId="77777777" w:rsidR="00730422" w:rsidRDefault="00730422">
            <w:pPr>
              <w:rPr>
                <w:rFonts w:ascii="宋体" w:hAnsi="宋体" w:cs="Arial"/>
                <w:color w:val="000000"/>
                <w:sz w:val="22"/>
                <w:szCs w:val="22"/>
              </w:rPr>
            </w:pPr>
            <w:r>
              <w:rPr>
                <w:rFonts w:cs="Arial" w:hint="eastAsia"/>
                <w:color w:val="000000"/>
                <w:sz w:val="22"/>
                <w:szCs w:val="22"/>
              </w:rPr>
              <w:t>20811</w:t>
            </w:r>
          </w:p>
        </w:tc>
        <w:tc>
          <w:tcPr>
            <w:tcW w:w="222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B16E632" w14:textId="77777777" w:rsidR="00730422" w:rsidRDefault="00730422">
            <w:pPr>
              <w:rPr>
                <w:rFonts w:ascii="宋体" w:hAnsi="宋体" w:cs="Arial"/>
                <w:color w:val="000000"/>
                <w:sz w:val="22"/>
                <w:szCs w:val="22"/>
              </w:rPr>
            </w:pPr>
            <w:r>
              <w:rPr>
                <w:rFonts w:cs="Arial" w:hint="eastAsia"/>
                <w:color w:val="000000"/>
                <w:sz w:val="22"/>
                <w:szCs w:val="22"/>
              </w:rPr>
              <w:t>残疾人事业</w:t>
            </w:r>
          </w:p>
        </w:tc>
        <w:tc>
          <w:tcPr>
            <w:tcW w:w="532"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889B18F" w14:textId="77777777" w:rsidR="00730422" w:rsidRDefault="00730422">
            <w:pPr>
              <w:jc w:val="right"/>
              <w:rPr>
                <w:rFonts w:ascii="宋体" w:hAnsi="宋体" w:cs="Arial"/>
                <w:color w:val="000000"/>
                <w:sz w:val="22"/>
                <w:szCs w:val="22"/>
              </w:rPr>
            </w:pPr>
            <w:r>
              <w:rPr>
                <w:rFonts w:cs="Arial" w:hint="eastAsia"/>
                <w:color w:val="000000"/>
                <w:sz w:val="22"/>
                <w:szCs w:val="22"/>
              </w:rPr>
              <w:t>4.50</w:t>
            </w:r>
          </w:p>
        </w:tc>
        <w:tc>
          <w:tcPr>
            <w:tcW w:w="559"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56D6091" w14:textId="77777777" w:rsidR="00730422" w:rsidRDefault="00730422">
            <w:pPr>
              <w:jc w:val="right"/>
              <w:rPr>
                <w:rFonts w:ascii="宋体" w:hAnsi="宋体" w:cs="Arial"/>
                <w:color w:val="000000"/>
                <w:sz w:val="22"/>
                <w:szCs w:val="22"/>
              </w:rPr>
            </w:pPr>
          </w:p>
        </w:tc>
        <w:tc>
          <w:tcPr>
            <w:tcW w:w="6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01E5531" w14:textId="77777777" w:rsidR="00730422" w:rsidRDefault="00730422">
            <w:pPr>
              <w:jc w:val="right"/>
              <w:rPr>
                <w:rFonts w:ascii="宋体" w:hAnsi="宋体" w:cs="Arial"/>
                <w:color w:val="000000"/>
                <w:sz w:val="22"/>
                <w:szCs w:val="22"/>
              </w:rPr>
            </w:pPr>
            <w:r>
              <w:rPr>
                <w:rFonts w:cs="Arial" w:hint="eastAsia"/>
                <w:color w:val="000000"/>
                <w:sz w:val="22"/>
                <w:szCs w:val="22"/>
              </w:rPr>
              <w:t>4.50</w:t>
            </w:r>
          </w:p>
        </w:tc>
      </w:tr>
      <w:tr w:rsidR="00730422" w14:paraId="48CC1E60" w14:textId="77777777" w:rsidTr="007E4312">
        <w:trPr>
          <w:trHeight w:hRule="exact" w:val="567"/>
        </w:trPr>
        <w:tc>
          <w:tcPr>
            <w:tcW w:w="1007" w:type="pct"/>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69637" w14:textId="77777777" w:rsidR="00730422" w:rsidRDefault="00730422">
            <w:pPr>
              <w:rPr>
                <w:rFonts w:ascii="宋体" w:hAnsi="宋体" w:cs="Arial"/>
                <w:color w:val="000000"/>
                <w:sz w:val="22"/>
                <w:szCs w:val="22"/>
              </w:rPr>
            </w:pPr>
            <w:r>
              <w:rPr>
                <w:rFonts w:cs="Arial" w:hint="eastAsia"/>
                <w:color w:val="000000"/>
                <w:sz w:val="22"/>
                <w:szCs w:val="22"/>
              </w:rPr>
              <w:t>2081107</w:t>
            </w:r>
          </w:p>
        </w:tc>
        <w:tc>
          <w:tcPr>
            <w:tcW w:w="222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7FDAD6C" w14:textId="77777777" w:rsidR="00730422" w:rsidRDefault="00730422">
            <w:pPr>
              <w:rPr>
                <w:rFonts w:ascii="宋体" w:hAnsi="宋体" w:cs="Arial"/>
                <w:color w:val="000000"/>
                <w:sz w:val="22"/>
                <w:szCs w:val="22"/>
              </w:rPr>
            </w:pPr>
            <w:r>
              <w:rPr>
                <w:rFonts w:cs="Arial" w:hint="eastAsia"/>
                <w:color w:val="000000"/>
                <w:sz w:val="22"/>
                <w:szCs w:val="22"/>
              </w:rPr>
              <w:t xml:space="preserve">  </w:t>
            </w:r>
            <w:r>
              <w:rPr>
                <w:rFonts w:cs="Arial" w:hint="eastAsia"/>
                <w:color w:val="000000"/>
                <w:sz w:val="22"/>
                <w:szCs w:val="22"/>
              </w:rPr>
              <w:t>残疾人生活和护理补贴</w:t>
            </w:r>
          </w:p>
        </w:tc>
        <w:tc>
          <w:tcPr>
            <w:tcW w:w="532"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9F2E239" w14:textId="77777777" w:rsidR="00730422" w:rsidRDefault="00730422">
            <w:pPr>
              <w:jc w:val="right"/>
              <w:rPr>
                <w:rFonts w:ascii="宋体" w:hAnsi="宋体" w:cs="Arial"/>
                <w:color w:val="000000"/>
                <w:sz w:val="22"/>
                <w:szCs w:val="22"/>
              </w:rPr>
            </w:pPr>
            <w:r>
              <w:rPr>
                <w:rFonts w:cs="Arial" w:hint="eastAsia"/>
                <w:color w:val="000000"/>
                <w:sz w:val="22"/>
                <w:szCs w:val="22"/>
              </w:rPr>
              <w:t>4.50</w:t>
            </w:r>
          </w:p>
        </w:tc>
        <w:tc>
          <w:tcPr>
            <w:tcW w:w="559"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5DD8452" w14:textId="77777777" w:rsidR="00730422" w:rsidRDefault="00730422">
            <w:pPr>
              <w:jc w:val="right"/>
              <w:rPr>
                <w:rFonts w:ascii="宋体" w:hAnsi="宋体" w:cs="Arial"/>
                <w:color w:val="000000"/>
                <w:sz w:val="22"/>
                <w:szCs w:val="22"/>
              </w:rPr>
            </w:pPr>
          </w:p>
        </w:tc>
        <w:tc>
          <w:tcPr>
            <w:tcW w:w="6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E29E893" w14:textId="77777777" w:rsidR="00730422" w:rsidRDefault="00730422">
            <w:pPr>
              <w:jc w:val="right"/>
              <w:rPr>
                <w:rFonts w:ascii="宋体" w:hAnsi="宋体" w:cs="Arial"/>
                <w:color w:val="000000"/>
                <w:sz w:val="22"/>
                <w:szCs w:val="22"/>
              </w:rPr>
            </w:pPr>
            <w:r>
              <w:rPr>
                <w:rFonts w:cs="Arial" w:hint="eastAsia"/>
                <w:color w:val="000000"/>
                <w:sz w:val="22"/>
                <w:szCs w:val="22"/>
              </w:rPr>
              <w:t>4.50</w:t>
            </w:r>
          </w:p>
        </w:tc>
      </w:tr>
      <w:tr w:rsidR="00730422" w14:paraId="47BA98E7" w14:textId="77777777" w:rsidTr="007E4312">
        <w:trPr>
          <w:trHeight w:hRule="exact" w:val="567"/>
        </w:trPr>
        <w:tc>
          <w:tcPr>
            <w:tcW w:w="1007" w:type="pct"/>
            <w:gridSpan w:val="3"/>
            <w:tcBorders>
              <w:top w:val="nil"/>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9B633F2" w14:textId="77777777" w:rsidR="00730422" w:rsidRDefault="00730422">
            <w:pPr>
              <w:rPr>
                <w:rFonts w:ascii="宋体" w:hAnsi="宋体" w:cs="Arial"/>
                <w:color w:val="000000"/>
                <w:sz w:val="22"/>
                <w:szCs w:val="22"/>
              </w:rPr>
            </w:pPr>
            <w:r>
              <w:rPr>
                <w:rFonts w:cs="Arial" w:hint="eastAsia"/>
                <w:color w:val="000000"/>
                <w:sz w:val="22"/>
                <w:szCs w:val="22"/>
              </w:rPr>
              <w:t>20899</w:t>
            </w:r>
          </w:p>
        </w:tc>
        <w:tc>
          <w:tcPr>
            <w:tcW w:w="2222" w:type="pct"/>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3DF3BA68" w14:textId="77777777" w:rsidR="00730422" w:rsidRDefault="00730422">
            <w:pPr>
              <w:rPr>
                <w:rFonts w:ascii="宋体" w:hAnsi="宋体" w:cs="Arial"/>
                <w:color w:val="000000"/>
                <w:sz w:val="22"/>
                <w:szCs w:val="22"/>
              </w:rPr>
            </w:pPr>
            <w:r>
              <w:rPr>
                <w:rFonts w:cs="Arial" w:hint="eastAsia"/>
                <w:color w:val="000000"/>
                <w:sz w:val="22"/>
                <w:szCs w:val="22"/>
              </w:rPr>
              <w:t>其他社会保障和就业支出</w:t>
            </w:r>
          </w:p>
        </w:tc>
        <w:tc>
          <w:tcPr>
            <w:tcW w:w="532" w:type="pct"/>
            <w:gridSpan w:val="2"/>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4A430C69" w14:textId="77777777" w:rsidR="00730422" w:rsidRDefault="00730422">
            <w:pPr>
              <w:jc w:val="right"/>
              <w:rPr>
                <w:rFonts w:ascii="宋体" w:hAnsi="宋体" w:cs="Arial"/>
                <w:color w:val="000000"/>
                <w:sz w:val="22"/>
                <w:szCs w:val="22"/>
              </w:rPr>
            </w:pPr>
            <w:r>
              <w:rPr>
                <w:rFonts w:cs="Arial" w:hint="eastAsia"/>
                <w:color w:val="000000"/>
                <w:sz w:val="22"/>
                <w:szCs w:val="22"/>
              </w:rPr>
              <w:t>0.68</w:t>
            </w:r>
          </w:p>
        </w:tc>
        <w:tc>
          <w:tcPr>
            <w:tcW w:w="559" w:type="pct"/>
            <w:gridSpan w:val="2"/>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093FEFD0" w14:textId="77777777" w:rsidR="00730422" w:rsidRDefault="00730422">
            <w:pPr>
              <w:jc w:val="right"/>
              <w:rPr>
                <w:rFonts w:ascii="宋体" w:hAnsi="宋体" w:cs="Arial"/>
                <w:color w:val="000000"/>
                <w:sz w:val="22"/>
                <w:szCs w:val="22"/>
              </w:rPr>
            </w:pPr>
          </w:p>
        </w:tc>
        <w:tc>
          <w:tcPr>
            <w:tcW w:w="678" w:type="pct"/>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74DFC5F7" w14:textId="77777777" w:rsidR="00730422" w:rsidRDefault="00730422">
            <w:pPr>
              <w:jc w:val="right"/>
              <w:rPr>
                <w:rFonts w:ascii="宋体" w:hAnsi="宋体" w:cs="Arial"/>
                <w:color w:val="000000"/>
                <w:sz w:val="22"/>
                <w:szCs w:val="22"/>
              </w:rPr>
            </w:pPr>
            <w:r>
              <w:rPr>
                <w:rFonts w:cs="Arial" w:hint="eastAsia"/>
                <w:color w:val="000000"/>
                <w:sz w:val="22"/>
                <w:szCs w:val="22"/>
              </w:rPr>
              <w:t>0.68</w:t>
            </w:r>
          </w:p>
        </w:tc>
      </w:tr>
      <w:tr w:rsidR="00730422" w14:paraId="15848BC6" w14:textId="77777777" w:rsidTr="007E4312">
        <w:trPr>
          <w:trHeight w:hRule="exact" w:val="567"/>
        </w:trPr>
        <w:tc>
          <w:tcPr>
            <w:tcW w:w="1007"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C88BFA4" w14:textId="77777777" w:rsidR="00730422" w:rsidRDefault="00730422">
            <w:pPr>
              <w:rPr>
                <w:rFonts w:ascii="宋体" w:hAnsi="宋体" w:cs="Arial"/>
                <w:color w:val="000000"/>
                <w:sz w:val="22"/>
                <w:szCs w:val="22"/>
              </w:rPr>
            </w:pPr>
            <w:r>
              <w:rPr>
                <w:rFonts w:cs="Arial" w:hint="eastAsia"/>
                <w:color w:val="000000"/>
                <w:sz w:val="22"/>
                <w:szCs w:val="22"/>
              </w:rPr>
              <w:lastRenderedPageBreak/>
              <w:t>2089901</w:t>
            </w:r>
          </w:p>
        </w:tc>
        <w:tc>
          <w:tcPr>
            <w:tcW w:w="222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52CDBBC" w14:textId="77777777" w:rsidR="00730422" w:rsidRDefault="00730422">
            <w:pPr>
              <w:rPr>
                <w:rFonts w:ascii="宋体" w:hAnsi="宋体" w:cs="Arial"/>
                <w:color w:val="000000"/>
                <w:sz w:val="22"/>
                <w:szCs w:val="22"/>
              </w:rPr>
            </w:pPr>
            <w:r>
              <w:rPr>
                <w:rFonts w:cs="Arial" w:hint="eastAsia"/>
                <w:color w:val="000000"/>
                <w:sz w:val="22"/>
                <w:szCs w:val="22"/>
              </w:rPr>
              <w:t xml:space="preserve">  </w:t>
            </w:r>
            <w:r>
              <w:rPr>
                <w:rFonts w:cs="Arial" w:hint="eastAsia"/>
                <w:color w:val="000000"/>
                <w:sz w:val="22"/>
                <w:szCs w:val="22"/>
              </w:rPr>
              <w:t>其他社会保障和就业支出</w:t>
            </w:r>
          </w:p>
        </w:tc>
        <w:tc>
          <w:tcPr>
            <w:tcW w:w="532"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4F67704" w14:textId="77777777" w:rsidR="00730422" w:rsidRDefault="00730422">
            <w:pPr>
              <w:jc w:val="right"/>
              <w:rPr>
                <w:rFonts w:ascii="宋体" w:hAnsi="宋体" w:cs="Arial"/>
                <w:color w:val="000000"/>
                <w:sz w:val="22"/>
                <w:szCs w:val="22"/>
              </w:rPr>
            </w:pPr>
            <w:r>
              <w:rPr>
                <w:rFonts w:cs="Arial" w:hint="eastAsia"/>
                <w:color w:val="000000"/>
                <w:sz w:val="22"/>
                <w:szCs w:val="22"/>
              </w:rPr>
              <w:t>0.68</w:t>
            </w: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E40A561" w14:textId="77777777" w:rsidR="00730422" w:rsidRDefault="00730422">
            <w:pPr>
              <w:jc w:val="right"/>
              <w:rPr>
                <w:rFonts w:ascii="宋体" w:hAnsi="宋体" w:cs="Arial"/>
                <w:color w:val="000000"/>
                <w:sz w:val="22"/>
                <w:szCs w:val="22"/>
              </w:rPr>
            </w:pPr>
          </w:p>
        </w:tc>
        <w:tc>
          <w:tcPr>
            <w:tcW w:w="678"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115344F" w14:textId="77777777" w:rsidR="00730422" w:rsidRDefault="00730422">
            <w:pPr>
              <w:jc w:val="right"/>
              <w:rPr>
                <w:rFonts w:ascii="宋体" w:hAnsi="宋体" w:cs="Arial"/>
                <w:color w:val="000000"/>
                <w:sz w:val="22"/>
                <w:szCs w:val="22"/>
              </w:rPr>
            </w:pPr>
            <w:r>
              <w:rPr>
                <w:rFonts w:cs="Arial" w:hint="eastAsia"/>
                <w:color w:val="000000"/>
                <w:sz w:val="22"/>
                <w:szCs w:val="22"/>
              </w:rPr>
              <w:t>0.68</w:t>
            </w:r>
          </w:p>
        </w:tc>
      </w:tr>
      <w:tr w:rsidR="00730422" w14:paraId="61ABD7A6" w14:textId="77777777" w:rsidTr="007E4312">
        <w:trPr>
          <w:trHeight w:hRule="exact" w:val="567"/>
        </w:trPr>
        <w:tc>
          <w:tcPr>
            <w:tcW w:w="1007" w:type="pct"/>
            <w:gridSpan w:val="3"/>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2F2F0" w14:textId="77777777" w:rsidR="00730422" w:rsidRDefault="00730422">
            <w:pPr>
              <w:rPr>
                <w:rFonts w:ascii="宋体" w:hAnsi="宋体" w:cs="Arial"/>
                <w:color w:val="000000"/>
                <w:sz w:val="22"/>
                <w:szCs w:val="22"/>
              </w:rPr>
            </w:pPr>
            <w:r>
              <w:rPr>
                <w:rFonts w:cs="Arial" w:hint="eastAsia"/>
                <w:color w:val="000000"/>
                <w:sz w:val="22"/>
                <w:szCs w:val="22"/>
              </w:rPr>
              <w:t>210</w:t>
            </w:r>
          </w:p>
        </w:tc>
        <w:tc>
          <w:tcPr>
            <w:tcW w:w="2222" w:type="pct"/>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3B5EAA05" w14:textId="77777777" w:rsidR="00730422" w:rsidRDefault="00730422">
            <w:pPr>
              <w:rPr>
                <w:rFonts w:ascii="宋体" w:hAnsi="宋体" w:cs="Arial"/>
                <w:color w:val="000000"/>
                <w:sz w:val="22"/>
                <w:szCs w:val="22"/>
              </w:rPr>
            </w:pPr>
            <w:r>
              <w:rPr>
                <w:rFonts w:cs="Arial" w:hint="eastAsia"/>
                <w:color w:val="000000"/>
                <w:sz w:val="22"/>
                <w:szCs w:val="22"/>
              </w:rPr>
              <w:t>医疗卫生与计划生育支出</w:t>
            </w:r>
          </w:p>
        </w:tc>
        <w:tc>
          <w:tcPr>
            <w:tcW w:w="532" w:type="pct"/>
            <w:gridSpan w:val="2"/>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39AD4A93" w14:textId="77777777" w:rsidR="00730422" w:rsidRDefault="00730422">
            <w:pPr>
              <w:jc w:val="right"/>
              <w:rPr>
                <w:rFonts w:ascii="宋体" w:hAnsi="宋体" w:cs="Arial"/>
                <w:color w:val="000000"/>
                <w:sz w:val="22"/>
                <w:szCs w:val="22"/>
              </w:rPr>
            </w:pPr>
            <w:r>
              <w:rPr>
                <w:rFonts w:cs="Arial" w:hint="eastAsia"/>
                <w:color w:val="000000"/>
                <w:sz w:val="22"/>
                <w:szCs w:val="22"/>
              </w:rPr>
              <w:t>104.46</w:t>
            </w:r>
          </w:p>
        </w:tc>
        <w:tc>
          <w:tcPr>
            <w:tcW w:w="559" w:type="pct"/>
            <w:gridSpan w:val="2"/>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4812AB30" w14:textId="77777777" w:rsidR="00730422" w:rsidRDefault="00730422">
            <w:pPr>
              <w:jc w:val="right"/>
              <w:rPr>
                <w:rFonts w:ascii="宋体" w:hAnsi="宋体" w:cs="Arial"/>
                <w:color w:val="000000"/>
                <w:sz w:val="22"/>
                <w:szCs w:val="22"/>
              </w:rPr>
            </w:pPr>
            <w:r>
              <w:rPr>
                <w:rFonts w:cs="Arial" w:hint="eastAsia"/>
                <w:color w:val="000000"/>
                <w:sz w:val="22"/>
                <w:szCs w:val="22"/>
              </w:rPr>
              <w:t>37.67</w:t>
            </w:r>
          </w:p>
        </w:tc>
        <w:tc>
          <w:tcPr>
            <w:tcW w:w="678" w:type="pct"/>
            <w:tcBorders>
              <w:top w:val="single" w:sz="4" w:space="0" w:color="auto"/>
              <w:left w:val="nil"/>
              <w:bottom w:val="single" w:sz="4" w:space="0" w:color="000000"/>
              <w:right w:val="single" w:sz="4" w:space="0" w:color="000000"/>
            </w:tcBorders>
            <w:shd w:val="clear" w:color="auto" w:fill="auto"/>
            <w:noWrap/>
            <w:tcMar>
              <w:top w:w="15" w:type="dxa"/>
              <w:left w:w="15" w:type="dxa"/>
              <w:right w:w="15" w:type="dxa"/>
            </w:tcMar>
            <w:vAlign w:val="center"/>
          </w:tcPr>
          <w:p w14:paraId="0F3E3CB6" w14:textId="77777777" w:rsidR="00730422" w:rsidRDefault="00730422">
            <w:pPr>
              <w:jc w:val="right"/>
              <w:rPr>
                <w:rFonts w:ascii="宋体" w:hAnsi="宋体" w:cs="Arial"/>
                <w:color w:val="000000"/>
                <w:sz w:val="22"/>
                <w:szCs w:val="22"/>
              </w:rPr>
            </w:pPr>
            <w:r>
              <w:rPr>
                <w:rFonts w:cs="Arial" w:hint="eastAsia"/>
                <w:color w:val="000000"/>
                <w:sz w:val="22"/>
                <w:szCs w:val="22"/>
              </w:rPr>
              <w:t>66.79</w:t>
            </w:r>
          </w:p>
        </w:tc>
      </w:tr>
      <w:tr w:rsidR="00730422" w14:paraId="6CA5B963" w14:textId="77777777" w:rsidTr="007E4312">
        <w:trPr>
          <w:trHeight w:hRule="exact" w:val="567"/>
        </w:trPr>
        <w:tc>
          <w:tcPr>
            <w:tcW w:w="1007" w:type="pct"/>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CEABA" w14:textId="77777777" w:rsidR="00730422" w:rsidRDefault="00730422">
            <w:pPr>
              <w:rPr>
                <w:rFonts w:ascii="宋体" w:hAnsi="宋体" w:cs="Arial"/>
                <w:color w:val="000000"/>
                <w:sz w:val="22"/>
                <w:szCs w:val="22"/>
              </w:rPr>
            </w:pPr>
            <w:r>
              <w:rPr>
                <w:rFonts w:cs="Arial" w:hint="eastAsia"/>
                <w:color w:val="000000"/>
                <w:sz w:val="22"/>
                <w:szCs w:val="22"/>
              </w:rPr>
              <w:t>21007</w:t>
            </w:r>
          </w:p>
        </w:tc>
        <w:tc>
          <w:tcPr>
            <w:tcW w:w="222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B4598DF" w14:textId="77777777" w:rsidR="00730422" w:rsidRDefault="00730422">
            <w:pPr>
              <w:rPr>
                <w:rFonts w:ascii="宋体" w:hAnsi="宋体" w:cs="Arial"/>
                <w:color w:val="000000"/>
                <w:sz w:val="22"/>
                <w:szCs w:val="22"/>
              </w:rPr>
            </w:pPr>
            <w:r>
              <w:rPr>
                <w:rFonts w:cs="Arial" w:hint="eastAsia"/>
                <w:color w:val="000000"/>
                <w:sz w:val="22"/>
                <w:szCs w:val="22"/>
              </w:rPr>
              <w:t>计划生育事务</w:t>
            </w:r>
          </w:p>
        </w:tc>
        <w:tc>
          <w:tcPr>
            <w:tcW w:w="532"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8065870" w14:textId="77777777" w:rsidR="00730422" w:rsidRDefault="00730422">
            <w:pPr>
              <w:jc w:val="right"/>
              <w:rPr>
                <w:rFonts w:ascii="宋体" w:hAnsi="宋体" w:cs="Arial"/>
                <w:color w:val="000000"/>
                <w:sz w:val="22"/>
                <w:szCs w:val="22"/>
              </w:rPr>
            </w:pPr>
            <w:r>
              <w:rPr>
                <w:rFonts w:cs="Arial" w:hint="eastAsia"/>
                <w:color w:val="000000"/>
                <w:sz w:val="22"/>
                <w:szCs w:val="22"/>
              </w:rPr>
              <w:t>65.59</w:t>
            </w:r>
          </w:p>
        </w:tc>
        <w:tc>
          <w:tcPr>
            <w:tcW w:w="559"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67B87B7" w14:textId="77777777" w:rsidR="00730422" w:rsidRDefault="00730422">
            <w:pPr>
              <w:jc w:val="right"/>
              <w:rPr>
                <w:rFonts w:ascii="宋体" w:hAnsi="宋体" w:cs="Arial"/>
                <w:color w:val="000000"/>
                <w:sz w:val="22"/>
                <w:szCs w:val="22"/>
              </w:rPr>
            </w:pPr>
          </w:p>
        </w:tc>
        <w:tc>
          <w:tcPr>
            <w:tcW w:w="6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C127F2C" w14:textId="77777777" w:rsidR="00730422" w:rsidRDefault="00730422">
            <w:pPr>
              <w:jc w:val="right"/>
              <w:rPr>
                <w:rFonts w:ascii="宋体" w:hAnsi="宋体" w:cs="Arial"/>
                <w:color w:val="000000"/>
                <w:sz w:val="22"/>
                <w:szCs w:val="22"/>
              </w:rPr>
            </w:pPr>
            <w:r>
              <w:rPr>
                <w:rFonts w:cs="Arial" w:hint="eastAsia"/>
                <w:color w:val="000000"/>
                <w:sz w:val="22"/>
                <w:szCs w:val="22"/>
              </w:rPr>
              <w:t>65.59</w:t>
            </w:r>
          </w:p>
        </w:tc>
      </w:tr>
      <w:tr w:rsidR="00730422" w14:paraId="351E6681" w14:textId="77777777" w:rsidTr="007E4312">
        <w:trPr>
          <w:trHeight w:hRule="exact" w:val="567"/>
        </w:trPr>
        <w:tc>
          <w:tcPr>
            <w:tcW w:w="1007" w:type="pct"/>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5F54A" w14:textId="77777777" w:rsidR="00730422" w:rsidRDefault="00730422">
            <w:pPr>
              <w:rPr>
                <w:rFonts w:ascii="宋体" w:hAnsi="宋体" w:cs="Arial"/>
                <w:color w:val="000000"/>
                <w:sz w:val="22"/>
                <w:szCs w:val="22"/>
              </w:rPr>
            </w:pPr>
            <w:r>
              <w:rPr>
                <w:rFonts w:cs="Arial" w:hint="eastAsia"/>
                <w:color w:val="000000"/>
                <w:sz w:val="22"/>
                <w:szCs w:val="22"/>
              </w:rPr>
              <w:t>2100716</w:t>
            </w:r>
          </w:p>
        </w:tc>
        <w:tc>
          <w:tcPr>
            <w:tcW w:w="222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15FE822" w14:textId="77777777" w:rsidR="00730422" w:rsidRDefault="00730422">
            <w:pPr>
              <w:rPr>
                <w:rFonts w:ascii="宋体" w:hAnsi="宋体" w:cs="Arial"/>
                <w:color w:val="000000"/>
                <w:sz w:val="22"/>
                <w:szCs w:val="22"/>
              </w:rPr>
            </w:pPr>
            <w:r>
              <w:rPr>
                <w:rFonts w:cs="Arial" w:hint="eastAsia"/>
                <w:color w:val="000000"/>
                <w:sz w:val="22"/>
                <w:szCs w:val="22"/>
              </w:rPr>
              <w:t xml:space="preserve">  </w:t>
            </w:r>
            <w:r>
              <w:rPr>
                <w:rFonts w:cs="Arial" w:hint="eastAsia"/>
                <w:color w:val="000000"/>
                <w:sz w:val="22"/>
                <w:szCs w:val="22"/>
              </w:rPr>
              <w:t>计划生育机构</w:t>
            </w:r>
          </w:p>
        </w:tc>
        <w:tc>
          <w:tcPr>
            <w:tcW w:w="532"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759286F" w14:textId="77777777" w:rsidR="00730422" w:rsidRDefault="00730422">
            <w:pPr>
              <w:jc w:val="right"/>
              <w:rPr>
                <w:rFonts w:ascii="宋体" w:hAnsi="宋体" w:cs="Arial"/>
                <w:color w:val="000000"/>
                <w:sz w:val="22"/>
                <w:szCs w:val="22"/>
              </w:rPr>
            </w:pPr>
            <w:r>
              <w:rPr>
                <w:rFonts w:cs="Arial" w:hint="eastAsia"/>
                <w:color w:val="000000"/>
                <w:sz w:val="22"/>
                <w:szCs w:val="22"/>
              </w:rPr>
              <w:t>65.59</w:t>
            </w:r>
          </w:p>
        </w:tc>
        <w:tc>
          <w:tcPr>
            <w:tcW w:w="559"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270FA1F" w14:textId="77777777" w:rsidR="00730422" w:rsidRDefault="00730422">
            <w:pPr>
              <w:jc w:val="right"/>
              <w:rPr>
                <w:rFonts w:ascii="宋体" w:hAnsi="宋体" w:cs="Arial"/>
                <w:color w:val="000000"/>
                <w:sz w:val="22"/>
                <w:szCs w:val="22"/>
              </w:rPr>
            </w:pPr>
          </w:p>
        </w:tc>
        <w:tc>
          <w:tcPr>
            <w:tcW w:w="6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3386242" w14:textId="77777777" w:rsidR="00730422" w:rsidRDefault="00730422">
            <w:pPr>
              <w:jc w:val="right"/>
              <w:rPr>
                <w:rFonts w:ascii="宋体" w:hAnsi="宋体" w:cs="Arial"/>
                <w:color w:val="000000"/>
                <w:sz w:val="22"/>
                <w:szCs w:val="22"/>
              </w:rPr>
            </w:pPr>
            <w:r>
              <w:rPr>
                <w:rFonts w:cs="Arial" w:hint="eastAsia"/>
                <w:color w:val="000000"/>
                <w:sz w:val="22"/>
                <w:szCs w:val="22"/>
              </w:rPr>
              <w:t>65.59</w:t>
            </w:r>
          </w:p>
        </w:tc>
      </w:tr>
      <w:tr w:rsidR="00730422" w14:paraId="6A9B89ED" w14:textId="77777777" w:rsidTr="007E4312">
        <w:trPr>
          <w:trHeight w:hRule="exact" w:val="567"/>
        </w:trPr>
        <w:tc>
          <w:tcPr>
            <w:tcW w:w="1007" w:type="pct"/>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F253F" w14:textId="77777777" w:rsidR="00730422" w:rsidRDefault="00730422">
            <w:pPr>
              <w:rPr>
                <w:rFonts w:ascii="宋体" w:hAnsi="宋体" w:cs="Arial"/>
                <w:color w:val="000000"/>
                <w:sz w:val="22"/>
                <w:szCs w:val="22"/>
              </w:rPr>
            </w:pPr>
            <w:r>
              <w:rPr>
                <w:rFonts w:cs="Arial" w:hint="eastAsia"/>
                <w:color w:val="000000"/>
                <w:sz w:val="22"/>
                <w:szCs w:val="22"/>
              </w:rPr>
              <w:t>21010</w:t>
            </w:r>
          </w:p>
        </w:tc>
        <w:tc>
          <w:tcPr>
            <w:tcW w:w="222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954DF8A" w14:textId="77777777" w:rsidR="00730422" w:rsidRDefault="00730422">
            <w:pPr>
              <w:rPr>
                <w:rFonts w:ascii="宋体" w:hAnsi="宋体" w:cs="Arial"/>
                <w:color w:val="000000"/>
                <w:sz w:val="22"/>
                <w:szCs w:val="22"/>
              </w:rPr>
            </w:pPr>
            <w:r>
              <w:rPr>
                <w:rFonts w:cs="Arial" w:hint="eastAsia"/>
                <w:color w:val="000000"/>
                <w:sz w:val="22"/>
                <w:szCs w:val="22"/>
              </w:rPr>
              <w:t>食品和药品监督管理事务</w:t>
            </w:r>
          </w:p>
        </w:tc>
        <w:tc>
          <w:tcPr>
            <w:tcW w:w="532"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810A26D" w14:textId="77777777" w:rsidR="00730422" w:rsidRDefault="00730422">
            <w:pPr>
              <w:jc w:val="right"/>
              <w:rPr>
                <w:rFonts w:ascii="宋体" w:hAnsi="宋体" w:cs="Arial"/>
                <w:color w:val="000000"/>
                <w:sz w:val="22"/>
                <w:szCs w:val="22"/>
              </w:rPr>
            </w:pPr>
            <w:r>
              <w:rPr>
                <w:rFonts w:cs="Arial" w:hint="eastAsia"/>
                <w:color w:val="000000"/>
                <w:sz w:val="22"/>
                <w:szCs w:val="22"/>
              </w:rPr>
              <w:t>1.20</w:t>
            </w:r>
          </w:p>
        </w:tc>
        <w:tc>
          <w:tcPr>
            <w:tcW w:w="559"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133FBA6" w14:textId="77777777" w:rsidR="00730422" w:rsidRDefault="00730422">
            <w:pPr>
              <w:jc w:val="right"/>
              <w:rPr>
                <w:rFonts w:ascii="宋体" w:hAnsi="宋体" w:cs="Arial"/>
                <w:color w:val="000000"/>
                <w:sz w:val="22"/>
                <w:szCs w:val="22"/>
              </w:rPr>
            </w:pPr>
          </w:p>
        </w:tc>
        <w:tc>
          <w:tcPr>
            <w:tcW w:w="6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249F729" w14:textId="77777777" w:rsidR="00730422" w:rsidRDefault="00730422">
            <w:pPr>
              <w:jc w:val="right"/>
              <w:rPr>
                <w:rFonts w:ascii="宋体" w:hAnsi="宋体" w:cs="Arial"/>
                <w:color w:val="000000"/>
                <w:sz w:val="22"/>
                <w:szCs w:val="22"/>
              </w:rPr>
            </w:pPr>
            <w:r>
              <w:rPr>
                <w:rFonts w:cs="Arial" w:hint="eastAsia"/>
                <w:color w:val="000000"/>
                <w:sz w:val="22"/>
                <w:szCs w:val="22"/>
              </w:rPr>
              <w:t>1.20</w:t>
            </w:r>
          </w:p>
        </w:tc>
      </w:tr>
      <w:tr w:rsidR="00730422" w14:paraId="14A759A4" w14:textId="77777777" w:rsidTr="007E4312">
        <w:trPr>
          <w:trHeight w:hRule="exact" w:val="567"/>
        </w:trPr>
        <w:tc>
          <w:tcPr>
            <w:tcW w:w="1007" w:type="pct"/>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7457B" w14:textId="77777777" w:rsidR="00730422" w:rsidRDefault="00730422">
            <w:pPr>
              <w:rPr>
                <w:rFonts w:ascii="宋体" w:hAnsi="宋体" w:cs="Arial"/>
                <w:color w:val="000000"/>
                <w:sz w:val="22"/>
                <w:szCs w:val="22"/>
              </w:rPr>
            </w:pPr>
            <w:r>
              <w:rPr>
                <w:rFonts w:cs="Arial" w:hint="eastAsia"/>
                <w:color w:val="000000"/>
                <w:sz w:val="22"/>
                <w:szCs w:val="22"/>
              </w:rPr>
              <w:t>2101099</w:t>
            </w:r>
          </w:p>
        </w:tc>
        <w:tc>
          <w:tcPr>
            <w:tcW w:w="222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E015E3E" w14:textId="77777777" w:rsidR="00730422" w:rsidRDefault="00730422">
            <w:pPr>
              <w:rPr>
                <w:rFonts w:ascii="宋体" w:hAnsi="宋体" w:cs="Arial"/>
                <w:color w:val="000000"/>
                <w:sz w:val="22"/>
                <w:szCs w:val="22"/>
              </w:rPr>
            </w:pPr>
            <w:r>
              <w:rPr>
                <w:rFonts w:cs="Arial" w:hint="eastAsia"/>
                <w:color w:val="000000"/>
                <w:sz w:val="22"/>
                <w:szCs w:val="22"/>
              </w:rPr>
              <w:t xml:space="preserve">  </w:t>
            </w:r>
            <w:r>
              <w:rPr>
                <w:rFonts w:cs="Arial" w:hint="eastAsia"/>
                <w:color w:val="000000"/>
                <w:sz w:val="22"/>
                <w:szCs w:val="22"/>
              </w:rPr>
              <w:t>其他食品和药品监督管理事务支出</w:t>
            </w:r>
          </w:p>
        </w:tc>
        <w:tc>
          <w:tcPr>
            <w:tcW w:w="532"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589535B" w14:textId="77777777" w:rsidR="00730422" w:rsidRDefault="00730422">
            <w:pPr>
              <w:jc w:val="right"/>
              <w:rPr>
                <w:rFonts w:ascii="宋体" w:hAnsi="宋体" w:cs="Arial"/>
                <w:color w:val="000000"/>
                <w:sz w:val="22"/>
                <w:szCs w:val="22"/>
              </w:rPr>
            </w:pPr>
            <w:r>
              <w:rPr>
                <w:rFonts w:cs="Arial" w:hint="eastAsia"/>
                <w:color w:val="000000"/>
                <w:sz w:val="22"/>
                <w:szCs w:val="22"/>
              </w:rPr>
              <w:t>1.20</w:t>
            </w:r>
          </w:p>
        </w:tc>
        <w:tc>
          <w:tcPr>
            <w:tcW w:w="559"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04F9403" w14:textId="77777777" w:rsidR="00730422" w:rsidRDefault="00730422">
            <w:pPr>
              <w:jc w:val="right"/>
              <w:rPr>
                <w:rFonts w:ascii="宋体" w:hAnsi="宋体" w:cs="Arial"/>
                <w:color w:val="000000"/>
                <w:sz w:val="22"/>
                <w:szCs w:val="22"/>
              </w:rPr>
            </w:pPr>
          </w:p>
        </w:tc>
        <w:tc>
          <w:tcPr>
            <w:tcW w:w="6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7EE1BA5" w14:textId="77777777" w:rsidR="00730422" w:rsidRDefault="00730422">
            <w:pPr>
              <w:jc w:val="right"/>
              <w:rPr>
                <w:rFonts w:ascii="宋体" w:hAnsi="宋体" w:cs="Arial"/>
                <w:color w:val="000000"/>
                <w:sz w:val="22"/>
                <w:szCs w:val="22"/>
              </w:rPr>
            </w:pPr>
            <w:r>
              <w:rPr>
                <w:rFonts w:cs="Arial" w:hint="eastAsia"/>
                <w:color w:val="000000"/>
                <w:sz w:val="22"/>
                <w:szCs w:val="22"/>
              </w:rPr>
              <w:t>1.20</w:t>
            </w:r>
          </w:p>
        </w:tc>
      </w:tr>
      <w:tr w:rsidR="00730422" w14:paraId="3DBEEB23" w14:textId="77777777" w:rsidTr="007E4312">
        <w:trPr>
          <w:trHeight w:hRule="exact" w:val="567"/>
        </w:trPr>
        <w:tc>
          <w:tcPr>
            <w:tcW w:w="1007" w:type="pct"/>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6B41A" w14:textId="77777777" w:rsidR="00730422" w:rsidRDefault="00730422">
            <w:pPr>
              <w:rPr>
                <w:rFonts w:ascii="宋体" w:hAnsi="宋体" w:cs="Arial"/>
                <w:color w:val="000000"/>
                <w:sz w:val="22"/>
                <w:szCs w:val="22"/>
              </w:rPr>
            </w:pPr>
            <w:r>
              <w:rPr>
                <w:rFonts w:cs="Arial" w:hint="eastAsia"/>
                <w:color w:val="000000"/>
                <w:sz w:val="22"/>
                <w:szCs w:val="22"/>
              </w:rPr>
              <w:t>21011</w:t>
            </w:r>
          </w:p>
        </w:tc>
        <w:tc>
          <w:tcPr>
            <w:tcW w:w="222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ED84D3F" w14:textId="77777777" w:rsidR="00730422" w:rsidRDefault="00730422">
            <w:pPr>
              <w:rPr>
                <w:rFonts w:ascii="宋体" w:hAnsi="宋体" w:cs="Arial"/>
                <w:color w:val="000000"/>
                <w:sz w:val="22"/>
                <w:szCs w:val="22"/>
              </w:rPr>
            </w:pPr>
            <w:r>
              <w:rPr>
                <w:rFonts w:cs="Arial" w:hint="eastAsia"/>
                <w:color w:val="000000"/>
                <w:sz w:val="22"/>
                <w:szCs w:val="22"/>
              </w:rPr>
              <w:t>行政事业单位医疗</w:t>
            </w:r>
          </w:p>
        </w:tc>
        <w:tc>
          <w:tcPr>
            <w:tcW w:w="532"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B1830D8" w14:textId="77777777" w:rsidR="00730422" w:rsidRDefault="00730422">
            <w:pPr>
              <w:jc w:val="right"/>
              <w:rPr>
                <w:rFonts w:ascii="宋体" w:hAnsi="宋体" w:cs="Arial"/>
                <w:color w:val="000000"/>
                <w:sz w:val="22"/>
                <w:szCs w:val="22"/>
              </w:rPr>
            </w:pPr>
            <w:r>
              <w:rPr>
                <w:rFonts w:cs="Arial" w:hint="eastAsia"/>
                <w:color w:val="000000"/>
                <w:sz w:val="22"/>
                <w:szCs w:val="22"/>
              </w:rPr>
              <w:t>37.67</w:t>
            </w:r>
          </w:p>
        </w:tc>
        <w:tc>
          <w:tcPr>
            <w:tcW w:w="559"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A16A8D5" w14:textId="77777777" w:rsidR="00730422" w:rsidRDefault="00730422">
            <w:pPr>
              <w:jc w:val="right"/>
              <w:rPr>
                <w:rFonts w:ascii="宋体" w:hAnsi="宋体" w:cs="Arial"/>
                <w:color w:val="000000"/>
                <w:sz w:val="22"/>
                <w:szCs w:val="22"/>
              </w:rPr>
            </w:pPr>
            <w:r>
              <w:rPr>
                <w:rFonts w:cs="Arial" w:hint="eastAsia"/>
                <w:color w:val="000000"/>
                <w:sz w:val="22"/>
                <w:szCs w:val="22"/>
              </w:rPr>
              <w:t>37.67</w:t>
            </w:r>
          </w:p>
        </w:tc>
        <w:tc>
          <w:tcPr>
            <w:tcW w:w="6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257CF77" w14:textId="77777777" w:rsidR="00730422" w:rsidRDefault="00730422">
            <w:pPr>
              <w:jc w:val="right"/>
              <w:rPr>
                <w:rFonts w:ascii="宋体" w:hAnsi="宋体" w:cs="Arial"/>
                <w:color w:val="000000"/>
                <w:sz w:val="22"/>
                <w:szCs w:val="22"/>
              </w:rPr>
            </w:pPr>
          </w:p>
        </w:tc>
      </w:tr>
      <w:tr w:rsidR="00730422" w14:paraId="434E8EC5" w14:textId="77777777" w:rsidTr="007E4312">
        <w:trPr>
          <w:trHeight w:hRule="exact" w:val="567"/>
        </w:trPr>
        <w:tc>
          <w:tcPr>
            <w:tcW w:w="1007" w:type="pct"/>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F6E90" w14:textId="77777777" w:rsidR="00730422" w:rsidRDefault="00730422">
            <w:pPr>
              <w:rPr>
                <w:rFonts w:ascii="宋体" w:hAnsi="宋体" w:cs="Arial"/>
                <w:color w:val="000000"/>
                <w:sz w:val="22"/>
                <w:szCs w:val="22"/>
              </w:rPr>
            </w:pPr>
            <w:r>
              <w:rPr>
                <w:rFonts w:cs="Arial" w:hint="eastAsia"/>
                <w:color w:val="000000"/>
                <w:sz w:val="22"/>
                <w:szCs w:val="22"/>
              </w:rPr>
              <w:t>2101101</w:t>
            </w:r>
          </w:p>
        </w:tc>
        <w:tc>
          <w:tcPr>
            <w:tcW w:w="222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25163C6" w14:textId="77777777" w:rsidR="00730422" w:rsidRDefault="00730422">
            <w:pPr>
              <w:rPr>
                <w:rFonts w:ascii="宋体" w:hAnsi="宋体" w:cs="Arial"/>
                <w:color w:val="000000"/>
                <w:sz w:val="22"/>
                <w:szCs w:val="22"/>
              </w:rPr>
            </w:pPr>
            <w:r>
              <w:rPr>
                <w:rFonts w:cs="Arial" w:hint="eastAsia"/>
                <w:color w:val="000000"/>
                <w:sz w:val="22"/>
                <w:szCs w:val="22"/>
              </w:rPr>
              <w:t xml:space="preserve">  </w:t>
            </w:r>
            <w:r>
              <w:rPr>
                <w:rFonts w:cs="Arial" w:hint="eastAsia"/>
                <w:color w:val="000000"/>
                <w:sz w:val="22"/>
                <w:szCs w:val="22"/>
              </w:rPr>
              <w:t>行政单位医疗</w:t>
            </w:r>
          </w:p>
        </w:tc>
        <w:tc>
          <w:tcPr>
            <w:tcW w:w="532"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76D9E7C" w14:textId="77777777" w:rsidR="00730422" w:rsidRDefault="00730422">
            <w:pPr>
              <w:jc w:val="right"/>
              <w:rPr>
                <w:rFonts w:ascii="宋体" w:hAnsi="宋体" w:cs="Arial"/>
                <w:color w:val="000000"/>
                <w:sz w:val="22"/>
                <w:szCs w:val="22"/>
              </w:rPr>
            </w:pPr>
            <w:r>
              <w:rPr>
                <w:rFonts w:cs="Arial" w:hint="eastAsia"/>
                <w:color w:val="000000"/>
                <w:sz w:val="22"/>
                <w:szCs w:val="22"/>
              </w:rPr>
              <w:t>37.67</w:t>
            </w:r>
          </w:p>
        </w:tc>
        <w:tc>
          <w:tcPr>
            <w:tcW w:w="559"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365E90A" w14:textId="77777777" w:rsidR="00730422" w:rsidRDefault="00730422">
            <w:pPr>
              <w:jc w:val="right"/>
              <w:rPr>
                <w:rFonts w:ascii="宋体" w:hAnsi="宋体" w:cs="Arial"/>
                <w:color w:val="000000"/>
                <w:sz w:val="22"/>
                <w:szCs w:val="22"/>
              </w:rPr>
            </w:pPr>
            <w:r>
              <w:rPr>
                <w:rFonts w:cs="Arial" w:hint="eastAsia"/>
                <w:color w:val="000000"/>
                <w:sz w:val="22"/>
                <w:szCs w:val="22"/>
              </w:rPr>
              <w:t>37.67</w:t>
            </w:r>
          </w:p>
        </w:tc>
        <w:tc>
          <w:tcPr>
            <w:tcW w:w="6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7AA175A" w14:textId="77777777" w:rsidR="00730422" w:rsidRDefault="00730422">
            <w:pPr>
              <w:jc w:val="right"/>
              <w:rPr>
                <w:rFonts w:ascii="宋体" w:hAnsi="宋体" w:cs="Arial"/>
                <w:color w:val="000000"/>
                <w:sz w:val="22"/>
                <w:szCs w:val="22"/>
              </w:rPr>
            </w:pPr>
          </w:p>
        </w:tc>
      </w:tr>
      <w:tr w:rsidR="00730422" w14:paraId="015266F6" w14:textId="77777777" w:rsidTr="007E4312">
        <w:trPr>
          <w:trHeight w:hRule="exact" w:val="567"/>
        </w:trPr>
        <w:tc>
          <w:tcPr>
            <w:tcW w:w="1007" w:type="pct"/>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7E273" w14:textId="77777777" w:rsidR="00730422" w:rsidRDefault="00730422">
            <w:pPr>
              <w:rPr>
                <w:rFonts w:ascii="宋体" w:hAnsi="宋体" w:cs="Arial"/>
                <w:color w:val="000000"/>
                <w:sz w:val="22"/>
                <w:szCs w:val="22"/>
              </w:rPr>
            </w:pPr>
            <w:r>
              <w:rPr>
                <w:rFonts w:cs="Arial" w:hint="eastAsia"/>
                <w:color w:val="000000"/>
                <w:sz w:val="22"/>
                <w:szCs w:val="22"/>
              </w:rPr>
              <w:t>212</w:t>
            </w:r>
          </w:p>
        </w:tc>
        <w:tc>
          <w:tcPr>
            <w:tcW w:w="222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A47292D" w14:textId="77777777" w:rsidR="00730422" w:rsidRDefault="00730422">
            <w:pPr>
              <w:rPr>
                <w:rFonts w:ascii="宋体" w:hAnsi="宋体" w:cs="Arial"/>
                <w:color w:val="000000"/>
                <w:sz w:val="22"/>
                <w:szCs w:val="22"/>
              </w:rPr>
            </w:pPr>
            <w:r>
              <w:rPr>
                <w:rFonts w:cs="Arial" w:hint="eastAsia"/>
                <w:color w:val="000000"/>
                <w:sz w:val="22"/>
                <w:szCs w:val="22"/>
              </w:rPr>
              <w:t>城乡社区支出</w:t>
            </w:r>
          </w:p>
        </w:tc>
        <w:tc>
          <w:tcPr>
            <w:tcW w:w="532"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7035D31" w14:textId="77777777" w:rsidR="00730422" w:rsidRDefault="00730422">
            <w:pPr>
              <w:jc w:val="right"/>
              <w:rPr>
                <w:rFonts w:ascii="宋体" w:hAnsi="宋体" w:cs="Arial"/>
                <w:color w:val="000000"/>
                <w:sz w:val="22"/>
                <w:szCs w:val="22"/>
              </w:rPr>
            </w:pPr>
            <w:r>
              <w:rPr>
                <w:rFonts w:cs="Arial" w:hint="eastAsia"/>
                <w:color w:val="000000"/>
                <w:sz w:val="22"/>
                <w:szCs w:val="22"/>
              </w:rPr>
              <w:t>21.98</w:t>
            </w:r>
          </w:p>
        </w:tc>
        <w:tc>
          <w:tcPr>
            <w:tcW w:w="559"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71B0356" w14:textId="77777777" w:rsidR="00730422" w:rsidRDefault="00730422">
            <w:pPr>
              <w:jc w:val="right"/>
              <w:rPr>
                <w:rFonts w:ascii="宋体" w:hAnsi="宋体" w:cs="Arial"/>
                <w:color w:val="000000"/>
                <w:sz w:val="22"/>
                <w:szCs w:val="22"/>
              </w:rPr>
            </w:pPr>
          </w:p>
        </w:tc>
        <w:tc>
          <w:tcPr>
            <w:tcW w:w="6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25BA840" w14:textId="77777777" w:rsidR="00730422" w:rsidRDefault="00730422">
            <w:pPr>
              <w:jc w:val="right"/>
              <w:rPr>
                <w:rFonts w:ascii="宋体" w:hAnsi="宋体" w:cs="Arial"/>
                <w:color w:val="000000"/>
                <w:sz w:val="22"/>
                <w:szCs w:val="22"/>
              </w:rPr>
            </w:pPr>
            <w:r>
              <w:rPr>
                <w:rFonts w:cs="Arial" w:hint="eastAsia"/>
                <w:color w:val="000000"/>
                <w:sz w:val="22"/>
                <w:szCs w:val="22"/>
              </w:rPr>
              <w:t>21.98</w:t>
            </w:r>
          </w:p>
        </w:tc>
      </w:tr>
      <w:tr w:rsidR="00730422" w14:paraId="2B34D536" w14:textId="77777777" w:rsidTr="007E4312">
        <w:trPr>
          <w:trHeight w:hRule="exact" w:val="567"/>
        </w:trPr>
        <w:tc>
          <w:tcPr>
            <w:tcW w:w="1007" w:type="pct"/>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49853" w14:textId="77777777" w:rsidR="00730422" w:rsidRDefault="00730422">
            <w:pPr>
              <w:rPr>
                <w:rFonts w:ascii="宋体" w:hAnsi="宋体" w:cs="Arial"/>
                <w:color w:val="000000"/>
                <w:sz w:val="22"/>
                <w:szCs w:val="22"/>
              </w:rPr>
            </w:pPr>
            <w:r>
              <w:rPr>
                <w:rFonts w:cs="Arial" w:hint="eastAsia"/>
                <w:color w:val="000000"/>
                <w:sz w:val="22"/>
                <w:szCs w:val="22"/>
              </w:rPr>
              <w:t>21205</w:t>
            </w:r>
          </w:p>
        </w:tc>
        <w:tc>
          <w:tcPr>
            <w:tcW w:w="222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F948164" w14:textId="77777777" w:rsidR="00730422" w:rsidRDefault="00730422">
            <w:pPr>
              <w:rPr>
                <w:rFonts w:ascii="宋体" w:hAnsi="宋体" w:cs="Arial"/>
                <w:color w:val="000000"/>
                <w:sz w:val="22"/>
                <w:szCs w:val="22"/>
              </w:rPr>
            </w:pPr>
            <w:r>
              <w:rPr>
                <w:rFonts w:cs="Arial" w:hint="eastAsia"/>
                <w:color w:val="000000"/>
                <w:sz w:val="22"/>
                <w:szCs w:val="22"/>
              </w:rPr>
              <w:t>城乡社区环境卫生</w:t>
            </w:r>
          </w:p>
        </w:tc>
        <w:tc>
          <w:tcPr>
            <w:tcW w:w="532"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F34CB72" w14:textId="77777777" w:rsidR="00730422" w:rsidRDefault="00730422">
            <w:pPr>
              <w:jc w:val="right"/>
              <w:rPr>
                <w:rFonts w:ascii="宋体" w:hAnsi="宋体" w:cs="Arial"/>
                <w:color w:val="000000"/>
                <w:sz w:val="22"/>
                <w:szCs w:val="22"/>
              </w:rPr>
            </w:pPr>
            <w:r>
              <w:rPr>
                <w:rFonts w:cs="Arial" w:hint="eastAsia"/>
                <w:color w:val="000000"/>
                <w:sz w:val="22"/>
                <w:szCs w:val="22"/>
              </w:rPr>
              <w:t>21.98</w:t>
            </w:r>
          </w:p>
        </w:tc>
        <w:tc>
          <w:tcPr>
            <w:tcW w:w="559"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76DA063" w14:textId="77777777" w:rsidR="00730422" w:rsidRDefault="00730422">
            <w:pPr>
              <w:jc w:val="right"/>
              <w:rPr>
                <w:rFonts w:ascii="宋体" w:hAnsi="宋体" w:cs="Arial"/>
                <w:color w:val="000000"/>
                <w:sz w:val="22"/>
                <w:szCs w:val="22"/>
              </w:rPr>
            </w:pPr>
          </w:p>
        </w:tc>
        <w:tc>
          <w:tcPr>
            <w:tcW w:w="6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3AEFD36" w14:textId="77777777" w:rsidR="00730422" w:rsidRDefault="00730422">
            <w:pPr>
              <w:jc w:val="right"/>
              <w:rPr>
                <w:rFonts w:ascii="宋体" w:hAnsi="宋体" w:cs="Arial"/>
                <w:color w:val="000000"/>
                <w:sz w:val="22"/>
                <w:szCs w:val="22"/>
              </w:rPr>
            </w:pPr>
            <w:r>
              <w:rPr>
                <w:rFonts w:cs="Arial" w:hint="eastAsia"/>
                <w:color w:val="000000"/>
                <w:sz w:val="22"/>
                <w:szCs w:val="22"/>
              </w:rPr>
              <w:t>21.98</w:t>
            </w:r>
          </w:p>
        </w:tc>
      </w:tr>
      <w:tr w:rsidR="00730422" w14:paraId="6897E2DB" w14:textId="77777777" w:rsidTr="007E4312">
        <w:trPr>
          <w:trHeight w:hRule="exact" w:val="567"/>
        </w:trPr>
        <w:tc>
          <w:tcPr>
            <w:tcW w:w="1007" w:type="pct"/>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4553B" w14:textId="77777777" w:rsidR="00730422" w:rsidRDefault="00730422">
            <w:pPr>
              <w:rPr>
                <w:rFonts w:ascii="宋体" w:hAnsi="宋体" w:cs="Arial"/>
                <w:color w:val="000000"/>
                <w:sz w:val="22"/>
                <w:szCs w:val="22"/>
              </w:rPr>
            </w:pPr>
            <w:r>
              <w:rPr>
                <w:rFonts w:cs="Arial" w:hint="eastAsia"/>
                <w:color w:val="000000"/>
                <w:sz w:val="22"/>
                <w:szCs w:val="22"/>
              </w:rPr>
              <w:t>2120501</w:t>
            </w:r>
          </w:p>
        </w:tc>
        <w:tc>
          <w:tcPr>
            <w:tcW w:w="222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6A67F63" w14:textId="77777777" w:rsidR="00730422" w:rsidRDefault="00730422">
            <w:pPr>
              <w:rPr>
                <w:rFonts w:ascii="宋体" w:hAnsi="宋体" w:cs="Arial"/>
                <w:color w:val="000000"/>
                <w:sz w:val="22"/>
                <w:szCs w:val="22"/>
              </w:rPr>
            </w:pPr>
            <w:r>
              <w:rPr>
                <w:rFonts w:cs="Arial" w:hint="eastAsia"/>
                <w:color w:val="000000"/>
                <w:sz w:val="22"/>
                <w:szCs w:val="22"/>
              </w:rPr>
              <w:t xml:space="preserve">  </w:t>
            </w:r>
            <w:r>
              <w:rPr>
                <w:rFonts w:cs="Arial" w:hint="eastAsia"/>
                <w:color w:val="000000"/>
                <w:sz w:val="22"/>
                <w:szCs w:val="22"/>
              </w:rPr>
              <w:t>城乡社区环境卫生</w:t>
            </w:r>
          </w:p>
        </w:tc>
        <w:tc>
          <w:tcPr>
            <w:tcW w:w="532"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C71F9B2" w14:textId="77777777" w:rsidR="00730422" w:rsidRDefault="00730422">
            <w:pPr>
              <w:jc w:val="right"/>
              <w:rPr>
                <w:rFonts w:ascii="宋体" w:hAnsi="宋体" w:cs="Arial"/>
                <w:color w:val="000000"/>
                <w:sz w:val="22"/>
                <w:szCs w:val="22"/>
              </w:rPr>
            </w:pPr>
            <w:r>
              <w:rPr>
                <w:rFonts w:cs="Arial" w:hint="eastAsia"/>
                <w:color w:val="000000"/>
                <w:sz w:val="22"/>
                <w:szCs w:val="22"/>
              </w:rPr>
              <w:t>21.98</w:t>
            </w:r>
          </w:p>
        </w:tc>
        <w:tc>
          <w:tcPr>
            <w:tcW w:w="559"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B84D763" w14:textId="77777777" w:rsidR="00730422" w:rsidRDefault="00730422">
            <w:pPr>
              <w:jc w:val="right"/>
              <w:rPr>
                <w:rFonts w:ascii="宋体" w:hAnsi="宋体" w:cs="Arial"/>
                <w:color w:val="000000"/>
                <w:sz w:val="22"/>
                <w:szCs w:val="22"/>
              </w:rPr>
            </w:pPr>
          </w:p>
        </w:tc>
        <w:tc>
          <w:tcPr>
            <w:tcW w:w="6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247D3E0" w14:textId="77777777" w:rsidR="00730422" w:rsidRDefault="00730422">
            <w:pPr>
              <w:jc w:val="right"/>
              <w:rPr>
                <w:rFonts w:ascii="宋体" w:hAnsi="宋体" w:cs="Arial"/>
                <w:color w:val="000000"/>
                <w:sz w:val="22"/>
                <w:szCs w:val="22"/>
              </w:rPr>
            </w:pPr>
            <w:r>
              <w:rPr>
                <w:rFonts w:cs="Arial" w:hint="eastAsia"/>
                <w:color w:val="000000"/>
                <w:sz w:val="22"/>
                <w:szCs w:val="22"/>
              </w:rPr>
              <w:t>21.98</w:t>
            </w:r>
          </w:p>
        </w:tc>
      </w:tr>
      <w:tr w:rsidR="00730422" w14:paraId="60D21E00" w14:textId="77777777" w:rsidTr="007E4312">
        <w:trPr>
          <w:trHeight w:hRule="exact" w:val="567"/>
        </w:trPr>
        <w:tc>
          <w:tcPr>
            <w:tcW w:w="1007" w:type="pct"/>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6EB63" w14:textId="77777777" w:rsidR="00730422" w:rsidRDefault="00730422">
            <w:pPr>
              <w:rPr>
                <w:rFonts w:ascii="宋体" w:hAnsi="宋体" w:cs="Arial"/>
                <w:color w:val="000000"/>
                <w:sz w:val="22"/>
                <w:szCs w:val="22"/>
              </w:rPr>
            </w:pPr>
            <w:r>
              <w:rPr>
                <w:rFonts w:cs="Arial" w:hint="eastAsia"/>
                <w:color w:val="000000"/>
                <w:sz w:val="22"/>
                <w:szCs w:val="22"/>
              </w:rPr>
              <w:t>213</w:t>
            </w:r>
          </w:p>
        </w:tc>
        <w:tc>
          <w:tcPr>
            <w:tcW w:w="222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6E10A29" w14:textId="77777777" w:rsidR="00730422" w:rsidRDefault="00730422">
            <w:pPr>
              <w:rPr>
                <w:rFonts w:ascii="宋体" w:hAnsi="宋体" w:cs="Arial"/>
                <w:color w:val="000000"/>
                <w:sz w:val="22"/>
                <w:szCs w:val="22"/>
              </w:rPr>
            </w:pPr>
            <w:r>
              <w:rPr>
                <w:rFonts w:cs="Arial" w:hint="eastAsia"/>
                <w:color w:val="000000"/>
                <w:sz w:val="22"/>
                <w:szCs w:val="22"/>
              </w:rPr>
              <w:t>农林水支出</w:t>
            </w:r>
          </w:p>
        </w:tc>
        <w:tc>
          <w:tcPr>
            <w:tcW w:w="532"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24F8E87" w14:textId="77777777" w:rsidR="00730422" w:rsidRDefault="00730422">
            <w:pPr>
              <w:jc w:val="right"/>
              <w:rPr>
                <w:rFonts w:ascii="宋体" w:hAnsi="宋体" w:cs="Arial"/>
                <w:color w:val="000000"/>
                <w:sz w:val="22"/>
                <w:szCs w:val="22"/>
              </w:rPr>
            </w:pPr>
            <w:r>
              <w:rPr>
                <w:rFonts w:cs="Arial" w:hint="eastAsia"/>
                <w:color w:val="000000"/>
                <w:sz w:val="22"/>
                <w:szCs w:val="22"/>
              </w:rPr>
              <w:t>1.90</w:t>
            </w:r>
          </w:p>
        </w:tc>
        <w:tc>
          <w:tcPr>
            <w:tcW w:w="559"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11B9D65" w14:textId="77777777" w:rsidR="00730422" w:rsidRDefault="00730422">
            <w:pPr>
              <w:jc w:val="right"/>
              <w:rPr>
                <w:rFonts w:ascii="宋体" w:hAnsi="宋体" w:cs="Arial"/>
                <w:color w:val="000000"/>
                <w:sz w:val="22"/>
                <w:szCs w:val="22"/>
              </w:rPr>
            </w:pPr>
          </w:p>
        </w:tc>
        <w:tc>
          <w:tcPr>
            <w:tcW w:w="6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B72090C" w14:textId="77777777" w:rsidR="00730422" w:rsidRDefault="00730422">
            <w:pPr>
              <w:jc w:val="right"/>
              <w:rPr>
                <w:rFonts w:ascii="宋体" w:hAnsi="宋体" w:cs="Arial"/>
                <w:color w:val="000000"/>
                <w:sz w:val="22"/>
                <w:szCs w:val="22"/>
              </w:rPr>
            </w:pPr>
            <w:r>
              <w:rPr>
                <w:rFonts w:cs="Arial" w:hint="eastAsia"/>
                <w:color w:val="000000"/>
                <w:sz w:val="22"/>
                <w:szCs w:val="22"/>
              </w:rPr>
              <w:t>1.90</w:t>
            </w:r>
          </w:p>
        </w:tc>
      </w:tr>
      <w:tr w:rsidR="00730422" w14:paraId="46469BEE" w14:textId="77777777" w:rsidTr="007E4312">
        <w:trPr>
          <w:trHeight w:hRule="exact" w:val="567"/>
        </w:trPr>
        <w:tc>
          <w:tcPr>
            <w:tcW w:w="1007" w:type="pct"/>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5BD97" w14:textId="77777777" w:rsidR="00730422" w:rsidRDefault="00730422">
            <w:pPr>
              <w:rPr>
                <w:rFonts w:ascii="宋体" w:hAnsi="宋体" w:cs="Arial"/>
                <w:color w:val="000000"/>
                <w:sz w:val="22"/>
                <w:szCs w:val="22"/>
              </w:rPr>
            </w:pPr>
            <w:r>
              <w:rPr>
                <w:rFonts w:cs="Arial" w:hint="eastAsia"/>
                <w:color w:val="000000"/>
                <w:sz w:val="22"/>
                <w:szCs w:val="22"/>
              </w:rPr>
              <w:t>21303</w:t>
            </w:r>
          </w:p>
        </w:tc>
        <w:tc>
          <w:tcPr>
            <w:tcW w:w="222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DD730A8" w14:textId="77777777" w:rsidR="00730422" w:rsidRDefault="00730422">
            <w:pPr>
              <w:rPr>
                <w:rFonts w:ascii="宋体" w:hAnsi="宋体" w:cs="Arial"/>
                <w:color w:val="000000"/>
                <w:sz w:val="22"/>
                <w:szCs w:val="22"/>
              </w:rPr>
            </w:pPr>
            <w:r>
              <w:rPr>
                <w:rFonts w:cs="Arial" w:hint="eastAsia"/>
                <w:color w:val="000000"/>
                <w:sz w:val="22"/>
                <w:szCs w:val="22"/>
              </w:rPr>
              <w:t>水利</w:t>
            </w:r>
          </w:p>
        </w:tc>
        <w:tc>
          <w:tcPr>
            <w:tcW w:w="532"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3727EF7" w14:textId="77777777" w:rsidR="00730422" w:rsidRDefault="00730422">
            <w:pPr>
              <w:jc w:val="right"/>
              <w:rPr>
                <w:rFonts w:ascii="宋体" w:hAnsi="宋体" w:cs="Arial"/>
                <w:color w:val="000000"/>
                <w:sz w:val="22"/>
                <w:szCs w:val="22"/>
              </w:rPr>
            </w:pPr>
            <w:r>
              <w:rPr>
                <w:rFonts w:cs="Arial" w:hint="eastAsia"/>
                <w:color w:val="000000"/>
                <w:sz w:val="22"/>
                <w:szCs w:val="22"/>
              </w:rPr>
              <w:t>1.90</w:t>
            </w:r>
          </w:p>
        </w:tc>
        <w:tc>
          <w:tcPr>
            <w:tcW w:w="559"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A7D8CB7" w14:textId="77777777" w:rsidR="00730422" w:rsidRDefault="00730422">
            <w:pPr>
              <w:jc w:val="right"/>
              <w:rPr>
                <w:rFonts w:ascii="宋体" w:hAnsi="宋体" w:cs="Arial"/>
                <w:color w:val="000000"/>
                <w:sz w:val="22"/>
                <w:szCs w:val="22"/>
              </w:rPr>
            </w:pPr>
          </w:p>
        </w:tc>
        <w:tc>
          <w:tcPr>
            <w:tcW w:w="6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D8C3128" w14:textId="77777777" w:rsidR="00730422" w:rsidRDefault="00730422">
            <w:pPr>
              <w:jc w:val="right"/>
              <w:rPr>
                <w:rFonts w:ascii="宋体" w:hAnsi="宋体" w:cs="Arial"/>
                <w:color w:val="000000"/>
                <w:sz w:val="22"/>
                <w:szCs w:val="22"/>
              </w:rPr>
            </w:pPr>
            <w:r>
              <w:rPr>
                <w:rFonts w:cs="Arial" w:hint="eastAsia"/>
                <w:color w:val="000000"/>
                <w:sz w:val="22"/>
                <w:szCs w:val="22"/>
              </w:rPr>
              <w:t>1.90</w:t>
            </w:r>
          </w:p>
        </w:tc>
      </w:tr>
      <w:tr w:rsidR="00730422" w14:paraId="793ACB0F" w14:textId="77777777" w:rsidTr="007E4312">
        <w:trPr>
          <w:trHeight w:hRule="exact" w:val="567"/>
        </w:trPr>
        <w:tc>
          <w:tcPr>
            <w:tcW w:w="1007" w:type="pct"/>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8CF7B" w14:textId="77777777" w:rsidR="00730422" w:rsidRDefault="00730422">
            <w:pPr>
              <w:rPr>
                <w:rFonts w:ascii="宋体" w:hAnsi="宋体" w:cs="Arial"/>
                <w:color w:val="000000"/>
                <w:sz w:val="22"/>
                <w:szCs w:val="22"/>
              </w:rPr>
            </w:pPr>
            <w:r>
              <w:rPr>
                <w:rFonts w:cs="Arial" w:hint="eastAsia"/>
                <w:color w:val="000000"/>
                <w:sz w:val="22"/>
                <w:szCs w:val="22"/>
              </w:rPr>
              <w:t>2130314</w:t>
            </w:r>
          </w:p>
        </w:tc>
        <w:tc>
          <w:tcPr>
            <w:tcW w:w="222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19C693E" w14:textId="77777777" w:rsidR="00730422" w:rsidRDefault="00730422">
            <w:pPr>
              <w:rPr>
                <w:rFonts w:ascii="宋体" w:hAnsi="宋体" w:cs="Arial"/>
                <w:color w:val="000000"/>
                <w:sz w:val="22"/>
                <w:szCs w:val="22"/>
              </w:rPr>
            </w:pPr>
            <w:r>
              <w:rPr>
                <w:rFonts w:cs="Arial" w:hint="eastAsia"/>
                <w:color w:val="000000"/>
                <w:sz w:val="22"/>
                <w:szCs w:val="22"/>
              </w:rPr>
              <w:t xml:space="preserve">  </w:t>
            </w:r>
            <w:r>
              <w:rPr>
                <w:rFonts w:cs="Arial" w:hint="eastAsia"/>
                <w:color w:val="000000"/>
                <w:sz w:val="22"/>
                <w:szCs w:val="22"/>
              </w:rPr>
              <w:t>防汛</w:t>
            </w:r>
          </w:p>
        </w:tc>
        <w:tc>
          <w:tcPr>
            <w:tcW w:w="532"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87E34E9" w14:textId="77777777" w:rsidR="00730422" w:rsidRDefault="00730422">
            <w:pPr>
              <w:jc w:val="right"/>
              <w:rPr>
                <w:rFonts w:ascii="宋体" w:hAnsi="宋体" w:cs="Arial"/>
                <w:color w:val="000000"/>
                <w:sz w:val="22"/>
                <w:szCs w:val="22"/>
              </w:rPr>
            </w:pPr>
            <w:r>
              <w:rPr>
                <w:rFonts w:cs="Arial" w:hint="eastAsia"/>
                <w:color w:val="000000"/>
                <w:sz w:val="22"/>
                <w:szCs w:val="22"/>
              </w:rPr>
              <w:t>1.90</w:t>
            </w:r>
          </w:p>
        </w:tc>
        <w:tc>
          <w:tcPr>
            <w:tcW w:w="559"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CC089C3" w14:textId="77777777" w:rsidR="00730422" w:rsidRDefault="00730422">
            <w:pPr>
              <w:jc w:val="right"/>
              <w:rPr>
                <w:rFonts w:ascii="宋体" w:hAnsi="宋体" w:cs="Arial"/>
                <w:color w:val="000000"/>
                <w:sz w:val="22"/>
                <w:szCs w:val="22"/>
              </w:rPr>
            </w:pPr>
          </w:p>
        </w:tc>
        <w:tc>
          <w:tcPr>
            <w:tcW w:w="6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171E3BE" w14:textId="77777777" w:rsidR="00730422" w:rsidRDefault="00730422">
            <w:pPr>
              <w:jc w:val="right"/>
              <w:rPr>
                <w:rFonts w:ascii="宋体" w:hAnsi="宋体" w:cs="Arial"/>
                <w:color w:val="000000"/>
                <w:sz w:val="22"/>
                <w:szCs w:val="22"/>
              </w:rPr>
            </w:pPr>
            <w:r>
              <w:rPr>
                <w:rFonts w:cs="Arial" w:hint="eastAsia"/>
                <w:color w:val="000000"/>
                <w:sz w:val="22"/>
                <w:szCs w:val="22"/>
              </w:rPr>
              <w:t>1.90</w:t>
            </w:r>
          </w:p>
        </w:tc>
      </w:tr>
      <w:tr w:rsidR="00730422" w14:paraId="00F3000B" w14:textId="77777777" w:rsidTr="007E4312">
        <w:trPr>
          <w:trHeight w:hRule="exact" w:val="567"/>
        </w:trPr>
        <w:tc>
          <w:tcPr>
            <w:tcW w:w="1007" w:type="pct"/>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CF2E3" w14:textId="77777777" w:rsidR="00730422" w:rsidRDefault="00730422">
            <w:pPr>
              <w:rPr>
                <w:rFonts w:ascii="宋体" w:hAnsi="宋体" w:cs="Arial"/>
                <w:color w:val="000000"/>
                <w:sz w:val="22"/>
                <w:szCs w:val="22"/>
              </w:rPr>
            </w:pPr>
            <w:r>
              <w:rPr>
                <w:rFonts w:cs="Arial" w:hint="eastAsia"/>
                <w:color w:val="000000"/>
                <w:sz w:val="22"/>
                <w:szCs w:val="22"/>
              </w:rPr>
              <w:t>221</w:t>
            </w:r>
          </w:p>
        </w:tc>
        <w:tc>
          <w:tcPr>
            <w:tcW w:w="222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D4ED2CB" w14:textId="77777777" w:rsidR="00730422" w:rsidRDefault="00730422">
            <w:pPr>
              <w:rPr>
                <w:rFonts w:ascii="宋体" w:hAnsi="宋体" w:cs="Arial"/>
                <w:color w:val="000000"/>
                <w:sz w:val="22"/>
                <w:szCs w:val="22"/>
              </w:rPr>
            </w:pPr>
            <w:r>
              <w:rPr>
                <w:rFonts w:cs="Arial" w:hint="eastAsia"/>
                <w:color w:val="000000"/>
                <w:sz w:val="22"/>
                <w:szCs w:val="22"/>
              </w:rPr>
              <w:t>住房保障支出</w:t>
            </w:r>
          </w:p>
        </w:tc>
        <w:tc>
          <w:tcPr>
            <w:tcW w:w="532"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3F997E8" w14:textId="77777777" w:rsidR="00730422" w:rsidRDefault="00730422">
            <w:pPr>
              <w:jc w:val="right"/>
              <w:rPr>
                <w:rFonts w:ascii="宋体" w:hAnsi="宋体" w:cs="Arial"/>
                <w:color w:val="000000"/>
                <w:sz w:val="22"/>
                <w:szCs w:val="22"/>
              </w:rPr>
            </w:pPr>
            <w:r>
              <w:rPr>
                <w:rFonts w:cs="Arial" w:hint="eastAsia"/>
                <w:color w:val="000000"/>
                <w:sz w:val="22"/>
                <w:szCs w:val="22"/>
              </w:rPr>
              <w:t>30.74</w:t>
            </w:r>
          </w:p>
        </w:tc>
        <w:tc>
          <w:tcPr>
            <w:tcW w:w="559"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94550CF" w14:textId="77777777" w:rsidR="00730422" w:rsidRDefault="00730422">
            <w:pPr>
              <w:jc w:val="right"/>
              <w:rPr>
                <w:rFonts w:ascii="宋体" w:hAnsi="宋体" w:cs="Arial"/>
                <w:color w:val="000000"/>
                <w:sz w:val="22"/>
                <w:szCs w:val="22"/>
              </w:rPr>
            </w:pPr>
            <w:r>
              <w:rPr>
                <w:rFonts w:cs="Arial" w:hint="eastAsia"/>
                <w:color w:val="000000"/>
                <w:sz w:val="22"/>
                <w:szCs w:val="22"/>
              </w:rPr>
              <w:t>30.74</w:t>
            </w:r>
          </w:p>
        </w:tc>
        <w:tc>
          <w:tcPr>
            <w:tcW w:w="6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339F183" w14:textId="77777777" w:rsidR="00730422" w:rsidRDefault="00730422">
            <w:pPr>
              <w:jc w:val="right"/>
              <w:rPr>
                <w:rFonts w:ascii="宋体" w:hAnsi="宋体" w:cs="Arial"/>
                <w:color w:val="000000"/>
                <w:sz w:val="22"/>
                <w:szCs w:val="22"/>
              </w:rPr>
            </w:pPr>
          </w:p>
        </w:tc>
      </w:tr>
      <w:tr w:rsidR="00730422" w14:paraId="27DBB7E2" w14:textId="77777777" w:rsidTr="007E4312">
        <w:trPr>
          <w:trHeight w:hRule="exact" w:val="567"/>
        </w:trPr>
        <w:tc>
          <w:tcPr>
            <w:tcW w:w="1007" w:type="pct"/>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5441F" w14:textId="77777777" w:rsidR="00730422" w:rsidRDefault="00730422">
            <w:pPr>
              <w:rPr>
                <w:rFonts w:ascii="宋体" w:hAnsi="宋体" w:cs="Arial"/>
                <w:color w:val="000000"/>
                <w:sz w:val="22"/>
                <w:szCs w:val="22"/>
              </w:rPr>
            </w:pPr>
            <w:r>
              <w:rPr>
                <w:rFonts w:cs="Arial" w:hint="eastAsia"/>
                <w:color w:val="000000"/>
                <w:sz w:val="22"/>
                <w:szCs w:val="22"/>
              </w:rPr>
              <w:t>22102</w:t>
            </w:r>
          </w:p>
        </w:tc>
        <w:tc>
          <w:tcPr>
            <w:tcW w:w="222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3230D7D" w14:textId="77777777" w:rsidR="00730422" w:rsidRDefault="00730422">
            <w:pPr>
              <w:rPr>
                <w:rFonts w:ascii="宋体" w:hAnsi="宋体" w:cs="Arial"/>
                <w:color w:val="000000"/>
                <w:sz w:val="22"/>
                <w:szCs w:val="22"/>
              </w:rPr>
            </w:pPr>
            <w:r>
              <w:rPr>
                <w:rFonts w:cs="Arial" w:hint="eastAsia"/>
                <w:color w:val="000000"/>
                <w:sz w:val="22"/>
                <w:szCs w:val="22"/>
              </w:rPr>
              <w:t>住房改革支出</w:t>
            </w:r>
          </w:p>
        </w:tc>
        <w:tc>
          <w:tcPr>
            <w:tcW w:w="532"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2C94A89" w14:textId="77777777" w:rsidR="00730422" w:rsidRDefault="00730422">
            <w:pPr>
              <w:jc w:val="right"/>
              <w:rPr>
                <w:rFonts w:ascii="宋体" w:hAnsi="宋体" w:cs="Arial"/>
                <w:color w:val="000000"/>
                <w:sz w:val="22"/>
                <w:szCs w:val="22"/>
              </w:rPr>
            </w:pPr>
            <w:r>
              <w:rPr>
                <w:rFonts w:cs="Arial" w:hint="eastAsia"/>
                <w:color w:val="000000"/>
                <w:sz w:val="22"/>
                <w:szCs w:val="22"/>
              </w:rPr>
              <w:t>30.74</w:t>
            </w:r>
          </w:p>
        </w:tc>
        <w:tc>
          <w:tcPr>
            <w:tcW w:w="559"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F3D4751" w14:textId="77777777" w:rsidR="00730422" w:rsidRDefault="00730422">
            <w:pPr>
              <w:jc w:val="right"/>
              <w:rPr>
                <w:rFonts w:ascii="宋体" w:hAnsi="宋体" w:cs="Arial"/>
                <w:color w:val="000000"/>
                <w:sz w:val="22"/>
                <w:szCs w:val="22"/>
              </w:rPr>
            </w:pPr>
            <w:r>
              <w:rPr>
                <w:rFonts w:cs="Arial" w:hint="eastAsia"/>
                <w:color w:val="000000"/>
                <w:sz w:val="22"/>
                <w:szCs w:val="22"/>
              </w:rPr>
              <w:t>30.74</w:t>
            </w:r>
          </w:p>
        </w:tc>
        <w:tc>
          <w:tcPr>
            <w:tcW w:w="6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CE5D2FB" w14:textId="77777777" w:rsidR="00730422" w:rsidRDefault="00730422">
            <w:pPr>
              <w:jc w:val="right"/>
              <w:rPr>
                <w:rFonts w:ascii="宋体" w:hAnsi="宋体" w:cs="Arial"/>
                <w:color w:val="000000"/>
                <w:sz w:val="22"/>
                <w:szCs w:val="22"/>
              </w:rPr>
            </w:pPr>
          </w:p>
        </w:tc>
      </w:tr>
      <w:tr w:rsidR="00730422" w14:paraId="61E502C4" w14:textId="77777777" w:rsidTr="007E4312">
        <w:trPr>
          <w:trHeight w:hRule="exact" w:val="567"/>
        </w:trPr>
        <w:tc>
          <w:tcPr>
            <w:tcW w:w="1007" w:type="pct"/>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A24A1" w14:textId="77777777" w:rsidR="00730422" w:rsidRDefault="00730422">
            <w:pPr>
              <w:rPr>
                <w:rFonts w:ascii="宋体" w:hAnsi="宋体" w:cs="Arial"/>
                <w:color w:val="000000"/>
                <w:sz w:val="22"/>
                <w:szCs w:val="22"/>
              </w:rPr>
            </w:pPr>
            <w:r>
              <w:rPr>
                <w:rFonts w:cs="Arial" w:hint="eastAsia"/>
                <w:color w:val="000000"/>
                <w:sz w:val="22"/>
                <w:szCs w:val="22"/>
              </w:rPr>
              <w:t>2210201</w:t>
            </w:r>
          </w:p>
        </w:tc>
        <w:tc>
          <w:tcPr>
            <w:tcW w:w="222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2CC11EC" w14:textId="77777777" w:rsidR="00730422" w:rsidRDefault="00730422">
            <w:pPr>
              <w:rPr>
                <w:rFonts w:ascii="宋体" w:hAnsi="宋体" w:cs="Arial"/>
                <w:color w:val="000000"/>
                <w:sz w:val="22"/>
                <w:szCs w:val="22"/>
              </w:rPr>
            </w:pPr>
            <w:r>
              <w:rPr>
                <w:rFonts w:cs="Arial" w:hint="eastAsia"/>
                <w:color w:val="000000"/>
                <w:sz w:val="22"/>
                <w:szCs w:val="22"/>
              </w:rPr>
              <w:t xml:space="preserve">  </w:t>
            </w:r>
            <w:r>
              <w:rPr>
                <w:rFonts w:cs="Arial" w:hint="eastAsia"/>
                <w:color w:val="000000"/>
                <w:sz w:val="22"/>
                <w:szCs w:val="22"/>
              </w:rPr>
              <w:t>住房公积金</w:t>
            </w:r>
          </w:p>
        </w:tc>
        <w:tc>
          <w:tcPr>
            <w:tcW w:w="532"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9D877FC" w14:textId="77777777" w:rsidR="00730422" w:rsidRDefault="00730422">
            <w:pPr>
              <w:jc w:val="right"/>
              <w:rPr>
                <w:rFonts w:ascii="宋体" w:hAnsi="宋体" w:cs="Arial"/>
                <w:color w:val="000000"/>
                <w:sz w:val="22"/>
                <w:szCs w:val="22"/>
              </w:rPr>
            </w:pPr>
            <w:r>
              <w:rPr>
                <w:rFonts w:cs="Arial" w:hint="eastAsia"/>
                <w:color w:val="000000"/>
                <w:sz w:val="22"/>
                <w:szCs w:val="22"/>
              </w:rPr>
              <w:t>30.74</w:t>
            </w:r>
          </w:p>
        </w:tc>
        <w:tc>
          <w:tcPr>
            <w:tcW w:w="559"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07FABBB" w14:textId="77777777" w:rsidR="00730422" w:rsidRDefault="00730422">
            <w:pPr>
              <w:jc w:val="right"/>
              <w:rPr>
                <w:rFonts w:ascii="宋体" w:hAnsi="宋体" w:cs="Arial"/>
                <w:color w:val="000000"/>
                <w:sz w:val="22"/>
                <w:szCs w:val="22"/>
              </w:rPr>
            </w:pPr>
            <w:r>
              <w:rPr>
                <w:rFonts w:cs="Arial" w:hint="eastAsia"/>
                <w:color w:val="000000"/>
                <w:sz w:val="22"/>
                <w:szCs w:val="22"/>
              </w:rPr>
              <w:t>30.74</w:t>
            </w:r>
          </w:p>
        </w:tc>
        <w:tc>
          <w:tcPr>
            <w:tcW w:w="6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CEBECB7" w14:textId="77777777" w:rsidR="00730422" w:rsidRDefault="00730422">
            <w:pPr>
              <w:jc w:val="right"/>
              <w:rPr>
                <w:rFonts w:ascii="宋体" w:hAnsi="宋体" w:cs="Arial"/>
                <w:color w:val="000000"/>
                <w:sz w:val="22"/>
                <w:szCs w:val="22"/>
              </w:rPr>
            </w:pPr>
          </w:p>
        </w:tc>
      </w:tr>
      <w:tr w:rsidR="00A926CE" w14:paraId="302E649A" w14:textId="77777777" w:rsidTr="00730422">
        <w:trPr>
          <w:trHeight w:val="368"/>
        </w:trPr>
        <w:tc>
          <w:tcPr>
            <w:tcW w:w="5000" w:type="pct"/>
            <w:gridSpan w:val="9"/>
            <w:tcBorders>
              <w:top w:val="nil"/>
              <w:left w:val="nil"/>
              <w:bottom w:val="nil"/>
              <w:right w:val="nil"/>
            </w:tcBorders>
            <w:shd w:val="clear" w:color="auto" w:fill="auto"/>
            <w:noWrap/>
            <w:tcMar>
              <w:top w:w="15" w:type="dxa"/>
              <w:left w:w="15" w:type="dxa"/>
              <w:right w:w="15" w:type="dxa"/>
            </w:tcMar>
            <w:vAlign w:val="center"/>
          </w:tcPr>
          <w:p w14:paraId="29A814B0" w14:textId="77777777" w:rsidR="00A926CE" w:rsidRDefault="00CF41B2">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 xml:space="preserve">注：本表反映部门本年度一般公共预算财政拨款收入及支出情况。      </w:t>
            </w:r>
          </w:p>
        </w:tc>
      </w:tr>
    </w:tbl>
    <w:p w14:paraId="7ED6386A" w14:textId="77777777" w:rsidR="00A926CE" w:rsidRDefault="00A926CE">
      <w:pPr>
        <w:widowControl/>
        <w:spacing w:after="0" w:line="560" w:lineRule="exact"/>
        <w:jc w:val="left"/>
        <w:rPr>
          <w:rFonts w:ascii="仿宋_GB2312" w:eastAsia="仿宋_GB2312" w:hAnsi="宋体"/>
          <w:b/>
          <w:sz w:val="28"/>
          <w:szCs w:val="28"/>
          <w:highlight w:val="yellow"/>
        </w:rPr>
        <w:sectPr w:rsidR="00A926CE">
          <w:pgSz w:w="11906" w:h="16838"/>
          <w:pgMar w:top="2098" w:right="1474" w:bottom="1984" w:left="1588" w:header="851" w:footer="992" w:gutter="0"/>
          <w:cols w:space="0"/>
          <w:docGrid w:type="lines" w:linePitch="312"/>
        </w:sectPr>
      </w:pPr>
    </w:p>
    <w:tbl>
      <w:tblPr>
        <w:tblW w:w="9180" w:type="dxa"/>
        <w:jc w:val="center"/>
        <w:tblLayout w:type="fixed"/>
        <w:tblCellMar>
          <w:left w:w="0" w:type="dxa"/>
          <w:right w:w="0" w:type="dxa"/>
        </w:tblCellMar>
        <w:tblLook w:val="04A0" w:firstRow="1" w:lastRow="0" w:firstColumn="1" w:lastColumn="0" w:noHBand="0" w:noVBand="1"/>
      </w:tblPr>
      <w:tblGrid>
        <w:gridCol w:w="558"/>
        <w:gridCol w:w="1597"/>
        <w:gridCol w:w="840"/>
        <w:gridCol w:w="477"/>
        <w:gridCol w:w="1763"/>
        <w:gridCol w:w="740"/>
        <w:gridCol w:w="560"/>
        <w:gridCol w:w="1788"/>
        <w:gridCol w:w="857"/>
      </w:tblGrid>
      <w:tr w:rsidR="00A926CE" w14:paraId="4434E46F" w14:textId="77777777">
        <w:trPr>
          <w:trHeight w:val="526"/>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14:paraId="7B3F3DDB" w14:textId="77777777" w:rsidR="00A926CE" w:rsidRDefault="00CF41B2">
            <w:pPr>
              <w:widowControl/>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一般公共预算财政拨款基本支出决算表</w:t>
            </w:r>
          </w:p>
        </w:tc>
      </w:tr>
      <w:tr w:rsidR="00A926CE" w14:paraId="1F906CF6" w14:textId="77777777" w:rsidTr="00730422">
        <w:trPr>
          <w:trHeight w:val="269"/>
          <w:jc w:val="center"/>
        </w:trPr>
        <w:tc>
          <w:tcPr>
            <w:tcW w:w="558" w:type="dxa"/>
            <w:tcBorders>
              <w:top w:val="nil"/>
              <w:left w:val="nil"/>
              <w:bottom w:val="nil"/>
              <w:right w:val="nil"/>
            </w:tcBorders>
            <w:shd w:val="clear" w:color="auto" w:fill="auto"/>
            <w:noWrap/>
            <w:tcMar>
              <w:top w:w="15" w:type="dxa"/>
              <w:left w:w="15" w:type="dxa"/>
              <w:right w:w="15" w:type="dxa"/>
            </w:tcMar>
            <w:vAlign w:val="center"/>
          </w:tcPr>
          <w:p w14:paraId="3C2C4320" w14:textId="77777777" w:rsidR="00A926CE" w:rsidRDefault="00A926CE">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14:paraId="09180370" w14:textId="77777777" w:rsidR="00A926CE" w:rsidRDefault="00A926CE">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14:paraId="794886DF" w14:textId="77777777" w:rsidR="00A926CE" w:rsidRDefault="00A926CE">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14:paraId="6E6B1923" w14:textId="77777777" w:rsidR="00A926CE" w:rsidRDefault="00A926CE">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14:paraId="1DB044EF" w14:textId="77777777" w:rsidR="00A926CE" w:rsidRDefault="00A926CE">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14:paraId="0E5149FD" w14:textId="77777777" w:rsidR="00A926CE" w:rsidRDefault="00A926CE">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14:paraId="5F90151F" w14:textId="77777777" w:rsidR="00A926CE" w:rsidRDefault="00A926CE">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14:paraId="35873887" w14:textId="77777777" w:rsidR="00A926CE" w:rsidRDefault="00CF41B2">
            <w:pPr>
              <w:widowControl/>
              <w:spacing w:after="0" w:line="240" w:lineRule="auto"/>
              <w:jc w:val="right"/>
              <w:textAlignment w:val="center"/>
              <w:rPr>
                <w:rFonts w:ascii="宋体" w:hAnsi="宋体" w:cs="宋体"/>
                <w:color w:val="000000"/>
                <w:sz w:val="22"/>
                <w:szCs w:val="22"/>
              </w:rPr>
            </w:pPr>
            <w:r>
              <w:rPr>
                <w:rFonts w:ascii="宋体" w:hAnsi="宋体" w:cs="宋体" w:hint="eastAsia"/>
                <w:color w:val="000000"/>
                <w:kern w:val="0"/>
                <w:sz w:val="22"/>
                <w:szCs w:val="22"/>
              </w:rPr>
              <w:t>公开06表</w:t>
            </w:r>
          </w:p>
        </w:tc>
      </w:tr>
      <w:tr w:rsidR="00A926CE" w14:paraId="557B756F" w14:textId="77777777" w:rsidTr="00730422">
        <w:trPr>
          <w:trHeight w:val="269"/>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14:paraId="02B0CBA6" w14:textId="77777777" w:rsidR="00A926CE" w:rsidRDefault="00CF41B2">
            <w:pPr>
              <w:widowControl/>
              <w:spacing w:after="0" w:line="240" w:lineRule="auto"/>
              <w:jc w:val="left"/>
              <w:textAlignment w:val="center"/>
              <w:rPr>
                <w:rFonts w:ascii="宋体" w:hAnsi="宋体" w:cs="宋体"/>
                <w:color w:val="000000"/>
                <w:sz w:val="22"/>
                <w:szCs w:val="22"/>
              </w:rPr>
            </w:pPr>
            <w:r>
              <w:rPr>
                <w:rFonts w:ascii="宋体" w:hAnsi="宋体" w:cs="宋体" w:hint="eastAsia"/>
                <w:color w:val="000000"/>
                <w:kern w:val="0"/>
                <w:sz w:val="22"/>
                <w:szCs w:val="22"/>
              </w:rPr>
              <w:t>部门：</w:t>
            </w:r>
            <w:r w:rsidR="00502D35" w:rsidRPr="00DD6192">
              <w:rPr>
                <w:rFonts w:ascii="宋体" w:hAnsi="宋体" w:cs="Arial" w:hint="eastAsia"/>
                <w:color w:val="000000"/>
                <w:kern w:val="0"/>
                <w:sz w:val="20"/>
                <w:szCs w:val="20"/>
              </w:rPr>
              <w:t>河北唐山南堡经济开发区希望路街道办事处</w:t>
            </w:r>
            <w:r w:rsidR="00045516">
              <w:rPr>
                <w:sz w:val="44"/>
              </w:rPr>
              <w:pict w14:anchorId="6AAA8698">
                <v:group id="1056" o:spid="_x0000_s1091" style="position:absolute;margin-left:-73.25pt;margin-top:-129.4pt;width:243.2pt;height:41.2pt;z-index:251662848;mso-wrap-distance-left:0;mso-wrap-distance-right:0;mso-position-horizontal-relative:text;mso-position-vertical-relative:page" coordorigin="4551,52615" coordsize="8546,1398">
                  <v:rect id="1057" o:spid="_x0000_s1093" style="position:absolute;left:4551;top:52615;width:8546;height:1175;visibility:visible;mso-position-horizontal-relative:page;mso-position-vertical-relative:page" fillcolor="#d8d8d8" stroked="f" strokecolor="#af7621" strokeweight="2pt"/>
                  <v:rect id="1058" o:spid="_x0000_s1092" style="position:absolute;left:4577;top:52890;width:8324;height:1123;visibility:visible;mso-position-horizontal-relative:page;mso-position-vertical-relative:page;v-text-anchor:middle" fillcolor="#ad002d" strokecolor="#af7621" strokeweight="2pt">
                    <v:textbox style="mso-next-textbox:#1058">
                      <w:txbxContent>
                        <w:p w14:paraId="79239197" w14:textId="77777777" w:rsidR="006647A6" w:rsidRDefault="006647A6">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14:paraId="649543CA" w14:textId="77777777" w:rsidR="006647A6" w:rsidRDefault="006647A6">
                          <w:pPr>
                            <w:jc w:val="center"/>
                          </w:pPr>
                        </w:p>
                      </w:txbxContent>
                    </v:textbox>
                  </v:rect>
                  <w10:wrap anchory="page"/>
                  <w10:anchorlock/>
                </v:group>
              </w:pict>
            </w:r>
          </w:p>
        </w:tc>
        <w:tc>
          <w:tcPr>
            <w:tcW w:w="740" w:type="dxa"/>
            <w:tcBorders>
              <w:top w:val="nil"/>
              <w:left w:val="nil"/>
              <w:bottom w:val="nil"/>
              <w:right w:val="nil"/>
            </w:tcBorders>
            <w:shd w:val="clear" w:color="auto" w:fill="auto"/>
            <w:noWrap/>
            <w:tcMar>
              <w:top w:w="15" w:type="dxa"/>
              <w:left w:w="15" w:type="dxa"/>
              <w:right w:w="15" w:type="dxa"/>
            </w:tcMar>
            <w:vAlign w:val="center"/>
          </w:tcPr>
          <w:p w14:paraId="53814E35" w14:textId="77777777" w:rsidR="00A926CE" w:rsidRDefault="00A926CE">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14:paraId="22A23C39" w14:textId="77777777" w:rsidR="00A926CE" w:rsidRDefault="00A926CE">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14:paraId="44ED0F94" w14:textId="77777777" w:rsidR="00A926CE" w:rsidRDefault="00CF41B2">
            <w:pPr>
              <w:widowControl/>
              <w:spacing w:after="0" w:line="240" w:lineRule="auto"/>
              <w:jc w:val="right"/>
              <w:textAlignment w:val="center"/>
              <w:rPr>
                <w:rFonts w:ascii="宋体" w:hAnsi="宋体" w:cs="宋体"/>
                <w:color w:val="000000"/>
                <w:sz w:val="22"/>
                <w:szCs w:val="22"/>
              </w:rPr>
            </w:pPr>
            <w:r>
              <w:rPr>
                <w:rFonts w:ascii="宋体" w:hAnsi="宋体" w:cs="宋体" w:hint="eastAsia"/>
                <w:color w:val="000000"/>
                <w:kern w:val="0"/>
                <w:sz w:val="22"/>
                <w:szCs w:val="22"/>
              </w:rPr>
              <w:t>金额单位：万元</w:t>
            </w:r>
          </w:p>
        </w:tc>
      </w:tr>
      <w:tr w:rsidR="00A926CE" w14:paraId="678F1AA2" w14:textId="77777777" w:rsidTr="00730422">
        <w:trPr>
          <w:trHeight w:val="277"/>
          <w:jc w:val="center"/>
        </w:trPr>
        <w:tc>
          <w:tcPr>
            <w:tcW w:w="299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506E7" w14:textId="77777777" w:rsidR="00A926CE" w:rsidRDefault="00CF41B2">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人员经费</w:t>
            </w:r>
          </w:p>
        </w:tc>
        <w:tc>
          <w:tcPr>
            <w:tcW w:w="6185" w:type="dxa"/>
            <w:gridSpan w:val="6"/>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64F6B51E" w14:textId="77777777" w:rsidR="00A926CE" w:rsidRDefault="00CF41B2">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公用经费</w:t>
            </w:r>
          </w:p>
        </w:tc>
      </w:tr>
      <w:tr w:rsidR="00A926CE" w14:paraId="3073195B" w14:textId="77777777" w:rsidTr="00730422">
        <w:trPr>
          <w:trHeight w:val="312"/>
          <w:jc w:val="center"/>
        </w:trPr>
        <w:tc>
          <w:tcPr>
            <w:tcW w:w="558"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FDB7C7" w14:textId="77777777" w:rsidR="00A926CE" w:rsidRDefault="00CF41B2">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科目编码</w:t>
            </w:r>
          </w:p>
        </w:tc>
        <w:tc>
          <w:tcPr>
            <w:tcW w:w="159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B8041F4" w14:textId="77777777" w:rsidR="00A926CE" w:rsidRDefault="00CF41B2">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84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26F26CC" w14:textId="77777777" w:rsidR="00A926CE" w:rsidRDefault="00CF41B2">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决算数</w:t>
            </w:r>
          </w:p>
        </w:tc>
        <w:tc>
          <w:tcPr>
            <w:tcW w:w="47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D30554C" w14:textId="77777777" w:rsidR="00A926CE" w:rsidRDefault="00CF41B2">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科目编码</w:t>
            </w:r>
          </w:p>
        </w:tc>
        <w:tc>
          <w:tcPr>
            <w:tcW w:w="1763"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24521BF" w14:textId="77777777" w:rsidR="00A926CE" w:rsidRDefault="00CF41B2">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74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12C6DC2" w14:textId="77777777" w:rsidR="00A926CE" w:rsidRDefault="00CF41B2">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决算数</w:t>
            </w:r>
          </w:p>
        </w:tc>
        <w:tc>
          <w:tcPr>
            <w:tcW w:w="56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07B8F5B" w14:textId="77777777" w:rsidR="00A926CE" w:rsidRDefault="00CF41B2">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科目编码</w:t>
            </w:r>
          </w:p>
        </w:tc>
        <w:tc>
          <w:tcPr>
            <w:tcW w:w="1788"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F3774C5" w14:textId="77777777" w:rsidR="00A926CE" w:rsidRDefault="00CF41B2">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85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D8773D2" w14:textId="77777777" w:rsidR="00A926CE" w:rsidRDefault="00CF41B2">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决算数</w:t>
            </w:r>
          </w:p>
        </w:tc>
      </w:tr>
      <w:tr w:rsidR="00A926CE" w14:paraId="6D867E3C" w14:textId="77777777" w:rsidTr="00730422">
        <w:trPr>
          <w:trHeight w:val="312"/>
          <w:jc w:val="center"/>
        </w:trPr>
        <w:tc>
          <w:tcPr>
            <w:tcW w:w="558"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A07846" w14:textId="77777777" w:rsidR="00A926CE" w:rsidRDefault="00A926CE">
            <w:pPr>
              <w:widowControl/>
              <w:spacing w:after="0" w:line="240" w:lineRule="auto"/>
              <w:jc w:val="center"/>
              <w:rPr>
                <w:rFonts w:ascii="宋体" w:hAnsi="宋体" w:cs="宋体"/>
                <w:color w:val="000000"/>
                <w:sz w:val="22"/>
                <w:szCs w:val="22"/>
              </w:rPr>
            </w:pPr>
          </w:p>
        </w:tc>
        <w:tc>
          <w:tcPr>
            <w:tcW w:w="159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932E276" w14:textId="77777777" w:rsidR="00A926CE" w:rsidRDefault="00A926CE">
            <w:pPr>
              <w:widowControl/>
              <w:spacing w:after="0" w:line="240" w:lineRule="auto"/>
              <w:jc w:val="center"/>
              <w:rPr>
                <w:rFonts w:ascii="宋体" w:hAnsi="宋体" w:cs="宋体"/>
                <w:color w:val="000000"/>
                <w:sz w:val="22"/>
                <w:szCs w:val="22"/>
              </w:rPr>
            </w:pPr>
          </w:p>
        </w:tc>
        <w:tc>
          <w:tcPr>
            <w:tcW w:w="84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02671DB" w14:textId="77777777" w:rsidR="00A926CE" w:rsidRDefault="00A926CE">
            <w:pPr>
              <w:widowControl/>
              <w:spacing w:after="0" w:line="240" w:lineRule="auto"/>
              <w:jc w:val="center"/>
              <w:rPr>
                <w:rFonts w:ascii="宋体" w:hAnsi="宋体" w:cs="宋体"/>
                <w:color w:val="000000"/>
                <w:sz w:val="22"/>
                <w:szCs w:val="22"/>
              </w:rPr>
            </w:pPr>
          </w:p>
        </w:tc>
        <w:tc>
          <w:tcPr>
            <w:tcW w:w="47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DEA9FBF" w14:textId="77777777" w:rsidR="00A926CE" w:rsidRDefault="00A926CE">
            <w:pPr>
              <w:widowControl/>
              <w:spacing w:after="0" w:line="240" w:lineRule="auto"/>
              <w:jc w:val="center"/>
              <w:rPr>
                <w:rFonts w:ascii="宋体" w:hAnsi="宋体" w:cs="宋体"/>
                <w:color w:val="000000"/>
                <w:sz w:val="22"/>
                <w:szCs w:val="22"/>
              </w:rPr>
            </w:pPr>
          </w:p>
        </w:tc>
        <w:tc>
          <w:tcPr>
            <w:tcW w:w="1763"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CFF3D48" w14:textId="77777777" w:rsidR="00A926CE" w:rsidRDefault="00A926CE">
            <w:pPr>
              <w:widowControl/>
              <w:spacing w:after="0" w:line="240" w:lineRule="auto"/>
              <w:jc w:val="center"/>
              <w:rPr>
                <w:rFonts w:ascii="宋体" w:hAnsi="宋体" w:cs="宋体"/>
                <w:color w:val="000000"/>
                <w:sz w:val="22"/>
                <w:szCs w:val="22"/>
              </w:rPr>
            </w:pPr>
          </w:p>
        </w:tc>
        <w:tc>
          <w:tcPr>
            <w:tcW w:w="74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6DE9B52" w14:textId="77777777" w:rsidR="00A926CE" w:rsidRDefault="00A926CE">
            <w:pPr>
              <w:widowControl/>
              <w:spacing w:after="0" w:line="240" w:lineRule="auto"/>
              <w:jc w:val="center"/>
              <w:rPr>
                <w:rFonts w:ascii="宋体" w:hAnsi="宋体" w:cs="宋体"/>
                <w:color w:val="000000"/>
                <w:sz w:val="22"/>
                <w:szCs w:val="22"/>
              </w:rPr>
            </w:pPr>
          </w:p>
        </w:tc>
        <w:tc>
          <w:tcPr>
            <w:tcW w:w="56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4F95A0E" w14:textId="77777777" w:rsidR="00A926CE" w:rsidRDefault="00A926CE">
            <w:pPr>
              <w:widowControl/>
              <w:spacing w:after="0" w:line="240" w:lineRule="auto"/>
              <w:jc w:val="center"/>
              <w:rPr>
                <w:rFonts w:ascii="宋体" w:hAnsi="宋体" w:cs="宋体"/>
                <w:color w:val="000000"/>
                <w:sz w:val="22"/>
                <w:szCs w:val="22"/>
              </w:rPr>
            </w:pPr>
          </w:p>
        </w:tc>
        <w:tc>
          <w:tcPr>
            <w:tcW w:w="1788"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D008694" w14:textId="77777777" w:rsidR="00A926CE" w:rsidRDefault="00A926CE">
            <w:pPr>
              <w:widowControl/>
              <w:spacing w:after="0" w:line="240" w:lineRule="auto"/>
              <w:jc w:val="center"/>
              <w:rPr>
                <w:rFonts w:ascii="宋体" w:hAnsi="宋体" w:cs="宋体"/>
                <w:color w:val="000000"/>
                <w:sz w:val="22"/>
                <w:szCs w:val="22"/>
              </w:rPr>
            </w:pPr>
          </w:p>
        </w:tc>
        <w:tc>
          <w:tcPr>
            <w:tcW w:w="85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837BE25" w14:textId="77777777" w:rsidR="00A926CE" w:rsidRDefault="00A926CE">
            <w:pPr>
              <w:widowControl/>
              <w:spacing w:after="0" w:line="240" w:lineRule="auto"/>
              <w:jc w:val="center"/>
              <w:rPr>
                <w:rFonts w:ascii="宋体" w:hAnsi="宋体" w:cs="宋体"/>
                <w:color w:val="000000"/>
                <w:sz w:val="22"/>
                <w:szCs w:val="22"/>
              </w:rPr>
            </w:pPr>
          </w:p>
        </w:tc>
      </w:tr>
      <w:tr w:rsidR="008C1387" w14:paraId="57A2DFE6" w14:textId="77777777" w:rsidTr="00730422">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5BA1B"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FE196D0"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工资福利支出</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C63B72E" w14:textId="77777777" w:rsidR="008C1387" w:rsidRPr="00BA775B" w:rsidRDefault="008C1387" w:rsidP="00842944">
            <w:pPr>
              <w:widowControl/>
              <w:spacing w:after="0" w:line="240" w:lineRule="auto"/>
              <w:jc w:val="right"/>
              <w:rPr>
                <w:rFonts w:ascii="宋体" w:hAnsi="宋体" w:cs="Arial"/>
                <w:color w:val="000000"/>
                <w:kern w:val="0"/>
                <w:sz w:val="22"/>
                <w:szCs w:val="22"/>
              </w:rPr>
            </w:pPr>
            <w:r w:rsidRPr="00BA775B">
              <w:rPr>
                <w:rFonts w:ascii="宋体" w:hAnsi="宋体" w:cs="Arial" w:hint="eastAsia"/>
                <w:color w:val="000000"/>
                <w:kern w:val="0"/>
                <w:sz w:val="22"/>
                <w:szCs w:val="22"/>
              </w:rPr>
              <w:t>529.83</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8771EE0"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CE855EF"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商品和服务支出</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8359481" w14:textId="77777777" w:rsidR="008C1387" w:rsidRPr="005273CE" w:rsidRDefault="008C1387" w:rsidP="00842944">
            <w:pPr>
              <w:widowControl/>
              <w:spacing w:after="0" w:line="240" w:lineRule="auto"/>
              <w:jc w:val="right"/>
              <w:rPr>
                <w:rFonts w:ascii="宋体" w:hAnsi="宋体" w:cs="Arial"/>
                <w:color w:val="000000"/>
                <w:kern w:val="0"/>
                <w:sz w:val="22"/>
                <w:szCs w:val="22"/>
              </w:rPr>
            </w:pPr>
            <w:r w:rsidRPr="005273CE">
              <w:rPr>
                <w:rFonts w:ascii="宋体" w:hAnsi="宋体" w:cs="Arial" w:hint="eastAsia"/>
                <w:color w:val="000000"/>
                <w:kern w:val="0"/>
                <w:sz w:val="22"/>
                <w:szCs w:val="22"/>
              </w:rPr>
              <w:t>27.25</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A8EFB2A"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307</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A468673"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债务利息及费用支出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EA0BDEC"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r>
      <w:tr w:rsidR="008C1387" w14:paraId="702BA638" w14:textId="77777777" w:rsidTr="00730422">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45A3E"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30101</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0B6AE46"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基本工资</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B48A4A6" w14:textId="77777777" w:rsidR="008C1387" w:rsidRPr="00BA775B" w:rsidRDefault="008C1387" w:rsidP="00842944">
            <w:pPr>
              <w:widowControl/>
              <w:spacing w:after="0" w:line="240" w:lineRule="auto"/>
              <w:jc w:val="right"/>
              <w:rPr>
                <w:rFonts w:ascii="宋体" w:hAnsi="宋体" w:cs="Arial"/>
                <w:color w:val="000000"/>
                <w:kern w:val="0"/>
                <w:sz w:val="22"/>
                <w:szCs w:val="22"/>
              </w:rPr>
            </w:pPr>
            <w:r w:rsidRPr="00BA775B">
              <w:rPr>
                <w:rFonts w:ascii="宋体" w:hAnsi="宋体" w:cs="Arial" w:hint="eastAsia"/>
                <w:color w:val="000000"/>
                <w:kern w:val="0"/>
                <w:sz w:val="22"/>
                <w:szCs w:val="22"/>
              </w:rPr>
              <w:t>139.73</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CE13977"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30201</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76656D0"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办公费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C1D0F19" w14:textId="77777777" w:rsidR="008C1387" w:rsidRPr="005273CE" w:rsidRDefault="008C1387" w:rsidP="00842944">
            <w:pPr>
              <w:widowControl/>
              <w:spacing w:after="0" w:line="240" w:lineRule="auto"/>
              <w:jc w:val="right"/>
              <w:rPr>
                <w:rFonts w:ascii="宋体" w:hAnsi="宋体" w:cs="Arial"/>
                <w:color w:val="000000"/>
                <w:kern w:val="0"/>
                <w:sz w:val="22"/>
                <w:szCs w:val="22"/>
              </w:rPr>
            </w:pPr>
            <w:r w:rsidRPr="005273CE">
              <w:rPr>
                <w:rFonts w:ascii="宋体" w:hAnsi="宋体" w:cs="Arial" w:hint="eastAsia"/>
                <w:color w:val="000000"/>
                <w:kern w:val="0"/>
                <w:sz w:val="22"/>
                <w:szCs w:val="22"/>
              </w:rPr>
              <w:t>7.16</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1D9325D"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30701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46DCC11"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国内债务付息</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33A5716"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r>
      <w:tr w:rsidR="008C1387" w14:paraId="039B51E0" w14:textId="77777777" w:rsidTr="00730422">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4AEFB"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30102</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409A7C7"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津贴补贴</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17659E8" w14:textId="77777777" w:rsidR="008C1387" w:rsidRPr="00BA775B" w:rsidRDefault="008C1387" w:rsidP="00842944">
            <w:pPr>
              <w:widowControl/>
              <w:spacing w:after="0" w:line="240" w:lineRule="auto"/>
              <w:jc w:val="right"/>
              <w:rPr>
                <w:rFonts w:ascii="宋体" w:hAnsi="宋体" w:cs="Arial"/>
                <w:color w:val="000000"/>
                <w:kern w:val="0"/>
                <w:sz w:val="22"/>
                <w:szCs w:val="22"/>
              </w:rPr>
            </w:pPr>
            <w:r w:rsidRPr="00BA775B">
              <w:rPr>
                <w:rFonts w:ascii="宋体" w:hAnsi="宋体" w:cs="Arial" w:hint="eastAsia"/>
                <w:color w:val="000000"/>
                <w:kern w:val="0"/>
                <w:sz w:val="22"/>
                <w:szCs w:val="22"/>
              </w:rPr>
              <w:t>29.17</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463E03C"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30202</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69E5E86"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印刷费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49D16EA"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984FFD9"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30702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E5816F4"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国外债务付息</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475506D"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r>
      <w:tr w:rsidR="008C1387" w14:paraId="656ED448" w14:textId="77777777" w:rsidTr="00730422">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09D8B"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30103</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4C8CCEA"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奖金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66A0ABE" w14:textId="77777777" w:rsidR="008C1387" w:rsidRPr="00BA775B" w:rsidRDefault="008C1387" w:rsidP="00842944">
            <w:pPr>
              <w:widowControl/>
              <w:spacing w:after="0" w:line="240" w:lineRule="auto"/>
              <w:jc w:val="right"/>
              <w:rPr>
                <w:rFonts w:ascii="宋体" w:hAnsi="宋体" w:cs="Arial"/>
                <w:color w:val="000000"/>
                <w:kern w:val="0"/>
                <w:sz w:val="22"/>
                <w:szCs w:val="22"/>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D2AFDC8"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30203</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556A491"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咨询费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7F43062"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DF0F40B"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FCF3F08"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资本性支出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CB20B78" w14:textId="77777777" w:rsidR="008C1387" w:rsidRPr="005273CE" w:rsidRDefault="008C1387" w:rsidP="00842944">
            <w:pPr>
              <w:widowControl/>
              <w:spacing w:after="0" w:line="240" w:lineRule="auto"/>
              <w:jc w:val="right"/>
              <w:rPr>
                <w:rFonts w:ascii="宋体" w:hAnsi="宋体" w:cs="Arial"/>
                <w:color w:val="000000"/>
                <w:kern w:val="0"/>
                <w:sz w:val="22"/>
                <w:szCs w:val="22"/>
              </w:rPr>
            </w:pPr>
            <w:r w:rsidRPr="005273CE">
              <w:rPr>
                <w:rFonts w:ascii="宋体" w:hAnsi="宋体" w:cs="Arial" w:hint="eastAsia"/>
                <w:color w:val="000000"/>
                <w:kern w:val="0"/>
                <w:sz w:val="22"/>
                <w:szCs w:val="22"/>
              </w:rPr>
              <w:t>1.00</w:t>
            </w:r>
          </w:p>
        </w:tc>
      </w:tr>
      <w:tr w:rsidR="008C1387" w14:paraId="33CBEB22" w14:textId="77777777" w:rsidTr="00730422">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2B841"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30106</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9F3773F"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伙食补助费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C32795D" w14:textId="77777777" w:rsidR="008C1387" w:rsidRPr="00BA775B" w:rsidRDefault="008C1387" w:rsidP="00842944">
            <w:pPr>
              <w:widowControl/>
              <w:spacing w:after="0" w:line="240" w:lineRule="auto"/>
              <w:jc w:val="right"/>
              <w:rPr>
                <w:rFonts w:ascii="宋体" w:hAnsi="宋体" w:cs="Arial"/>
                <w:color w:val="000000"/>
                <w:kern w:val="0"/>
                <w:sz w:val="22"/>
                <w:szCs w:val="22"/>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766B795"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30204</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A9D9DF5"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手续费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BC176C6"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7F681AA"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6D93AC9"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房屋建筑物购建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6B11DAA"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r>
      <w:tr w:rsidR="008C1387" w14:paraId="2C6773C9" w14:textId="77777777" w:rsidTr="00730422">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8522A"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30107</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744F4CB"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绩效工资</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B6FD9ED" w14:textId="77777777" w:rsidR="008C1387" w:rsidRPr="00BA775B" w:rsidRDefault="008C1387" w:rsidP="00842944">
            <w:pPr>
              <w:widowControl/>
              <w:spacing w:after="0" w:line="240" w:lineRule="auto"/>
              <w:jc w:val="right"/>
              <w:rPr>
                <w:rFonts w:ascii="宋体" w:hAnsi="宋体" w:cs="Arial"/>
                <w:color w:val="000000"/>
                <w:kern w:val="0"/>
                <w:sz w:val="22"/>
                <w:szCs w:val="22"/>
              </w:rPr>
            </w:pPr>
            <w:r w:rsidRPr="00BA775B">
              <w:rPr>
                <w:rFonts w:ascii="宋体" w:hAnsi="宋体" w:cs="Arial" w:hint="eastAsia"/>
                <w:color w:val="000000"/>
                <w:kern w:val="0"/>
                <w:sz w:val="22"/>
                <w:szCs w:val="22"/>
              </w:rPr>
              <w:t>124.83</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D082C32"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30205</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D943E80"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水费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B2E8127"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21D880A"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1F8BD6D"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办公设备购置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E87D79D" w14:textId="77777777" w:rsidR="008C1387" w:rsidRPr="005273CE" w:rsidRDefault="008C1387" w:rsidP="00842944">
            <w:pPr>
              <w:widowControl/>
              <w:spacing w:after="0" w:line="240" w:lineRule="auto"/>
              <w:jc w:val="right"/>
              <w:rPr>
                <w:rFonts w:ascii="宋体" w:hAnsi="宋体" w:cs="Arial"/>
                <w:color w:val="000000"/>
                <w:kern w:val="0"/>
                <w:sz w:val="22"/>
                <w:szCs w:val="22"/>
              </w:rPr>
            </w:pPr>
            <w:r w:rsidRPr="005273CE">
              <w:rPr>
                <w:rFonts w:ascii="宋体" w:hAnsi="宋体" w:cs="Arial" w:hint="eastAsia"/>
                <w:color w:val="000000"/>
                <w:kern w:val="0"/>
                <w:sz w:val="22"/>
                <w:szCs w:val="22"/>
              </w:rPr>
              <w:t>1.00</w:t>
            </w:r>
          </w:p>
        </w:tc>
      </w:tr>
      <w:tr w:rsidR="008C1387" w14:paraId="744D7D40" w14:textId="77777777" w:rsidTr="00730422">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1A004"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30108</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FF4838E"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机关事业单位基本养老保险缴费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267D114" w14:textId="77777777" w:rsidR="008C1387" w:rsidRPr="00BA775B" w:rsidRDefault="008C1387" w:rsidP="00842944">
            <w:pPr>
              <w:widowControl/>
              <w:spacing w:after="0" w:line="240" w:lineRule="auto"/>
              <w:jc w:val="right"/>
              <w:rPr>
                <w:rFonts w:ascii="宋体" w:hAnsi="宋体" w:cs="Arial"/>
                <w:color w:val="000000"/>
                <w:kern w:val="0"/>
                <w:sz w:val="22"/>
                <w:szCs w:val="22"/>
              </w:rPr>
            </w:pPr>
            <w:r w:rsidRPr="00BA775B">
              <w:rPr>
                <w:rFonts w:ascii="宋体" w:hAnsi="宋体" w:cs="Arial" w:hint="eastAsia"/>
                <w:color w:val="000000"/>
                <w:kern w:val="0"/>
                <w:sz w:val="22"/>
                <w:szCs w:val="22"/>
              </w:rPr>
              <w:t>51.49</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3CCB4B9"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30206</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F3DE97B"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电费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5331071" w14:textId="77777777" w:rsidR="008C1387" w:rsidRPr="005273CE" w:rsidRDefault="008C1387" w:rsidP="00842944">
            <w:pPr>
              <w:widowControl/>
              <w:spacing w:after="0" w:line="240" w:lineRule="auto"/>
              <w:jc w:val="right"/>
              <w:rPr>
                <w:rFonts w:ascii="宋体" w:hAnsi="宋体" w:cs="Arial"/>
                <w:color w:val="000000"/>
                <w:kern w:val="0"/>
                <w:sz w:val="22"/>
                <w:szCs w:val="22"/>
              </w:rPr>
            </w:pPr>
            <w:r w:rsidRPr="005273CE">
              <w:rPr>
                <w:rFonts w:ascii="宋体" w:hAnsi="宋体" w:cs="Arial" w:hint="eastAsia"/>
                <w:color w:val="000000"/>
                <w:kern w:val="0"/>
                <w:sz w:val="22"/>
                <w:szCs w:val="22"/>
              </w:rPr>
              <w:t>1.24</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30A832A"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31003</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5569A02"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专用设备购置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65EF799"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r>
      <w:tr w:rsidR="008C1387" w14:paraId="4EE03582" w14:textId="77777777" w:rsidTr="00730422">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AE3D4"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30109</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193254B"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职业年金缴费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50A6997" w14:textId="77777777" w:rsidR="008C1387" w:rsidRPr="00BA775B" w:rsidRDefault="008C1387" w:rsidP="00842944">
            <w:pPr>
              <w:widowControl/>
              <w:spacing w:after="0" w:line="240" w:lineRule="auto"/>
              <w:jc w:val="right"/>
              <w:rPr>
                <w:rFonts w:ascii="宋体" w:hAnsi="宋体" w:cs="Arial"/>
                <w:color w:val="000000"/>
                <w:kern w:val="0"/>
                <w:sz w:val="22"/>
                <w:szCs w:val="22"/>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B819A4E"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30207</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6094AA7"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邮电费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D819181" w14:textId="77777777" w:rsidR="008C1387" w:rsidRPr="005273CE" w:rsidRDefault="008C1387" w:rsidP="00842944">
            <w:pPr>
              <w:widowControl/>
              <w:spacing w:after="0" w:line="240" w:lineRule="auto"/>
              <w:jc w:val="right"/>
              <w:rPr>
                <w:rFonts w:ascii="宋体" w:hAnsi="宋体" w:cs="Arial"/>
                <w:color w:val="000000"/>
                <w:kern w:val="0"/>
                <w:sz w:val="22"/>
                <w:szCs w:val="22"/>
              </w:rPr>
            </w:pPr>
            <w:r w:rsidRPr="005273CE">
              <w:rPr>
                <w:rFonts w:ascii="宋体" w:hAnsi="宋体" w:cs="Arial" w:hint="eastAsia"/>
                <w:color w:val="000000"/>
                <w:kern w:val="0"/>
                <w:sz w:val="22"/>
                <w:szCs w:val="22"/>
              </w:rPr>
              <w:t>8.56</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EB7DB7A"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31005</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E6BBA73"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基础设施建设</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5DCB388"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r>
      <w:tr w:rsidR="008C1387" w14:paraId="227BD56E" w14:textId="77777777" w:rsidTr="00730422">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1928C"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30110</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20FC1ED"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职工基本医疗保险缴费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18F7C5C" w14:textId="77777777" w:rsidR="008C1387" w:rsidRPr="00BA775B" w:rsidRDefault="008C1387" w:rsidP="00842944">
            <w:pPr>
              <w:widowControl/>
              <w:spacing w:after="0" w:line="240" w:lineRule="auto"/>
              <w:jc w:val="right"/>
              <w:rPr>
                <w:rFonts w:ascii="宋体" w:hAnsi="宋体" w:cs="Arial"/>
                <w:color w:val="000000"/>
                <w:kern w:val="0"/>
                <w:sz w:val="22"/>
                <w:szCs w:val="22"/>
              </w:rPr>
            </w:pPr>
            <w:r w:rsidRPr="00BA775B">
              <w:rPr>
                <w:rFonts w:ascii="宋体" w:hAnsi="宋体" w:cs="Arial" w:hint="eastAsia"/>
                <w:color w:val="000000"/>
                <w:kern w:val="0"/>
                <w:sz w:val="22"/>
                <w:szCs w:val="22"/>
              </w:rPr>
              <w:t>37.42</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8A2B867"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30208</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5891F50"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取暖费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882F602"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324A289"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31006</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F7C4CB1"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大型修缮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E9703DC"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r>
      <w:tr w:rsidR="008C1387" w14:paraId="6D1BD507" w14:textId="77777777" w:rsidTr="00730422">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7B3E2"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30111</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97C8D30"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公务员医疗补助缴费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A414B17" w14:textId="77777777" w:rsidR="008C1387" w:rsidRPr="00BA775B" w:rsidRDefault="008C1387" w:rsidP="00842944">
            <w:pPr>
              <w:widowControl/>
              <w:spacing w:after="0" w:line="240" w:lineRule="auto"/>
              <w:jc w:val="right"/>
              <w:rPr>
                <w:rFonts w:ascii="宋体" w:hAnsi="宋体" w:cs="Arial"/>
                <w:color w:val="000000"/>
                <w:kern w:val="0"/>
                <w:sz w:val="22"/>
                <w:szCs w:val="22"/>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5EABDB2"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97C37C0"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物业管理费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D736B4E" w14:textId="77777777" w:rsidR="008C1387" w:rsidRPr="005273CE" w:rsidRDefault="008C1387" w:rsidP="00842944">
            <w:pPr>
              <w:widowControl/>
              <w:spacing w:after="0" w:line="240" w:lineRule="auto"/>
              <w:jc w:val="right"/>
              <w:rPr>
                <w:rFonts w:ascii="宋体" w:hAnsi="宋体" w:cs="Arial"/>
                <w:color w:val="000000"/>
                <w:kern w:val="0"/>
                <w:sz w:val="22"/>
                <w:szCs w:val="22"/>
              </w:rPr>
            </w:pPr>
            <w:r w:rsidRPr="005273CE">
              <w:rPr>
                <w:rFonts w:ascii="宋体" w:hAnsi="宋体" w:cs="Arial" w:hint="eastAsia"/>
                <w:color w:val="000000"/>
                <w:kern w:val="0"/>
                <w:sz w:val="22"/>
                <w:szCs w:val="22"/>
              </w:rPr>
              <w:t>0.30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FE89622"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31007</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8D46780"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信息网络及软件购置更新</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7936879"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r>
      <w:tr w:rsidR="008C1387" w14:paraId="49C22A2D" w14:textId="77777777" w:rsidTr="00730422">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C85D1C"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30112</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4A8E6D9"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其他社会保障缴费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EACC6FB" w14:textId="77777777" w:rsidR="008C1387" w:rsidRPr="00BA775B" w:rsidRDefault="008C1387" w:rsidP="00842944">
            <w:pPr>
              <w:widowControl/>
              <w:spacing w:after="0" w:line="240" w:lineRule="auto"/>
              <w:jc w:val="right"/>
              <w:rPr>
                <w:rFonts w:ascii="宋体" w:hAnsi="宋体" w:cs="Arial"/>
                <w:color w:val="000000"/>
                <w:kern w:val="0"/>
                <w:sz w:val="22"/>
                <w:szCs w:val="22"/>
              </w:rPr>
            </w:pPr>
            <w:r w:rsidRPr="00BA775B">
              <w:rPr>
                <w:rFonts w:ascii="宋体" w:hAnsi="宋体" w:cs="Arial" w:hint="eastAsia"/>
                <w:color w:val="000000"/>
                <w:kern w:val="0"/>
                <w:sz w:val="22"/>
                <w:szCs w:val="22"/>
              </w:rPr>
              <w:t>3.70</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55A7535"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30211</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A4F4CFE"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差旅费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F4984D8" w14:textId="77777777" w:rsidR="008C1387" w:rsidRPr="005273CE" w:rsidRDefault="008C1387" w:rsidP="00842944">
            <w:pPr>
              <w:widowControl/>
              <w:spacing w:after="0" w:line="240" w:lineRule="auto"/>
              <w:jc w:val="right"/>
              <w:rPr>
                <w:rFonts w:ascii="宋体" w:hAnsi="宋体" w:cs="Arial"/>
                <w:color w:val="000000"/>
                <w:kern w:val="0"/>
                <w:sz w:val="22"/>
                <w:szCs w:val="22"/>
              </w:rPr>
            </w:pPr>
            <w:r w:rsidRPr="005273CE">
              <w:rPr>
                <w:rFonts w:ascii="宋体" w:hAnsi="宋体" w:cs="Arial" w:hint="eastAsia"/>
                <w:color w:val="000000"/>
                <w:kern w:val="0"/>
                <w:sz w:val="22"/>
                <w:szCs w:val="22"/>
              </w:rPr>
              <w:t>5.17</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279FA69"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31008</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C883A80"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物资储备</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1392EB8"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r>
      <w:tr w:rsidR="008C1387" w14:paraId="045EF2CC" w14:textId="77777777" w:rsidTr="00730422">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8D850"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30113</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1EF5857"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住房公积金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61CF54C" w14:textId="77777777" w:rsidR="008C1387" w:rsidRPr="00BA775B" w:rsidRDefault="008C1387" w:rsidP="00842944">
            <w:pPr>
              <w:widowControl/>
              <w:spacing w:after="0" w:line="240" w:lineRule="auto"/>
              <w:jc w:val="right"/>
              <w:rPr>
                <w:rFonts w:ascii="宋体" w:hAnsi="宋体" w:cs="Arial"/>
                <w:color w:val="000000"/>
                <w:kern w:val="0"/>
                <w:sz w:val="22"/>
                <w:szCs w:val="22"/>
              </w:rPr>
            </w:pPr>
            <w:r w:rsidRPr="00BA775B">
              <w:rPr>
                <w:rFonts w:ascii="宋体" w:hAnsi="宋体" w:cs="Arial" w:hint="eastAsia"/>
                <w:color w:val="000000"/>
                <w:kern w:val="0"/>
                <w:sz w:val="22"/>
                <w:szCs w:val="22"/>
              </w:rPr>
              <w:t>30.74</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FFB2979"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30212</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172B7AA"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因公出国（境）费用</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8FCAAC8"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0309314"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2870BC4"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土地补偿</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1DB47D0"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r>
      <w:tr w:rsidR="008C1387" w14:paraId="115D7903" w14:textId="77777777" w:rsidTr="00730422">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9535E1"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30114</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C40D44C"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医疗费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E1D6676" w14:textId="77777777" w:rsidR="008C1387" w:rsidRPr="00BA775B" w:rsidRDefault="008C1387" w:rsidP="00842944">
            <w:pPr>
              <w:widowControl/>
              <w:spacing w:after="0" w:line="240" w:lineRule="auto"/>
              <w:jc w:val="right"/>
              <w:rPr>
                <w:rFonts w:ascii="宋体" w:hAnsi="宋体" w:cs="Arial"/>
                <w:color w:val="000000"/>
                <w:kern w:val="0"/>
                <w:sz w:val="22"/>
                <w:szCs w:val="22"/>
              </w:rPr>
            </w:pPr>
            <w:r w:rsidRPr="00BA775B">
              <w:rPr>
                <w:rFonts w:ascii="宋体" w:hAnsi="宋体" w:cs="Arial" w:hint="eastAsia"/>
                <w:color w:val="000000"/>
                <w:kern w:val="0"/>
                <w:sz w:val="22"/>
                <w:szCs w:val="22"/>
              </w:rPr>
              <w:t>0.00</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8F0AAA4"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30213</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3CF0D07"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维修（护）费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93388E8" w14:textId="77777777" w:rsidR="008C1387" w:rsidRPr="005273CE" w:rsidRDefault="008C1387" w:rsidP="00842944">
            <w:pPr>
              <w:widowControl/>
              <w:spacing w:after="0" w:line="240" w:lineRule="auto"/>
              <w:jc w:val="right"/>
              <w:rPr>
                <w:rFonts w:ascii="宋体" w:hAnsi="宋体" w:cs="Arial"/>
                <w:color w:val="000000"/>
                <w:kern w:val="0"/>
                <w:sz w:val="22"/>
                <w:szCs w:val="22"/>
              </w:rPr>
            </w:pPr>
            <w:r w:rsidRPr="005273CE">
              <w:rPr>
                <w:rFonts w:ascii="宋体" w:hAnsi="宋体" w:cs="Arial" w:hint="eastAsia"/>
                <w:color w:val="000000"/>
                <w:kern w:val="0"/>
                <w:sz w:val="22"/>
                <w:szCs w:val="22"/>
              </w:rPr>
              <w:t>2.62</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917EB12"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31010</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5A1F39E"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安置补助</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10BEBB0"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r>
      <w:tr w:rsidR="008C1387" w14:paraId="619AE726" w14:textId="77777777" w:rsidTr="00730422">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812CC"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30199</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CF60A7A"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其他工资福利支出</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5FCD984" w14:textId="77777777" w:rsidR="008C1387" w:rsidRPr="00BA775B" w:rsidRDefault="008C1387" w:rsidP="00842944">
            <w:pPr>
              <w:widowControl/>
              <w:spacing w:after="0" w:line="240" w:lineRule="auto"/>
              <w:jc w:val="right"/>
              <w:rPr>
                <w:rFonts w:ascii="宋体" w:hAnsi="宋体" w:cs="Arial"/>
                <w:color w:val="000000"/>
                <w:kern w:val="0"/>
                <w:sz w:val="22"/>
                <w:szCs w:val="22"/>
              </w:rPr>
            </w:pPr>
            <w:r w:rsidRPr="00BA775B">
              <w:rPr>
                <w:rFonts w:ascii="宋体" w:hAnsi="宋体" w:cs="Arial" w:hint="eastAsia"/>
                <w:color w:val="000000"/>
                <w:kern w:val="0"/>
                <w:sz w:val="22"/>
                <w:szCs w:val="22"/>
              </w:rPr>
              <w:t>112.76</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03165B6"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30214</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217B8E8"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租赁费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31D6232"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94CB756"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F22274D"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地上附着物和青苗补偿</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C4A8346"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r>
      <w:tr w:rsidR="008C1387" w14:paraId="35447C8E" w14:textId="77777777" w:rsidTr="00730422">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A28B07"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CBC4671"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对个人和家庭的补助</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DE707B0" w14:textId="77777777" w:rsidR="008C1387" w:rsidRPr="00BA775B" w:rsidRDefault="008C1387" w:rsidP="00842944">
            <w:pPr>
              <w:widowControl/>
              <w:spacing w:after="0" w:line="240" w:lineRule="auto"/>
              <w:jc w:val="right"/>
              <w:rPr>
                <w:rFonts w:ascii="宋体" w:hAnsi="宋体" w:cs="Arial"/>
                <w:color w:val="000000"/>
                <w:kern w:val="0"/>
                <w:sz w:val="22"/>
                <w:szCs w:val="22"/>
              </w:rPr>
            </w:pPr>
            <w:r w:rsidRPr="00BA775B">
              <w:rPr>
                <w:rFonts w:ascii="宋体" w:hAnsi="宋体" w:cs="Arial" w:hint="eastAsia"/>
                <w:color w:val="000000"/>
                <w:kern w:val="0"/>
                <w:sz w:val="22"/>
                <w:szCs w:val="22"/>
              </w:rPr>
              <w:t>0.12</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31EABFA"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30215</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AB862C6"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会议费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EB20E50"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FDBD85E"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0088F07"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拆迁补偿</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363C334"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r>
      <w:tr w:rsidR="008C1387" w14:paraId="057E1EE9" w14:textId="77777777" w:rsidTr="00B07C4B">
        <w:trPr>
          <w:trHeight w:hRule="exact" w:val="284"/>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6B252F"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30301</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C7E4E7E"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离休费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496307C" w14:textId="77777777" w:rsidR="008C1387" w:rsidRPr="00BA775B" w:rsidRDefault="008C1387" w:rsidP="00842944">
            <w:pPr>
              <w:widowControl/>
              <w:spacing w:after="0" w:line="240" w:lineRule="auto"/>
              <w:jc w:val="right"/>
              <w:rPr>
                <w:rFonts w:ascii="宋体" w:hAnsi="宋体" w:cs="Arial"/>
                <w:color w:val="000000"/>
                <w:kern w:val="0"/>
                <w:sz w:val="22"/>
                <w:szCs w:val="22"/>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0CED080"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30216</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92194F8"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培训费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85CB91A"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835C71A"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31013</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224142C"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公务用车购置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D26D31E"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r>
      <w:tr w:rsidR="008C1387" w14:paraId="082EA5CC" w14:textId="77777777" w:rsidTr="00B07C4B">
        <w:trPr>
          <w:trHeight w:hRule="exact" w:val="284"/>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74919B"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30302</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D02D3A7"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退休费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07EA088" w14:textId="77777777" w:rsidR="008C1387" w:rsidRPr="00BA775B" w:rsidRDefault="008C1387" w:rsidP="00842944">
            <w:pPr>
              <w:widowControl/>
              <w:spacing w:after="0" w:line="240" w:lineRule="auto"/>
              <w:jc w:val="right"/>
              <w:rPr>
                <w:rFonts w:ascii="宋体" w:hAnsi="宋体" w:cs="Arial"/>
                <w:color w:val="000000"/>
                <w:kern w:val="0"/>
                <w:sz w:val="22"/>
                <w:szCs w:val="22"/>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4E16CB5"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30217</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714136C"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公务接待费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83A14DD" w14:textId="77777777" w:rsidR="008C1387" w:rsidRPr="005273CE" w:rsidRDefault="008C1387" w:rsidP="00842944">
            <w:pPr>
              <w:widowControl/>
              <w:spacing w:after="0" w:line="240" w:lineRule="auto"/>
              <w:jc w:val="right"/>
              <w:rPr>
                <w:rFonts w:ascii="宋体" w:hAnsi="宋体" w:cs="Arial"/>
                <w:color w:val="000000"/>
                <w:kern w:val="0"/>
                <w:sz w:val="22"/>
                <w:szCs w:val="22"/>
              </w:rPr>
            </w:pPr>
            <w:r w:rsidRPr="005273CE">
              <w:rPr>
                <w:rFonts w:ascii="宋体" w:hAnsi="宋体" w:cs="Arial" w:hint="eastAsia"/>
                <w:color w:val="000000"/>
                <w:kern w:val="0"/>
                <w:sz w:val="22"/>
                <w:szCs w:val="22"/>
              </w:rPr>
              <w:t>0.18</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73F3B3A"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FCFEAD9"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其他交通工具购置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6716B50"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r>
      <w:tr w:rsidR="008C1387" w14:paraId="1C4B85CE" w14:textId="77777777" w:rsidTr="00B07C4B">
        <w:trPr>
          <w:trHeight w:hRule="exact" w:val="284"/>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B2C66"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30303</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C02FBC0"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退职（役）费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980E584" w14:textId="77777777" w:rsidR="008C1387" w:rsidRPr="00BA775B" w:rsidRDefault="008C1387" w:rsidP="00842944">
            <w:pPr>
              <w:widowControl/>
              <w:spacing w:after="0" w:line="240" w:lineRule="auto"/>
              <w:jc w:val="right"/>
              <w:rPr>
                <w:rFonts w:ascii="宋体" w:hAnsi="宋体" w:cs="Arial"/>
                <w:color w:val="000000"/>
                <w:kern w:val="0"/>
                <w:sz w:val="22"/>
                <w:szCs w:val="22"/>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0F1EC6A"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30218</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C079B44"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专用材料费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ADC43BE"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F1F80CD"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31021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69D1BD4"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文物和陈列品购置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441684F"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r>
      <w:tr w:rsidR="008C1387" w14:paraId="20CB8138" w14:textId="77777777" w:rsidTr="00B07C4B">
        <w:trPr>
          <w:trHeight w:hRule="exact" w:val="284"/>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58E0EB"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30304</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4B949E0"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抚恤金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353DA2F" w14:textId="77777777" w:rsidR="008C1387" w:rsidRPr="00BA775B" w:rsidRDefault="008C1387" w:rsidP="00842944">
            <w:pPr>
              <w:widowControl/>
              <w:spacing w:after="0" w:line="240" w:lineRule="auto"/>
              <w:jc w:val="right"/>
              <w:rPr>
                <w:rFonts w:ascii="宋体" w:hAnsi="宋体" w:cs="Arial"/>
                <w:color w:val="000000"/>
                <w:kern w:val="0"/>
                <w:sz w:val="22"/>
                <w:szCs w:val="22"/>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2E625AC"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30224</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2402735"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被装购置费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22CC922"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B2D15FD"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31022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BB16666"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无形资产购置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FB22893"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r>
      <w:tr w:rsidR="008C1387" w14:paraId="57D25DB5" w14:textId="77777777" w:rsidTr="00B07C4B">
        <w:trPr>
          <w:trHeight w:hRule="exact" w:val="284"/>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2917E3"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30305</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586316F"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生活补助</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8236497" w14:textId="77777777" w:rsidR="008C1387" w:rsidRPr="00BA775B" w:rsidRDefault="008C1387" w:rsidP="00842944">
            <w:pPr>
              <w:widowControl/>
              <w:spacing w:after="0" w:line="240" w:lineRule="auto"/>
              <w:jc w:val="right"/>
              <w:rPr>
                <w:rFonts w:ascii="宋体" w:hAnsi="宋体" w:cs="Arial"/>
                <w:color w:val="000000"/>
                <w:kern w:val="0"/>
                <w:sz w:val="22"/>
                <w:szCs w:val="22"/>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0D6B299"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30225</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78E64D5"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专用燃料费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CBF23A2" w14:textId="77777777" w:rsidR="008C1387" w:rsidRPr="005273CE" w:rsidRDefault="008C1387" w:rsidP="00842944">
            <w:pPr>
              <w:widowControl/>
              <w:spacing w:after="0" w:line="240" w:lineRule="auto"/>
              <w:jc w:val="right"/>
              <w:rPr>
                <w:rFonts w:ascii="宋体" w:hAnsi="宋体" w:cs="Arial"/>
                <w:color w:val="000000"/>
                <w:kern w:val="0"/>
                <w:sz w:val="22"/>
                <w:szCs w:val="22"/>
              </w:rPr>
            </w:pPr>
            <w:r w:rsidRPr="005273CE">
              <w:rPr>
                <w:rFonts w:ascii="宋体" w:hAnsi="宋体" w:cs="Arial" w:hint="eastAsia"/>
                <w:color w:val="000000"/>
                <w:kern w:val="0"/>
                <w:sz w:val="22"/>
                <w:szCs w:val="22"/>
              </w:rPr>
              <w:t>0.02</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BC6D90A"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31099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68130A6"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其他资本性支出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53405E1"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r>
      <w:tr w:rsidR="008C1387" w14:paraId="75569C23" w14:textId="77777777" w:rsidTr="00B07C4B">
        <w:trPr>
          <w:trHeight w:hRule="exact" w:val="284"/>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1C1D8"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30306</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D565430"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救济费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3E86B50" w14:textId="77777777" w:rsidR="008C1387" w:rsidRPr="00BA775B" w:rsidRDefault="008C1387" w:rsidP="00842944">
            <w:pPr>
              <w:widowControl/>
              <w:spacing w:after="0" w:line="240" w:lineRule="auto"/>
              <w:jc w:val="right"/>
              <w:rPr>
                <w:rFonts w:ascii="宋体" w:hAnsi="宋体" w:cs="Arial"/>
                <w:color w:val="000000"/>
                <w:kern w:val="0"/>
                <w:sz w:val="22"/>
                <w:szCs w:val="22"/>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669A68B"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30226</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E26EB1A"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劳务费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6161EA9" w14:textId="77777777" w:rsidR="008C1387" w:rsidRPr="005273CE" w:rsidRDefault="008C1387" w:rsidP="00842944">
            <w:pPr>
              <w:widowControl/>
              <w:spacing w:after="0" w:line="240" w:lineRule="auto"/>
              <w:jc w:val="right"/>
              <w:rPr>
                <w:rFonts w:ascii="宋体" w:hAnsi="宋体" w:cs="Arial"/>
                <w:color w:val="000000"/>
                <w:kern w:val="0"/>
                <w:sz w:val="22"/>
                <w:szCs w:val="22"/>
              </w:rPr>
            </w:pPr>
            <w:r w:rsidRPr="005273CE">
              <w:rPr>
                <w:rFonts w:ascii="宋体" w:hAnsi="宋体" w:cs="Arial" w:hint="eastAsia"/>
                <w:color w:val="000000"/>
                <w:kern w:val="0"/>
                <w:sz w:val="22"/>
                <w:szCs w:val="22"/>
              </w:rPr>
              <w:t>0.50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9A3078B"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E654AA5"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其他支出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EED6C09"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r>
      <w:tr w:rsidR="008C1387" w14:paraId="25174BD0" w14:textId="77777777" w:rsidTr="00B07C4B">
        <w:trPr>
          <w:trHeight w:hRule="exact" w:val="284"/>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0E91F"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30307</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BEC0E39"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医疗费补助</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9EA70E1" w14:textId="77777777" w:rsidR="008C1387" w:rsidRPr="00BA775B" w:rsidRDefault="008C1387" w:rsidP="00842944">
            <w:pPr>
              <w:widowControl/>
              <w:spacing w:after="0" w:line="240" w:lineRule="auto"/>
              <w:jc w:val="right"/>
              <w:rPr>
                <w:rFonts w:ascii="宋体" w:hAnsi="宋体" w:cs="Arial"/>
                <w:color w:val="000000"/>
                <w:kern w:val="0"/>
                <w:sz w:val="22"/>
                <w:szCs w:val="22"/>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1F94F37"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30227</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460C4E7"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委托业务费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F6E962D"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0842865"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39906</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90E81AF"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赠与</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C91EBFF"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r>
      <w:tr w:rsidR="008C1387" w14:paraId="550752F4" w14:textId="77777777" w:rsidTr="00730422">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42A8E"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30308</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5A141B5"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助学金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6629877" w14:textId="77777777" w:rsidR="008C1387" w:rsidRPr="00BA775B" w:rsidRDefault="008C1387" w:rsidP="00842944">
            <w:pPr>
              <w:widowControl/>
              <w:spacing w:after="0" w:line="240" w:lineRule="auto"/>
              <w:jc w:val="right"/>
              <w:rPr>
                <w:rFonts w:ascii="宋体" w:hAnsi="宋体" w:cs="Arial"/>
                <w:color w:val="000000"/>
                <w:kern w:val="0"/>
                <w:sz w:val="22"/>
                <w:szCs w:val="22"/>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F7FF3A9"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30228</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AB3597D"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工会经费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D7CC1A4"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61D7104"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39907</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2858862"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国家赔偿费用支出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7CE00F4"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r>
      <w:tr w:rsidR="008C1387" w14:paraId="57D06C3A" w14:textId="77777777" w:rsidTr="00730422">
        <w:trPr>
          <w:trHeight w:val="420"/>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062AF7"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30309</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8AB14C8"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奖励金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6490855" w14:textId="77777777" w:rsidR="008C1387" w:rsidRPr="00BA775B" w:rsidRDefault="008C1387" w:rsidP="00842944">
            <w:pPr>
              <w:widowControl/>
              <w:spacing w:after="0" w:line="240" w:lineRule="auto"/>
              <w:jc w:val="right"/>
              <w:rPr>
                <w:rFonts w:ascii="宋体" w:hAnsi="宋体" w:cs="Arial"/>
                <w:color w:val="000000"/>
                <w:kern w:val="0"/>
                <w:sz w:val="22"/>
                <w:szCs w:val="22"/>
              </w:rPr>
            </w:pPr>
            <w:r w:rsidRPr="00BA775B">
              <w:rPr>
                <w:rFonts w:ascii="宋体" w:hAnsi="宋体" w:cs="Arial" w:hint="eastAsia"/>
                <w:color w:val="000000"/>
                <w:kern w:val="0"/>
                <w:sz w:val="22"/>
                <w:szCs w:val="22"/>
              </w:rPr>
              <w:t>0.12</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AD1903F"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497CC41"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福利费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E83ADC2"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CADC4A3"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39908</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15DA743"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对民间非营利组织和群众性自治组织补贴</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0E68D87"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r>
      <w:tr w:rsidR="008C1387" w14:paraId="082CC33D" w14:textId="77777777" w:rsidTr="00730422">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4D465"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30310</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CE5130B"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个人农业生产补贴</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B183349" w14:textId="77777777" w:rsidR="008C1387" w:rsidRPr="00BA775B" w:rsidRDefault="008C1387" w:rsidP="00842944">
            <w:pPr>
              <w:widowControl/>
              <w:spacing w:after="0" w:line="240" w:lineRule="auto"/>
              <w:jc w:val="right"/>
              <w:rPr>
                <w:rFonts w:ascii="宋体" w:hAnsi="宋体" w:cs="Arial"/>
                <w:color w:val="000000"/>
                <w:kern w:val="0"/>
                <w:sz w:val="22"/>
                <w:szCs w:val="22"/>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A744A63"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30231</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A56B41F"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公务用车运行维护费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B48E25A"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6206F69"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39999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55EEB61"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578D916"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r>
      <w:tr w:rsidR="008C1387" w14:paraId="7BD260A4" w14:textId="77777777" w:rsidTr="00730422">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AAF03"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30399</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428D43E"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其他对个人和家庭的补助支出</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D63134F" w14:textId="77777777" w:rsidR="008C1387" w:rsidRPr="00BA775B" w:rsidRDefault="008C1387" w:rsidP="00842944">
            <w:pPr>
              <w:widowControl/>
              <w:spacing w:after="0" w:line="240" w:lineRule="auto"/>
              <w:jc w:val="right"/>
              <w:rPr>
                <w:rFonts w:ascii="宋体" w:hAnsi="宋体" w:cs="Arial"/>
                <w:color w:val="000000"/>
                <w:kern w:val="0"/>
                <w:sz w:val="22"/>
                <w:szCs w:val="22"/>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CE88DCC"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30239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094AB9E"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其他交通费用</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288A470"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F1946EF" w14:textId="77777777" w:rsidR="008C1387" w:rsidRDefault="008C1387">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7C32E64" w14:textId="77777777" w:rsidR="008C1387" w:rsidRDefault="008C1387">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5D79DED" w14:textId="77777777" w:rsidR="008C1387" w:rsidRDefault="008C1387">
            <w:pPr>
              <w:widowControl/>
              <w:snapToGrid w:val="0"/>
              <w:spacing w:after="0" w:line="240" w:lineRule="auto"/>
              <w:jc w:val="right"/>
              <w:rPr>
                <w:rFonts w:ascii="宋体" w:hAnsi="宋体" w:cs="宋体"/>
                <w:color w:val="000000"/>
                <w:sz w:val="20"/>
                <w:szCs w:val="20"/>
              </w:rPr>
            </w:pPr>
          </w:p>
        </w:tc>
      </w:tr>
      <w:tr w:rsidR="008C1387" w14:paraId="6005EA5A" w14:textId="77777777" w:rsidTr="00730422">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D261B9" w14:textId="77777777" w:rsidR="008C1387" w:rsidRDefault="008C1387">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1FBD0A6" w14:textId="77777777" w:rsidR="008C1387" w:rsidRDefault="008C1387">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4802D00" w14:textId="77777777" w:rsidR="008C1387" w:rsidRDefault="008C1387">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44B116B"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30240</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EE82D75"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税金及附加费用</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C24B773" w14:textId="77777777" w:rsidR="008C1387" w:rsidRPr="005273CE" w:rsidRDefault="008C1387" w:rsidP="00842944">
            <w:pPr>
              <w:widowControl/>
              <w:spacing w:after="0" w:line="240" w:lineRule="auto"/>
              <w:jc w:val="right"/>
              <w:rPr>
                <w:rFonts w:ascii="宋体" w:hAnsi="宋体" w:cs="Arial"/>
                <w:color w:val="000000"/>
                <w:kern w:val="0"/>
                <w:sz w:val="22"/>
                <w:szCs w:val="22"/>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79E775E" w14:textId="77777777" w:rsidR="008C1387" w:rsidRDefault="008C1387">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5561AA8" w14:textId="77777777" w:rsidR="008C1387" w:rsidRDefault="008C1387">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34959C6" w14:textId="77777777" w:rsidR="008C1387" w:rsidRDefault="008C1387">
            <w:pPr>
              <w:widowControl/>
              <w:snapToGrid w:val="0"/>
              <w:spacing w:after="0" w:line="240" w:lineRule="auto"/>
              <w:jc w:val="right"/>
              <w:rPr>
                <w:rFonts w:ascii="宋体" w:hAnsi="宋体" w:cs="宋体"/>
                <w:color w:val="000000"/>
                <w:sz w:val="20"/>
                <w:szCs w:val="20"/>
              </w:rPr>
            </w:pPr>
          </w:p>
        </w:tc>
      </w:tr>
      <w:tr w:rsidR="008C1387" w14:paraId="09E2D9A2" w14:textId="77777777" w:rsidTr="00730422">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C6E69" w14:textId="77777777" w:rsidR="008C1387" w:rsidRDefault="008C1387">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824ABAE" w14:textId="77777777" w:rsidR="008C1387" w:rsidRDefault="008C1387">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1DAFD83" w14:textId="77777777" w:rsidR="008C1387" w:rsidRDefault="008C1387">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93C797B"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30299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00D5D4B" w14:textId="77777777" w:rsidR="008C1387" w:rsidRDefault="008C1387">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其他商品和服务支出</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BC0D898" w14:textId="77777777" w:rsidR="008C1387" w:rsidRPr="005273CE" w:rsidRDefault="008C1387" w:rsidP="00842944">
            <w:pPr>
              <w:widowControl/>
              <w:spacing w:after="0" w:line="240" w:lineRule="auto"/>
              <w:jc w:val="right"/>
              <w:rPr>
                <w:rFonts w:ascii="宋体" w:hAnsi="宋体" w:cs="Arial"/>
                <w:color w:val="000000"/>
                <w:kern w:val="0"/>
                <w:sz w:val="22"/>
                <w:szCs w:val="22"/>
              </w:rPr>
            </w:pPr>
            <w:r w:rsidRPr="005273CE">
              <w:rPr>
                <w:rFonts w:ascii="宋体" w:hAnsi="宋体" w:cs="Arial" w:hint="eastAsia"/>
                <w:color w:val="000000"/>
                <w:kern w:val="0"/>
                <w:sz w:val="22"/>
                <w:szCs w:val="22"/>
              </w:rPr>
              <w:t>1.50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0420A98" w14:textId="77777777" w:rsidR="008C1387" w:rsidRDefault="008C1387">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09D5F15" w14:textId="77777777" w:rsidR="008C1387" w:rsidRDefault="008C1387">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05577D5" w14:textId="77777777" w:rsidR="008C1387" w:rsidRDefault="008C1387">
            <w:pPr>
              <w:widowControl/>
              <w:snapToGrid w:val="0"/>
              <w:spacing w:after="0" w:line="240" w:lineRule="auto"/>
              <w:jc w:val="right"/>
              <w:rPr>
                <w:rFonts w:ascii="宋体" w:hAnsi="宋体" w:cs="宋体"/>
                <w:color w:val="000000"/>
                <w:sz w:val="20"/>
                <w:szCs w:val="20"/>
              </w:rPr>
            </w:pPr>
          </w:p>
        </w:tc>
      </w:tr>
      <w:tr w:rsidR="00A926CE" w14:paraId="7103B007" w14:textId="77777777" w:rsidTr="00730422">
        <w:trPr>
          <w:trHeight w:val="317"/>
          <w:jc w:val="center"/>
        </w:trPr>
        <w:tc>
          <w:tcPr>
            <w:tcW w:w="2155"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3D89E" w14:textId="77777777" w:rsidR="00A926CE" w:rsidRDefault="00CF41B2">
            <w:pPr>
              <w:widowControl/>
              <w:snapToGrid w:val="0"/>
              <w:spacing w:after="0" w:line="240" w:lineRule="auto"/>
              <w:jc w:val="center"/>
              <w:textAlignment w:val="center"/>
              <w:rPr>
                <w:rFonts w:ascii="宋体" w:hAnsi="宋体" w:cs="宋体"/>
                <w:color w:val="000000"/>
                <w:sz w:val="16"/>
                <w:szCs w:val="16"/>
              </w:rPr>
            </w:pPr>
            <w:r>
              <w:rPr>
                <w:rFonts w:ascii="宋体" w:hAnsi="宋体" w:cs="宋体" w:hint="eastAsia"/>
                <w:color w:val="000000"/>
                <w:kern w:val="0"/>
                <w:sz w:val="16"/>
                <w:szCs w:val="16"/>
              </w:rPr>
              <w:t>人员经费合计</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A5A0B27" w14:textId="77777777" w:rsidR="00A926CE" w:rsidRDefault="00730422">
            <w:pPr>
              <w:widowControl/>
              <w:snapToGrid w:val="0"/>
              <w:spacing w:after="0" w:line="240" w:lineRule="auto"/>
              <w:jc w:val="right"/>
              <w:rPr>
                <w:rFonts w:ascii="宋体" w:hAnsi="宋体" w:cs="宋体"/>
                <w:color w:val="000000"/>
                <w:sz w:val="16"/>
                <w:szCs w:val="16"/>
              </w:rPr>
            </w:pPr>
            <w:r w:rsidRPr="00BA775B">
              <w:rPr>
                <w:rFonts w:ascii="宋体" w:hAnsi="宋体" w:cs="Arial" w:hint="eastAsia"/>
                <w:color w:val="000000"/>
                <w:kern w:val="0"/>
                <w:sz w:val="22"/>
                <w:szCs w:val="22"/>
              </w:rPr>
              <w:t>529.95</w:t>
            </w:r>
          </w:p>
        </w:tc>
        <w:tc>
          <w:tcPr>
            <w:tcW w:w="5328"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B6AA446" w14:textId="77777777" w:rsidR="00A926CE" w:rsidRDefault="00CF41B2">
            <w:pPr>
              <w:widowControl/>
              <w:snapToGrid w:val="0"/>
              <w:spacing w:after="0" w:line="240" w:lineRule="auto"/>
              <w:jc w:val="center"/>
              <w:textAlignment w:val="center"/>
              <w:rPr>
                <w:rFonts w:ascii="宋体" w:hAnsi="宋体" w:cs="宋体"/>
                <w:color w:val="000000"/>
                <w:sz w:val="16"/>
                <w:szCs w:val="16"/>
              </w:rPr>
            </w:pPr>
            <w:r>
              <w:rPr>
                <w:rFonts w:ascii="宋体" w:hAnsi="宋体" w:cs="宋体" w:hint="eastAsia"/>
                <w:color w:val="000000"/>
                <w:kern w:val="0"/>
                <w:sz w:val="16"/>
                <w:szCs w:val="16"/>
              </w:rPr>
              <w:t>公用经费合计</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52CC163" w14:textId="77777777" w:rsidR="00A926CE" w:rsidRDefault="008C1387">
            <w:pPr>
              <w:widowControl/>
              <w:snapToGrid w:val="0"/>
              <w:spacing w:after="0" w:line="240" w:lineRule="auto"/>
              <w:jc w:val="right"/>
              <w:rPr>
                <w:rFonts w:ascii="宋体" w:hAnsi="宋体" w:cs="宋体"/>
                <w:color w:val="000000"/>
                <w:sz w:val="16"/>
                <w:szCs w:val="16"/>
              </w:rPr>
            </w:pPr>
            <w:r w:rsidRPr="008C1387">
              <w:rPr>
                <w:rFonts w:ascii="宋体" w:hAnsi="宋体" w:cs="宋体"/>
                <w:color w:val="000000"/>
                <w:sz w:val="16"/>
                <w:szCs w:val="16"/>
              </w:rPr>
              <w:t>28.25</w:t>
            </w:r>
          </w:p>
        </w:tc>
      </w:tr>
      <w:tr w:rsidR="00A926CE" w14:paraId="4A179AC0" w14:textId="77777777">
        <w:trPr>
          <w:trHeight w:val="277"/>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14:paraId="3584FE2B" w14:textId="77777777" w:rsidR="00A926CE" w:rsidRDefault="00CF41B2">
            <w:pPr>
              <w:widowControl/>
              <w:spacing w:after="0" w:line="240" w:lineRule="auto"/>
              <w:jc w:val="left"/>
              <w:textAlignment w:val="center"/>
              <w:rPr>
                <w:rFonts w:ascii="宋体" w:hAnsi="宋体" w:cs="宋体"/>
                <w:color w:val="000000"/>
                <w:sz w:val="20"/>
                <w:szCs w:val="20"/>
              </w:rPr>
            </w:pPr>
            <w:r>
              <w:rPr>
                <w:rFonts w:ascii="宋体" w:hAnsi="宋体" w:cs="宋体" w:hint="eastAsia"/>
                <w:color w:val="000000"/>
                <w:kern w:val="0"/>
                <w:sz w:val="20"/>
                <w:szCs w:val="20"/>
              </w:rPr>
              <w:t xml:space="preserve">注：本表反映部门本年度一般公共预算财政拨款基本支出明细情况。        </w:t>
            </w:r>
          </w:p>
        </w:tc>
      </w:tr>
    </w:tbl>
    <w:p w14:paraId="06989D82" w14:textId="77777777" w:rsidR="00A926CE" w:rsidRDefault="00A926CE">
      <w:pPr>
        <w:widowControl/>
        <w:spacing w:after="0" w:line="560" w:lineRule="exact"/>
        <w:jc w:val="left"/>
        <w:rPr>
          <w:rFonts w:ascii="仿宋_GB2312" w:eastAsia="仿宋_GB2312" w:hAnsi="宋体"/>
          <w:b/>
          <w:sz w:val="28"/>
          <w:szCs w:val="28"/>
          <w:highlight w:val="yellow"/>
        </w:rPr>
        <w:sectPr w:rsidR="00A926CE">
          <w:pgSz w:w="11906" w:h="16838"/>
          <w:pgMar w:top="2098" w:right="1474" w:bottom="1984" w:left="1588" w:header="851" w:footer="992" w:gutter="0"/>
          <w:cols w:space="0"/>
          <w:docGrid w:type="lines" w:linePitch="312"/>
        </w:sectPr>
      </w:pPr>
    </w:p>
    <w:tbl>
      <w:tblPr>
        <w:tblW w:w="8800" w:type="dxa"/>
        <w:jc w:val="center"/>
        <w:tblLayout w:type="fixed"/>
        <w:tblCellMar>
          <w:left w:w="0" w:type="dxa"/>
          <w:right w:w="0" w:type="dxa"/>
        </w:tblCellMar>
        <w:tblLook w:val="04A0" w:firstRow="1" w:lastRow="0" w:firstColumn="1" w:lastColumn="0" w:noHBand="0" w:noVBand="1"/>
      </w:tblPr>
      <w:tblGrid>
        <w:gridCol w:w="1158"/>
        <w:gridCol w:w="1527"/>
        <w:gridCol w:w="1528"/>
        <w:gridCol w:w="1530"/>
        <w:gridCol w:w="1530"/>
        <w:gridCol w:w="1527"/>
      </w:tblGrid>
      <w:tr w:rsidR="00A926CE" w14:paraId="37801C0C" w14:textId="77777777">
        <w:trPr>
          <w:trHeight w:val="584"/>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14:paraId="27DF2AF7" w14:textId="77777777" w:rsidR="00A926CE" w:rsidRDefault="00CF41B2">
            <w:pPr>
              <w:widowControl/>
              <w:adjustRightInd w:val="0"/>
              <w:snapToGrid w:val="0"/>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一般公共预算财政拨款“</w:t>
            </w:r>
            <w:r w:rsidR="00045516">
              <w:rPr>
                <w:sz w:val="44"/>
              </w:rPr>
              <w:pict w14:anchorId="2AFA611E">
                <v:group id="1059" o:spid="_x0000_s1088" style="position:absolute;left:0;text-align:left;margin-left:-82.75pt;margin-top:-81.1pt;width:243.2pt;height:41.2pt;z-index:251663872;mso-wrap-distance-left:0;mso-wrap-distance-right:0;mso-position-horizontal-relative:text;mso-position-vertical-relative:page" coordorigin="4551,52615" coordsize="8546,1398">
                  <v:rect id="1060" o:spid="_x0000_s1090" style="position:absolute;left:4551;top:52615;width:8546;height:1175;visibility:visible;mso-position-horizontal-relative:page;mso-position-vertical-relative:page" fillcolor="#d8d8d8" stroked="f" strokecolor="#af7621" strokeweight="2pt"/>
                  <v:rect id="1061" o:spid="_x0000_s1089" style="position:absolute;left:4577;top:52890;width:8324;height:1123;visibility:visible;mso-position-horizontal-relative:page;mso-position-vertical-relative:page;v-text-anchor:middle" fillcolor="#ad002d" strokecolor="#af7621" strokeweight="2pt">
                    <v:textbox>
                      <w:txbxContent>
                        <w:p w14:paraId="0E37FE60" w14:textId="77777777" w:rsidR="006647A6" w:rsidRDefault="006647A6">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14:paraId="152661E6" w14:textId="77777777" w:rsidR="006647A6" w:rsidRDefault="006647A6">
                          <w:pPr>
                            <w:jc w:val="center"/>
                          </w:pPr>
                        </w:p>
                      </w:txbxContent>
                    </v:textbox>
                  </v:rect>
                  <w10:wrap anchory="page"/>
                  <w10:anchorlock/>
                </v:group>
              </w:pict>
            </w:r>
            <w:r>
              <w:rPr>
                <w:rFonts w:ascii="黑体" w:eastAsia="黑体" w:hAnsi="宋体" w:cs="黑体" w:hint="eastAsia"/>
                <w:color w:val="000000"/>
                <w:kern w:val="0"/>
                <w:sz w:val="40"/>
                <w:szCs w:val="40"/>
              </w:rPr>
              <w:t>三公”经费支出决算表</w:t>
            </w:r>
          </w:p>
        </w:tc>
      </w:tr>
      <w:tr w:rsidR="00A926CE" w14:paraId="545012FF" w14:textId="77777777">
        <w:trPr>
          <w:trHeight w:val="347"/>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14:paraId="48C0DBCA" w14:textId="77777777" w:rsidR="00A926CE" w:rsidRDefault="00A926CE">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14:paraId="29BCAFA6" w14:textId="77777777" w:rsidR="00A926CE" w:rsidRDefault="00A926CE">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14:paraId="46AB2FEC" w14:textId="77777777" w:rsidR="00A926CE" w:rsidRDefault="00A926CE">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14:paraId="305A488D" w14:textId="77777777" w:rsidR="00A926CE" w:rsidRDefault="00A926CE">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14:paraId="129E1E92" w14:textId="77777777" w:rsidR="00A926CE" w:rsidRDefault="00A926CE">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14:paraId="5707763E" w14:textId="77777777" w:rsidR="00A926CE" w:rsidRDefault="00CF41B2">
            <w:pPr>
              <w:widowControl/>
              <w:adjustRightInd w:val="0"/>
              <w:snapToGrid w:val="0"/>
              <w:spacing w:after="0" w:line="240" w:lineRule="auto"/>
              <w:jc w:val="right"/>
              <w:textAlignment w:val="center"/>
              <w:rPr>
                <w:rFonts w:ascii="宋体" w:hAnsi="宋体" w:cs="宋体"/>
                <w:color w:val="000000"/>
                <w:sz w:val="20"/>
                <w:szCs w:val="20"/>
              </w:rPr>
            </w:pPr>
            <w:r>
              <w:rPr>
                <w:rFonts w:ascii="宋体" w:hAnsi="宋体" w:cs="宋体" w:hint="eastAsia"/>
                <w:color w:val="000000"/>
                <w:kern w:val="0"/>
                <w:sz w:val="20"/>
                <w:szCs w:val="20"/>
              </w:rPr>
              <w:t>公开07表</w:t>
            </w:r>
          </w:p>
        </w:tc>
      </w:tr>
      <w:tr w:rsidR="00A926CE" w14:paraId="286A7C6F" w14:textId="77777777">
        <w:trPr>
          <w:trHeight w:val="347"/>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14:paraId="1EF59EC0" w14:textId="77777777" w:rsidR="00A926CE" w:rsidRDefault="00CF41B2">
            <w:pPr>
              <w:widowControl/>
              <w:adjustRightInd w:val="0"/>
              <w:snapToGrid w:val="0"/>
              <w:spacing w:after="0" w:line="240" w:lineRule="auto"/>
              <w:jc w:val="left"/>
              <w:textAlignment w:val="center"/>
              <w:rPr>
                <w:rFonts w:ascii="宋体" w:hAnsi="宋体" w:cs="宋体"/>
                <w:color w:val="000000"/>
                <w:sz w:val="20"/>
                <w:szCs w:val="20"/>
              </w:rPr>
            </w:pPr>
            <w:r>
              <w:rPr>
                <w:rFonts w:ascii="宋体" w:hAnsi="宋体" w:cs="宋体" w:hint="eastAsia"/>
                <w:color w:val="000000"/>
                <w:kern w:val="0"/>
                <w:sz w:val="20"/>
                <w:szCs w:val="20"/>
              </w:rPr>
              <w:t>部门：</w:t>
            </w:r>
            <w:r w:rsidR="00502D35" w:rsidRPr="00DD6192">
              <w:rPr>
                <w:rFonts w:ascii="宋体" w:hAnsi="宋体" w:cs="Arial" w:hint="eastAsia"/>
                <w:color w:val="000000"/>
                <w:kern w:val="0"/>
                <w:sz w:val="20"/>
                <w:szCs w:val="20"/>
              </w:rPr>
              <w:t>河北唐山南堡经济开发区希望路街道办事处</w:t>
            </w:r>
          </w:p>
        </w:tc>
        <w:tc>
          <w:tcPr>
            <w:tcW w:w="1527" w:type="dxa"/>
            <w:tcBorders>
              <w:top w:val="nil"/>
              <w:left w:val="nil"/>
              <w:bottom w:val="nil"/>
              <w:right w:val="nil"/>
            </w:tcBorders>
            <w:shd w:val="clear" w:color="auto" w:fill="auto"/>
            <w:noWrap/>
            <w:tcMar>
              <w:top w:w="15" w:type="dxa"/>
              <w:left w:w="15" w:type="dxa"/>
              <w:right w:w="15" w:type="dxa"/>
            </w:tcMar>
            <w:vAlign w:val="center"/>
          </w:tcPr>
          <w:p w14:paraId="4FD7E49F" w14:textId="77777777" w:rsidR="00A926CE" w:rsidRDefault="00CF41B2">
            <w:pPr>
              <w:widowControl/>
              <w:adjustRightInd w:val="0"/>
              <w:snapToGrid w:val="0"/>
              <w:spacing w:after="0" w:line="240" w:lineRule="auto"/>
              <w:jc w:val="right"/>
              <w:textAlignment w:val="center"/>
              <w:rPr>
                <w:rFonts w:ascii="宋体" w:hAnsi="宋体" w:cs="宋体"/>
                <w:color w:val="000000"/>
                <w:sz w:val="20"/>
                <w:szCs w:val="20"/>
              </w:rPr>
            </w:pPr>
            <w:r>
              <w:rPr>
                <w:rFonts w:ascii="宋体" w:hAnsi="宋体" w:cs="宋体" w:hint="eastAsia"/>
                <w:color w:val="000000"/>
                <w:kern w:val="0"/>
                <w:sz w:val="20"/>
                <w:szCs w:val="20"/>
              </w:rPr>
              <w:t>金额单位：万元</w:t>
            </w:r>
          </w:p>
        </w:tc>
      </w:tr>
      <w:tr w:rsidR="00A926CE" w14:paraId="2E0E7655" w14:textId="77777777">
        <w:trPr>
          <w:trHeight w:val="482"/>
          <w:jc w:val="center"/>
        </w:trPr>
        <w:tc>
          <w:tcPr>
            <w:tcW w:w="8800"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346B8B"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预算数</w:t>
            </w:r>
          </w:p>
        </w:tc>
      </w:tr>
      <w:tr w:rsidR="00A926CE" w14:paraId="20FE8D21" w14:textId="77777777">
        <w:trPr>
          <w:trHeight w:val="435"/>
          <w:jc w:val="center"/>
        </w:trPr>
        <w:tc>
          <w:tcPr>
            <w:tcW w:w="115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DE759D"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5306F7"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因公出国（境）费</w:t>
            </w:r>
          </w:p>
        </w:tc>
        <w:tc>
          <w:tcPr>
            <w:tcW w:w="458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3F002F"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公务用车购置及运行费</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F6C55F"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公务接待费</w:t>
            </w:r>
          </w:p>
        </w:tc>
      </w:tr>
      <w:tr w:rsidR="00A926CE" w14:paraId="1C0A42B4" w14:textId="77777777">
        <w:trPr>
          <w:trHeight w:val="686"/>
          <w:jc w:val="center"/>
        </w:trPr>
        <w:tc>
          <w:tcPr>
            <w:tcW w:w="115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78E6A1" w14:textId="77777777" w:rsidR="00A926CE" w:rsidRDefault="00A926CE">
            <w:pPr>
              <w:widowControl/>
              <w:adjustRightInd w:val="0"/>
              <w:snapToGrid w:val="0"/>
              <w:spacing w:after="0" w:line="240" w:lineRule="auto"/>
              <w:jc w:val="center"/>
              <w:rPr>
                <w:rFonts w:ascii="宋体" w:hAnsi="宋体" w:cs="宋体"/>
                <w:color w:val="000000"/>
                <w:szCs w:val="21"/>
              </w:rPr>
            </w:pP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349ECF" w14:textId="77777777" w:rsidR="00A926CE" w:rsidRDefault="00A926CE">
            <w:pPr>
              <w:widowControl/>
              <w:adjustRightInd w:val="0"/>
              <w:snapToGrid w:val="0"/>
              <w:spacing w:after="0" w:line="240" w:lineRule="auto"/>
              <w:jc w:val="center"/>
              <w:rPr>
                <w:rFonts w:ascii="宋体" w:hAnsi="宋体" w:cs="宋体"/>
                <w:color w:val="000000"/>
                <w:szCs w:val="21"/>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BD2965"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小计</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E9B206"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公务用车购置费</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5F8213"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公务用车运行费</w:t>
            </w: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0DC9FA" w14:textId="77777777" w:rsidR="00A926CE" w:rsidRDefault="00A926CE">
            <w:pPr>
              <w:widowControl/>
              <w:adjustRightInd w:val="0"/>
              <w:snapToGrid w:val="0"/>
              <w:spacing w:after="0" w:line="240" w:lineRule="auto"/>
              <w:jc w:val="center"/>
              <w:rPr>
                <w:rFonts w:ascii="宋体" w:hAnsi="宋体" w:cs="宋体"/>
                <w:color w:val="000000"/>
                <w:szCs w:val="21"/>
              </w:rPr>
            </w:pPr>
          </w:p>
        </w:tc>
      </w:tr>
      <w:tr w:rsidR="00A926CE" w14:paraId="0E3A8CCE" w14:textId="77777777">
        <w:trPr>
          <w:trHeight w:val="43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ADC6C9"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AFED3A"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2CAC9A"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E66452"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A33F21"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B9CEAC"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6</w:t>
            </w:r>
          </w:p>
        </w:tc>
      </w:tr>
      <w:tr w:rsidR="00502D35" w14:paraId="00BEFB85" w14:textId="77777777">
        <w:trPr>
          <w:trHeight w:val="43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387906" w14:textId="77777777" w:rsidR="00502D35" w:rsidRDefault="00502D35">
            <w:pPr>
              <w:jc w:val="right"/>
              <w:rPr>
                <w:rFonts w:ascii="宋体" w:hAnsi="宋体" w:cs="Arial"/>
                <w:color w:val="000000"/>
                <w:sz w:val="22"/>
                <w:szCs w:val="22"/>
              </w:rPr>
            </w:pPr>
            <w:r>
              <w:rPr>
                <w:rFonts w:cs="Arial" w:hint="eastAsia"/>
                <w:color w:val="000000"/>
                <w:sz w:val="22"/>
                <w:szCs w:val="22"/>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7D23E" w14:textId="77777777" w:rsidR="00502D35" w:rsidRDefault="00331C73" w:rsidP="00331C73">
            <w:pPr>
              <w:wordWrap w:val="0"/>
              <w:jc w:val="right"/>
              <w:rPr>
                <w:rFonts w:ascii="宋体" w:hAnsi="宋体" w:cs="Arial"/>
                <w:color w:val="000000"/>
                <w:sz w:val="22"/>
                <w:szCs w:val="22"/>
              </w:rPr>
            </w:pPr>
            <w:r>
              <w:rPr>
                <w:rFonts w:cs="Arial" w:hint="eastAsia"/>
                <w:color w:val="000000"/>
                <w:sz w:val="22"/>
                <w:szCs w:val="22"/>
              </w:rPr>
              <w:t xml:space="preserve"> </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96021" w14:textId="77777777" w:rsidR="00502D35" w:rsidRDefault="00331C73" w:rsidP="00331C73">
            <w:pPr>
              <w:wordWrap w:val="0"/>
              <w:jc w:val="right"/>
              <w:rPr>
                <w:rFonts w:ascii="宋体" w:hAnsi="宋体" w:cs="Arial"/>
                <w:color w:val="000000"/>
                <w:sz w:val="22"/>
                <w:szCs w:val="22"/>
              </w:rPr>
            </w:pPr>
            <w:r>
              <w:rPr>
                <w:rFonts w:cs="Arial" w:hint="eastAsia"/>
                <w:color w:val="000000"/>
                <w:sz w:val="22"/>
                <w:szCs w:val="22"/>
              </w:rP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99007" w14:textId="77777777" w:rsidR="00502D35" w:rsidRDefault="00331C73" w:rsidP="00331C73">
            <w:pPr>
              <w:wordWrap w:val="0"/>
              <w:jc w:val="right"/>
              <w:rPr>
                <w:rFonts w:ascii="宋体" w:hAnsi="宋体" w:cs="Arial"/>
                <w:color w:val="000000"/>
                <w:sz w:val="22"/>
                <w:szCs w:val="22"/>
              </w:rPr>
            </w:pPr>
            <w:r>
              <w:rPr>
                <w:rFonts w:cs="Arial" w:hint="eastAsia"/>
                <w:color w:val="000000"/>
                <w:sz w:val="22"/>
                <w:szCs w:val="22"/>
              </w:rP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745AB" w14:textId="77777777" w:rsidR="00502D35" w:rsidRDefault="00331C73" w:rsidP="00331C73">
            <w:pPr>
              <w:wordWrap w:val="0"/>
              <w:jc w:val="right"/>
              <w:rPr>
                <w:rFonts w:ascii="宋体" w:hAnsi="宋体" w:cs="Arial"/>
                <w:color w:val="000000"/>
                <w:sz w:val="22"/>
                <w:szCs w:val="22"/>
              </w:rPr>
            </w:pPr>
            <w:r>
              <w:rPr>
                <w:rFonts w:cs="Arial" w:hint="eastAsia"/>
                <w:color w:val="000000"/>
                <w:sz w:val="22"/>
                <w:szCs w:val="22"/>
              </w:rPr>
              <w:t xml:space="preserve"> </w:t>
            </w:r>
          </w:p>
        </w:tc>
        <w:tc>
          <w:tcPr>
            <w:tcW w:w="15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884E3" w14:textId="77777777" w:rsidR="00502D35" w:rsidRDefault="00502D35">
            <w:pPr>
              <w:jc w:val="right"/>
              <w:rPr>
                <w:rFonts w:ascii="宋体" w:hAnsi="宋体" w:cs="Arial"/>
                <w:color w:val="000000"/>
                <w:sz w:val="22"/>
                <w:szCs w:val="22"/>
              </w:rPr>
            </w:pPr>
            <w:r>
              <w:rPr>
                <w:rFonts w:cs="Arial" w:hint="eastAsia"/>
                <w:color w:val="000000"/>
                <w:sz w:val="22"/>
                <w:szCs w:val="22"/>
              </w:rPr>
              <w:t>0.50</w:t>
            </w:r>
          </w:p>
        </w:tc>
      </w:tr>
      <w:tr w:rsidR="00A926CE" w14:paraId="2667A1DB" w14:textId="77777777">
        <w:trPr>
          <w:trHeight w:val="498"/>
          <w:jc w:val="center"/>
        </w:trPr>
        <w:tc>
          <w:tcPr>
            <w:tcW w:w="8800"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C3C4F4"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决算数</w:t>
            </w:r>
          </w:p>
        </w:tc>
      </w:tr>
      <w:tr w:rsidR="00A926CE" w14:paraId="14A6E504" w14:textId="77777777">
        <w:trPr>
          <w:trHeight w:val="435"/>
          <w:jc w:val="center"/>
        </w:trPr>
        <w:tc>
          <w:tcPr>
            <w:tcW w:w="115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B90BFF"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0E33BF"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因公出国（境）费</w:t>
            </w:r>
          </w:p>
        </w:tc>
        <w:tc>
          <w:tcPr>
            <w:tcW w:w="458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E3CE79"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公务用车购置及运行费</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74D89D"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公务接待费</w:t>
            </w:r>
          </w:p>
        </w:tc>
      </w:tr>
      <w:tr w:rsidR="00A926CE" w14:paraId="46BEEF37" w14:textId="77777777">
        <w:trPr>
          <w:trHeight w:val="672"/>
          <w:jc w:val="center"/>
        </w:trPr>
        <w:tc>
          <w:tcPr>
            <w:tcW w:w="115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AC8618" w14:textId="77777777" w:rsidR="00A926CE" w:rsidRDefault="00A926CE">
            <w:pPr>
              <w:widowControl/>
              <w:adjustRightInd w:val="0"/>
              <w:snapToGrid w:val="0"/>
              <w:spacing w:after="0" w:line="240" w:lineRule="auto"/>
              <w:jc w:val="center"/>
              <w:rPr>
                <w:rFonts w:ascii="宋体" w:hAnsi="宋体" w:cs="宋体"/>
                <w:color w:val="000000"/>
                <w:szCs w:val="21"/>
              </w:rPr>
            </w:pP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A1370A" w14:textId="77777777" w:rsidR="00A926CE" w:rsidRDefault="00A926CE">
            <w:pPr>
              <w:widowControl/>
              <w:adjustRightInd w:val="0"/>
              <w:snapToGrid w:val="0"/>
              <w:spacing w:after="0" w:line="240" w:lineRule="auto"/>
              <w:jc w:val="center"/>
              <w:rPr>
                <w:rFonts w:ascii="宋体" w:hAnsi="宋体" w:cs="宋体"/>
                <w:color w:val="000000"/>
                <w:szCs w:val="21"/>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C938D2"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小计</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95C759"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公务用车购置费</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0D934D"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公务用车运行费</w:t>
            </w: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D8AF03" w14:textId="77777777" w:rsidR="00A926CE" w:rsidRDefault="00A926CE">
            <w:pPr>
              <w:widowControl/>
              <w:adjustRightInd w:val="0"/>
              <w:snapToGrid w:val="0"/>
              <w:spacing w:after="0" w:line="240" w:lineRule="auto"/>
              <w:jc w:val="center"/>
              <w:rPr>
                <w:rFonts w:ascii="宋体" w:hAnsi="宋体" w:cs="宋体"/>
                <w:color w:val="000000"/>
                <w:szCs w:val="21"/>
              </w:rPr>
            </w:pPr>
          </w:p>
        </w:tc>
      </w:tr>
      <w:tr w:rsidR="00A926CE" w14:paraId="7430CA3D" w14:textId="77777777">
        <w:trPr>
          <w:trHeight w:val="43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EBE4C1"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7</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B3766F"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8</w:t>
            </w: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D3749D"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9</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2D8147"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C55D41"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11</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9765FF"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12</w:t>
            </w:r>
          </w:p>
        </w:tc>
      </w:tr>
      <w:tr w:rsidR="00502D35" w14:paraId="4B34FD53" w14:textId="77777777">
        <w:trPr>
          <w:trHeight w:val="43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B87DD" w14:textId="77777777" w:rsidR="00502D35" w:rsidRDefault="00502D35">
            <w:pPr>
              <w:jc w:val="right"/>
              <w:rPr>
                <w:rFonts w:ascii="宋体" w:hAnsi="宋体" w:cs="Arial"/>
                <w:color w:val="000000"/>
                <w:sz w:val="22"/>
                <w:szCs w:val="22"/>
              </w:rPr>
            </w:pPr>
            <w:r>
              <w:rPr>
                <w:rFonts w:cs="Arial" w:hint="eastAsia"/>
                <w:color w:val="000000"/>
                <w:sz w:val="22"/>
                <w:szCs w:val="22"/>
              </w:rPr>
              <w:t>0.18</w:t>
            </w:r>
          </w:p>
        </w:tc>
        <w:tc>
          <w:tcPr>
            <w:tcW w:w="15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7ECF2" w14:textId="77777777" w:rsidR="00502D35" w:rsidRDefault="00331C73" w:rsidP="00331C73">
            <w:pPr>
              <w:wordWrap w:val="0"/>
              <w:jc w:val="right"/>
              <w:rPr>
                <w:rFonts w:ascii="宋体" w:hAnsi="宋体" w:cs="Arial"/>
                <w:color w:val="000000"/>
                <w:sz w:val="22"/>
                <w:szCs w:val="22"/>
              </w:rPr>
            </w:pPr>
            <w:r>
              <w:rPr>
                <w:rFonts w:cs="Arial" w:hint="eastAsia"/>
                <w:color w:val="000000"/>
                <w:sz w:val="22"/>
                <w:szCs w:val="22"/>
              </w:rPr>
              <w:t xml:space="preserve"> </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9DA93" w14:textId="77777777" w:rsidR="00502D35" w:rsidRDefault="00331C73" w:rsidP="00331C73">
            <w:pPr>
              <w:wordWrap w:val="0"/>
              <w:jc w:val="right"/>
              <w:rPr>
                <w:rFonts w:ascii="宋体" w:hAnsi="宋体" w:cs="Arial"/>
                <w:color w:val="000000"/>
                <w:sz w:val="22"/>
                <w:szCs w:val="22"/>
              </w:rPr>
            </w:pPr>
            <w:r>
              <w:rPr>
                <w:rFonts w:cs="Arial" w:hint="eastAsia"/>
                <w:color w:val="000000"/>
                <w:sz w:val="22"/>
                <w:szCs w:val="22"/>
              </w:rP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3315C" w14:textId="77777777" w:rsidR="00502D35" w:rsidRDefault="00331C73" w:rsidP="00331C73">
            <w:pPr>
              <w:wordWrap w:val="0"/>
              <w:jc w:val="right"/>
              <w:rPr>
                <w:rFonts w:ascii="宋体" w:hAnsi="宋体" w:cs="Arial"/>
                <w:color w:val="000000"/>
                <w:sz w:val="22"/>
                <w:szCs w:val="22"/>
              </w:rPr>
            </w:pPr>
            <w:r>
              <w:rPr>
                <w:rFonts w:cs="Arial" w:hint="eastAsia"/>
                <w:color w:val="000000"/>
                <w:sz w:val="22"/>
                <w:szCs w:val="22"/>
              </w:rP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98F35" w14:textId="77777777" w:rsidR="00502D35" w:rsidRDefault="00331C73" w:rsidP="00331C73">
            <w:pPr>
              <w:wordWrap w:val="0"/>
              <w:jc w:val="right"/>
              <w:rPr>
                <w:rFonts w:ascii="宋体" w:hAnsi="宋体" w:cs="Arial"/>
                <w:color w:val="000000"/>
                <w:sz w:val="22"/>
                <w:szCs w:val="22"/>
              </w:rPr>
            </w:pPr>
            <w:r>
              <w:rPr>
                <w:rFonts w:cs="Arial" w:hint="eastAsia"/>
                <w:color w:val="000000"/>
                <w:sz w:val="22"/>
                <w:szCs w:val="22"/>
              </w:rPr>
              <w:t xml:space="preserve"> </w:t>
            </w:r>
          </w:p>
        </w:tc>
        <w:tc>
          <w:tcPr>
            <w:tcW w:w="15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7B69A" w14:textId="77777777" w:rsidR="00502D35" w:rsidRDefault="00502D35">
            <w:pPr>
              <w:jc w:val="right"/>
              <w:rPr>
                <w:rFonts w:ascii="宋体" w:hAnsi="宋体" w:cs="Arial"/>
                <w:color w:val="000000"/>
                <w:sz w:val="22"/>
                <w:szCs w:val="22"/>
              </w:rPr>
            </w:pPr>
            <w:r>
              <w:rPr>
                <w:rFonts w:cs="Arial" w:hint="eastAsia"/>
                <w:color w:val="000000"/>
                <w:sz w:val="22"/>
                <w:szCs w:val="22"/>
              </w:rPr>
              <w:t>0.18</w:t>
            </w:r>
          </w:p>
        </w:tc>
      </w:tr>
      <w:tr w:rsidR="00A926CE" w14:paraId="210F5DCB" w14:textId="77777777">
        <w:trPr>
          <w:trHeight w:val="782"/>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14:paraId="4AE728A7" w14:textId="77777777" w:rsidR="00A926CE" w:rsidRDefault="00CF41B2">
            <w:pPr>
              <w:widowControl/>
              <w:adjustRightInd w:val="0"/>
              <w:snapToGri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14:paraId="658E0764" w14:textId="77777777" w:rsidR="00A926CE" w:rsidRDefault="00A926CE">
      <w:pPr>
        <w:widowControl/>
        <w:spacing w:after="0" w:line="560" w:lineRule="exact"/>
        <w:jc w:val="left"/>
        <w:rPr>
          <w:rFonts w:ascii="仿宋_GB2312" w:eastAsia="仿宋_GB2312" w:hAnsi="宋体"/>
          <w:b/>
          <w:sz w:val="28"/>
          <w:szCs w:val="28"/>
          <w:highlight w:val="yellow"/>
        </w:rPr>
        <w:sectPr w:rsidR="00A926CE">
          <w:pgSz w:w="11906" w:h="16838"/>
          <w:pgMar w:top="2098" w:right="1474" w:bottom="1984" w:left="1588" w:header="851" w:footer="992" w:gutter="0"/>
          <w:cols w:space="0"/>
          <w:docGrid w:type="lines" w:linePitch="312"/>
        </w:sectPr>
      </w:pPr>
    </w:p>
    <w:tbl>
      <w:tblPr>
        <w:tblW w:w="8860" w:type="dxa"/>
        <w:tblLayout w:type="fixed"/>
        <w:tblCellMar>
          <w:left w:w="0" w:type="dxa"/>
          <w:right w:w="0" w:type="dxa"/>
        </w:tblCellMar>
        <w:tblLook w:val="04A0" w:firstRow="1" w:lastRow="0" w:firstColumn="1" w:lastColumn="0" w:noHBand="0" w:noVBand="1"/>
      </w:tblPr>
      <w:tblGrid>
        <w:gridCol w:w="296"/>
        <w:gridCol w:w="191"/>
        <w:gridCol w:w="479"/>
        <w:gridCol w:w="669"/>
        <w:gridCol w:w="376"/>
        <w:gridCol w:w="1166"/>
        <w:gridCol w:w="840"/>
        <w:gridCol w:w="1191"/>
        <w:gridCol w:w="1192"/>
        <w:gridCol w:w="1192"/>
        <w:gridCol w:w="1268"/>
      </w:tblGrid>
      <w:tr w:rsidR="00A926CE" w14:paraId="68A50924" w14:textId="77777777">
        <w:trPr>
          <w:trHeight w:val="707"/>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14:paraId="14BE6E95" w14:textId="77777777" w:rsidR="00A926CE" w:rsidRDefault="00CF41B2">
            <w:pPr>
              <w:widowControl/>
              <w:adjustRightInd w:val="0"/>
              <w:spacing w:after="0" w:line="240" w:lineRule="auto"/>
              <w:jc w:val="center"/>
              <w:textAlignment w:val="center"/>
              <w:rPr>
                <w:rFonts w:ascii="黑体" w:eastAsia="黑体" w:hAnsi="宋体" w:cs="黑体"/>
                <w:color w:val="000000"/>
                <w:sz w:val="36"/>
                <w:szCs w:val="36"/>
              </w:rPr>
            </w:pPr>
            <w:r>
              <w:rPr>
                <w:rFonts w:ascii="黑体" w:eastAsia="黑体" w:hAnsi="宋体" w:cs="黑体" w:hint="eastAsia"/>
                <w:color w:val="000000"/>
                <w:kern w:val="0"/>
                <w:sz w:val="36"/>
                <w:szCs w:val="36"/>
              </w:rPr>
              <w:lastRenderedPageBreak/>
              <w:t>政府性基金预算财政拨款</w:t>
            </w:r>
            <w:r w:rsidR="00045516">
              <w:rPr>
                <w:sz w:val="44"/>
              </w:rPr>
              <w:pict w14:anchorId="626C84F4">
                <v:group id="1062" o:spid="_x0000_s1085" style="position:absolute;left:0;text-align:left;margin-left:-80.9pt;margin-top:-81.1pt;width:243.2pt;height:41.2pt;z-index:251664896;mso-wrap-distance-left:0;mso-wrap-distance-right:0;mso-position-horizontal-relative:text;mso-position-vertical-relative:page" coordorigin="4551,52615" coordsize="8546,1398">
                  <v:rect id="1063" o:spid="_x0000_s1087" style="position:absolute;left:4551;top:52615;width:8546;height:1175;visibility:visible;mso-position-horizontal-relative:page;mso-position-vertical-relative:page" fillcolor="#d8d8d8" stroked="f" strokecolor="#af7621" strokeweight="2pt"/>
                  <v:rect id="1064" o:spid="_x0000_s1086" style="position:absolute;left:4577;top:52890;width:8324;height:1123;visibility:visible;mso-position-horizontal-relative:page;mso-position-vertical-relative:page;v-text-anchor:middle" fillcolor="#ad002d" strokecolor="#af7621" strokeweight="2pt">
                    <v:textbox>
                      <w:txbxContent>
                        <w:p w14:paraId="4CA21D72" w14:textId="77777777" w:rsidR="006647A6" w:rsidRDefault="006647A6">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14:paraId="02508871" w14:textId="77777777" w:rsidR="006647A6" w:rsidRDefault="006647A6">
                          <w:pPr>
                            <w:jc w:val="center"/>
                          </w:pPr>
                        </w:p>
                      </w:txbxContent>
                    </v:textbox>
                  </v:rect>
                  <w10:wrap anchory="page"/>
                  <w10:anchorlock/>
                </v:group>
              </w:pict>
            </w:r>
            <w:r>
              <w:rPr>
                <w:rFonts w:ascii="黑体" w:eastAsia="黑体" w:hAnsi="宋体" w:cs="黑体" w:hint="eastAsia"/>
                <w:color w:val="000000"/>
                <w:kern w:val="0"/>
                <w:sz w:val="36"/>
                <w:szCs w:val="36"/>
              </w:rPr>
              <w:t>收入支出决算表</w:t>
            </w:r>
          </w:p>
        </w:tc>
      </w:tr>
      <w:tr w:rsidR="00A926CE" w14:paraId="035BB6B1" w14:textId="77777777">
        <w:trPr>
          <w:trHeight w:val="315"/>
        </w:trPr>
        <w:tc>
          <w:tcPr>
            <w:tcW w:w="296" w:type="dxa"/>
            <w:tcBorders>
              <w:top w:val="nil"/>
              <w:left w:val="nil"/>
              <w:bottom w:val="nil"/>
              <w:right w:val="nil"/>
            </w:tcBorders>
            <w:shd w:val="clear" w:color="auto" w:fill="auto"/>
            <w:noWrap/>
            <w:tcMar>
              <w:top w:w="15" w:type="dxa"/>
              <w:left w:w="15" w:type="dxa"/>
              <w:right w:w="15" w:type="dxa"/>
            </w:tcMar>
            <w:vAlign w:val="center"/>
          </w:tcPr>
          <w:p w14:paraId="1E5CA111" w14:textId="77777777" w:rsidR="00A926CE" w:rsidRDefault="00A926CE">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14:paraId="629BCDBC" w14:textId="77777777" w:rsidR="00A926CE" w:rsidRDefault="00A926CE">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14:paraId="0E3086DB" w14:textId="77777777" w:rsidR="00A926CE" w:rsidRDefault="00A926CE">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14:paraId="76B24610" w14:textId="77777777" w:rsidR="00A926CE" w:rsidRDefault="00A926CE">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14:paraId="3036D118" w14:textId="77777777" w:rsidR="00A926CE" w:rsidRDefault="00A926CE">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14:paraId="4200542B" w14:textId="77777777" w:rsidR="00A926CE" w:rsidRDefault="00A926CE">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14:paraId="21A9D648" w14:textId="77777777" w:rsidR="00A926CE" w:rsidRDefault="00A926CE">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14:paraId="0B8E47C6" w14:textId="77777777" w:rsidR="00A926CE" w:rsidRDefault="00A926CE">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14:paraId="6C643292" w14:textId="77777777" w:rsidR="00A926CE" w:rsidRDefault="00A926CE">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14:paraId="5AF4FB5B" w14:textId="77777777" w:rsidR="00A926CE" w:rsidRDefault="00CF41B2">
            <w:pPr>
              <w:widowControl/>
              <w:adjustRightInd w:val="0"/>
              <w:spacing w:after="0" w:line="240" w:lineRule="auto"/>
              <w:jc w:val="right"/>
              <w:textAlignment w:val="center"/>
              <w:rPr>
                <w:rFonts w:ascii="宋体" w:hAnsi="宋体" w:cs="宋体"/>
                <w:color w:val="000000"/>
                <w:szCs w:val="21"/>
              </w:rPr>
            </w:pPr>
            <w:r>
              <w:rPr>
                <w:rFonts w:ascii="宋体" w:hAnsi="宋体" w:cs="宋体" w:hint="eastAsia"/>
                <w:color w:val="000000"/>
                <w:kern w:val="0"/>
                <w:szCs w:val="21"/>
              </w:rPr>
              <w:t>公开08表</w:t>
            </w:r>
          </w:p>
        </w:tc>
      </w:tr>
      <w:tr w:rsidR="00A926CE" w14:paraId="3F2E820B" w14:textId="77777777">
        <w:trPr>
          <w:trHeight w:val="411"/>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14:paraId="707C559A" w14:textId="77777777" w:rsidR="00A926CE" w:rsidRDefault="00CF41B2">
            <w:pPr>
              <w:widowControl/>
              <w:adjustRightIn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部门：</w:t>
            </w:r>
          </w:p>
        </w:tc>
        <w:tc>
          <w:tcPr>
            <w:tcW w:w="840" w:type="dxa"/>
            <w:tcBorders>
              <w:top w:val="nil"/>
              <w:left w:val="nil"/>
              <w:bottom w:val="nil"/>
              <w:right w:val="nil"/>
            </w:tcBorders>
            <w:shd w:val="clear" w:color="auto" w:fill="auto"/>
            <w:noWrap/>
            <w:tcMar>
              <w:top w:w="15" w:type="dxa"/>
              <w:left w:w="15" w:type="dxa"/>
              <w:right w:w="15" w:type="dxa"/>
            </w:tcMar>
            <w:vAlign w:val="center"/>
          </w:tcPr>
          <w:p w14:paraId="6CECE2B6" w14:textId="77777777" w:rsidR="00A926CE" w:rsidRDefault="00A926CE">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14:paraId="56C2645D" w14:textId="77777777" w:rsidR="00A926CE" w:rsidRDefault="00A926CE">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14:paraId="7A91348D" w14:textId="77777777" w:rsidR="00A926CE" w:rsidRDefault="00A926CE">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14:paraId="2F99ED39" w14:textId="77777777" w:rsidR="00A926CE" w:rsidRDefault="00CF41B2">
            <w:pPr>
              <w:widowControl/>
              <w:adjustRightInd w:val="0"/>
              <w:spacing w:after="0" w:line="240" w:lineRule="auto"/>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A926CE" w14:paraId="43446463" w14:textId="77777777">
        <w:trPr>
          <w:trHeight w:val="324"/>
        </w:trPr>
        <w:tc>
          <w:tcPr>
            <w:tcW w:w="2011"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FADC5" w14:textId="77777777" w:rsidR="00A926CE" w:rsidRDefault="00CF41B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1166"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03FA4D3D" w14:textId="77777777" w:rsidR="00A926CE" w:rsidRDefault="00CF41B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年初结转和结余</w:t>
            </w:r>
          </w:p>
        </w:tc>
        <w:tc>
          <w:tcPr>
            <w:tcW w:w="840"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3471DB94" w14:textId="77777777" w:rsidR="00A926CE" w:rsidRDefault="00CF41B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本年收入</w:t>
            </w:r>
          </w:p>
        </w:tc>
        <w:tc>
          <w:tcPr>
            <w:tcW w:w="3575" w:type="dxa"/>
            <w:gridSpan w:val="3"/>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0F017C02" w14:textId="77777777" w:rsidR="00A926CE" w:rsidRDefault="00CF41B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本年支出</w:t>
            </w:r>
          </w:p>
        </w:tc>
        <w:tc>
          <w:tcPr>
            <w:tcW w:w="1268"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46FF17E4" w14:textId="77777777" w:rsidR="00A926CE" w:rsidRDefault="00CF41B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年末结转和结余</w:t>
            </w:r>
          </w:p>
        </w:tc>
      </w:tr>
      <w:tr w:rsidR="00A926CE" w14:paraId="68D90455" w14:textId="77777777">
        <w:trPr>
          <w:trHeight w:val="324"/>
        </w:trPr>
        <w:tc>
          <w:tcPr>
            <w:tcW w:w="966"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CC0CA6" w14:textId="77777777" w:rsidR="00A926CE" w:rsidRDefault="00CF41B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功能分类科目编码</w:t>
            </w:r>
          </w:p>
        </w:tc>
        <w:tc>
          <w:tcPr>
            <w:tcW w:w="1045" w:type="dxa"/>
            <w:gridSpan w:val="2"/>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C0DF83E" w14:textId="77777777" w:rsidR="00A926CE" w:rsidRDefault="00CF41B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1166"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3EF96EB7" w14:textId="77777777" w:rsidR="00A926CE" w:rsidRDefault="00A926CE">
            <w:pPr>
              <w:widowControl/>
              <w:adjustRightInd w:val="0"/>
              <w:spacing w:after="0" w:line="240" w:lineRule="auto"/>
              <w:jc w:val="center"/>
              <w:rPr>
                <w:rFonts w:ascii="宋体" w:hAnsi="宋体" w:cs="宋体"/>
                <w:color w:val="000000"/>
                <w:szCs w:val="21"/>
              </w:rPr>
            </w:pPr>
          </w:p>
        </w:tc>
        <w:tc>
          <w:tcPr>
            <w:tcW w:w="84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021936A1" w14:textId="77777777" w:rsidR="00A926CE" w:rsidRDefault="00A926CE">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C51714B" w14:textId="77777777" w:rsidR="00A926CE" w:rsidRDefault="00CF41B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小计</w:t>
            </w:r>
          </w:p>
        </w:tc>
        <w:tc>
          <w:tcPr>
            <w:tcW w:w="1192"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B740391" w14:textId="77777777" w:rsidR="00A926CE" w:rsidRDefault="00CF41B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基本支出</w:t>
            </w:r>
          </w:p>
        </w:tc>
        <w:tc>
          <w:tcPr>
            <w:tcW w:w="1192"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CB9C0CC" w14:textId="77777777" w:rsidR="00A926CE" w:rsidRDefault="00CF41B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项目支出</w:t>
            </w:r>
          </w:p>
        </w:tc>
        <w:tc>
          <w:tcPr>
            <w:tcW w:w="126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6D2613F8" w14:textId="77777777" w:rsidR="00A926CE" w:rsidRDefault="00A926CE">
            <w:pPr>
              <w:widowControl/>
              <w:adjustRightInd w:val="0"/>
              <w:spacing w:after="0" w:line="240" w:lineRule="auto"/>
              <w:jc w:val="center"/>
              <w:rPr>
                <w:rFonts w:ascii="宋体" w:hAnsi="宋体" w:cs="宋体"/>
                <w:color w:val="000000"/>
                <w:szCs w:val="21"/>
              </w:rPr>
            </w:pPr>
          </w:p>
        </w:tc>
      </w:tr>
      <w:tr w:rsidR="00A926CE" w14:paraId="5AD58422" w14:textId="77777777">
        <w:trPr>
          <w:trHeight w:val="324"/>
        </w:trPr>
        <w:tc>
          <w:tcPr>
            <w:tcW w:w="966"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8818CD" w14:textId="77777777" w:rsidR="00A926CE" w:rsidRDefault="00A926CE">
            <w:pPr>
              <w:widowControl/>
              <w:adjustRightInd w:val="0"/>
              <w:spacing w:after="0" w:line="240" w:lineRule="auto"/>
              <w:jc w:val="center"/>
              <w:rPr>
                <w:rFonts w:ascii="宋体" w:hAnsi="宋体" w:cs="宋体"/>
                <w:color w:val="000000"/>
                <w:szCs w:val="21"/>
              </w:rPr>
            </w:pPr>
          </w:p>
        </w:tc>
        <w:tc>
          <w:tcPr>
            <w:tcW w:w="1045" w:type="dxa"/>
            <w:gridSpan w:val="2"/>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82C6E34" w14:textId="77777777" w:rsidR="00A926CE" w:rsidRDefault="00A926CE">
            <w:pPr>
              <w:widowControl/>
              <w:adjustRightInd w:val="0"/>
              <w:spacing w:after="0" w:line="240" w:lineRule="auto"/>
              <w:jc w:val="center"/>
              <w:rPr>
                <w:rFonts w:ascii="宋体" w:hAnsi="宋体" w:cs="宋体"/>
                <w:color w:val="000000"/>
                <w:szCs w:val="21"/>
              </w:rPr>
            </w:pPr>
          </w:p>
        </w:tc>
        <w:tc>
          <w:tcPr>
            <w:tcW w:w="1166"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6B8C92C9" w14:textId="77777777" w:rsidR="00A926CE" w:rsidRDefault="00A926CE">
            <w:pPr>
              <w:widowControl/>
              <w:adjustRightInd w:val="0"/>
              <w:spacing w:after="0" w:line="240" w:lineRule="auto"/>
              <w:jc w:val="center"/>
              <w:rPr>
                <w:rFonts w:ascii="宋体" w:hAnsi="宋体" w:cs="宋体"/>
                <w:color w:val="000000"/>
                <w:szCs w:val="21"/>
              </w:rPr>
            </w:pPr>
          </w:p>
        </w:tc>
        <w:tc>
          <w:tcPr>
            <w:tcW w:w="84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0AE81751" w14:textId="77777777" w:rsidR="00A926CE" w:rsidRDefault="00A926CE">
            <w:pPr>
              <w:widowControl/>
              <w:adjustRightInd w:val="0"/>
              <w:spacing w:after="0" w:line="240" w:lineRule="auto"/>
              <w:jc w:val="center"/>
              <w:rPr>
                <w:rFonts w:ascii="宋体" w:hAnsi="宋体" w:cs="宋体"/>
                <w:color w:val="000000"/>
                <w:szCs w:val="21"/>
              </w:rPr>
            </w:pPr>
          </w:p>
        </w:tc>
        <w:tc>
          <w:tcPr>
            <w:tcW w:w="1191"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4D3404B" w14:textId="77777777" w:rsidR="00A926CE" w:rsidRDefault="00A926CE">
            <w:pPr>
              <w:widowControl/>
              <w:adjustRightInd w:val="0"/>
              <w:spacing w:after="0" w:line="240" w:lineRule="auto"/>
              <w:jc w:val="center"/>
              <w:rPr>
                <w:rFonts w:ascii="宋体" w:hAnsi="宋体" w:cs="宋体"/>
                <w:color w:val="000000"/>
                <w:szCs w:val="21"/>
              </w:rPr>
            </w:p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75623C3" w14:textId="77777777" w:rsidR="00A926CE" w:rsidRDefault="00A926CE">
            <w:pPr>
              <w:widowControl/>
              <w:adjustRightInd w:val="0"/>
              <w:spacing w:after="0" w:line="240" w:lineRule="auto"/>
              <w:jc w:val="center"/>
              <w:rPr>
                <w:rFonts w:ascii="宋体" w:hAnsi="宋体" w:cs="宋体"/>
                <w:color w:val="000000"/>
                <w:szCs w:val="21"/>
              </w:rPr>
            </w:p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EA6B140" w14:textId="77777777" w:rsidR="00A926CE" w:rsidRDefault="00A926CE">
            <w:pPr>
              <w:widowControl/>
              <w:adjustRightInd w:val="0"/>
              <w:spacing w:after="0" w:line="240" w:lineRule="auto"/>
              <w:jc w:val="center"/>
              <w:rPr>
                <w:rFonts w:ascii="宋体" w:hAnsi="宋体" w:cs="宋体"/>
                <w:color w:val="000000"/>
                <w:szCs w:val="21"/>
              </w:rPr>
            </w:pPr>
          </w:p>
        </w:tc>
        <w:tc>
          <w:tcPr>
            <w:tcW w:w="126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5BEAD40B" w14:textId="77777777" w:rsidR="00A926CE" w:rsidRDefault="00A926CE">
            <w:pPr>
              <w:widowControl/>
              <w:adjustRightInd w:val="0"/>
              <w:spacing w:after="0" w:line="240" w:lineRule="auto"/>
              <w:jc w:val="center"/>
              <w:rPr>
                <w:rFonts w:ascii="宋体" w:hAnsi="宋体" w:cs="宋体"/>
                <w:color w:val="000000"/>
                <w:szCs w:val="21"/>
              </w:rPr>
            </w:pPr>
          </w:p>
        </w:tc>
      </w:tr>
      <w:tr w:rsidR="00A926CE" w14:paraId="0EC7F613" w14:textId="77777777">
        <w:trPr>
          <w:trHeight w:val="312"/>
        </w:trPr>
        <w:tc>
          <w:tcPr>
            <w:tcW w:w="966"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3AF9E5" w14:textId="77777777" w:rsidR="00A926CE" w:rsidRDefault="00A926CE">
            <w:pPr>
              <w:widowControl/>
              <w:adjustRightInd w:val="0"/>
              <w:spacing w:after="0" w:line="240" w:lineRule="auto"/>
              <w:jc w:val="center"/>
              <w:rPr>
                <w:rFonts w:ascii="宋体" w:hAnsi="宋体" w:cs="宋体"/>
                <w:color w:val="000000"/>
                <w:szCs w:val="21"/>
              </w:rPr>
            </w:pPr>
          </w:p>
        </w:tc>
        <w:tc>
          <w:tcPr>
            <w:tcW w:w="1045" w:type="dxa"/>
            <w:gridSpan w:val="2"/>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D91B577" w14:textId="77777777" w:rsidR="00A926CE" w:rsidRDefault="00A926CE">
            <w:pPr>
              <w:widowControl/>
              <w:adjustRightInd w:val="0"/>
              <w:spacing w:after="0" w:line="240" w:lineRule="auto"/>
              <w:jc w:val="center"/>
              <w:rPr>
                <w:rFonts w:ascii="宋体" w:hAnsi="宋体" w:cs="宋体"/>
                <w:color w:val="000000"/>
                <w:szCs w:val="21"/>
              </w:rPr>
            </w:pPr>
          </w:p>
        </w:tc>
        <w:tc>
          <w:tcPr>
            <w:tcW w:w="1166"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29EB3F98" w14:textId="77777777" w:rsidR="00A926CE" w:rsidRDefault="00A926CE">
            <w:pPr>
              <w:widowControl/>
              <w:adjustRightInd w:val="0"/>
              <w:spacing w:after="0" w:line="240" w:lineRule="auto"/>
              <w:jc w:val="center"/>
              <w:rPr>
                <w:rFonts w:ascii="宋体" w:hAnsi="宋体" w:cs="宋体"/>
                <w:color w:val="000000"/>
                <w:szCs w:val="21"/>
              </w:rPr>
            </w:pPr>
          </w:p>
        </w:tc>
        <w:tc>
          <w:tcPr>
            <w:tcW w:w="84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40F367E3" w14:textId="77777777" w:rsidR="00A926CE" w:rsidRDefault="00A926CE">
            <w:pPr>
              <w:widowControl/>
              <w:adjustRightInd w:val="0"/>
              <w:spacing w:after="0" w:line="240" w:lineRule="auto"/>
              <w:jc w:val="center"/>
              <w:rPr>
                <w:rFonts w:ascii="宋体" w:hAnsi="宋体" w:cs="宋体"/>
                <w:color w:val="000000"/>
                <w:szCs w:val="21"/>
              </w:rPr>
            </w:pPr>
          </w:p>
        </w:tc>
        <w:tc>
          <w:tcPr>
            <w:tcW w:w="1191"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4E535BF" w14:textId="77777777" w:rsidR="00A926CE" w:rsidRDefault="00A926CE">
            <w:pPr>
              <w:widowControl/>
              <w:adjustRightInd w:val="0"/>
              <w:spacing w:after="0" w:line="240" w:lineRule="auto"/>
              <w:jc w:val="center"/>
              <w:rPr>
                <w:rFonts w:ascii="宋体" w:hAnsi="宋体" w:cs="宋体"/>
                <w:color w:val="000000"/>
                <w:szCs w:val="21"/>
              </w:rPr>
            </w:p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84BC8C2" w14:textId="77777777" w:rsidR="00A926CE" w:rsidRDefault="00A926CE">
            <w:pPr>
              <w:widowControl/>
              <w:adjustRightInd w:val="0"/>
              <w:spacing w:after="0" w:line="240" w:lineRule="auto"/>
              <w:jc w:val="center"/>
              <w:rPr>
                <w:rFonts w:ascii="宋体" w:hAnsi="宋体" w:cs="宋体"/>
                <w:color w:val="000000"/>
                <w:szCs w:val="21"/>
              </w:rPr>
            </w:p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E61BBA8" w14:textId="77777777" w:rsidR="00A926CE" w:rsidRDefault="00A926CE">
            <w:pPr>
              <w:widowControl/>
              <w:adjustRightInd w:val="0"/>
              <w:spacing w:after="0" w:line="240" w:lineRule="auto"/>
              <w:jc w:val="center"/>
              <w:rPr>
                <w:rFonts w:ascii="宋体" w:hAnsi="宋体" w:cs="宋体"/>
                <w:color w:val="000000"/>
                <w:szCs w:val="21"/>
              </w:rPr>
            </w:pPr>
          </w:p>
        </w:tc>
        <w:tc>
          <w:tcPr>
            <w:tcW w:w="126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5668D533" w14:textId="77777777" w:rsidR="00A926CE" w:rsidRDefault="00A926CE">
            <w:pPr>
              <w:widowControl/>
              <w:adjustRightInd w:val="0"/>
              <w:spacing w:after="0" w:line="240" w:lineRule="auto"/>
              <w:jc w:val="center"/>
              <w:rPr>
                <w:rFonts w:ascii="宋体" w:hAnsi="宋体" w:cs="宋体"/>
                <w:color w:val="000000"/>
                <w:szCs w:val="21"/>
              </w:rPr>
            </w:pPr>
          </w:p>
        </w:tc>
      </w:tr>
      <w:tr w:rsidR="00A926CE" w14:paraId="325BB989" w14:textId="77777777">
        <w:trPr>
          <w:trHeight w:val="324"/>
        </w:trPr>
        <w:tc>
          <w:tcPr>
            <w:tcW w:w="2011" w:type="dxa"/>
            <w:gridSpan w:val="5"/>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7E3A3" w14:textId="77777777" w:rsidR="00A926CE" w:rsidRDefault="00CF41B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324A88E" w14:textId="77777777" w:rsidR="00A926CE" w:rsidRDefault="00CF41B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062F5E0" w14:textId="77777777" w:rsidR="00A926CE" w:rsidRDefault="00CF41B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F7F653F" w14:textId="77777777" w:rsidR="00A926CE" w:rsidRDefault="00CF41B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55C0EAF" w14:textId="77777777" w:rsidR="00A926CE" w:rsidRDefault="00CF41B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7AC1F86" w14:textId="77777777" w:rsidR="00A926CE" w:rsidRDefault="00CF41B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1422A41" w14:textId="77777777" w:rsidR="00A926CE" w:rsidRDefault="00CF41B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6</w:t>
            </w:r>
          </w:p>
        </w:tc>
      </w:tr>
      <w:tr w:rsidR="00A926CE" w14:paraId="34060081" w14:textId="77777777">
        <w:trPr>
          <w:trHeight w:val="324"/>
        </w:trPr>
        <w:tc>
          <w:tcPr>
            <w:tcW w:w="2011" w:type="dxa"/>
            <w:gridSpan w:val="5"/>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97FE9" w14:textId="77777777" w:rsidR="00A926CE" w:rsidRDefault="00CF41B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FDCB788" w14:textId="77777777" w:rsidR="00A926CE" w:rsidRDefault="00A926CE">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179A47D" w14:textId="77777777" w:rsidR="00A926CE" w:rsidRDefault="00A926CE">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2A81F35" w14:textId="77777777" w:rsidR="00A926CE" w:rsidRDefault="00A926CE">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6C21F41" w14:textId="77777777" w:rsidR="00A926CE" w:rsidRDefault="00A926CE">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035C2C6" w14:textId="77777777" w:rsidR="00A926CE" w:rsidRDefault="00A926CE">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97E0EAE" w14:textId="77777777" w:rsidR="00A926CE" w:rsidRDefault="00A926CE">
            <w:pPr>
              <w:widowControl/>
              <w:adjustRightInd w:val="0"/>
              <w:spacing w:after="0" w:line="240" w:lineRule="auto"/>
              <w:jc w:val="right"/>
              <w:rPr>
                <w:rFonts w:ascii="宋体" w:hAnsi="宋体" w:cs="宋体"/>
                <w:b/>
                <w:color w:val="000000"/>
                <w:szCs w:val="21"/>
              </w:rPr>
            </w:pPr>
          </w:p>
        </w:tc>
      </w:tr>
      <w:tr w:rsidR="00A926CE" w14:paraId="2A1C1951" w14:textId="77777777">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E1FCA" w14:textId="77777777" w:rsidR="00A926CE" w:rsidRDefault="00A926CE">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1267ACD" w14:textId="77777777" w:rsidR="00A926CE" w:rsidRDefault="00A926CE">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C41CBF6" w14:textId="77777777" w:rsidR="00A926CE" w:rsidRDefault="00A926CE">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33A6CC4" w14:textId="77777777" w:rsidR="00A926CE" w:rsidRDefault="00A926CE">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36B7CB0" w14:textId="77777777" w:rsidR="00A926CE" w:rsidRDefault="00A926C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D9B2B7A" w14:textId="77777777" w:rsidR="00A926CE" w:rsidRDefault="00A926C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4DFC25D" w14:textId="77777777" w:rsidR="00A926CE" w:rsidRDefault="00A926CE">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7301180" w14:textId="77777777" w:rsidR="00A926CE" w:rsidRDefault="00A926CE">
            <w:pPr>
              <w:widowControl/>
              <w:adjustRightInd w:val="0"/>
              <w:spacing w:after="0" w:line="240" w:lineRule="auto"/>
              <w:jc w:val="right"/>
              <w:rPr>
                <w:rFonts w:ascii="宋体" w:hAnsi="宋体" w:cs="宋体"/>
                <w:color w:val="000000"/>
                <w:szCs w:val="21"/>
              </w:rPr>
            </w:pPr>
          </w:p>
        </w:tc>
      </w:tr>
      <w:tr w:rsidR="00A926CE" w14:paraId="4C140598" w14:textId="77777777">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40CA6" w14:textId="77777777" w:rsidR="00A926CE" w:rsidRDefault="00A926CE">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D65F614" w14:textId="77777777" w:rsidR="00A926CE" w:rsidRDefault="00A926CE">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B9E1276" w14:textId="77777777" w:rsidR="00A926CE" w:rsidRDefault="00A926CE">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A3737B9" w14:textId="77777777" w:rsidR="00A926CE" w:rsidRDefault="00A926CE">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3617B9E" w14:textId="77777777" w:rsidR="00A926CE" w:rsidRDefault="00A926C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DD013D8" w14:textId="77777777" w:rsidR="00A926CE" w:rsidRDefault="00A926C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2962F31" w14:textId="77777777" w:rsidR="00A926CE" w:rsidRDefault="00A926CE">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69D5008" w14:textId="77777777" w:rsidR="00A926CE" w:rsidRDefault="00A926CE">
            <w:pPr>
              <w:widowControl/>
              <w:adjustRightInd w:val="0"/>
              <w:spacing w:after="0" w:line="240" w:lineRule="auto"/>
              <w:jc w:val="right"/>
              <w:rPr>
                <w:rFonts w:ascii="宋体" w:hAnsi="宋体" w:cs="宋体"/>
                <w:color w:val="000000"/>
                <w:szCs w:val="21"/>
              </w:rPr>
            </w:pPr>
          </w:p>
        </w:tc>
      </w:tr>
      <w:tr w:rsidR="00A926CE" w14:paraId="178F39F2" w14:textId="77777777">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76505" w14:textId="77777777" w:rsidR="00A926CE" w:rsidRDefault="00A926CE">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D5B519F" w14:textId="77777777" w:rsidR="00A926CE" w:rsidRDefault="00A926CE">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35734AD" w14:textId="77777777" w:rsidR="00A926CE" w:rsidRDefault="00A926CE">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38CAAB0" w14:textId="77777777" w:rsidR="00A926CE" w:rsidRDefault="00A926CE">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67CF39C" w14:textId="77777777" w:rsidR="00A926CE" w:rsidRDefault="00A926C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29A810F" w14:textId="77777777" w:rsidR="00A926CE" w:rsidRDefault="00A926C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C56110A" w14:textId="77777777" w:rsidR="00A926CE" w:rsidRDefault="00A926CE">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CD87862" w14:textId="77777777" w:rsidR="00A926CE" w:rsidRDefault="00A926CE">
            <w:pPr>
              <w:widowControl/>
              <w:adjustRightInd w:val="0"/>
              <w:spacing w:after="0" w:line="240" w:lineRule="auto"/>
              <w:jc w:val="right"/>
              <w:rPr>
                <w:rFonts w:ascii="宋体" w:hAnsi="宋体" w:cs="宋体"/>
                <w:color w:val="000000"/>
                <w:szCs w:val="21"/>
              </w:rPr>
            </w:pPr>
          </w:p>
        </w:tc>
      </w:tr>
      <w:tr w:rsidR="00A926CE" w14:paraId="50698C6B" w14:textId="77777777">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EB395" w14:textId="77777777" w:rsidR="00A926CE" w:rsidRDefault="00A926CE">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52C3D97" w14:textId="77777777" w:rsidR="00A926CE" w:rsidRDefault="00A926CE">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D43710C" w14:textId="77777777" w:rsidR="00A926CE" w:rsidRDefault="00A926CE">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F548CC2" w14:textId="77777777" w:rsidR="00A926CE" w:rsidRDefault="00A926CE">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9A8DF8C" w14:textId="77777777" w:rsidR="00A926CE" w:rsidRDefault="00A926C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E94B514" w14:textId="77777777" w:rsidR="00A926CE" w:rsidRDefault="00A926C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9F3BB73" w14:textId="77777777" w:rsidR="00A926CE" w:rsidRDefault="00A926CE">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66AF5EF" w14:textId="77777777" w:rsidR="00A926CE" w:rsidRDefault="00A926CE">
            <w:pPr>
              <w:widowControl/>
              <w:adjustRightInd w:val="0"/>
              <w:spacing w:after="0" w:line="240" w:lineRule="auto"/>
              <w:jc w:val="right"/>
              <w:rPr>
                <w:rFonts w:ascii="宋体" w:hAnsi="宋体" w:cs="宋体"/>
                <w:color w:val="000000"/>
                <w:szCs w:val="21"/>
              </w:rPr>
            </w:pPr>
          </w:p>
        </w:tc>
      </w:tr>
      <w:tr w:rsidR="00A926CE" w14:paraId="406A0470" w14:textId="77777777">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3CC05B" w14:textId="77777777" w:rsidR="00A926CE" w:rsidRDefault="00A926CE">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1AC5AF2" w14:textId="77777777" w:rsidR="00A926CE" w:rsidRDefault="00A926CE">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C29C15F" w14:textId="77777777" w:rsidR="00A926CE" w:rsidRDefault="00A926CE">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8EC099E" w14:textId="77777777" w:rsidR="00A926CE" w:rsidRDefault="00A926CE">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239BD67" w14:textId="77777777" w:rsidR="00A926CE" w:rsidRDefault="00A926C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C23EB71" w14:textId="77777777" w:rsidR="00A926CE" w:rsidRDefault="00A926C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90C0B6A" w14:textId="77777777" w:rsidR="00A926CE" w:rsidRDefault="00A926CE">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E1ED8A5" w14:textId="77777777" w:rsidR="00A926CE" w:rsidRDefault="00A926CE">
            <w:pPr>
              <w:widowControl/>
              <w:adjustRightInd w:val="0"/>
              <w:spacing w:after="0" w:line="240" w:lineRule="auto"/>
              <w:jc w:val="right"/>
              <w:rPr>
                <w:rFonts w:ascii="宋体" w:hAnsi="宋体" w:cs="宋体"/>
                <w:color w:val="000000"/>
                <w:szCs w:val="21"/>
              </w:rPr>
            </w:pPr>
          </w:p>
        </w:tc>
      </w:tr>
      <w:tr w:rsidR="00A926CE" w14:paraId="2C9F0423" w14:textId="77777777">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91601" w14:textId="77777777" w:rsidR="00A926CE" w:rsidRDefault="00A926CE">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F0DEB9F" w14:textId="77777777" w:rsidR="00A926CE" w:rsidRDefault="00A926CE">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41502A3" w14:textId="77777777" w:rsidR="00A926CE" w:rsidRDefault="00A926CE">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512F2D1" w14:textId="77777777" w:rsidR="00A926CE" w:rsidRDefault="00A926CE">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2FA2054" w14:textId="77777777" w:rsidR="00A926CE" w:rsidRDefault="00A926C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0B71FA5" w14:textId="77777777" w:rsidR="00A926CE" w:rsidRDefault="00A926C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C45AA6D" w14:textId="77777777" w:rsidR="00A926CE" w:rsidRDefault="00A926CE">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7A7D4E3" w14:textId="77777777" w:rsidR="00A926CE" w:rsidRDefault="00A926CE">
            <w:pPr>
              <w:widowControl/>
              <w:adjustRightInd w:val="0"/>
              <w:spacing w:after="0" w:line="240" w:lineRule="auto"/>
              <w:jc w:val="right"/>
              <w:rPr>
                <w:rFonts w:ascii="宋体" w:hAnsi="宋体" w:cs="宋体"/>
                <w:color w:val="000000"/>
                <w:szCs w:val="21"/>
              </w:rPr>
            </w:pPr>
          </w:p>
        </w:tc>
      </w:tr>
      <w:tr w:rsidR="00A926CE" w14:paraId="25557877" w14:textId="77777777">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E71A7" w14:textId="77777777" w:rsidR="00A926CE" w:rsidRDefault="00A926CE">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70B03B1" w14:textId="77777777" w:rsidR="00A926CE" w:rsidRDefault="00A926CE">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C993FB1" w14:textId="77777777" w:rsidR="00A926CE" w:rsidRDefault="00A926CE">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E2D5174" w14:textId="77777777" w:rsidR="00A926CE" w:rsidRDefault="00A926CE">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B9A950D" w14:textId="77777777" w:rsidR="00A926CE" w:rsidRDefault="00A926C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454D942" w14:textId="77777777" w:rsidR="00A926CE" w:rsidRDefault="00A926C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61F8209" w14:textId="77777777" w:rsidR="00A926CE" w:rsidRDefault="00A926CE">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1CC4A91" w14:textId="77777777" w:rsidR="00A926CE" w:rsidRDefault="00A926CE">
            <w:pPr>
              <w:widowControl/>
              <w:adjustRightInd w:val="0"/>
              <w:spacing w:after="0" w:line="240" w:lineRule="auto"/>
              <w:jc w:val="right"/>
              <w:rPr>
                <w:rFonts w:ascii="宋体" w:hAnsi="宋体" w:cs="宋体"/>
                <w:color w:val="000000"/>
                <w:szCs w:val="21"/>
              </w:rPr>
            </w:pPr>
          </w:p>
        </w:tc>
      </w:tr>
      <w:tr w:rsidR="00A926CE" w14:paraId="3B02DD4E" w14:textId="77777777">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B3443" w14:textId="77777777" w:rsidR="00A926CE" w:rsidRDefault="00A926CE">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210CFAB" w14:textId="77777777" w:rsidR="00A926CE" w:rsidRDefault="00A926CE">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9FBD174" w14:textId="77777777" w:rsidR="00A926CE" w:rsidRDefault="00A926CE">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C9F0C36" w14:textId="77777777" w:rsidR="00A926CE" w:rsidRDefault="00A926CE">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CA42885" w14:textId="77777777" w:rsidR="00A926CE" w:rsidRDefault="00A926C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0B332EF" w14:textId="77777777" w:rsidR="00A926CE" w:rsidRDefault="00A926C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5B5D2A4" w14:textId="77777777" w:rsidR="00A926CE" w:rsidRDefault="00A926CE">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B5EB2EC" w14:textId="77777777" w:rsidR="00A926CE" w:rsidRDefault="00A926CE">
            <w:pPr>
              <w:widowControl/>
              <w:adjustRightInd w:val="0"/>
              <w:spacing w:after="0" w:line="240" w:lineRule="auto"/>
              <w:jc w:val="right"/>
              <w:rPr>
                <w:rFonts w:ascii="宋体" w:hAnsi="宋体" w:cs="宋体"/>
                <w:color w:val="000000"/>
                <w:szCs w:val="21"/>
              </w:rPr>
            </w:pPr>
          </w:p>
        </w:tc>
      </w:tr>
      <w:tr w:rsidR="00A926CE" w14:paraId="53163A5B" w14:textId="77777777">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F0BD71" w14:textId="77777777" w:rsidR="00A926CE" w:rsidRDefault="00A926CE">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9A09C86" w14:textId="77777777" w:rsidR="00A926CE" w:rsidRDefault="00A926CE">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1A19FEA" w14:textId="77777777" w:rsidR="00A926CE" w:rsidRDefault="00A926CE">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080A8AD" w14:textId="77777777" w:rsidR="00A926CE" w:rsidRDefault="00A926CE">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2D3D86E" w14:textId="77777777" w:rsidR="00A926CE" w:rsidRDefault="00A926C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422B6CC" w14:textId="77777777" w:rsidR="00A926CE" w:rsidRDefault="00A926C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2CB8AD9" w14:textId="77777777" w:rsidR="00A926CE" w:rsidRDefault="00A926CE">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59A7F66" w14:textId="77777777" w:rsidR="00A926CE" w:rsidRDefault="00A926CE">
            <w:pPr>
              <w:widowControl/>
              <w:adjustRightInd w:val="0"/>
              <w:spacing w:after="0" w:line="240" w:lineRule="auto"/>
              <w:jc w:val="right"/>
              <w:rPr>
                <w:rFonts w:ascii="宋体" w:hAnsi="宋体" w:cs="宋体"/>
                <w:color w:val="000000"/>
                <w:szCs w:val="21"/>
              </w:rPr>
            </w:pPr>
          </w:p>
        </w:tc>
      </w:tr>
      <w:tr w:rsidR="00A926CE" w14:paraId="50DC6C48" w14:textId="77777777">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987C8" w14:textId="77777777" w:rsidR="00A926CE" w:rsidRDefault="00A926CE">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C6ACB83" w14:textId="77777777" w:rsidR="00A926CE" w:rsidRDefault="00A926CE">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80E41D9" w14:textId="77777777" w:rsidR="00A926CE" w:rsidRDefault="00A926CE">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600F2D5" w14:textId="77777777" w:rsidR="00A926CE" w:rsidRDefault="00A926CE">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D70966B" w14:textId="77777777" w:rsidR="00A926CE" w:rsidRDefault="00A926C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34753D3" w14:textId="77777777" w:rsidR="00A926CE" w:rsidRDefault="00A926C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2678E0A" w14:textId="77777777" w:rsidR="00A926CE" w:rsidRDefault="00A926CE">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9C0B494" w14:textId="77777777" w:rsidR="00A926CE" w:rsidRDefault="00A926CE">
            <w:pPr>
              <w:widowControl/>
              <w:adjustRightInd w:val="0"/>
              <w:spacing w:after="0" w:line="240" w:lineRule="auto"/>
              <w:jc w:val="right"/>
              <w:rPr>
                <w:rFonts w:ascii="宋体" w:hAnsi="宋体" w:cs="宋体"/>
                <w:color w:val="000000"/>
                <w:szCs w:val="21"/>
              </w:rPr>
            </w:pPr>
          </w:p>
        </w:tc>
      </w:tr>
      <w:tr w:rsidR="00A926CE" w14:paraId="41E7A9E3" w14:textId="77777777">
        <w:trPr>
          <w:trHeight w:val="324"/>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14:paraId="3332E0D2" w14:textId="77777777" w:rsidR="00A926CE" w:rsidRPr="009543C6" w:rsidRDefault="00CF41B2" w:rsidP="00E51EDC">
            <w:pPr>
              <w:widowControl/>
              <w:adjustRightInd w:val="0"/>
              <w:spacing w:after="0" w:line="240" w:lineRule="auto"/>
              <w:jc w:val="left"/>
              <w:textAlignment w:val="center"/>
              <w:rPr>
                <w:rFonts w:ascii="宋体" w:hAnsi="宋体" w:cs="宋体"/>
                <w:color w:val="000000"/>
                <w:kern w:val="0"/>
                <w:szCs w:val="21"/>
              </w:rPr>
            </w:pPr>
            <w:r>
              <w:rPr>
                <w:rFonts w:ascii="宋体" w:hAnsi="宋体" w:cs="宋体" w:hint="eastAsia"/>
                <w:color w:val="000000"/>
                <w:kern w:val="0"/>
                <w:szCs w:val="21"/>
              </w:rPr>
              <w:t xml:space="preserve">注：本表反映部门本年度政府性基金预算财政拨款收入、支出及结转和结余情况。 </w:t>
            </w:r>
            <w:r w:rsidR="009543C6" w:rsidRPr="009543C6">
              <w:rPr>
                <w:rFonts w:ascii="宋体" w:hAnsi="宋体" w:cs="宋体" w:hint="eastAsia"/>
                <w:color w:val="000000"/>
                <w:kern w:val="0"/>
                <w:szCs w:val="21"/>
              </w:rPr>
              <w:t>本部门本年度无相关收</w:t>
            </w:r>
            <w:r w:rsidR="009543C6">
              <w:rPr>
                <w:rFonts w:ascii="宋体" w:hAnsi="宋体" w:cs="宋体" w:hint="eastAsia"/>
                <w:color w:val="000000"/>
                <w:kern w:val="0"/>
                <w:szCs w:val="21"/>
              </w:rPr>
              <w:t>支</w:t>
            </w:r>
            <w:r w:rsidR="009543C6" w:rsidRPr="009543C6">
              <w:rPr>
                <w:rFonts w:ascii="宋体" w:hAnsi="宋体" w:cs="宋体" w:hint="eastAsia"/>
                <w:color w:val="000000"/>
                <w:kern w:val="0"/>
                <w:szCs w:val="21"/>
              </w:rPr>
              <w:t>情况，</w:t>
            </w:r>
            <w:r w:rsidR="00E51EDC">
              <w:rPr>
                <w:rFonts w:ascii="宋体" w:hAnsi="宋体" w:cs="宋体" w:hint="eastAsia"/>
                <w:color w:val="000000"/>
                <w:kern w:val="0"/>
                <w:szCs w:val="21"/>
              </w:rPr>
              <w:t>因此</w:t>
            </w:r>
            <w:r w:rsidR="009543C6" w:rsidRPr="009543C6">
              <w:rPr>
                <w:rFonts w:ascii="宋体" w:hAnsi="宋体" w:cs="宋体" w:hint="eastAsia"/>
                <w:color w:val="000000"/>
                <w:kern w:val="0"/>
                <w:szCs w:val="21"/>
              </w:rPr>
              <w:t>以空表列式</w:t>
            </w:r>
            <w:r w:rsidR="009543C6">
              <w:rPr>
                <w:rFonts w:ascii="宋体" w:hAnsi="宋体" w:cs="宋体" w:hint="eastAsia"/>
                <w:color w:val="000000"/>
                <w:kern w:val="0"/>
                <w:szCs w:val="21"/>
              </w:rPr>
              <w:t>。</w:t>
            </w:r>
            <w:r w:rsidRPr="009543C6">
              <w:rPr>
                <w:rFonts w:ascii="宋体" w:hAnsi="宋体" w:cs="宋体" w:hint="eastAsia"/>
                <w:color w:val="000000"/>
                <w:kern w:val="0"/>
                <w:szCs w:val="21"/>
              </w:rPr>
              <w:t xml:space="preserve">  </w:t>
            </w:r>
            <w:r w:rsidRPr="009543C6">
              <w:rPr>
                <w:rFonts w:ascii="黑体" w:eastAsia="黑体" w:hAnsi="宋体" w:cs="黑体" w:hint="eastAsia"/>
                <w:color w:val="000000"/>
                <w:kern w:val="0"/>
                <w:sz w:val="36"/>
                <w:szCs w:val="36"/>
              </w:rPr>
              <w:t xml:space="preserve"> </w:t>
            </w:r>
            <w:r>
              <w:rPr>
                <w:rFonts w:ascii="宋体" w:hAnsi="宋体" w:cs="宋体" w:hint="eastAsia"/>
                <w:color w:val="000000"/>
                <w:kern w:val="0"/>
                <w:szCs w:val="21"/>
              </w:rPr>
              <w:t xml:space="preserve">   </w:t>
            </w:r>
          </w:p>
        </w:tc>
      </w:tr>
    </w:tbl>
    <w:p w14:paraId="6F6D3BE2" w14:textId="77777777" w:rsidR="00A926CE" w:rsidRDefault="00A926CE">
      <w:pPr>
        <w:widowControl/>
        <w:spacing w:after="0" w:line="560" w:lineRule="exact"/>
        <w:jc w:val="left"/>
        <w:rPr>
          <w:rFonts w:ascii="仿宋_GB2312" w:eastAsia="仿宋_GB2312" w:hAnsi="宋体"/>
          <w:b/>
          <w:sz w:val="28"/>
          <w:szCs w:val="28"/>
          <w:highlight w:val="yellow"/>
        </w:rPr>
        <w:sectPr w:rsidR="00A926CE">
          <w:pgSz w:w="11906" w:h="16838"/>
          <w:pgMar w:top="2098" w:right="1474" w:bottom="1984" w:left="1588" w:header="851" w:footer="992" w:gutter="0"/>
          <w:cols w:space="0"/>
          <w:docGrid w:type="lines" w:linePitch="312"/>
        </w:sectPr>
      </w:pPr>
    </w:p>
    <w:tbl>
      <w:tblPr>
        <w:tblW w:w="8800" w:type="dxa"/>
        <w:tblLayout w:type="fixed"/>
        <w:tblCellMar>
          <w:left w:w="0" w:type="dxa"/>
          <w:right w:w="0" w:type="dxa"/>
        </w:tblCellMar>
        <w:tblLook w:val="04A0" w:firstRow="1" w:lastRow="0" w:firstColumn="1" w:lastColumn="0" w:noHBand="0" w:noVBand="1"/>
      </w:tblPr>
      <w:tblGrid>
        <w:gridCol w:w="442"/>
        <w:gridCol w:w="208"/>
        <w:gridCol w:w="504"/>
        <w:gridCol w:w="274"/>
        <w:gridCol w:w="894"/>
        <w:gridCol w:w="783"/>
        <w:gridCol w:w="252"/>
        <w:gridCol w:w="1646"/>
        <w:gridCol w:w="359"/>
        <w:gridCol w:w="1539"/>
        <w:gridCol w:w="1899"/>
      </w:tblGrid>
      <w:tr w:rsidR="00A926CE" w14:paraId="15460805" w14:textId="77777777">
        <w:trPr>
          <w:trHeight w:val="656"/>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14:paraId="4C9F45D0" w14:textId="77777777" w:rsidR="00A926CE" w:rsidRDefault="00CF41B2">
            <w:pPr>
              <w:widowControl/>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国有资本经营预算财政拨</w:t>
            </w:r>
            <w:r w:rsidR="00045516">
              <w:rPr>
                <w:sz w:val="44"/>
              </w:rPr>
              <w:pict w14:anchorId="7835624C">
                <v:group id="1065" o:spid="_x0000_s1082" style="position:absolute;left:0;text-align:left;margin-left:-80.9pt;margin-top:-81.1pt;width:243.2pt;height:41.2pt;z-index:251665920;mso-wrap-distance-left:0;mso-wrap-distance-right:0;mso-position-horizontal-relative:text;mso-position-vertical-relative:page" coordorigin="4551,52615" coordsize="8546,1398">
                  <v:rect id="1066" o:spid="_x0000_s1084" style="position:absolute;left:4551;top:52615;width:8546;height:1175;visibility:visible;mso-position-horizontal-relative:page;mso-position-vertical-relative:page" fillcolor="#d8d8d8" stroked="f" strokecolor="#af7621" strokeweight="2pt"/>
                  <v:rect id="1067" o:spid="_x0000_s1083" style="position:absolute;left:4577;top:52890;width:8324;height:1123;visibility:visible;mso-position-horizontal-relative:page;mso-position-vertical-relative:page;v-text-anchor:middle" fillcolor="#ad002d" strokecolor="#af7621" strokeweight="2pt">
                    <v:textbox>
                      <w:txbxContent>
                        <w:p w14:paraId="18B34D4C" w14:textId="77777777" w:rsidR="006647A6" w:rsidRDefault="006647A6">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14:paraId="31A91FAC" w14:textId="77777777" w:rsidR="006647A6" w:rsidRDefault="006647A6">
                          <w:pPr>
                            <w:jc w:val="center"/>
                          </w:pPr>
                        </w:p>
                      </w:txbxContent>
                    </v:textbox>
                  </v:rect>
                  <w10:wrap anchory="page"/>
                  <w10:anchorlock/>
                </v:group>
              </w:pict>
            </w:r>
            <w:r>
              <w:rPr>
                <w:rFonts w:ascii="黑体" w:eastAsia="黑体" w:hAnsi="宋体" w:cs="黑体" w:hint="eastAsia"/>
                <w:color w:val="000000"/>
                <w:kern w:val="0"/>
                <w:sz w:val="40"/>
                <w:szCs w:val="40"/>
              </w:rPr>
              <w:t>款支出决算表</w:t>
            </w:r>
          </w:p>
        </w:tc>
      </w:tr>
      <w:tr w:rsidR="00A926CE" w14:paraId="6F286A04" w14:textId="77777777">
        <w:trPr>
          <w:trHeight w:val="335"/>
        </w:trPr>
        <w:tc>
          <w:tcPr>
            <w:tcW w:w="442" w:type="dxa"/>
            <w:tcBorders>
              <w:top w:val="nil"/>
              <w:left w:val="nil"/>
              <w:bottom w:val="nil"/>
              <w:right w:val="nil"/>
            </w:tcBorders>
            <w:shd w:val="clear" w:color="auto" w:fill="auto"/>
            <w:noWrap/>
            <w:tcMar>
              <w:top w:w="15" w:type="dxa"/>
              <w:left w:w="15" w:type="dxa"/>
              <w:right w:w="15" w:type="dxa"/>
            </w:tcMar>
            <w:vAlign w:val="center"/>
          </w:tcPr>
          <w:p w14:paraId="3AAE57EC" w14:textId="77777777" w:rsidR="00A926CE" w:rsidRDefault="00A926CE">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14:paraId="4D6FC3BD" w14:textId="77777777" w:rsidR="00A926CE" w:rsidRDefault="00A926CE">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14:paraId="53B4FCAE" w14:textId="77777777" w:rsidR="00A926CE" w:rsidRDefault="00A926CE">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14:paraId="614E82F0" w14:textId="77777777" w:rsidR="00A926CE" w:rsidRDefault="00A926CE">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14:paraId="1C022853" w14:textId="77777777" w:rsidR="00A926CE" w:rsidRDefault="00A926CE">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14:paraId="19D1CAA7" w14:textId="77777777" w:rsidR="00A926CE" w:rsidRDefault="00A926CE">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14:paraId="20581B9F" w14:textId="77777777" w:rsidR="00A926CE" w:rsidRDefault="00CF41B2">
            <w:pPr>
              <w:widowControl/>
              <w:spacing w:after="0" w:line="240" w:lineRule="auto"/>
              <w:jc w:val="right"/>
              <w:textAlignment w:val="center"/>
              <w:rPr>
                <w:rFonts w:ascii="宋体" w:hAnsi="宋体" w:cs="宋体"/>
                <w:color w:val="000000"/>
                <w:sz w:val="22"/>
                <w:szCs w:val="22"/>
              </w:rPr>
            </w:pPr>
            <w:r>
              <w:rPr>
                <w:rFonts w:ascii="宋体" w:hAnsi="宋体" w:cs="宋体" w:hint="eastAsia"/>
                <w:color w:val="000000"/>
                <w:kern w:val="0"/>
                <w:sz w:val="22"/>
                <w:szCs w:val="22"/>
              </w:rPr>
              <w:t>公开09表</w:t>
            </w:r>
          </w:p>
        </w:tc>
      </w:tr>
      <w:tr w:rsidR="00A926CE" w14:paraId="6B830E90" w14:textId="77777777">
        <w:trPr>
          <w:trHeight w:val="335"/>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14:paraId="7C7811B0" w14:textId="77777777" w:rsidR="00A926CE" w:rsidRDefault="00CF41B2">
            <w:pPr>
              <w:widowControl/>
              <w:spacing w:after="0" w:line="240" w:lineRule="auto"/>
              <w:jc w:val="left"/>
              <w:textAlignment w:val="center"/>
              <w:rPr>
                <w:rFonts w:ascii="宋体" w:hAnsi="宋体" w:cs="宋体"/>
                <w:color w:val="000000"/>
                <w:sz w:val="22"/>
                <w:szCs w:val="22"/>
              </w:rPr>
            </w:pPr>
            <w:r>
              <w:rPr>
                <w:rFonts w:ascii="宋体" w:hAnsi="宋体" w:cs="宋体" w:hint="eastAsia"/>
                <w:color w:val="000000"/>
                <w:kern w:val="0"/>
                <w:sz w:val="22"/>
                <w:szCs w:val="22"/>
              </w:rPr>
              <w:t>编制单位：</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14:paraId="254B7F0E" w14:textId="77777777" w:rsidR="00A926CE" w:rsidRDefault="00A926CE">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14:paraId="5C560823" w14:textId="77777777" w:rsidR="00A926CE" w:rsidRDefault="00CF41B2">
            <w:pPr>
              <w:widowControl/>
              <w:spacing w:after="0" w:line="240" w:lineRule="auto"/>
              <w:jc w:val="right"/>
              <w:textAlignment w:val="center"/>
              <w:rPr>
                <w:rFonts w:ascii="宋体" w:hAnsi="宋体" w:cs="宋体"/>
                <w:color w:val="000000"/>
                <w:sz w:val="22"/>
                <w:szCs w:val="22"/>
              </w:rPr>
            </w:pPr>
            <w:r>
              <w:rPr>
                <w:rFonts w:ascii="宋体" w:hAnsi="宋体" w:cs="宋体" w:hint="eastAsia"/>
                <w:color w:val="000000"/>
                <w:kern w:val="0"/>
                <w:sz w:val="22"/>
                <w:szCs w:val="22"/>
              </w:rPr>
              <w:t>金额单位：万元</w:t>
            </w:r>
          </w:p>
        </w:tc>
      </w:tr>
      <w:tr w:rsidR="00A926CE" w14:paraId="4DF6A429" w14:textId="77777777">
        <w:trPr>
          <w:trHeight w:val="358"/>
        </w:trPr>
        <w:tc>
          <w:tcPr>
            <w:tcW w:w="3105"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2A114" w14:textId="77777777" w:rsidR="00A926CE" w:rsidRDefault="00CF41B2">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科目</w:t>
            </w:r>
          </w:p>
        </w:tc>
        <w:tc>
          <w:tcPr>
            <w:tcW w:w="5695" w:type="dxa"/>
            <w:gridSpan w:val="5"/>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347A2BFF" w14:textId="77777777" w:rsidR="00A926CE" w:rsidRDefault="00CF41B2">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本年支出</w:t>
            </w:r>
          </w:p>
        </w:tc>
      </w:tr>
      <w:tr w:rsidR="00A926CE" w14:paraId="6EEB3D98" w14:textId="77777777">
        <w:trPr>
          <w:trHeight w:val="826"/>
        </w:trPr>
        <w:tc>
          <w:tcPr>
            <w:tcW w:w="1428" w:type="dxa"/>
            <w:gridSpan w:val="4"/>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04A086" w14:textId="77777777" w:rsidR="00A926CE" w:rsidRDefault="00CF41B2">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功能分类科目编码</w:t>
            </w: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E8EF02C" w14:textId="77777777" w:rsidR="00A926CE" w:rsidRDefault="00CF41B2">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科目名称</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CA0AA5D" w14:textId="77777777" w:rsidR="00A926CE" w:rsidRDefault="00CF41B2">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小计</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AB49EA8" w14:textId="77777777" w:rsidR="00A926CE" w:rsidRDefault="00CF41B2">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基本支出</w:t>
            </w: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E376A06" w14:textId="77777777" w:rsidR="00A926CE" w:rsidRDefault="00CF41B2">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项目支出</w:t>
            </w:r>
          </w:p>
        </w:tc>
      </w:tr>
      <w:tr w:rsidR="00A926CE" w14:paraId="49C4A45B" w14:textId="77777777">
        <w:trPr>
          <w:trHeight w:val="358"/>
        </w:trPr>
        <w:tc>
          <w:tcPr>
            <w:tcW w:w="3105"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6F31E" w14:textId="77777777" w:rsidR="00A926CE" w:rsidRDefault="00CF41B2">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栏次</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CC9AC54" w14:textId="77777777" w:rsidR="00A926CE" w:rsidRDefault="00CF41B2">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1</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FE4D19B" w14:textId="77777777" w:rsidR="00A926CE" w:rsidRDefault="00CF41B2">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2</w:t>
            </w: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849FEE6" w14:textId="77777777" w:rsidR="00A926CE" w:rsidRDefault="00CF41B2">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3</w:t>
            </w:r>
          </w:p>
        </w:tc>
      </w:tr>
      <w:tr w:rsidR="00A926CE" w14:paraId="004B8054" w14:textId="77777777">
        <w:trPr>
          <w:trHeight w:val="358"/>
        </w:trPr>
        <w:tc>
          <w:tcPr>
            <w:tcW w:w="3105"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218FE" w14:textId="77777777" w:rsidR="00A926CE" w:rsidRDefault="00CF41B2">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合计</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7E58B42" w14:textId="77777777" w:rsidR="00A926CE" w:rsidRDefault="00A926CE">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C1C4BA7" w14:textId="77777777" w:rsidR="00A926CE" w:rsidRDefault="00A926CE">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48F15FF" w14:textId="77777777" w:rsidR="00A926CE" w:rsidRDefault="00A926CE">
            <w:pPr>
              <w:widowControl/>
              <w:spacing w:after="0" w:line="240" w:lineRule="auto"/>
              <w:jc w:val="right"/>
              <w:rPr>
                <w:rFonts w:ascii="宋体" w:hAnsi="宋体" w:cs="宋体"/>
                <w:color w:val="000000"/>
                <w:sz w:val="22"/>
                <w:szCs w:val="22"/>
              </w:rPr>
            </w:pPr>
          </w:p>
        </w:tc>
      </w:tr>
      <w:tr w:rsidR="00A926CE" w14:paraId="37288EF8" w14:textId="77777777">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86BBD4" w14:textId="77777777" w:rsidR="00A926CE" w:rsidRDefault="00A926CE">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AE09F64" w14:textId="77777777" w:rsidR="00A926CE" w:rsidRDefault="00A926CE">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64F8C6F" w14:textId="77777777" w:rsidR="00A926CE" w:rsidRDefault="00A926CE">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4CB2E48" w14:textId="77777777" w:rsidR="00A926CE" w:rsidRDefault="00A926CE">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1BB3D38" w14:textId="77777777" w:rsidR="00A926CE" w:rsidRDefault="00A926CE">
            <w:pPr>
              <w:widowControl/>
              <w:spacing w:after="0" w:line="240" w:lineRule="auto"/>
              <w:jc w:val="right"/>
              <w:rPr>
                <w:rFonts w:ascii="宋体" w:hAnsi="宋体" w:cs="宋体"/>
                <w:color w:val="000000"/>
                <w:sz w:val="22"/>
                <w:szCs w:val="22"/>
              </w:rPr>
            </w:pPr>
          </w:p>
        </w:tc>
      </w:tr>
      <w:tr w:rsidR="00A926CE" w14:paraId="4EDD63AA" w14:textId="77777777">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1A33A" w14:textId="77777777" w:rsidR="00A926CE" w:rsidRDefault="00A926CE">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BDFA776" w14:textId="77777777" w:rsidR="00A926CE" w:rsidRDefault="00A926CE">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E2826F7" w14:textId="77777777" w:rsidR="00A926CE" w:rsidRDefault="00A926CE">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56BCE6A" w14:textId="77777777" w:rsidR="00A926CE" w:rsidRDefault="00A926CE">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3DA7593" w14:textId="77777777" w:rsidR="00A926CE" w:rsidRDefault="00A926CE">
            <w:pPr>
              <w:widowControl/>
              <w:spacing w:after="0" w:line="240" w:lineRule="auto"/>
              <w:jc w:val="right"/>
              <w:rPr>
                <w:rFonts w:ascii="宋体" w:hAnsi="宋体" w:cs="宋体"/>
                <w:color w:val="000000"/>
                <w:sz w:val="22"/>
                <w:szCs w:val="22"/>
              </w:rPr>
            </w:pPr>
          </w:p>
        </w:tc>
      </w:tr>
      <w:tr w:rsidR="00A926CE" w14:paraId="540A02FA" w14:textId="77777777">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553BE" w14:textId="77777777" w:rsidR="00A926CE" w:rsidRDefault="00A926CE">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4AA5179" w14:textId="77777777" w:rsidR="00A926CE" w:rsidRDefault="00A926CE">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5048AA9" w14:textId="77777777" w:rsidR="00A926CE" w:rsidRDefault="00A926CE">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A487153" w14:textId="77777777" w:rsidR="00A926CE" w:rsidRDefault="00A926CE">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83067C6" w14:textId="77777777" w:rsidR="00A926CE" w:rsidRDefault="00A926CE">
            <w:pPr>
              <w:widowControl/>
              <w:spacing w:after="0" w:line="240" w:lineRule="auto"/>
              <w:jc w:val="right"/>
              <w:rPr>
                <w:rFonts w:ascii="宋体" w:hAnsi="宋体" w:cs="宋体"/>
                <w:color w:val="000000"/>
                <w:sz w:val="22"/>
                <w:szCs w:val="22"/>
              </w:rPr>
            </w:pPr>
          </w:p>
        </w:tc>
      </w:tr>
      <w:tr w:rsidR="00A926CE" w14:paraId="5B770117" w14:textId="77777777">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107D0" w14:textId="77777777" w:rsidR="00A926CE" w:rsidRDefault="00A926CE">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1358BFB" w14:textId="77777777" w:rsidR="00A926CE" w:rsidRDefault="00A926CE">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E47F8B9" w14:textId="77777777" w:rsidR="00A926CE" w:rsidRDefault="00A926CE">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A1D9131" w14:textId="77777777" w:rsidR="00A926CE" w:rsidRDefault="00A926CE">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B5809A6" w14:textId="77777777" w:rsidR="00A926CE" w:rsidRDefault="00A926CE">
            <w:pPr>
              <w:widowControl/>
              <w:spacing w:after="0" w:line="240" w:lineRule="auto"/>
              <w:jc w:val="right"/>
              <w:rPr>
                <w:rFonts w:ascii="宋体" w:hAnsi="宋体" w:cs="宋体"/>
                <w:color w:val="000000"/>
                <w:sz w:val="22"/>
                <w:szCs w:val="22"/>
              </w:rPr>
            </w:pPr>
          </w:p>
        </w:tc>
      </w:tr>
      <w:tr w:rsidR="00A926CE" w14:paraId="576696D1" w14:textId="77777777">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1BCBF" w14:textId="77777777" w:rsidR="00A926CE" w:rsidRDefault="00A926CE">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962F315" w14:textId="77777777" w:rsidR="00A926CE" w:rsidRDefault="00A926CE">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41444AB" w14:textId="77777777" w:rsidR="00A926CE" w:rsidRDefault="00A926CE">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89B3E5F" w14:textId="77777777" w:rsidR="00A926CE" w:rsidRDefault="00A926CE">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6B48BDF" w14:textId="77777777" w:rsidR="00A926CE" w:rsidRDefault="00A926CE">
            <w:pPr>
              <w:widowControl/>
              <w:spacing w:after="0" w:line="240" w:lineRule="auto"/>
              <w:jc w:val="right"/>
              <w:rPr>
                <w:rFonts w:ascii="宋体" w:hAnsi="宋体" w:cs="宋体"/>
                <w:color w:val="000000"/>
                <w:sz w:val="22"/>
                <w:szCs w:val="22"/>
              </w:rPr>
            </w:pPr>
          </w:p>
        </w:tc>
      </w:tr>
      <w:tr w:rsidR="00A926CE" w14:paraId="38882BB5" w14:textId="77777777">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4C198" w14:textId="77777777" w:rsidR="00A926CE" w:rsidRDefault="00A926CE">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273ACC0" w14:textId="77777777" w:rsidR="00A926CE" w:rsidRDefault="00A926CE">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AB714FF" w14:textId="77777777" w:rsidR="00A926CE" w:rsidRDefault="00A926CE">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CAD4CE9" w14:textId="77777777" w:rsidR="00A926CE" w:rsidRDefault="00A926CE">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F6C4B0E" w14:textId="77777777" w:rsidR="00A926CE" w:rsidRDefault="00A926CE">
            <w:pPr>
              <w:widowControl/>
              <w:spacing w:after="0" w:line="240" w:lineRule="auto"/>
              <w:jc w:val="right"/>
              <w:rPr>
                <w:rFonts w:ascii="宋体" w:hAnsi="宋体" w:cs="宋体"/>
                <w:color w:val="000000"/>
                <w:sz w:val="22"/>
                <w:szCs w:val="22"/>
              </w:rPr>
            </w:pPr>
          </w:p>
        </w:tc>
      </w:tr>
      <w:tr w:rsidR="00A926CE" w14:paraId="659E6407" w14:textId="77777777">
        <w:trPr>
          <w:trHeight w:val="358"/>
        </w:trPr>
        <w:tc>
          <w:tcPr>
            <w:tcW w:w="8800" w:type="dxa"/>
            <w:gridSpan w:val="11"/>
            <w:tcBorders>
              <w:top w:val="nil"/>
              <w:left w:val="nil"/>
              <w:bottom w:val="nil"/>
              <w:right w:val="nil"/>
            </w:tcBorders>
            <w:shd w:val="clear" w:color="auto" w:fill="auto"/>
            <w:tcMar>
              <w:top w:w="15" w:type="dxa"/>
              <w:left w:w="15" w:type="dxa"/>
              <w:right w:w="15" w:type="dxa"/>
            </w:tcMar>
            <w:vAlign w:val="center"/>
          </w:tcPr>
          <w:p w14:paraId="5B018D81" w14:textId="77777777" w:rsidR="00A926CE" w:rsidRDefault="00CF41B2" w:rsidP="00195AF4">
            <w:pPr>
              <w:widowControl/>
              <w:spacing w:after="0" w:line="240" w:lineRule="auto"/>
              <w:jc w:val="left"/>
              <w:textAlignment w:val="center"/>
              <w:rPr>
                <w:rFonts w:ascii="宋体" w:hAnsi="宋体" w:cs="宋体"/>
                <w:color w:val="000000"/>
                <w:sz w:val="22"/>
                <w:szCs w:val="22"/>
              </w:rPr>
            </w:pPr>
            <w:r>
              <w:rPr>
                <w:rFonts w:ascii="宋体" w:hAnsi="宋体" w:cs="宋体" w:hint="eastAsia"/>
                <w:color w:val="000000"/>
                <w:kern w:val="0"/>
                <w:sz w:val="22"/>
                <w:szCs w:val="22"/>
              </w:rPr>
              <w:t>注：本表反映部门本年度国有资本经营预算财政拨款支出情况。</w:t>
            </w:r>
            <w:r w:rsidR="009543C6">
              <w:rPr>
                <w:rFonts w:ascii="宋体" w:hAnsi="宋体" w:cs="宋体" w:hint="eastAsia"/>
                <w:color w:val="000000"/>
                <w:kern w:val="0"/>
                <w:szCs w:val="21"/>
              </w:rPr>
              <w:t>本部门本年度无相关支出</w:t>
            </w:r>
            <w:r w:rsidR="009543C6" w:rsidRPr="009543C6">
              <w:rPr>
                <w:rFonts w:ascii="宋体" w:hAnsi="宋体" w:cs="宋体" w:hint="eastAsia"/>
                <w:color w:val="000000"/>
                <w:kern w:val="0"/>
                <w:szCs w:val="21"/>
              </w:rPr>
              <w:t>情况，</w:t>
            </w:r>
            <w:r w:rsidR="00195AF4">
              <w:rPr>
                <w:rFonts w:ascii="宋体" w:hAnsi="宋体" w:cs="宋体" w:hint="eastAsia"/>
                <w:color w:val="000000"/>
                <w:kern w:val="0"/>
                <w:szCs w:val="21"/>
              </w:rPr>
              <w:t>因此</w:t>
            </w:r>
            <w:r w:rsidR="009543C6" w:rsidRPr="009543C6">
              <w:rPr>
                <w:rFonts w:ascii="宋体" w:hAnsi="宋体" w:cs="宋体" w:hint="eastAsia"/>
                <w:color w:val="000000"/>
                <w:kern w:val="0"/>
                <w:szCs w:val="21"/>
              </w:rPr>
              <w:t xml:space="preserve">以空表列式 </w:t>
            </w:r>
            <w:r w:rsidR="009543C6">
              <w:rPr>
                <w:rFonts w:ascii="宋体" w:hAnsi="宋体" w:cs="宋体" w:hint="eastAsia"/>
                <w:color w:val="000000"/>
                <w:kern w:val="0"/>
                <w:szCs w:val="21"/>
              </w:rPr>
              <w:t>。</w:t>
            </w:r>
            <w:r w:rsidR="009543C6" w:rsidRPr="009543C6">
              <w:rPr>
                <w:rFonts w:ascii="宋体" w:hAnsi="宋体" w:cs="宋体" w:hint="eastAsia"/>
                <w:color w:val="000000"/>
                <w:kern w:val="0"/>
                <w:szCs w:val="21"/>
              </w:rPr>
              <w:t xml:space="preserve"> </w:t>
            </w:r>
            <w:r w:rsidR="009543C6" w:rsidRPr="009543C6">
              <w:rPr>
                <w:rFonts w:ascii="黑体" w:eastAsia="黑体" w:hAnsi="宋体" w:cs="黑体" w:hint="eastAsia"/>
                <w:color w:val="000000"/>
                <w:kern w:val="0"/>
                <w:sz w:val="36"/>
                <w:szCs w:val="36"/>
              </w:rPr>
              <w:t xml:space="preserve"> </w:t>
            </w:r>
            <w:r w:rsidR="009543C6">
              <w:rPr>
                <w:rFonts w:ascii="宋体" w:hAnsi="宋体" w:cs="宋体" w:hint="eastAsia"/>
                <w:color w:val="000000"/>
                <w:kern w:val="0"/>
                <w:szCs w:val="21"/>
              </w:rPr>
              <w:t xml:space="preserve">   </w:t>
            </w:r>
          </w:p>
        </w:tc>
      </w:tr>
    </w:tbl>
    <w:p w14:paraId="08705C67" w14:textId="77777777" w:rsidR="00A926CE" w:rsidRDefault="00A926CE">
      <w:pPr>
        <w:widowControl/>
        <w:spacing w:after="0" w:line="560" w:lineRule="exact"/>
        <w:jc w:val="left"/>
        <w:rPr>
          <w:rFonts w:ascii="仿宋_GB2312" w:eastAsia="仿宋_GB2312" w:hAnsi="宋体"/>
          <w:b/>
          <w:sz w:val="28"/>
          <w:szCs w:val="28"/>
          <w:highlight w:val="yellow"/>
        </w:rPr>
        <w:sectPr w:rsidR="00A926CE">
          <w:pgSz w:w="11906" w:h="16838"/>
          <w:pgMar w:top="2098" w:right="1474" w:bottom="1984" w:left="1588" w:header="851" w:footer="992" w:gutter="0"/>
          <w:cols w:space="0"/>
          <w:docGrid w:type="lines" w:linePitch="312"/>
        </w:sectPr>
      </w:pPr>
    </w:p>
    <w:tbl>
      <w:tblPr>
        <w:tblW w:w="8940" w:type="dxa"/>
        <w:tblLayout w:type="fixed"/>
        <w:tblCellMar>
          <w:left w:w="0" w:type="dxa"/>
          <w:right w:w="0" w:type="dxa"/>
        </w:tblCellMar>
        <w:tblLook w:val="04A0" w:firstRow="1" w:lastRow="0" w:firstColumn="1" w:lastColumn="0" w:noHBand="0" w:noVBand="1"/>
      </w:tblPr>
      <w:tblGrid>
        <w:gridCol w:w="1901"/>
        <w:gridCol w:w="1203"/>
        <w:gridCol w:w="790"/>
        <w:gridCol w:w="362"/>
        <w:gridCol w:w="911"/>
        <w:gridCol w:w="241"/>
        <w:gridCol w:w="1032"/>
        <w:gridCol w:w="120"/>
        <w:gridCol w:w="1154"/>
        <w:gridCol w:w="1226"/>
      </w:tblGrid>
      <w:tr w:rsidR="00A926CE" w14:paraId="5B0A882E" w14:textId="77777777">
        <w:trPr>
          <w:trHeight w:val="635"/>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14:paraId="5995988F" w14:textId="77777777" w:rsidR="00A926CE" w:rsidRDefault="00CF41B2">
            <w:pPr>
              <w:widowControl/>
              <w:adjustRightInd w:val="0"/>
              <w:snapToGrid w:val="0"/>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政府采购</w:t>
            </w:r>
            <w:r w:rsidR="00045516">
              <w:rPr>
                <w:sz w:val="44"/>
              </w:rPr>
              <w:pict w14:anchorId="3308FFC3">
                <v:group id="1068" o:spid="_x0000_s1079" style="position:absolute;left:0;text-align:left;margin-left:-80.9pt;margin-top:-81.1pt;width:243.2pt;height:41.2pt;z-index:251666944;mso-wrap-distance-left:0;mso-wrap-distance-right:0;mso-position-horizontal-relative:text;mso-position-vertical-relative:page" coordorigin="4551,52615" coordsize="8546,1398">
                  <v:rect id="1069" o:spid="_x0000_s1081" style="position:absolute;left:4551;top:52615;width:8546;height:1175;visibility:visible;mso-position-horizontal-relative:page;mso-position-vertical-relative:page" fillcolor="#d8d8d8" stroked="f" strokecolor="#af7621" strokeweight="2pt"/>
                  <v:rect id="1070" o:spid="_x0000_s1080" style="position:absolute;left:4577;top:52890;width:8324;height:1123;visibility:visible;mso-position-horizontal-relative:page;mso-position-vertical-relative:page;v-text-anchor:middle" fillcolor="#ad002d" strokecolor="#af7621" strokeweight="2pt">
                    <v:textbox>
                      <w:txbxContent>
                        <w:p w14:paraId="2C127568" w14:textId="77777777" w:rsidR="006647A6" w:rsidRDefault="006647A6">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14:paraId="5B2EE634" w14:textId="77777777" w:rsidR="006647A6" w:rsidRDefault="006647A6">
                          <w:pPr>
                            <w:jc w:val="center"/>
                          </w:pPr>
                        </w:p>
                      </w:txbxContent>
                    </v:textbox>
                  </v:rect>
                  <w10:wrap anchory="page"/>
                  <w10:anchorlock/>
                </v:group>
              </w:pict>
            </w:r>
            <w:r>
              <w:rPr>
                <w:rFonts w:ascii="黑体" w:eastAsia="黑体" w:hAnsi="宋体" w:cs="黑体" w:hint="eastAsia"/>
                <w:color w:val="000000"/>
                <w:kern w:val="0"/>
                <w:sz w:val="40"/>
                <w:szCs w:val="40"/>
              </w:rPr>
              <w:t>情况表</w:t>
            </w:r>
          </w:p>
        </w:tc>
      </w:tr>
      <w:tr w:rsidR="00A926CE" w14:paraId="2517A65E" w14:textId="77777777">
        <w:trPr>
          <w:trHeight w:val="326"/>
        </w:trPr>
        <w:tc>
          <w:tcPr>
            <w:tcW w:w="1901" w:type="dxa"/>
            <w:tcBorders>
              <w:top w:val="nil"/>
              <w:left w:val="nil"/>
              <w:bottom w:val="nil"/>
              <w:right w:val="nil"/>
            </w:tcBorders>
            <w:shd w:val="clear" w:color="auto" w:fill="auto"/>
            <w:noWrap/>
            <w:tcMar>
              <w:top w:w="15" w:type="dxa"/>
              <w:left w:w="15" w:type="dxa"/>
              <w:right w:w="15" w:type="dxa"/>
            </w:tcMar>
            <w:vAlign w:val="center"/>
          </w:tcPr>
          <w:p w14:paraId="3E172B92" w14:textId="77777777" w:rsidR="00A926CE" w:rsidRDefault="00A926CE">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14:paraId="19EF583B" w14:textId="77777777" w:rsidR="00A926CE" w:rsidRDefault="00A926CE">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14:paraId="0E18A142" w14:textId="77777777" w:rsidR="00A926CE" w:rsidRDefault="00A926CE">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14:paraId="61EF21F0" w14:textId="77777777" w:rsidR="00A926CE" w:rsidRDefault="00A926CE">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14:paraId="2DF5E089" w14:textId="77777777" w:rsidR="00A926CE" w:rsidRDefault="00A926CE">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14:paraId="4CB3B445" w14:textId="77777777" w:rsidR="00A926CE" w:rsidRDefault="00CF41B2">
            <w:pPr>
              <w:widowControl/>
              <w:adjustRightInd w:val="0"/>
              <w:snapToGrid w:val="0"/>
              <w:spacing w:after="0" w:line="240" w:lineRule="auto"/>
              <w:jc w:val="right"/>
              <w:textAlignment w:val="center"/>
              <w:rPr>
                <w:rFonts w:ascii="宋体" w:hAnsi="宋体" w:cs="宋体"/>
                <w:color w:val="000000"/>
                <w:szCs w:val="21"/>
              </w:rPr>
            </w:pPr>
            <w:r>
              <w:rPr>
                <w:rFonts w:ascii="宋体" w:hAnsi="宋体" w:cs="宋体" w:hint="eastAsia"/>
                <w:color w:val="000000"/>
                <w:kern w:val="0"/>
                <w:szCs w:val="21"/>
              </w:rPr>
              <w:t>公开10表</w:t>
            </w:r>
          </w:p>
        </w:tc>
      </w:tr>
      <w:tr w:rsidR="00A926CE" w14:paraId="17A56361" w14:textId="77777777">
        <w:trPr>
          <w:trHeight w:val="360"/>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14:paraId="17561BD3" w14:textId="77777777" w:rsidR="00A926CE" w:rsidRDefault="00CF41B2">
            <w:pPr>
              <w:widowControl/>
              <w:adjustRightInd w:val="0"/>
              <w:snapToGri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编制单位：</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14:paraId="5D761F8E" w14:textId="77777777" w:rsidR="00A926CE" w:rsidRDefault="00CF41B2">
            <w:pPr>
              <w:widowControl/>
              <w:adjustRightInd w:val="0"/>
              <w:snapToGrid w:val="0"/>
              <w:spacing w:after="0" w:line="240" w:lineRule="auto"/>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A926CE" w14:paraId="3687F6E4" w14:textId="77777777">
        <w:trPr>
          <w:trHeight w:val="309"/>
        </w:trPr>
        <w:tc>
          <w:tcPr>
            <w:tcW w:w="1901"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23D15"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7039" w:type="dxa"/>
            <w:gridSpan w:val="9"/>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084E14FE"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采购计划金额</w:t>
            </w:r>
          </w:p>
        </w:tc>
      </w:tr>
      <w:tr w:rsidR="00A926CE" w14:paraId="219B53CF" w14:textId="77777777">
        <w:trPr>
          <w:trHeight w:val="398"/>
        </w:trPr>
        <w:tc>
          <w:tcPr>
            <w:tcW w:w="1901"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75F86" w14:textId="77777777" w:rsidR="00A926CE" w:rsidRDefault="00A926CE">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0B8513A"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总计</w:t>
            </w:r>
          </w:p>
        </w:tc>
        <w:tc>
          <w:tcPr>
            <w:tcW w:w="461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A10E4BB"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采购预算（财政性资金）</w:t>
            </w:r>
          </w:p>
        </w:tc>
        <w:tc>
          <w:tcPr>
            <w:tcW w:w="1226"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523986C"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非财政性资金</w:t>
            </w:r>
          </w:p>
        </w:tc>
      </w:tr>
      <w:tr w:rsidR="00A926CE" w14:paraId="30B8A55A" w14:textId="77777777">
        <w:trPr>
          <w:trHeight w:val="473"/>
        </w:trPr>
        <w:tc>
          <w:tcPr>
            <w:tcW w:w="1901"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AE73E" w14:textId="77777777" w:rsidR="00A926CE" w:rsidRDefault="00A926CE">
            <w:pPr>
              <w:widowControl/>
              <w:adjustRightInd w:val="0"/>
              <w:snapToGrid w:val="0"/>
              <w:spacing w:after="0" w:line="240" w:lineRule="auto"/>
              <w:jc w:val="center"/>
              <w:rPr>
                <w:rFonts w:ascii="宋体" w:hAnsi="宋体" w:cs="宋体"/>
                <w:color w:val="000000"/>
                <w:szCs w:val="21"/>
              </w:rPr>
            </w:pPr>
          </w:p>
        </w:tc>
        <w:tc>
          <w:tcPr>
            <w:tcW w:w="1203"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4B61474" w14:textId="77777777" w:rsidR="00A926CE" w:rsidRDefault="00A926CE">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83BABAB"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435669B"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一般公共预算</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FAE3DF2"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政府性基金预算</w:t>
            </w: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A8B4DA6"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其他资金</w:t>
            </w:r>
          </w:p>
        </w:tc>
        <w:tc>
          <w:tcPr>
            <w:tcW w:w="1226"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D2E9FE2" w14:textId="77777777" w:rsidR="00A926CE" w:rsidRDefault="00A926CE">
            <w:pPr>
              <w:widowControl/>
              <w:adjustRightInd w:val="0"/>
              <w:snapToGrid w:val="0"/>
              <w:spacing w:after="0" w:line="240" w:lineRule="auto"/>
              <w:jc w:val="center"/>
              <w:rPr>
                <w:rFonts w:ascii="宋体" w:hAnsi="宋体" w:cs="宋体"/>
                <w:color w:val="000000"/>
                <w:szCs w:val="21"/>
              </w:rPr>
            </w:pPr>
          </w:p>
        </w:tc>
      </w:tr>
      <w:tr w:rsidR="00A926CE" w14:paraId="4F082C7C" w14:textId="77777777">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C381A"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7F0FF16"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376A6F7"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9F01F82"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BF58688"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536F41D"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83FB4CE"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6</w:t>
            </w:r>
          </w:p>
        </w:tc>
      </w:tr>
      <w:tr w:rsidR="00A926CE" w14:paraId="7A0D2C90" w14:textId="77777777">
        <w:trPr>
          <w:trHeight w:val="350"/>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9F6F3C"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       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A7B10A4"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E3A0DC4"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42ED5CC"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3CCB26D"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EE5C5BB"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FDF715F" w14:textId="77777777" w:rsidR="00A926CE" w:rsidRDefault="00A926CE">
            <w:pPr>
              <w:widowControl/>
              <w:adjustRightInd w:val="0"/>
              <w:snapToGrid w:val="0"/>
              <w:spacing w:after="0" w:line="240" w:lineRule="auto"/>
              <w:jc w:val="right"/>
              <w:rPr>
                <w:rFonts w:ascii="宋体" w:hAnsi="宋体" w:cs="宋体"/>
                <w:color w:val="000000"/>
                <w:szCs w:val="21"/>
              </w:rPr>
            </w:pPr>
          </w:p>
        </w:tc>
      </w:tr>
      <w:tr w:rsidR="00A926CE" w14:paraId="296F6985" w14:textId="77777777">
        <w:trPr>
          <w:trHeight w:val="350"/>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39575"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货物</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B39A129"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CE8A52B"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4154574"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F163D19"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332A647"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9219C21" w14:textId="77777777" w:rsidR="00A926CE" w:rsidRDefault="00A926CE">
            <w:pPr>
              <w:widowControl/>
              <w:adjustRightInd w:val="0"/>
              <w:snapToGrid w:val="0"/>
              <w:spacing w:after="0" w:line="240" w:lineRule="auto"/>
              <w:jc w:val="right"/>
              <w:rPr>
                <w:rFonts w:ascii="宋体" w:hAnsi="宋体" w:cs="宋体"/>
                <w:color w:val="000000"/>
                <w:szCs w:val="21"/>
              </w:rPr>
            </w:pPr>
          </w:p>
        </w:tc>
      </w:tr>
      <w:tr w:rsidR="00A926CE" w14:paraId="3570ECC3" w14:textId="77777777">
        <w:trPr>
          <w:trHeight w:val="350"/>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FE165"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工程</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1E69D81"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7355872"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48EED8D"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A3BEF6C"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85CDAB9"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D3FD8E8" w14:textId="77777777" w:rsidR="00A926CE" w:rsidRDefault="00A926CE">
            <w:pPr>
              <w:widowControl/>
              <w:adjustRightInd w:val="0"/>
              <w:snapToGrid w:val="0"/>
              <w:spacing w:after="0" w:line="240" w:lineRule="auto"/>
              <w:jc w:val="right"/>
              <w:rPr>
                <w:rFonts w:ascii="宋体" w:hAnsi="宋体" w:cs="宋体"/>
                <w:color w:val="000000"/>
                <w:szCs w:val="21"/>
              </w:rPr>
            </w:pPr>
          </w:p>
        </w:tc>
      </w:tr>
      <w:tr w:rsidR="00A926CE" w14:paraId="5E4B5584" w14:textId="77777777">
        <w:trPr>
          <w:trHeight w:val="350"/>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7BC52"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服务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D407A92"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DAAF247"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21D7352"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EDDEF5A"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3340C04"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EBDB165" w14:textId="77777777" w:rsidR="00A926CE" w:rsidRDefault="00A926CE">
            <w:pPr>
              <w:widowControl/>
              <w:adjustRightInd w:val="0"/>
              <w:snapToGrid w:val="0"/>
              <w:spacing w:after="0" w:line="240" w:lineRule="auto"/>
              <w:jc w:val="right"/>
              <w:rPr>
                <w:rFonts w:ascii="宋体" w:hAnsi="宋体" w:cs="宋体"/>
                <w:color w:val="000000"/>
                <w:szCs w:val="21"/>
              </w:rPr>
            </w:pPr>
          </w:p>
        </w:tc>
      </w:tr>
      <w:tr w:rsidR="00A926CE" w14:paraId="09E20BB4" w14:textId="77777777">
        <w:trPr>
          <w:trHeight w:val="309"/>
        </w:trPr>
        <w:tc>
          <w:tcPr>
            <w:tcW w:w="1901" w:type="dxa"/>
            <w:vMerge w:val="restar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CA364"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7039" w:type="dxa"/>
            <w:gridSpan w:val="9"/>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4B4DF29"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实际采购金额</w:t>
            </w:r>
          </w:p>
        </w:tc>
      </w:tr>
      <w:tr w:rsidR="00A926CE" w14:paraId="03C6629D" w14:textId="77777777">
        <w:trPr>
          <w:trHeight w:val="350"/>
        </w:trPr>
        <w:tc>
          <w:tcPr>
            <w:tcW w:w="1901" w:type="dxa"/>
            <w:vMerge/>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7A9C5" w14:textId="77777777" w:rsidR="00A926CE" w:rsidRDefault="00A926CE">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568B8F1"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总计</w:t>
            </w:r>
          </w:p>
        </w:tc>
        <w:tc>
          <w:tcPr>
            <w:tcW w:w="461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D8BCF3E"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采购预算（财政性资金）</w:t>
            </w:r>
          </w:p>
        </w:tc>
        <w:tc>
          <w:tcPr>
            <w:tcW w:w="1226"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79A4142"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非财政性资金</w:t>
            </w:r>
          </w:p>
        </w:tc>
      </w:tr>
      <w:tr w:rsidR="00A926CE" w14:paraId="3A36D7D2" w14:textId="77777777">
        <w:trPr>
          <w:trHeight w:val="543"/>
        </w:trPr>
        <w:tc>
          <w:tcPr>
            <w:tcW w:w="1901" w:type="dxa"/>
            <w:vMerge/>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1C825" w14:textId="77777777" w:rsidR="00A926CE" w:rsidRDefault="00A926CE">
            <w:pPr>
              <w:widowControl/>
              <w:adjustRightInd w:val="0"/>
              <w:snapToGrid w:val="0"/>
              <w:spacing w:after="0" w:line="240" w:lineRule="auto"/>
              <w:jc w:val="center"/>
              <w:rPr>
                <w:rFonts w:ascii="宋体" w:hAnsi="宋体" w:cs="宋体"/>
                <w:color w:val="000000"/>
                <w:szCs w:val="21"/>
              </w:rPr>
            </w:pPr>
          </w:p>
        </w:tc>
        <w:tc>
          <w:tcPr>
            <w:tcW w:w="1203"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1282C99" w14:textId="77777777" w:rsidR="00A926CE" w:rsidRDefault="00A926CE">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D43DED8"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FC8E894"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一般公共预算</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98F1CA8"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政府性基金预算</w:t>
            </w: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24B16EB"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其他资金</w:t>
            </w:r>
          </w:p>
        </w:tc>
        <w:tc>
          <w:tcPr>
            <w:tcW w:w="1226"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5BB36EC" w14:textId="77777777" w:rsidR="00A926CE" w:rsidRDefault="00A926CE">
            <w:pPr>
              <w:widowControl/>
              <w:adjustRightInd w:val="0"/>
              <w:snapToGrid w:val="0"/>
              <w:spacing w:after="0" w:line="240" w:lineRule="auto"/>
              <w:jc w:val="center"/>
              <w:rPr>
                <w:rFonts w:ascii="宋体" w:hAnsi="宋体" w:cs="宋体"/>
                <w:color w:val="000000"/>
                <w:szCs w:val="21"/>
              </w:rPr>
            </w:pPr>
          </w:p>
        </w:tc>
      </w:tr>
      <w:tr w:rsidR="00A926CE" w14:paraId="36BBEBC1" w14:textId="77777777">
        <w:trPr>
          <w:trHeight w:val="309"/>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27631"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A7D2D03"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F34A58E"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1C00DC8"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FDD7949"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E82D83B"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CAE533C"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6</w:t>
            </w:r>
          </w:p>
        </w:tc>
      </w:tr>
      <w:tr w:rsidR="00A926CE" w14:paraId="41583BE2" w14:textId="77777777">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0257A"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       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7BA9568"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C0299B1"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ACEC5C9"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986897C"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9552F3D"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4022527" w14:textId="77777777" w:rsidR="00A926CE" w:rsidRDefault="00A926CE">
            <w:pPr>
              <w:widowControl/>
              <w:adjustRightInd w:val="0"/>
              <w:snapToGrid w:val="0"/>
              <w:spacing w:after="0" w:line="240" w:lineRule="auto"/>
              <w:jc w:val="right"/>
              <w:rPr>
                <w:rFonts w:ascii="宋体" w:hAnsi="宋体" w:cs="宋体"/>
                <w:color w:val="000000"/>
                <w:szCs w:val="21"/>
              </w:rPr>
            </w:pPr>
          </w:p>
        </w:tc>
      </w:tr>
      <w:tr w:rsidR="00A926CE" w14:paraId="2E94C078" w14:textId="77777777">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E2A76"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货物</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1AFD725"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1DD7E09"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938DFB6"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5EB04B0"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41F96ED"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AEDC469" w14:textId="77777777" w:rsidR="00A926CE" w:rsidRDefault="00A926CE">
            <w:pPr>
              <w:widowControl/>
              <w:adjustRightInd w:val="0"/>
              <w:snapToGrid w:val="0"/>
              <w:spacing w:after="0" w:line="240" w:lineRule="auto"/>
              <w:jc w:val="right"/>
              <w:rPr>
                <w:rFonts w:ascii="宋体" w:hAnsi="宋体" w:cs="宋体"/>
                <w:color w:val="000000"/>
                <w:szCs w:val="21"/>
              </w:rPr>
            </w:pPr>
          </w:p>
        </w:tc>
      </w:tr>
      <w:tr w:rsidR="00A926CE" w14:paraId="6A906B95" w14:textId="77777777">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88AA5"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工程</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BDBA79F"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4BA43C6"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8C6C193"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BFCD230"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D182E3D"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3B2B9D8" w14:textId="77777777" w:rsidR="00A926CE" w:rsidRDefault="00A926CE">
            <w:pPr>
              <w:widowControl/>
              <w:adjustRightInd w:val="0"/>
              <w:snapToGrid w:val="0"/>
              <w:spacing w:after="0" w:line="240" w:lineRule="auto"/>
              <w:jc w:val="right"/>
              <w:rPr>
                <w:rFonts w:ascii="宋体" w:hAnsi="宋体" w:cs="宋体"/>
                <w:color w:val="000000"/>
                <w:szCs w:val="21"/>
              </w:rPr>
            </w:pPr>
          </w:p>
        </w:tc>
      </w:tr>
      <w:tr w:rsidR="00A926CE" w14:paraId="303E4580" w14:textId="77777777">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C2459" w14:textId="77777777" w:rsidR="00A926CE" w:rsidRDefault="00CF41B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服务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28B2F6A"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0A6E17B"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D24FBB5"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ED9284A"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BEBA169" w14:textId="77777777" w:rsidR="00A926CE" w:rsidRDefault="00A926CE">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99BFCCE" w14:textId="77777777" w:rsidR="00A926CE" w:rsidRDefault="00A926CE">
            <w:pPr>
              <w:widowControl/>
              <w:adjustRightInd w:val="0"/>
              <w:snapToGrid w:val="0"/>
              <w:spacing w:after="0" w:line="240" w:lineRule="auto"/>
              <w:jc w:val="right"/>
              <w:rPr>
                <w:rFonts w:ascii="宋体" w:hAnsi="宋体" w:cs="宋体"/>
                <w:color w:val="000000"/>
                <w:szCs w:val="21"/>
              </w:rPr>
            </w:pPr>
          </w:p>
        </w:tc>
      </w:tr>
      <w:tr w:rsidR="00A926CE" w14:paraId="0A85BE82" w14:textId="77777777">
        <w:trPr>
          <w:trHeight w:val="398"/>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14:paraId="5FFD1118" w14:textId="77777777" w:rsidR="00A926CE" w:rsidRDefault="009543C6" w:rsidP="008747FA">
            <w:pPr>
              <w:widowControl/>
              <w:adjustRightInd w:val="0"/>
              <w:snapToGri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注：本表反映部门本年度纳入部门预算范围的政府采购预算及支出情况，</w:t>
            </w:r>
            <w:r w:rsidRPr="009543C6">
              <w:rPr>
                <w:rFonts w:ascii="宋体" w:hAnsi="宋体" w:cs="宋体" w:hint="eastAsia"/>
                <w:color w:val="000000"/>
                <w:kern w:val="0"/>
                <w:szCs w:val="21"/>
              </w:rPr>
              <w:t>本部门本年度无</w:t>
            </w:r>
            <w:r>
              <w:rPr>
                <w:rFonts w:ascii="宋体" w:hAnsi="宋体" w:cs="宋体" w:hint="eastAsia"/>
                <w:color w:val="000000"/>
                <w:kern w:val="0"/>
                <w:szCs w:val="21"/>
              </w:rPr>
              <w:t>政府采购</w:t>
            </w:r>
            <w:r w:rsidRPr="009543C6">
              <w:rPr>
                <w:rFonts w:ascii="宋体" w:hAnsi="宋体" w:cs="宋体" w:hint="eastAsia"/>
                <w:color w:val="000000"/>
                <w:kern w:val="0"/>
                <w:szCs w:val="21"/>
              </w:rPr>
              <w:t>情况，</w:t>
            </w:r>
            <w:r w:rsidR="008747FA">
              <w:rPr>
                <w:rFonts w:ascii="宋体" w:hAnsi="宋体" w:cs="宋体" w:hint="eastAsia"/>
                <w:color w:val="000000"/>
                <w:kern w:val="0"/>
                <w:szCs w:val="21"/>
              </w:rPr>
              <w:t>因此</w:t>
            </w:r>
            <w:r w:rsidRPr="009543C6">
              <w:rPr>
                <w:rFonts w:ascii="宋体" w:hAnsi="宋体" w:cs="宋体" w:hint="eastAsia"/>
                <w:color w:val="000000"/>
                <w:kern w:val="0"/>
                <w:szCs w:val="21"/>
              </w:rPr>
              <w:t xml:space="preserve">以空表列式 </w:t>
            </w:r>
            <w:r w:rsidR="00EF03A7">
              <w:rPr>
                <w:rFonts w:ascii="宋体" w:hAnsi="宋体" w:cs="宋体" w:hint="eastAsia"/>
                <w:color w:val="000000"/>
                <w:kern w:val="0"/>
                <w:szCs w:val="21"/>
              </w:rPr>
              <w:t>。</w:t>
            </w:r>
            <w:r w:rsidRPr="009543C6">
              <w:rPr>
                <w:rFonts w:ascii="宋体" w:hAnsi="宋体" w:cs="宋体" w:hint="eastAsia"/>
                <w:color w:val="000000"/>
                <w:kern w:val="0"/>
                <w:szCs w:val="21"/>
              </w:rPr>
              <w:t xml:space="preserve"> </w:t>
            </w:r>
            <w:r w:rsidRPr="009543C6">
              <w:rPr>
                <w:rFonts w:ascii="黑体" w:eastAsia="黑体" w:hAnsi="宋体" w:cs="黑体" w:hint="eastAsia"/>
                <w:color w:val="000000"/>
                <w:kern w:val="0"/>
                <w:sz w:val="36"/>
                <w:szCs w:val="36"/>
              </w:rPr>
              <w:t xml:space="preserve"> </w:t>
            </w:r>
            <w:r>
              <w:rPr>
                <w:rFonts w:ascii="宋体" w:hAnsi="宋体" w:cs="宋体" w:hint="eastAsia"/>
                <w:color w:val="000000"/>
                <w:kern w:val="0"/>
                <w:szCs w:val="21"/>
              </w:rPr>
              <w:t xml:space="preserve">   </w:t>
            </w:r>
            <w:r w:rsidR="00CF41B2">
              <w:rPr>
                <w:rFonts w:ascii="宋体" w:hAnsi="宋体" w:cs="宋体" w:hint="eastAsia"/>
                <w:color w:val="000000"/>
                <w:kern w:val="0"/>
                <w:szCs w:val="21"/>
              </w:rPr>
              <w:t xml:space="preserve">     </w:t>
            </w:r>
          </w:p>
        </w:tc>
      </w:tr>
    </w:tbl>
    <w:p w14:paraId="47EA2D36" w14:textId="77777777" w:rsidR="00A926CE" w:rsidRDefault="00A926CE">
      <w:pPr>
        <w:widowControl/>
        <w:spacing w:after="0" w:line="560" w:lineRule="exact"/>
        <w:jc w:val="left"/>
        <w:rPr>
          <w:rFonts w:ascii="仿宋_GB2312" w:eastAsia="仿宋_GB2312" w:hAnsi="宋体"/>
          <w:b/>
          <w:sz w:val="28"/>
          <w:szCs w:val="28"/>
          <w:highlight w:val="yellow"/>
        </w:rPr>
      </w:pPr>
    </w:p>
    <w:p w14:paraId="7DD53BFE" w14:textId="77777777" w:rsidR="00A926CE" w:rsidRDefault="00A926CE"/>
    <w:p w14:paraId="786B7522" w14:textId="77777777" w:rsidR="00A926CE" w:rsidRDefault="00A926CE"/>
    <w:p w14:paraId="4D798EEA" w14:textId="77777777" w:rsidR="00A926CE" w:rsidRDefault="00A926CE"/>
    <w:p w14:paraId="4B6C80B2" w14:textId="77777777" w:rsidR="00A926CE" w:rsidRDefault="00A926CE"/>
    <w:p w14:paraId="1C9216C4" w14:textId="77777777" w:rsidR="00A926CE" w:rsidRDefault="00CF41B2">
      <w:pPr>
        <w:tabs>
          <w:tab w:val="left" w:pos="1086"/>
        </w:tabs>
        <w:jc w:val="left"/>
        <w:rPr>
          <w:rFonts w:ascii="仿宋_GB2312" w:eastAsia="仿宋_GB2312" w:hAnsi="宋体"/>
          <w:b/>
          <w:sz w:val="28"/>
          <w:szCs w:val="28"/>
          <w:highlight w:val="yellow"/>
        </w:rPr>
        <w:sectPr w:rsidR="00A926CE">
          <w:pgSz w:w="11906" w:h="16838"/>
          <w:pgMar w:top="2098" w:right="1474" w:bottom="1984" w:left="1588" w:header="851" w:footer="992" w:gutter="0"/>
          <w:cols w:space="0"/>
          <w:docGrid w:type="lines" w:linePitch="312"/>
        </w:sectPr>
      </w:pPr>
      <w:r>
        <w:rPr>
          <w:rFonts w:hint="eastAsia"/>
        </w:rPr>
        <w:tab/>
      </w:r>
    </w:p>
    <w:p w14:paraId="2B801879" w14:textId="77777777" w:rsidR="00A926CE" w:rsidRDefault="00CF41B2">
      <w:pPr>
        <w:rPr>
          <w:rFonts w:ascii="宋体" w:hAnsi="宋体" w:cs="ArialUnicodeMS"/>
          <w:color w:val="000000"/>
          <w:kern w:val="0"/>
        </w:rPr>
        <w:sectPr w:rsidR="00A926CE">
          <w:pgSz w:w="11906" w:h="16838"/>
          <w:pgMar w:top="2098" w:right="1474" w:bottom="1984" w:left="1588" w:header="851" w:footer="992" w:gutter="0"/>
          <w:cols w:space="0"/>
          <w:docGrid w:type="lines" w:linePitch="312"/>
        </w:sectPr>
      </w:pPr>
      <w:r>
        <w:rPr>
          <w:rFonts w:ascii="宋体" w:hAnsi="宋体" w:cs="ArialUnicodeMS" w:hint="eastAsia"/>
          <w:noProof/>
          <w:color w:val="000000"/>
          <w:kern w:val="0"/>
        </w:rPr>
        <w:lastRenderedPageBreak/>
        <w:drawing>
          <wp:anchor distT="0" distB="0" distL="0" distR="0" simplePos="0" relativeHeight="251640320" behindDoc="1" locked="0" layoutInCell="1" allowOverlap="1" wp14:anchorId="7B48A2F2" wp14:editId="2CA00637">
            <wp:simplePos x="0" y="0"/>
            <wp:positionH relativeFrom="column">
              <wp:posOffset>-1009015</wp:posOffset>
            </wp:positionH>
            <wp:positionV relativeFrom="paragraph">
              <wp:posOffset>-1337945</wp:posOffset>
            </wp:positionV>
            <wp:extent cx="7550150" cy="10680064"/>
            <wp:effectExtent l="0" t="0" r="12700" b="6985"/>
            <wp:wrapNone/>
            <wp:docPr id="1071"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4"/>
                    <pic:cNvPicPr/>
                  </pic:nvPicPr>
                  <pic:blipFill>
                    <a:blip r:embed="rId12" cstate="print"/>
                    <a:srcRect/>
                    <a:stretch/>
                  </pic:blipFill>
                  <pic:spPr>
                    <a:xfrm>
                      <a:off x="0" y="0"/>
                      <a:ext cx="7550150" cy="10680064"/>
                    </a:xfrm>
                    <a:prstGeom prst="rect">
                      <a:avLst/>
                    </a:prstGeom>
                  </pic:spPr>
                </pic:pic>
              </a:graphicData>
            </a:graphic>
          </wp:anchor>
        </w:drawing>
      </w:r>
      <w:r w:rsidR="00045516">
        <w:rPr>
          <w:sz w:val="72"/>
        </w:rPr>
        <w:pict w14:anchorId="121B3FD4">
          <v:rect id="1072" o:spid="_x0000_s1078" style="position:absolute;left:0;text-align:left;margin-left:-78.7pt;margin-top:232.8pt;width:596.2pt;height:159.1pt;z-index:251649536;visibility:visible;mso-wrap-distance-left:0;mso-wrap-distance-right:0;mso-position-horizontal-relative:text;mso-position-vertical-relative:text" filled="f" stroked="f" strokeweight=".5pt">
            <v:textbox style="mso-next-textbox:#1072">
              <w:txbxContent>
                <w:p w14:paraId="56BA5DE9" w14:textId="77777777" w:rsidR="006647A6" w:rsidRDefault="006647A6">
                  <w:pPr>
                    <w:widowControl/>
                    <w:spacing w:line="1200" w:lineRule="exact"/>
                    <w:jc w:val="center"/>
                    <w:rPr>
                      <w:rFonts w:ascii="黑体" w:eastAsia="黑体" w:hAnsi="宋体"/>
                      <w:color w:val="FDEFBE"/>
                      <w:sz w:val="96"/>
                      <w:szCs w:val="96"/>
                    </w:rPr>
                  </w:pPr>
                  <w:r>
                    <w:rPr>
                      <w:rFonts w:ascii="黑体" w:eastAsia="黑体" w:hAnsi="宋体" w:hint="eastAsia"/>
                      <w:color w:val="FDEFBE"/>
                      <w:sz w:val="96"/>
                      <w:szCs w:val="96"/>
                    </w:rPr>
                    <w:t>第三部分</w:t>
                  </w:r>
                </w:p>
                <w:p w14:paraId="46B19A85" w14:textId="77777777" w:rsidR="006647A6" w:rsidRDefault="006647A6">
                  <w:pPr>
                    <w:widowControl/>
                    <w:spacing w:line="1200" w:lineRule="exact"/>
                    <w:jc w:val="center"/>
                    <w:rPr>
                      <w:color w:val="FDEFBE"/>
                      <w:sz w:val="96"/>
                      <w:szCs w:val="96"/>
                    </w:rPr>
                  </w:pPr>
                  <w:r>
                    <w:rPr>
                      <w:rFonts w:ascii="黑体" w:eastAsia="黑体" w:hAnsi="宋体" w:hint="eastAsia"/>
                      <w:color w:val="FDEFBE"/>
                      <w:sz w:val="96"/>
                      <w:szCs w:val="96"/>
                    </w:rPr>
                    <w:t>部门决算情况说明</w:t>
                  </w:r>
                </w:p>
              </w:txbxContent>
            </v:textbox>
          </v:rect>
        </w:pict>
      </w:r>
    </w:p>
    <w:p w14:paraId="6C37A76E" w14:textId="77777777" w:rsidR="00A926CE" w:rsidRDefault="00CF41B2">
      <w:pPr>
        <w:pStyle w:val="2"/>
        <w:spacing w:before="0" w:after="0" w:line="580" w:lineRule="exact"/>
        <w:ind w:firstLineChars="200" w:firstLine="640"/>
        <w:rPr>
          <w:rFonts w:ascii="黑体" w:eastAsia="黑体"/>
          <w:b w:val="0"/>
          <w:bCs w:val="0"/>
        </w:rPr>
      </w:pPr>
      <w:r>
        <w:rPr>
          <w:rFonts w:ascii="黑体" w:eastAsia="黑体" w:hint="eastAsia"/>
          <w:b w:val="0"/>
          <w:bCs w:val="0"/>
        </w:rPr>
        <w:lastRenderedPageBreak/>
        <w:t>一、收入</w:t>
      </w:r>
      <w:r>
        <w:rPr>
          <w:rFonts w:ascii="黑体" w:eastAsia="黑体" w:hAnsi="Cambria" w:cs="黑体" w:hint="eastAsia"/>
          <w:b w:val="0"/>
          <w:bCs w:val="0"/>
          <w:kern w:val="0"/>
        </w:rPr>
        <w:t>支出</w:t>
      </w:r>
      <w:r>
        <w:rPr>
          <w:rFonts w:ascii="黑体" w:eastAsia="黑体" w:hint="eastAsia"/>
          <w:b w:val="0"/>
          <w:bCs w:val="0"/>
        </w:rPr>
        <w:t>决算总体情况说明</w:t>
      </w:r>
    </w:p>
    <w:p w14:paraId="2E1F201F" w14:textId="77777777" w:rsidR="00A926CE" w:rsidRPr="0086254A" w:rsidRDefault="00CF41B2">
      <w:pPr>
        <w:adjustRightInd w:val="0"/>
        <w:snapToGrid w:val="0"/>
        <w:spacing w:after="0" w:line="580" w:lineRule="exact"/>
        <w:ind w:firstLineChars="200" w:firstLine="640"/>
        <w:rPr>
          <w:rFonts w:ascii="仿宋_GB2312" w:eastAsia="仿宋_GB2312" w:cs="DengXian-Regular"/>
          <w:sz w:val="32"/>
          <w:szCs w:val="32"/>
        </w:rPr>
      </w:pPr>
      <w:r w:rsidRPr="0086254A">
        <w:rPr>
          <w:rFonts w:ascii="仿宋_GB2312" w:eastAsia="仿宋_GB2312" w:cs="DengXian-Regular" w:hint="eastAsia"/>
          <w:sz w:val="32"/>
          <w:szCs w:val="32"/>
        </w:rPr>
        <w:t>2018年度</w:t>
      </w:r>
      <w:r w:rsidR="00842944" w:rsidRPr="0086254A">
        <w:rPr>
          <w:rFonts w:ascii="仿宋_GB2312" w:eastAsia="仿宋_GB2312" w:cs="DengXian-Regular" w:hint="eastAsia"/>
          <w:sz w:val="32"/>
          <w:szCs w:val="32"/>
        </w:rPr>
        <w:t>支出</w:t>
      </w:r>
      <w:r w:rsidRPr="0086254A">
        <w:rPr>
          <w:rFonts w:ascii="仿宋_GB2312" w:eastAsia="仿宋_GB2312" w:cs="DengXian-Regular" w:hint="eastAsia"/>
          <w:sz w:val="32"/>
          <w:szCs w:val="32"/>
        </w:rPr>
        <w:t>总计</w:t>
      </w:r>
      <w:r w:rsidR="00842944" w:rsidRPr="0086254A">
        <w:rPr>
          <w:rFonts w:ascii="仿宋_GB2312" w:eastAsia="仿宋_GB2312" w:cs="DengXian-Regular" w:hint="eastAsia"/>
          <w:sz w:val="32"/>
          <w:szCs w:val="32"/>
        </w:rPr>
        <w:t>783</w:t>
      </w:r>
      <w:r w:rsidR="00842944" w:rsidRPr="0086254A">
        <w:rPr>
          <w:rFonts w:ascii="仿宋_GB2312" w:eastAsia="仿宋_GB2312" w:hAnsi="仿宋" w:hint="eastAsia"/>
          <w:color w:val="000000"/>
          <w:sz w:val="32"/>
          <w:szCs w:val="32"/>
        </w:rPr>
        <w:t>.</w:t>
      </w:r>
      <w:r w:rsidR="00842944" w:rsidRPr="0086254A">
        <w:rPr>
          <w:rFonts w:ascii="仿宋_GB2312" w:eastAsia="仿宋_GB2312" w:cs="DengXian-Regular" w:hint="eastAsia"/>
          <w:sz w:val="32"/>
          <w:szCs w:val="32"/>
        </w:rPr>
        <w:t>82</w:t>
      </w:r>
      <w:r w:rsidRPr="0086254A">
        <w:rPr>
          <w:rFonts w:ascii="仿宋_GB2312" w:eastAsia="仿宋_GB2312" w:cs="DengXian-Regular" w:hint="eastAsia"/>
          <w:sz w:val="32"/>
          <w:szCs w:val="32"/>
        </w:rPr>
        <w:t>万元。与2017年度决算相比，</w:t>
      </w:r>
      <w:r w:rsidR="00842944" w:rsidRPr="0086254A">
        <w:rPr>
          <w:rFonts w:ascii="仿宋_GB2312" w:eastAsia="仿宋_GB2312" w:cs="DengXian-Regular" w:hint="eastAsia"/>
          <w:sz w:val="32"/>
          <w:szCs w:val="32"/>
        </w:rPr>
        <w:t>支出</w:t>
      </w:r>
      <w:r w:rsidRPr="0086254A">
        <w:rPr>
          <w:rFonts w:ascii="仿宋_GB2312" w:eastAsia="仿宋_GB2312" w:cs="DengXian-Regular" w:hint="eastAsia"/>
          <w:sz w:val="32"/>
          <w:szCs w:val="32"/>
        </w:rPr>
        <w:t>增加</w:t>
      </w:r>
      <w:r w:rsidR="00842944" w:rsidRPr="0086254A">
        <w:rPr>
          <w:rFonts w:ascii="仿宋_GB2312" w:eastAsia="仿宋_GB2312" w:hAnsi="宋体" w:hint="eastAsia"/>
          <w:color w:val="000000"/>
          <w:sz w:val="32"/>
          <w:szCs w:val="32"/>
        </w:rPr>
        <w:t>99.83</w:t>
      </w:r>
      <w:r w:rsidRPr="0086254A">
        <w:rPr>
          <w:rFonts w:ascii="仿宋_GB2312" w:eastAsia="仿宋_GB2312" w:cs="DengXian-Regular" w:hint="eastAsia"/>
          <w:sz w:val="32"/>
          <w:szCs w:val="32"/>
        </w:rPr>
        <w:t>万元，增长</w:t>
      </w:r>
      <w:r w:rsidR="00842944" w:rsidRPr="0086254A">
        <w:rPr>
          <w:rFonts w:ascii="仿宋_GB2312" w:eastAsia="仿宋_GB2312" w:cs="DengXian-Regular" w:hint="eastAsia"/>
          <w:sz w:val="32"/>
          <w:szCs w:val="32"/>
        </w:rPr>
        <w:t>12</w:t>
      </w:r>
      <w:r w:rsidR="00842944" w:rsidRPr="0086254A">
        <w:rPr>
          <w:rFonts w:ascii="仿宋_GB2312" w:eastAsia="仿宋_GB2312" w:hAnsi="仿宋" w:hint="eastAsia"/>
          <w:color w:val="000000"/>
          <w:sz w:val="32"/>
          <w:szCs w:val="32"/>
        </w:rPr>
        <w:t>.</w:t>
      </w:r>
      <w:r w:rsidR="00842944" w:rsidRPr="0086254A">
        <w:rPr>
          <w:rFonts w:ascii="仿宋_GB2312" w:eastAsia="仿宋_GB2312" w:cs="DengXian-Regular" w:hint="eastAsia"/>
          <w:sz w:val="32"/>
          <w:szCs w:val="32"/>
        </w:rPr>
        <w:t>74</w:t>
      </w:r>
      <w:r w:rsidRPr="0086254A">
        <w:rPr>
          <w:rFonts w:ascii="仿宋_GB2312" w:eastAsia="仿宋_GB2312" w:cs="DengXian-Regular" w:hint="eastAsia"/>
          <w:sz w:val="32"/>
          <w:szCs w:val="32"/>
        </w:rPr>
        <w:t>%，主要原因是</w:t>
      </w:r>
      <w:r w:rsidR="00842944" w:rsidRPr="0086254A">
        <w:rPr>
          <w:rFonts w:ascii="仿宋_GB2312" w:eastAsia="仿宋_GB2312" w:cs="DengXian-Regular" w:hint="eastAsia"/>
          <w:sz w:val="32"/>
          <w:szCs w:val="32"/>
        </w:rPr>
        <w:t>人员增加、办公用房增加、小区内安</w:t>
      </w:r>
      <w:r w:rsidR="00842944" w:rsidRPr="0086254A">
        <w:rPr>
          <w:rFonts w:ascii="仿宋_GB2312" w:eastAsia="仿宋_GB2312" w:hAnsi="宋体" w:cs="宋体" w:hint="eastAsia"/>
          <w:sz w:val="32"/>
          <w:szCs w:val="32"/>
        </w:rPr>
        <w:t>装</w:t>
      </w:r>
      <w:r w:rsidR="00842944" w:rsidRPr="0086254A">
        <w:rPr>
          <w:rFonts w:ascii="仿宋_GB2312" w:eastAsia="仿宋_GB2312" w:cs="DengXian-Regular" w:hint="eastAsia"/>
          <w:sz w:val="32"/>
          <w:szCs w:val="32"/>
        </w:rPr>
        <w:t>公</w:t>
      </w:r>
      <w:r w:rsidR="00842944" w:rsidRPr="0086254A">
        <w:rPr>
          <w:rFonts w:ascii="仿宋_GB2312" w:eastAsia="仿宋_GB2312" w:hAnsi="宋体" w:cs="宋体" w:hint="eastAsia"/>
          <w:sz w:val="32"/>
          <w:szCs w:val="32"/>
        </w:rPr>
        <w:t>益广</w:t>
      </w:r>
      <w:r w:rsidR="00842944" w:rsidRPr="0086254A">
        <w:rPr>
          <w:rFonts w:ascii="仿宋_GB2312" w:eastAsia="仿宋_GB2312" w:cs="DengXian-Regular" w:hint="eastAsia"/>
          <w:sz w:val="32"/>
          <w:szCs w:val="32"/>
        </w:rPr>
        <w:t>告，</w:t>
      </w:r>
      <w:r w:rsidR="00842944" w:rsidRPr="0086254A">
        <w:rPr>
          <w:rFonts w:ascii="仿宋_GB2312" w:eastAsia="仿宋_GB2312" w:hAnsi="宋体" w:cs="宋体" w:hint="eastAsia"/>
          <w:sz w:val="32"/>
          <w:szCs w:val="32"/>
        </w:rPr>
        <w:t>卫</w:t>
      </w:r>
      <w:r w:rsidR="00842944" w:rsidRPr="0086254A">
        <w:rPr>
          <w:rFonts w:ascii="仿宋_GB2312" w:eastAsia="仿宋_GB2312" w:cs="DengXian-Regular" w:hint="eastAsia"/>
          <w:sz w:val="32"/>
          <w:szCs w:val="32"/>
        </w:rPr>
        <w:t>生</w:t>
      </w:r>
      <w:r w:rsidR="00842944" w:rsidRPr="0086254A">
        <w:rPr>
          <w:rFonts w:ascii="仿宋_GB2312" w:eastAsia="仿宋_GB2312" w:hAnsi="宋体" w:cs="宋体" w:hint="eastAsia"/>
          <w:sz w:val="32"/>
          <w:szCs w:val="32"/>
        </w:rPr>
        <w:t>清</w:t>
      </w:r>
      <w:r w:rsidR="00842944" w:rsidRPr="0086254A">
        <w:rPr>
          <w:rFonts w:ascii="仿宋_GB2312" w:eastAsia="仿宋_GB2312" w:cs="DengXian-Regular" w:hint="eastAsia"/>
          <w:sz w:val="32"/>
          <w:szCs w:val="32"/>
        </w:rPr>
        <w:t>理等支出的增加。</w:t>
      </w:r>
    </w:p>
    <w:p w14:paraId="7B201428" w14:textId="77777777" w:rsidR="00A926CE" w:rsidRDefault="00CF41B2">
      <w:pPr>
        <w:pStyle w:val="2"/>
        <w:spacing w:before="0" w:after="0" w:line="580" w:lineRule="exact"/>
        <w:ind w:firstLineChars="200" w:firstLine="640"/>
        <w:rPr>
          <w:rFonts w:ascii="黑体" w:eastAsia="黑体"/>
          <w:b w:val="0"/>
          <w:bCs w:val="0"/>
        </w:rPr>
      </w:pPr>
      <w:r>
        <w:rPr>
          <w:rFonts w:ascii="黑体" w:eastAsia="黑体" w:hint="eastAsia"/>
          <w:b w:val="0"/>
          <w:bCs w:val="0"/>
        </w:rPr>
        <w:t>二、收入决算情况说明</w:t>
      </w:r>
    </w:p>
    <w:p w14:paraId="18B24D00" w14:textId="77777777" w:rsidR="00A926CE" w:rsidRPr="00842944" w:rsidRDefault="00CF41B2" w:rsidP="00842944">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2018年度本年收入合计</w:t>
      </w:r>
      <w:r w:rsidR="00842944">
        <w:rPr>
          <w:rFonts w:ascii="仿宋_GB2312" w:eastAsia="仿宋_GB2312" w:cs="DengXian-Regular" w:hint="eastAsia"/>
          <w:sz w:val="32"/>
          <w:szCs w:val="32"/>
        </w:rPr>
        <w:t>783</w:t>
      </w:r>
      <w:r w:rsidR="00842944" w:rsidRPr="0086254A">
        <w:rPr>
          <w:rFonts w:ascii="仿宋_GB2312" w:eastAsia="仿宋_GB2312" w:cs="DengXian-Regular" w:hint="eastAsia"/>
          <w:sz w:val="32"/>
          <w:szCs w:val="32"/>
        </w:rPr>
        <w:t>.</w:t>
      </w:r>
      <w:r w:rsidR="00842944">
        <w:rPr>
          <w:rFonts w:ascii="仿宋_GB2312" w:eastAsia="仿宋_GB2312" w:cs="DengXian-Regular" w:hint="eastAsia"/>
          <w:sz w:val="32"/>
          <w:szCs w:val="32"/>
        </w:rPr>
        <w:t>82</w:t>
      </w:r>
      <w:r>
        <w:rPr>
          <w:rFonts w:ascii="仿宋_GB2312" w:eastAsia="仿宋_GB2312" w:cs="DengXian-Regular" w:hint="eastAsia"/>
          <w:sz w:val="32"/>
          <w:szCs w:val="32"/>
        </w:rPr>
        <w:t>万元，其中：财政拨款收入</w:t>
      </w:r>
      <w:r w:rsidR="00842944">
        <w:rPr>
          <w:rFonts w:ascii="仿宋_GB2312" w:eastAsia="仿宋_GB2312" w:cs="DengXian-Regular" w:hint="eastAsia"/>
          <w:sz w:val="32"/>
          <w:szCs w:val="32"/>
        </w:rPr>
        <w:t>783</w:t>
      </w:r>
      <w:r w:rsidR="00842944" w:rsidRPr="0086254A">
        <w:rPr>
          <w:rFonts w:ascii="仿宋_GB2312" w:eastAsia="仿宋_GB2312" w:cs="DengXian-Regular" w:hint="eastAsia"/>
          <w:sz w:val="32"/>
          <w:szCs w:val="32"/>
        </w:rPr>
        <w:t>.</w:t>
      </w:r>
      <w:r w:rsidR="00842944">
        <w:rPr>
          <w:rFonts w:ascii="仿宋_GB2312" w:eastAsia="仿宋_GB2312" w:cs="DengXian-Regular" w:hint="eastAsia"/>
          <w:sz w:val="32"/>
          <w:szCs w:val="32"/>
        </w:rPr>
        <w:t>82</w:t>
      </w:r>
      <w:r>
        <w:rPr>
          <w:rFonts w:ascii="仿宋_GB2312" w:eastAsia="仿宋_GB2312" w:cs="DengXian-Regular" w:hint="eastAsia"/>
          <w:sz w:val="32"/>
          <w:szCs w:val="32"/>
        </w:rPr>
        <w:t>万元，占</w:t>
      </w:r>
      <w:r w:rsidR="00842944">
        <w:rPr>
          <w:rFonts w:ascii="仿宋_GB2312" w:eastAsia="仿宋_GB2312" w:cs="DengXian-Regular" w:hint="eastAsia"/>
          <w:sz w:val="32"/>
          <w:szCs w:val="32"/>
        </w:rPr>
        <w:t>100</w:t>
      </w:r>
      <w:r>
        <w:rPr>
          <w:rFonts w:ascii="仿宋_GB2312" w:eastAsia="仿宋_GB2312" w:cs="DengXian-Regular" w:hint="eastAsia"/>
          <w:sz w:val="32"/>
          <w:szCs w:val="32"/>
        </w:rPr>
        <w:t>%。</w:t>
      </w:r>
    </w:p>
    <w:p w14:paraId="0B40C641" w14:textId="77777777" w:rsidR="00A926CE" w:rsidRDefault="00CF41B2">
      <w:pPr>
        <w:pStyle w:val="2"/>
        <w:spacing w:before="0" w:after="0" w:line="580" w:lineRule="exact"/>
        <w:ind w:firstLineChars="200" w:firstLine="640"/>
        <w:rPr>
          <w:rFonts w:ascii="黑体" w:eastAsia="黑体"/>
          <w:b w:val="0"/>
          <w:bCs w:val="0"/>
        </w:rPr>
      </w:pPr>
      <w:r>
        <w:rPr>
          <w:rFonts w:ascii="黑体" w:eastAsia="黑体" w:hint="eastAsia"/>
          <w:b w:val="0"/>
          <w:bCs w:val="0"/>
        </w:rPr>
        <w:t>三、支出决算情况说明</w:t>
      </w:r>
    </w:p>
    <w:p w14:paraId="4F026981" w14:textId="77777777" w:rsidR="009F5BAA" w:rsidRPr="009F5BAA" w:rsidRDefault="00CF41B2" w:rsidP="009F5BAA">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2018年度本年支出合计</w:t>
      </w:r>
      <w:r w:rsidR="00842944">
        <w:rPr>
          <w:rFonts w:ascii="仿宋_GB2312" w:eastAsia="仿宋_GB2312" w:cs="DengXian-Regular" w:hint="eastAsia"/>
          <w:sz w:val="32"/>
          <w:szCs w:val="32"/>
        </w:rPr>
        <w:t>783</w:t>
      </w:r>
      <w:r w:rsidR="00842944" w:rsidRPr="0086254A">
        <w:rPr>
          <w:rFonts w:ascii="仿宋_GB2312" w:eastAsia="仿宋_GB2312" w:cs="DengXian-Regular" w:hint="eastAsia"/>
          <w:sz w:val="32"/>
          <w:szCs w:val="32"/>
        </w:rPr>
        <w:t>.</w:t>
      </w:r>
      <w:r w:rsidR="00842944">
        <w:rPr>
          <w:rFonts w:ascii="仿宋_GB2312" w:eastAsia="仿宋_GB2312" w:cs="DengXian-Regular" w:hint="eastAsia"/>
          <w:sz w:val="32"/>
          <w:szCs w:val="32"/>
        </w:rPr>
        <w:t>82</w:t>
      </w:r>
      <w:r>
        <w:rPr>
          <w:rFonts w:ascii="仿宋_GB2312" w:eastAsia="仿宋_GB2312" w:cs="DengXian-Regular" w:hint="eastAsia"/>
          <w:sz w:val="32"/>
          <w:szCs w:val="32"/>
        </w:rPr>
        <w:t>万元，其中：基本支出</w:t>
      </w:r>
      <w:r w:rsidR="009F5BAA">
        <w:rPr>
          <w:rFonts w:ascii="仿宋_GB2312" w:eastAsia="仿宋_GB2312" w:cs="DengXian-Regular" w:hint="eastAsia"/>
          <w:sz w:val="32"/>
          <w:szCs w:val="32"/>
        </w:rPr>
        <w:t>558</w:t>
      </w:r>
      <w:r w:rsidR="009F5BAA" w:rsidRPr="0086254A">
        <w:rPr>
          <w:rFonts w:ascii="仿宋_GB2312" w:eastAsia="仿宋_GB2312" w:cs="DengXian-Regular" w:hint="eastAsia"/>
          <w:sz w:val="32"/>
          <w:szCs w:val="32"/>
        </w:rPr>
        <w:t>.</w:t>
      </w:r>
      <w:r w:rsidR="009F5BAA">
        <w:rPr>
          <w:rFonts w:ascii="仿宋_GB2312" w:eastAsia="仿宋_GB2312" w:cs="DengXian-Regular" w:hint="eastAsia"/>
          <w:sz w:val="32"/>
          <w:szCs w:val="32"/>
        </w:rPr>
        <w:t>20</w:t>
      </w:r>
      <w:r>
        <w:rPr>
          <w:rFonts w:ascii="仿宋_GB2312" w:eastAsia="仿宋_GB2312" w:cs="DengXian-Regular" w:hint="eastAsia"/>
          <w:sz w:val="32"/>
          <w:szCs w:val="32"/>
        </w:rPr>
        <w:t>万元，占</w:t>
      </w:r>
      <w:r w:rsidR="009F5BAA">
        <w:rPr>
          <w:rFonts w:ascii="仿宋_GB2312" w:eastAsia="仿宋_GB2312" w:cs="DengXian-Regular" w:hint="eastAsia"/>
          <w:sz w:val="32"/>
          <w:szCs w:val="32"/>
        </w:rPr>
        <w:t>71</w:t>
      </w:r>
      <w:r w:rsidR="009F5BAA" w:rsidRPr="0086254A">
        <w:rPr>
          <w:rFonts w:ascii="仿宋_GB2312" w:eastAsia="仿宋_GB2312" w:cs="DengXian-Regular" w:hint="eastAsia"/>
          <w:sz w:val="32"/>
          <w:szCs w:val="32"/>
        </w:rPr>
        <w:t>.</w:t>
      </w:r>
      <w:r w:rsidR="009F5BAA">
        <w:rPr>
          <w:rFonts w:ascii="仿宋_GB2312" w:eastAsia="仿宋_GB2312" w:cs="DengXian-Regular" w:hint="eastAsia"/>
          <w:sz w:val="32"/>
          <w:szCs w:val="32"/>
        </w:rPr>
        <w:t>22</w:t>
      </w:r>
      <w:r>
        <w:rPr>
          <w:rFonts w:ascii="仿宋_GB2312" w:eastAsia="仿宋_GB2312" w:cs="DengXian-Regular" w:hint="eastAsia"/>
          <w:sz w:val="32"/>
          <w:szCs w:val="32"/>
        </w:rPr>
        <w:t>%；项目支出</w:t>
      </w:r>
      <w:r w:rsidR="009F5BAA">
        <w:rPr>
          <w:rFonts w:ascii="仿宋_GB2312" w:eastAsia="仿宋_GB2312" w:cs="DengXian-Regular" w:hint="eastAsia"/>
          <w:sz w:val="32"/>
          <w:szCs w:val="32"/>
        </w:rPr>
        <w:t>225</w:t>
      </w:r>
      <w:r w:rsidR="009F5BAA" w:rsidRPr="0086254A">
        <w:rPr>
          <w:rFonts w:ascii="仿宋_GB2312" w:eastAsia="仿宋_GB2312" w:cs="DengXian-Regular" w:hint="eastAsia"/>
          <w:sz w:val="32"/>
          <w:szCs w:val="32"/>
        </w:rPr>
        <w:t>.</w:t>
      </w:r>
      <w:r w:rsidR="009F5BAA">
        <w:rPr>
          <w:rFonts w:ascii="仿宋_GB2312" w:eastAsia="仿宋_GB2312" w:cs="DengXian-Regular" w:hint="eastAsia"/>
          <w:sz w:val="32"/>
          <w:szCs w:val="32"/>
        </w:rPr>
        <w:t>63</w:t>
      </w:r>
      <w:r>
        <w:rPr>
          <w:rFonts w:ascii="仿宋_GB2312" w:eastAsia="仿宋_GB2312" w:cs="DengXian-Regular" w:hint="eastAsia"/>
          <w:sz w:val="32"/>
          <w:szCs w:val="32"/>
        </w:rPr>
        <w:t>万元，占</w:t>
      </w:r>
      <w:r w:rsidR="009F5BAA">
        <w:rPr>
          <w:rFonts w:ascii="仿宋_GB2312" w:eastAsia="仿宋_GB2312" w:cs="DengXian-Regular" w:hint="eastAsia"/>
          <w:sz w:val="32"/>
          <w:szCs w:val="32"/>
        </w:rPr>
        <w:t>28</w:t>
      </w:r>
      <w:r w:rsidR="009F5BAA" w:rsidRPr="0086254A">
        <w:rPr>
          <w:rFonts w:ascii="仿宋_GB2312" w:eastAsia="仿宋_GB2312" w:cs="DengXian-Regular" w:hint="eastAsia"/>
          <w:sz w:val="32"/>
          <w:szCs w:val="32"/>
        </w:rPr>
        <w:t>.</w:t>
      </w:r>
      <w:r w:rsidR="009F5BAA">
        <w:rPr>
          <w:rFonts w:ascii="仿宋_GB2312" w:eastAsia="仿宋_GB2312" w:cs="DengXian-Regular" w:hint="eastAsia"/>
          <w:sz w:val="32"/>
          <w:szCs w:val="32"/>
        </w:rPr>
        <w:t>78</w:t>
      </w:r>
      <w:r>
        <w:rPr>
          <w:rFonts w:ascii="仿宋_GB2312" w:eastAsia="仿宋_GB2312" w:cs="DengXian-Regular" w:hint="eastAsia"/>
          <w:sz w:val="32"/>
          <w:szCs w:val="32"/>
        </w:rPr>
        <w:t>%。如图所示：</w:t>
      </w:r>
      <w:r w:rsidR="009F5BAA" w:rsidRPr="00726B09">
        <w:rPr>
          <w:sz w:val="44"/>
        </w:rPr>
        <w:t xml:space="preserve"> </w:t>
      </w:r>
      <w:r w:rsidR="00045516">
        <w:rPr>
          <w:sz w:val="44"/>
        </w:rPr>
        <w:pict w14:anchorId="3A6C654F">
          <v:group id="1082" o:spid="_x0000_s1066" style="position:absolute;left:0;text-align:left;margin-left:-79.95pt;margin-top:29.3pt;width:301.85pt;height:43.95pt;z-index:251667968;mso-wrap-distance-left:0;mso-wrap-distance-right:0;mso-position-horizontal-relative:text;mso-position-vertical-relative:top-margin-area" coordorigin="4551,52615" coordsize="8546,1398">
            <v:rect id="1083" o:spid="_x0000_s1068" style="position:absolute;left:4551;top:52615;width:8546;height:1175;visibility:visible;mso-position-horizontal-relative:page;mso-position-vertical-relative:page" fillcolor="#d8d8d8" stroked="f" strokecolor="#af7621" strokeweight="2pt"/>
            <v:rect id="1084" o:spid="_x0000_s1067" style="position:absolute;left:4577;top:52890;width:8324;height:1123;visibility:visible;mso-position-horizontal-relative:page;mso-position-vertical-relative:page;v-text-anchor:middle" fillcolor="#ad002d" strokecolor="#af7621" strokeweight="2pt">
              <v:textbox>
                <w:txbxContent>
                  <w:p w14:paraId="5C112835" w14:textId="77777777" w:rsidR="006647A6" w:rsidRDefault="006647A6">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14:paraId="1940624E" w14:textId="77777777" w:rsidR="006647A6" w:rsidRDefault="006647A6">
                    <w:pPr>
                      <w:jc w:val="center"/>
                    </w:pPr>
                  </w:p>
                </w:txbxContent>
              </v:textbox>
            </v:rect>
            <w10:anchorlock/>
          </v:group>
        </w:pict>
      </w:r>
    </w:p>
    <w:p w14:paraId="2A96550D" w14:textId="77777777" w:rsidR="009F5BAA" w:rsidRPr="00842944" w:rsidRDefault="009F5BAA" w:rsidP="00842944">
      <w:pPr>
        <w:rPr>
          <w:noProof/>
        </w:rPr>
      </w:pPr>
      <w:r>
        <w:rPr>
          <w:rFonts w:hint="eastAsia"/>
          <w:noProof/>
        </w:rPr>
        <w:drawing>
          <wp:inline distT="0" distB="0" distL="0" distR="0" wp14:anchorId="6B775180" wp14:editId="5B7E987B">
            <wp:extent cx="5148373" cy="2987749"/>
            <wp:effectExtent l="19050" t="0" r="14177" b="3101"/>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449AFBC" w14:textId="77777777" w:rsidR="00A926CE" w:rsidRDefault="00CF41B2">
      <w:pPr>
        <w:pStyle w:val="2"/>
        <w:spacing w:before="0" w:after="0" w:line="580" w:lineRule="exact"/>
        <w:ind w:firstLineChars="200" w:firstLine="640"/>
        <w:rPr>
          <w:rFonts w:ascii="黑体" w:eastAsia="黑体"/>
          <w:b w:val="0"/>
          <w:bCs w:val="0"/>
        </w:rPr>
      </w:pPr>
      <w:r>
        <w:rPr>
          <w:rFonts w:ascii="黑体" w:eastAsia="黑体" w:hint="eastAsia"/>
          <w:b w:val="0"/>
          <w:bCs w:val="0"/>
        </w:rPr>
        <w:t>四、</w:t>
      </w:r>
      <w:r>
        <w:rPr>
          <w:rFonts w:ascii="黑体" w:eastAsia="黑体" w:hAnsi="Cambria" w:cs="黑体" w:hint="eastAsia"/>
          <w:b w:val="0"/>
          <w:bCs w:val="0"/>
          <w:kern w:val="0"/>
        </w:rPr>
        <w:t>财政</w:t>
      </w:r>
      <w:r>
        <w:rPr>
          <w:rFonts w:ascii="黑体" w:eastAsia="黑体" w:hint="eastAsia"/>
          <w:b w:val="0"/>
          <w:bCs w:val="0"/>
        </w:rPr>
        <w:t>拨款收入支出决算总体情况说明</w:t>
      </w:r>
    </w:p>
    <w:p w14:paraId="79E79B3B" w14:textId="77777777" w:rsidR="00A926CE" w:rsidRDefault="00CF41B2" w:rsidP="001E3295">
      <w:pPr>
        <w:spacing w:after="0" w:line="580" w:lineRule="exact"/>
        <w:ind w:firstLineChars="200" w:firstLine="643"/>
        <w:rPr>
          <w:rFonts w:ascii="楷体_GB2312" w:eastAsia="楷体_GB2312" w:cs="DengXian-Bold"/>
          <w:b/>
          <w:bCs/>
          <w:sz w:val="32"/>
          <w:szCs w:val="32"/>
        </w:rPr>
      </w:pPr>
      <w:r>
        <w:rPr>
          <w:rFonts w:ascii="楷体_GB2312" w:eastAsia="楷体_GB2312" w:cs="DengXian-Bold" w:hint="eastAsia"/>
          <w:b/>
          <w:bCs/>
          <w:sz w:val="32"/>
          <w:szCs w:val="32"/>
        </w:rPr>
        <w:t>（一）财政拨款收支与</w:t>
      </w:r>
      <w:r w:rsidR="00E95300">
        <w:rPr>
          <w:rFonts w:ascii="宋体" w:hAnsi="宋体" w:cs="宋体" w:hint="eastAsia"/>
          <w:b/>
          <w:bCs/>
          <w:sz w:val="32"/>
          <w:szCs w:val="32"/>
        </w:rPr>
        <w:t>2017</w:t>
      </w:r>
      <w:r>
        <w:rPr>
          <w:rFonts w:ascii="楷体_GB2312" w:eastAsia="楷体_GB2312" w:cs="DengXian-Bold" w:hint="eastAsia"/>
          <w:b/>
          <w:bCs/>
          <w:sz w:val="32"/>
          <w:szCs w:val="32"/>
        </w:rPr>
        <w:t xml:space="preserve"> 年度决算对比情况</w:t>
      </w:r>
    </w:p>
    <w:p w14:paraId="453B21C4" w14:textId="77777777" w:rsidR="00A926CE" w:rsidRPr="0086254A" w:rsidRDefault="00CF41B2" w:rsidP="00E95300">
      <w:pPr>
        <w:adjustRightInd w:val="0"/>
        <w:snapToGrid w:val="0"/>
        <w:spacing w:after="0" w:line="580" w:lineRule="exact"/>
        <w:ind w:firstLineChars="200" w:firstLine="640"/>
        <w:rPr>
          <w:rFonts w:ascii="仿宋_GB2312" w:eastAsia="仿宋_GB2312" w:cs="DengXian-Regular"/>
          <w:sz w:val="32"/>
          <w:szCs w:val="32"/>
        </w:rPr>
      </w:pPr>
      <w:r w:rsidRPr="0086254A">
        <w:rPr>
          <w:rFonts w:ascii="仿宋_GB2312" w:eastAsia="仿宋_GB2312" w:cs="DengXian-Regular" w:hint="eastAsia"/>
          <w:sz w:val="32"/>
          <w:szCs w:val="32"/>
        </w:rPr>
        <w:t>2018年度形成的财政拨款收支均为一般公共预算财政拨款，</w:t>
      </w:r>
      <w:r w:rsidRPr="0086254A">
        <w:rPr>
          <w:rFonts w:ascii="仿宋_GB2312" w:eastAsia="仿宋_GB2312" w:cs="DengXian-Regular" w:hint="eastAsia"/>
          <w:sz w:val="32"/>
          <w:szCs w:val="32"/>
        </w:rPr>
        <w:lastRenderedPageBreak/>
        <w:t>其中一般公共预算财政拨款本年收入</w:t>
      </w:r>
      <w:r w:rsidR="00E95300" w:rsidRPr="0086254A">
        <w:rPr>
          <w:rFonts w:ascii="仿宋_GB2312" w:eastAsia="仿宋_GB2312" w:cs="DengXian-Regular" w:hint="eastAsia"/>
          <w:sz w:val="32"/>
          <w:szCs w:val="32"/>
        </w:rPr>
        <w:t>783</w:t>
      </w:r>
      <w:r w:rsidR="00E95300" w:rsidRPr="0086254A">
        <w:rPr>
          <w:rFonts w:ascii="仿宋_GB2312" w:eastAsia="仿宋_GB2312" w:hAnsi="仿宋" w:hint="eastAsia"/>
          <w:color w:val="000000"/>
          <w:sz w:val="32"/>
          <w:szCs w:val="32"/>
        </w:rPr>
        <w:t>.</w:t>
      </w:r>
      <w:r w:rsidR="00E95300" w:rsidRPr="0086254A">
        <w:rPr>
          <w:rFonts w:ascii="仿宋_GB2312" w:eastAsia="仿宋_GB2312" w:cs="DengXian-Regular" w:hint="eastAsia"/>
          <w:sz w:val="32"/>
          <w:szCs w:val="32"/>
        </w:rPr>
        <w:t>82</w:t>
      </w:r>
      <w:r w:rsidRPr="0086254A">
        <w:rPr>
          <w:rFonts w:ascii="仿宋_GB2312" w:eastAsia="仿宋_GB2312" w:cs="DengXian-Regular" w:hint="eastAsia"/>
          <w:sz w:val="32"/>
          <w:szCs w:val="32"/>
        </w:rPr>
        <w:t>万元,比2017年度增加</w:t>
      </w:r>
      <w:r w:rsidR="00E95300" w:rsidRPr="0086254A">
        <w:rPr>
          <w:rFonts w:ascii="仿宋_GB2312" w:eastAsia="仿宋_GB2312" w:hAnsi="宋体" w:hint="eastAsia"/>
          <w:color w:val="000000"/>
          <w:sz w:val="32"/>
          <w:szCs w:val="32"/>
        </w:rPr>
        <w:t>99.83</w:t>
      </w:r>
      <w:r w:rsidRPr="0086254A">
        <w:rPr>
          <w:rFonts w:ascii="仿宋_GB2312" w:eastAsia="仿宋_GB2312" w:cs="DengXian-Regular" w:hint="eastAsia"/>
          <w:sz w:val="32"/>
          <w:szCs w:val="32"/>
        </w:rPr>
        <w:t>万元，增长</w:t>
      </w:r>
      <w:r w:rsidR="00E95300" w:rsidRPr="0086254A">
        <w:rPr>
          <w:rFonts w:ascii="仿宋_GB2312" w:eastAsia="仿宋_GB2312" w:cs="DengXian-Regular" w:hint="eastAsia"/>
          <w:sz w:val="32"/>
          <w:szCs w:val="32"/>
        </w:rPr>
        <w:t>12</w:t>
      </w:r>
      <w:r w:rsidR="00E95300" w:rsidRPr="0086254A">
        <w:rPr>
          <w:rFonts w:ascii="仿宋_GB2312" w:eastAsia="仿宋_GB2312" w:hAnsi="仿宋" w:hint="eastAsia"/>
          <w:color w:val="000000"/>
          <w:sz w:val="32"/>
          <w:szCs w:val="32"/>
        </w:rPr>
        <w:t>.</w:t>
      </w:r>
      <w:r w:rsidR="00E95300" w:rsidRPr="0086254A">
        <w:rPr>
          <w:rFonts w:ascii="仿宋_GB2312" w:eastAsia="仿宋_GB2312" w:cs="DengXian-Regular" w:hint="eastAsia"/>
          <w:sz w:val="32"/>
          <w:szCs w:val="32"/>
        </w:rPr>
        <w:t>74%，主要是人员增加、办公用房增加、小区内安</w:t>
      </w:r>
      <w:r w:rsidR="00E95300" w:rsidRPr="0086254A">
        <w:rPr>
          <w:rFonts w:ascii="仿宋_GB2312" w:eastAsia="仿宋_GB2312" w:hAnsi="宋体" w:cs="宋体" w:hint="eastAsia"/>
          <w:sz w:val="32"/>
          <w:szCs w:val="32"/>
        </w:rPr>
        <w:t>装</w:t>
      </w:r>
      <w:r w:rsidR="00E95300" w:rsidRPr="0086254A">
        <w:rPr>
          <w:rFonts w:ascii="仿宋_GB2312" w:eastAsia="仿宋_GB2312" w:cs="DengXian-Regular" w:hint="eastAsia"/>
          <w:sz w:val="32"/>
          <w:szCs w:val="32"/>
        </w:rPr>
        <w:t>公</w:t>
      </w:r>
      <w:r w:rsidR="00E95300" w:rsidRPr="0086254A">
        <w:rPr>
          <w:rFonts w:ascii="仿宋_GB2312" w:eastAsia="仿宋_GB2312" w:hAnsi="宋体" w:cs="宋体" w:hint="eastAsia"/>
          <w:sz w:val="32"/>
          <w:szCs w:val="32"/>
        </w:rPr>
        <w:t>益广</w:t>
      </w:r>
      <w:r w:rsidR="00E95300" w:rsidRPr="0086254A">
        <w:rPr>
          <w:rFonts w:ascii="仿宋_GB2312" w:eastAsia="仿宋_GB2312" w:cs="DengXian-Regular" w:hint="eastAsia"/>
          <w:sz w:val="32"/>
          <w:szCs w:val="32"/>
        </w:rPr>
        <w:t>告，</w:t>
      </w:r>
      <w:r w:rsidR="00E95300" w:rsidRPr="0086254A">
        <w:rPr>
          <w:rFonts w:ascii="仿宋_GB2312" w:eastAsia="仿宋_GB2312" w:hAnsi="宋体" w:cs="宋体" w:hint="eastAsia"/>
          <w:sz w:val="32"/>
          <w:szCs w:val="32"/>
        </w:rPr>
        <w:t>卫</w:t>
      </w:r>
      <w:r w:rsidR="00E95300" w:rsidRPr="0086254A">
        <w:rPr>
          <w:rFonts w:ascii="仿宋_GB2312" w:eastAsia="仿宋_GB2312" w:cs="DengXian-Regular" w:hint="eastAsia"/>
          <w:sz w:val="32"/>
          <w:szCs w:val="32"/>
        </w:rPr>
        <w:t>生</w:t>
      </w:r>
      <w:r w:rsidR="00E95300" w:rsidRPr="0086254A">
        <w:rPr>
          <w:rFonts w:ascii="仿宋_GB2312" w:eastAsia="仿宋_GB2312" w:hAnsi="宋体" w:cs="宋体" w:hint="eastAsia"/>
          <w:sz w:val="32"/>
          <w:szCs w:val="32"/>
        </w:rPr>
        <w:t>清</w:t>
      </w:r>
      <w:r w:rsidR="00E95300" w:rsidRPr="0086254A">
        <w:rPr>
          <w:rFonts w:ascii="仿宋_GB2312" w:eastAsia="仿宋_GB2312" w:cs="DengXian-Regular" w:hint="eastAsia"/>
          <w:sz w:val="32"/>
          <w:szCs w:val="32"/>
        </w:rPr>
        <w:t>理等支出的增加</w:t>
      </w:r>
      <w:r w:rsidRPr="0086254A">
        <w:rPr>
          <w:rFonts w:ascii="仿宋_GB2312" w:eastAsia="仿宋_GB2312" w:cs="DengXian-Regular" w:hint="eastAsia"/>
          <w:sz w:val="32"/>
          <w:szCs w:val="32"/>
        </w:rPr>
        <w:t>；本年支出</w:t>
      </w:r>
      <w:r w:rsidR="00E95300" w:rsidRPr="0086254A">
        <w:rPr>
          <w:rFonts w:ascii="仿宋_GB2312" w:eastAsia="仿宋_GB2312" w:cs="DengXian-Regular" w:hint="eastAsia"/>
          <w:sz w:val="32"/>
          <w:szCs w:val="32"/>
        </w:rPr>
        <w:t>783</w:t>
      </w:r>
      <w:r w:rsidR="00E95300" w:rsidRPr="0086254A">
        <w:rPr>
          <w:rFonts w:ascii="仿宋_GB2312" w:eastAsia="仿宋_GB2312" w:hAnsi="仿宋" w:hint="eastAsia"/>
          <w:color w:val="000000"/>
          <w:sz w:val="32"/>
          <w:szCs w:val="32"/>
        </w:rPr>
        <w:t>.</w:t>
      </w:r>
      <w:r w:rsidR="00E95300" w:rsidRPr="0086254A">
        <w:rPr>
          <w:rFonts w:ascii="仿宋_GB2312" w:eastAsia="仿宋_GB2312" w:cs="DengXian-Regular" w:hint="eastAsia"/>
          <w:sz w:val="32"/>
          <w:szCs w:val="32"/>
        </w:rPr>
        <w:t>82</w:t>
      </w:r>
      <w:r w:rsidRPr="0086254A">
        <w:rPr>
          <w:rFonts w:ascii="仿宋_GB2312" w:eastAsia="仿宋_GB2312" w:cs="DengXian-Regular" w:hint="eastAsia"/>
          <w:sz w:val="32"/>
          <w:szCs w:val="32"/>
        </w:rPr>
        <w:t>万元，增加</w:t>
      </w:r>
      <w:r w:rsidR="00E95300" w:rsidRPr="0086254A">
        <w:rPr>
          <w:rFonts w:ascii="仿宋_GB2312" w:eastAsia="仿宋_GB2312" w:hAnsi="宋体" w:hint="eastAsia"/>
          <w:color w:val="000000"/>
          <w:sz w:val="32"/>
          <w:szCs w:val="32"/>
        </w:rPr>
        <w:t>99.83</w:t>
      </w:r>
      <w:r w:rsidRPr="0086254A">
        <w:rPr>
          <w:rFonts w:ascii="仿宋_GB2312" w:eastAsia="仿宋_GB2312" w:cs="DengXian-Regular" w:hint="eastAsia"/>
          <w:sz w:val="32"/>
          <w:szCs w:val="32"/>
        </w:rPr>
        <w:t>万元，增长</w:t>
      </w:r>
      <w:r w:rsidR="00E95300" w:rsidRPr="0086254A">
        <w:rPr>
          <w:rFonts w:ascii="仿宋_GB2312" w:eastAsia="仿宋_GB2312" w:cs="DengXian-Regular" w:hint="eastAsia"/>
          <w:sz w:val="32"/>
          <w:szCs w:val="32"/>
        </w:rPr>
        <w:t>12</w:t>
      </w:r>
      <w:r w:rsidR="00E95300" w:rsidRPr="0086254A">
        <w:rPr>
          <w:rFonts w:ascii="仿宋_GB2312" w:eastAsia="仿宋_GB2312" w:hAnsi="仿宋" w:hint="eastAsia"/>
          <w:color w:val="000000"/>
          <w:sz w:val="32"/>
          <w:szCs w:val="32"/>
        </w:rPr>
        <w:t>.</w:t>
      </w:r>
      <w:r w:rsidR="00E95300" w:rsidRPr="0086254A">
        <w:rPr>
          <w:rFonts w:ascii="仿宋_GB2312" w:eastAsia="仿宋_GB2312" w:cs="DengXian-Regular" w:hint="eastAsia"/>
          <w:sz w:val="32"/>
          <w:szCs w:val="32"/>
        </w:rPr>
        <w:t>74%</w:t>
      </w:r>
      <w:r w:rsidRPr="0086254A">
        <w:rPr>
          <w:rFonts w:ascii="仿宋_GB2312" w:eastAsia="仿宋_GB2312" w:cs="DengXian-Regular" w:hint="eastAsia"/>
          <w:sz w:val="32"/>
          <w:szCs w:val="32"/>
        </w:rPr>
        <w:t>，主要是</w:t>
      </w:r>
      <w:r w:rsidR="00E95300" w:rsidRPr="0086254A">
        <w:rPr>
          <w:rFonts w:ascii="仿宋_GB2312" w:eastAsia="仿宋_GB2312" w:cs="DengXian-Regular" w:hint="eastAsia"/>
          <w:sz w:val="32"/>
          <w:szCs w:val="32"/>
        </w:rPr>
        <w:t>人员增加、办公用房增加、小区内安</w:t>
      </w:r>
      <w:r w:rsidR="00E95300" w:rsidRPr="0086254A">
        <w:rPr>
          <w:rFonts w:ascii="仿宋_GB2312" w:eastAsia="仿宋_GB2312" w:hAnsi="宋体" w:cs="宋体" w:hint="eastAsia"/>
          <w:sz w:val="32"/>
          <w:szCs w:val="32"/>
        </w:rPr>
        <w:t>装</w:t>
      </w:r>
      <w:r w:rsidR="00E95300" w:rsidRPr="0086254A">
        <w:rPr>
          <w:rFonts w:ascii="仿宋_GB2312" w:eastAsia="仿宋_GB2312" w:cs="DengXian-Regular" w:hint="eastAsia"/>
          <w:sz w:val="32"/>
          <w:szCs w:val="32"/>
        </w:rPr>
        <w:t>公</w:t>
      </w:r>
      <w:r w:rsidR="00E95300" w:rsidRPr="0086254A">
        <w:rPr>
          <w:rFonts w:ascii="仿宋_GB2312" w:eastAsia="仿宋_GB2312" w:hAnsi="宋体" w:cs="宋体" w:hint="eastAsia"/>
          <w:sz w:val="32"/>
          <w:szCs w:val="32"/>
        </w:rPr>
        <w:t>益广</w:t>
      </w:r>
      <w:r w:rsidR="00E95300" w:rsidRPr="0086254A">
        <w:rPr>
          <w:rFonts w:ascii="仿宋_GB2312" w:eastAsia="仿宋_GB2312" w:cs="DengXian-Regular" w:hint="eastAsia"/>
          <w:sz w:val="32"/>
          <w:szCs w:val="32"/>
        </w:rPr>
        <w:t>告，</w:t>
      </w:r>
      <w:r w:rsidR="00E95300" w:rsidRPr="0086254A">
        <w:rPr>
          <w:rFonts w:ascii="仿宋_GB2312" w:eastAsia="仿宋_GB2312" w:hAnsi="宋体" w:cs="宋体" w:hint="eastAsia"/>
          <w:sz w:val="32"/>
          <w:szCs w:val="32"/>
        </w:rPr>
        <w:t>卫</w:t>
      </w:r>
      <w:r w:rsidR="00E95300" w:rsidRPr="0086254A">
        <w:rPr>
          <w:rFonts w:ascii="仿宋_GB2312" w:eastAsia="仿宋_GB2312" w:cs="DengXian-Regular" w:hint="eastAsia"/>
          <w:sz w:val="32"/>
          <w:szCs w:val="32"/>
        </w:rPr>
        <w:t>生</w:t>
      </w:r>
      <w:r w:rsidR="00E95300" w:rsidRPr="0086254A">
        <w:rPr>
          <w:rFonts w:ascii="仿宋_GB2312" w:eastAsia="仿宋_GB2312" w:hAnsi="宋体" w:cs="宋体" w:hint="eastAsia"/>
          <w:sz w:val="32"/>
          <w:szCs w:val="32"/>
        </w:rPr>
        <w:t>清</w:t>
      </w:r>
      <w:r w:rsidR="00E95300" w:rsidRPr="0086254A">
        <w:rPr>
          <w:rFonts w:ascii="仿宋_GB2312" w:eastAsia="仿宋_GB2312" w:cs="DengXian-Regular" w:hint="eastAsia"/>
          <w:sz w:val="32"/>
          <w:szCs w:val="32"/>
        </w:rPr>
        <w:t>理等支出的增加</w:t>
      </w:r>
      <w:r w:rsidRPr="0086254A">
        <w:rPr>
          <w:rFonts w:ascii="仿宋_GB2312" w:eastAsia="仿宋_GB2312" w:cs="DengXian-Regular" w:hint="eastAsia"/>
          <w:sz w:val="32"/>
          <w:szCs w:val="32"/>
        </w:rPr>
        <w:t>。</w:t>
      </w:r>
    </w:p>
    <w:p w14:paraId="088B3572" w14:textId="77777777" w:rsidR="00A926CE" w:rsidRDefault="00CF41B2" w:rsidP="001E3295">
      <w:pPr>
        <w:spacing w:after="0" w:line="580" w:lineRule="exact"/>
        <w:ind w:firstLineChars="200" w:firstLine="643"/>
        <w:rPr>
          <w:rFonts w:ascii="仿宋_GB2312" w:eastAsia="仿宋_GB2312" w:cs="DengXian-Bold"/>
          <w:b/>
          <w:bCs/>
          <w:sz w:val="32"/>
          <w:szCs w:val="32"/>
        </w:rPr>
      </w:pPr>
      <w:r>
        <w:rPr>
          <w:rFonts w:ascii="楷体_GB2312" w:eastAsia="楷体_GB2312" w:cs="DengXian-Bold" w:hint="eastAsia"/>
          <w:b/>
          <w:bCs/>
          <w:sz w:val="32"/>
          <w:szCs w:val="32"/>
        </w:rPr>
        <w:t>（二）财政拨款收支与年初预算数对比情况</w:t>
      </w:r>
    </w:p>
    <w:p w14:paraId="5F8E16B3" w14:textId="77777777" w:rsidR="00A926CE" w:rsidRPr="0086254A" w:rsidRDefault="00CF41B2" w:rsidP="00D17479">
      <w:pPr>
        <w:adjustRightInd w:val="0"/>
        <w:snapToGrid w:val="0"/>
        <w:spacing w:after="0" w:line="580" w:lineRule="exact"/>
        <w:ind w:firstLineChars="200" w:firstLine="640"/>
        <w:rPr>
          <w:rFonts w:ascii="仿宋_GB2312" w:eastAsia="仿宋_GB2312" w:cs="DengXian-Regular"/>
          <w:sz w:val="32"/>
          <w:szCs w:val="32"/>
        </w:rPr>
      </w:pPr>
      <w:r w:rsidRPr="0086254A">
        <w:rPr>
          <w:rFonts w:ascii="仿宋_GB2312" w:eastAsia="仿宋_GB2312" w:cs="DengXian-Regular" w:hint="eastAsia"/>
          <w:sz w:val="32"/>
          <w:szCs w:val="32"/>
        </w:rPr>
        <w:t>2018年度一般公共预算财政拨款收入</w:t>
      </w:r>
      <w:r w:rsidR="009D1D37" w:rsidRPr="0086254A">
        <w:rPr>
          <w:rFonts w:ascii="仿宋_GB2312" w:eastAsia="仿宋_GB2312" w:hAnsi="宋体" w:cs="宋体" w:hint="eastAsia"/>
          <w:color w:val="000000"/>
          <w:kern w:val="0"/>
          <w:sz w:val="32"/>
          <w:szCs w:val="32"/>
        </w:rPr>
        <w:t>7</w:t>
      </w:r>
      <w:r w:rsidR="008B7087">
        <w:rPr>
          <w:rFonts w:ascii="仿宋_GB2312" w:eastAsia="仿宋_GB2312" w:hAnsi="宋体" w:cs="宋体" w:hint="eastAsia"/>
          <w:color w:val="000000"/>
          <w:kern w:val="0"/>
          <w:sz w:val="32"/>
          <w:szCs w:val="32"/>
        </w:rPr>
        <w:t>83</w:t>
      </w:r>
      <w:r w:rsidR="009D1D37" w:rsidRPr="0086254A">
        <w:rPr>
          <w:rFonts w:ascii="仿宋_GB2312" w:eastAsia="仿宋_GB2312" w:hAnsi="宋体" w:cs="宋体" w:hint="eastAsia"/>
          <w:color w:val="000000"/>
          <w:kern w:val="0"/>
          <w:sz w:val="32"/>
          <w:szCs w:val="32"/>
        </w:rPr>
        <w:t>.82</w:t>
      </w:r>
      <w:r w:rsidRPr="0086254A">
        <w:rPr>
          <w:rFonts w:ascii="仿宋_GB2312" w:eastAsia="仿宋_GB2312" w:cs="DengXian-Regular" w:hint="eastAsia"/>
          <w:sz w:val="32"/>
          <w:szCs w:val="32"/>
        </w:rPr>
        <w:t>万元，完成年初预算的</w:t>
      </w:r>
      <w:r w:rsidR="009D1D37" w:rsidRPr="0086254A">
        <w:rPr>
          <w:rFonts w:ascii="仿宋_GB2312" w:eastAsia="仿宋_GB2312" w:cs="DengXian-Regular" w:hint="eastAsia"/>
          <w:sz w:val="32"/>
          <w:szCs w:val="32"/>
        </w:rPr>
        <w:t>103</w:t>
      </w:r>
      <w:r w:rsidR="009D1D37" w:rsidRPr="0086254A">
        <w:rPr>
          <w:rFonts w:ascii="仿宋_GB2312" w:eastAsia="仿宋_GB2312" w:hAnsi="宋体" w:cs="宋体" w:hint="eastAsia"/>
          <w:color w:val="000000"/>
          <w:kern w:val="0"/>
          <w:sz w:val="32"/>
          <w:szCs w:val="32"/>
        </w:rPr>
        <w:t>.</w:t>
      </w:r>
      <w:r w:rsidR="009D1D37" w:rsidRPr="0086254A">
        <w:rPr>
          <w:rFonts w:ascii="仿宋_GB2312" w:eastAsia="仿宋_GB2312" w:cs="DengXian-Regular" w:hint="eastAsia"/>
          <w:sz w:val="32"/>
          <w:szCs w:val="32"/>
        </w:rPr>
        <w:t>7</w:t>
      </w:r>
      <w:r w:rsidRPr="0086254A">
        <w:rPr>
          <w:rFonts w:ascii="仿宋_GB2312" w:eastAsia="仿宋_GB2312" w:cs="DengXian-Regular" w:hint="eastAsia"/>
          <w:sz w:val="32"/>
          <w:szCs w:val="32"/>
        </w:rPr>
        <w:t>%,比年初预算增加</w:t>
      </w:r>
      <w:r w:rsidR="009D1D37" w:rsidRPr="0086254A">
        <w:rPr>
          <w:rFonts w:ascii="仿宋_GB2312" w:eastAsia="仿宋_GB2312" w:cs="DengXian-Regular" w:hint="eastAsia"/>
          <w:sz w:val="32"/>
          <w:szCs w:val="32"/>
        </w:rPr>
        <w:t>28</w:t>
      </w:r>
      <w:r w:rsidRPr="0086254A">
        <w:rPr>
          <w:rFonts w:ascii="仿宋_GB2312" w:eastAsia="仿宋_GB2312" w:cs="DengXian-Regular" w:hint="eastAsia"/>
          <w:sz w:val="32"/>
          <w:szCs w:val="32"/>
        </w:rPr>
        <w:t>万元，决算数大于预算数主要原因是</w:t>
      </w:r>
      <w:r w:rsidR="009D1D37" w:rsidRPr="0086254A">
        <w:rPr>
          <w:rFonts w:ascii="仿宋_GB2312" w:eastAsia="仿宋_GB2312" w:cs="DengXian-Regular" w:hint="eastAsia"/>
          <w:sz w:val="32"/>
          <w:szCs w:val="32"/>
        </w:rPr>
        <w:t>人员增加、办公用房增加、小区内安</w:t>
      </w:r>
      <w:r w:rsidR="009D1D37" w:rsidRPr="0086254A">
        <w:rPr>
          <w:rFonts w:ascii="仿宋_GB2312" w:eastAsia="仿宋_GB2312" w:hAnsi="宋体" w:cs="宋体" w:hint="eastAsia"/>
          <w:sz w:val="32"/>
          <w:szCs w:val="32"/>
        </w:rPr>
        <w:t>装</w:t>
      </w:r>
      <w:r w:rsidR="009D1D37" w:rsidRPr="0086254A">
        <w:rPr>
          <w:rFonts w:ascii="仿宋_GB2312" w:eastAsia="仿宋_GB2312" w:cs="DengXian-Regular" w:hint="eastAsia"/>
          <w:sz w:val="32"/>
          <w:szCs w:val="32"/>
        </w:rPr>
        <w:t>公</w:t>
      </w:r>
      <w:r w:rsidR="009D1D37" w:rsidRPr="0086254A">
        <w:rPr>
          <w:rFonts w:ascii="仿宋_GB2312" w:eastAsia="仿宋_GB2312" w:hAnsi="宋体" w:cs="宋体" w:hint="eastAsia"/>
          <w:sz w:val="32"/>
          <w:szCs w:val="32"/>
        </w:rPr>
        <w:t>益广</w:t>
      </w:r>
      <w:r w:rsidR="009D1D37" w:rsidRPr="0086254A">
        <w:rPr>
          <w:rFonts w:ascii="仿宋_GB2312" w:eastAsia="仿宋_GB2312" w:cs="DengXian-Regular" w:hint="eastAsia"/>
          <w:sz w:val="32"/>
          <w:szCs w:val="32"/>
        </w:rPr>
        <w:t>告，</w:t>
      </w:r>
      <w:r w:rsidR="009D1D37" w:rsidRPr="0086254A">
        <w:rPr>
          <w:rFonts w:ascii="仿宋_GB2312" w:eastAsia="仿宋_GB2312" w:hAnsi="宋体" w:cs="宋体" w:hint="eastAsia"/>
          <w:sz w:val="32"/>
          <w:szCs w:val="32"/>
        </w:rPr>
        <w:t>卫</w:t>
      </w:r>
      <w:r w:rsidR="009D1D37" w:rsidRPr="0086254A">
        <w:rPr>
          <w:rFonts w:ascii="仿宋_GB2312" w:eastAsia="仿宋_GB2312" w:cs="DengXian-Regular" w:hint="eastAsia"/>
          <w:sz w:val="32"/>
          <w:szCs w:val="32"/>
        </w:rPr>
        <w:t>生</w:t>
      </w:r>
      <w:r w:rsidR="009D1D37" w:rsidRPr="0086254A">
        <w:rPr>
          <w:rFonts w:ascii="仿宋_GB2312" w:eastAsia="仿宋_GB2312" w:hAnsi="宋体" w:cs="宋体" w:hint="eastAsia"/>
          <w:sz w:val="32"/>
          <w:szCs w:val="32"/>
        </w:rPr>
        <w:t>清</w:t>
      </w:r>
      <w:r w:rsidR="009D1D37" w:rsidRPr="0086254A">
        <w:rPr>
          <w:rFonts w:ascii="仿宋_GB2312" w:eastAsia="仿宋_GB2312" w:cs="DengXian-Regular" w:hint="eastAsia"/>
          <w:sz w:val="32"/>
          <w:szCs w:val="32"/>
        </w:rPr>
        <w:t>理等支出的增加</w:t>
      </w:r>
      <w:r w:rsidRPr="0086254A">
        <w:rPr>
          <w:rFonts w:ascii="仿宋_GB2312" w:eastAsia="仿宋_GB2312" w:cs="DengXian-Regular" w:hint="eastAsia"/>
          <w:sz w:val="32"/>
          <w:szCs w:val="32"/>
        </w:rPr>
        <w:t>；本年支出</w:t>
      </w:r>
      <w:r w:rsidR="009D1D37" w:rsidRPr="0086254A">
        <w:rPr>
          <w:rFonts w:ascii="仿宋_GB2312" w:eastAsia="仿宋_GB2312" w:cs="DengXian-Regular" w:hint="eastAsia"/>
          <w:sz w:val="32"/>
          <w:szCs w:val="32"/>
        </w:rPr>
        <w:t>783</w:t>
      </w:r>
      <w:r w:rsidR="009D1D37" w:rsidRPr="0086254A">
        <w:rPr>
          <w:rFonts w:ascii="仿宋_GB2312" w:eastAsia="仿宋_GB2312" w:hAnsi="仿宋" w:hint="eastAsia"/>
          <w:color w:val="000000"/>
          <w:sz w:val="32"/>
          <w:szCs w:val="32"/>
        </w:rPr>
        <w:t>.</w:t>
      </w:r>
      <w:r w:rsidR="009D1D37" w:rsidRPr="0086254A">
        <w:rPr>
          <w:rFonts w:ascii="仿宋_GB2312" w:eastAsia="仿宋_GB2312" w:cs="DengXian-Regular" w:hint="eastAsia"/>
          <w:sz w:val="32"/>
          <w:szCs w:val="32"/>
        </w:rPr>
        <w:t>82</w:t>
      </w:r>
      <w:r w:rsidRPr="0086254A">
        <w:rPr>
          <w:rFonts w:ascii="仿宋_GB2312" w:eastAsia="仿宋_GB2312" w:cs="DengXian-Regular" w:hint="eastAsia"/>
          <w:sz w:val="32"/>
          <w:szCs w:val="32"/>
        </w:rPr>
        <w:t>万元，完成年初预算的</w:t>
      </w:r>
      <w:r w:rsidR="009D1D37" w:rsidRPr="0086254A">
        <w:rPr>
          <w:rFonts w:ascii="仿宋_GB2312" w:eastAsia="仿宋_GB2312" w:cs="DengXian-Regular" w:hint="eastAsia"/>
          <w:sz w:val="32"/>
          <w:szCs w:val="32"/>
        </w:rPr>
        <w:t>103.7</w:t>
      </w:r>
      <w:r w:rsidRPr="0086254A">
        <w:rPr>
          <w:rFonts w:ascii="仿宋_GB2312" w:eastAsia="仿宋_GB2312" w:cs="DengXian-Regular" w:hint="eastAsia"/>
          <w:sz w:val="32"/>
          <w:szCs w:val="32"/>
        </w:rPr>
        <w:t>%,比年初预算增加</w:t>
      </w:r>
      <w:r w:rsidR="009D1D37" w:rsidRPr="0086254A">
        <w:rPr>
          <w:rFonts w:ascii="仿宋_GB2312" w:eastAsia="仿宋_GB2312" w:cs="DengXian-Regular" w:hint="eastAsia"/>
          <w:sz w:val="32"/>
          <w:szCs w:val="32"/>
        </w:rPr>
        <w:t>28</w:t>
      </w:r>
      <w:r w:rsidRPr="0086254A">
        <w:rPr>
          <w:rFonts w:ascii="仿宋_GB2312" w:eastAsia="仿宋_GB2312" w:cs="DengXian-Regular" w:hint="eastAsia"/>
          <w:sz w:val="32"/>
          <w:szCs w:val="32"/>
        </w:rPr>
        <w:t>万元，决算数大于预算数主要原因是主要是</w:t>
      </w:r>
      <w:r w:rsidR="009D1D37" w:rsidRPr="0086254A">
        <w:rPr>
          <w:rFonts w:ascii="仿宋_GB2312" w:eastAsia="仿宋_GB2312" w:cs="DengXian-Regular" w:hint="eastAsia"/>
          <w:sz w:val="32"/>
          <w:szCs w:val="32"/>
        </w:rPr>
        <w:t>人员增加、办公用房增加、小区内安</w:t>
      </w:r>
      <w:r w:rsidR="009D1D37" w:rsidRPr="0086254A">
        <w:rPr>
          <w:rFonts w:ascii="仿宋_GB2312" w:eastAsia="仿宋_GB2312" w:hAnsi="宋体" w:cs="宋体" w:hint="eastAsia"/>
          <w:sz w:val="32"/>
          <w:szCs w:val="32"/>
        </w:rPr>
        <w:t>装</w:t>
      </w:r>
      <w:r w:rsidR="009D1D37" w:rsidRPr="0086254A">
        <w:rPr>
          <w:rFonts w:ascii="仿宋_GB2312" w:eastAsia="仿宋_GB2312" w:cs="DengXian-Regular" w:hint="eastAsia"/>
          <w:sz w:val="32"/>
          <w:szCs w:val="32"/>
        </w:rPr>
        <w:t>公</w:t>
      </w:r>
      <w:r w:rsidR="009D1D37" w:rsidRPr="0086254A">
        <w:rPr>
          <w:rFonts w:ascii="仿宋_GB2312" w:eastAsia="仿宋_GB2312" w:hAnsi="宋体" w:cs="宋体" w:hint="eastAsia"/>
          <w:sz w:val="32"/>
          <w:szCs w:val="32"/>
        </w:rPr>
        <w:t>益广</w:t>
      </w:r>
      <w:r w:rsidR="009D1D37" w:rsidRPr="0086254A">
        <w:rPr>
          <w:rFonts w:ascii="仿宋_GB2312" w:eastAsia="仿宋_GB2312" w:cs="DengXian-Regular" w:hint="eastAsia"/>
          <w:sz w:val="32"/>
          <w:szCs w:val="32"/>
        </w:rPr>
        <w:t>告，</w:t>
      </w:r>
      <w:r w:rsidR="009D1D37" w:rsidRPr="0086254A">
        <w:rPr>
          <w:rFonts w:ascii="仿宋_GB2312" w:eastAsia="仿宋_GB2312" w:hAnsi="宋体" w:cs="宋体" w:hint="eastAsia"/>
          <w:sz w:val="32"/>
          <w:szCs w:val="32"/>
        </w:rPr>
        <w:t>卫</w:t>
      </w:r>
      <w:r w:rsidR="009D1D37" w:rsidRPr="0086254A">
        <w:rPr>
          <w:rFonts w:ascii="仿宋_GB2312" w:eastAsia="仿宋_GB2312" w:cs="DengXian-Regular" w:hint="eastAsia"/>
          <w:sz w:val="32"/>
          <w:szCs w:val="32"/>
        </w:rPr>
        <w:t>生</w:t>
      </w:r>
      <w:r w:rsidR="009D1D37" w:rsidRPr="0086254A">
        <w:rPr>
          <w:rFonts w:ascii="仿宋_GB2312" w:eastAsia="仿宋_GB2312" w:hAnsi="宋体" w:cs="宋体" w:hint="eastAsia"/>
          <w:sz w:val="32"/>
          <w:szCs w:val="32"/>
        </w:rPr>
        <w:t>清</w:t>
      </w:r>
      <w:r w:rsidR="009D1D37" w:rsidRPr="0086254A">
        <w:rPr>
          <w:rFonts w:ascii="仿宋_GB2312" w:eastAsia="仿宋_GB2312" w:cs="DengXian-Regular" w:hint="eastAsia"/>
          <w:sz w:val="32"/>
          <w:szCs w:val="32"/>
        </w:rPr>
        <w:t>理等支出的增加</w:t>
      </w:r>
      <w:r w:rsidRPr="0086254A">
        <w:rPr>
          <w:rFonts w:ascii="仿宋_GB2312" w:eastAsia="仿宋_GB2312" w:cs="DengXian-Regular" w:hint="eastAsia"/>
          <w:sz w:val="32"/>
          <w:szCs w:val="32"/>
        </w:rPr>
        <w:t>。</w:t>
      </w:r>
    </w:p>
    <w:p w14:paraId="6909CB62" w14:textId="77777777" w:rsidR="00A926CE" w:rsidRDefault="00CF41B2" w:rsidP="00CF41B2">
      <w:pPr>
        <w:numPr>
          <w:ilvl w:val="0"/>
          <w:numId w:val="1"/>
        </w:numPr>
        <w:adjustRightInd w:val="0"/>
        <w:snapToGrid w:val="0"/>
        <w:spacing w:after="0" w:line="580" w:lineRule="exact"/>
        <w:ind w:leftChars="200" w:left="420"/>
        <w:rPr>
          <w:rFonts w:ascii="楷体_GB2312" w:eastAsia="楷体_GB2312" w:cs="DengXian-Bold"/>
          <w:b/>
          <w:bCs/>
          <w:sz w:val="32"/>
          <w:szCs w:val="32"/>
        </w:rPr>
      </w:pPr>
      <w:r>
        <w:rPr>
          <w:rFonts w:ascii="楷体_GB2312" w:eastAsia="楷体_GB2312" w:cs="DengXian-Bold" w:hint="eastAsia"/>
          <w:b/>
          <w:bCs/>
          <w:sz w:val="32"/>
          <w:szCs w:val="32"/>
        </w:rPr>
        <w:t>财政拨款支出决算结构情况。</w:t>
      </w:r>
    </w:p>
    <w:p w14:paraId="37CC6032" w14:textId="77777777" w:rsidR="00A926CE" w:rsidRPr="0086254A" w:rsidRDefault="00CF41B2" w:rsidP="00BD4B2F">
      <w:pPr>
        <w:adjustRightInd w:val="0"/>
        <w:snapToGrid w:val="0"/>
        <w:spacing w:after="0" w:line="580" w:lineRule="exact"/>
        <w:ind w:firstLineChars="200" w:firstLine="640"/>
        <w:rPr>
          <w:rFonts w:ascii="仿宋_GB2312" w:eastAsia="仿宋_GB2312" w:cs="DengXian-Regular"/>
          <w:sz w:val="32"/>
          <w:szCs w:val="32"/>
        </w:rPr>
      </w:pPr>
      <w:r w:rsidRPr="0086254A">
        <w:rPr>
          <w:rFonts w:ascii="仿宋_GB2312" w:eastAsia="仿宋_GB2312" w:cs="DengXian-Regular" w:hint="eastAsia"/>
          <w:sz w:val="32"/>
          <w:szCs w:val="32"/>
        </w:rPr>
        <w:t>2018 年度财政拨款支出</w:t>
      </w:r>
      <w:r w:rsidR="009D1D37" w:rsidRPr="0086254A">
        <w:rPr>
          <w:rFonts w:ascii="仿宋_GB2312" w:eastAsia="仿宋_GB2312" w:cs="DengXian-Regular" w:hint="eastAsia"/>
          <w:sz w:val="32"/>
          <w:szCs w:val="32"/>
        </w:rPr>
        <w:t>783</w:t>
      </w:r>
      <w:r w:rsidR="009D1D37" w:rsidRPr="0086254A">
        <w:rPr>
          <w:rFonts w:ascii="仿宋_GB2312" w:eastAsia="仿宋_GB2312" w:hAnsi="仿宋" w:hint="eastAsia"/>
          <w:color w:val="000000"/>
          <w:sz w:val="32"/>
          <w:szCs w:val="32"/>
        </w:rPr>
        <w:t>.</w:t>
      </w:r>
      <w:r w:rsidR="009D1D37" w:rsidRPr="0086254A">
        <w:rPr>
          <w:rFonts w:ascii="仿宋_GB2312" w:eastAsia="仿宋_GB2312" w:cs="DengXian-Regular" w:hint="eastAsia"/>
          <w:sz w:val="32"/>
          <w:szCs w:val="32"/>
        </w:rPr>
        <w:t>82</w:t>
      </w:r>
      <w:r w:rsidRPr="0086254A">
        <w:rPr>
          <w:rFonts w:ascii="仿宋_GB2312" w:eastAsia="仿宋_GB2312" w:cs="DengXian-Regular" w:hint="eastAsia"/>
          <w:sz w:val="32"/>
          <w:szCs w:val="32"/>
        </w:rPr>
        <w:t>万元，主要用于以下方面</w:t>
      </w:r>
      <w:r w:rsidR="00BD4B2F" w:rsidRPr="0086254A">
        <w:rPr>
          <w:rFonts w:ascii="仿宋_GB2312" w:eastAsia="仿宋_GB2312" w:cs="DengXian-Regular" w:hint="eastAsia"/>
          <w:sz w:val="32"/>
          <w:szCs w:val="32"/>
        </w:rPr>
        <w:t>：</w:t>
      </w:r>
      <w:r w:rsidRPr="0086254A">
        <w:rPr>
          <w:rFonts w:ascii="仿宋_GB2312" w:eastAsia="仿宋_GB2312" w:cs="DengXian-Regular" w:hint="eastAsia"/>
          <w:sz w:val="32"/>
          <w:szCs w:val="32"/>
        </w:rPr>
        <w:t>一般公共服务（类）支出</w:t>
      </w:r>
      <w:r w:rsidR="009D1D37" w:rsidRPr="0086254A">
        <w:rPr>
          <w:rFonts w:ascii="仿宋_GB2312" w:eastAsia="仿宋_GB2312" w:cs="DengXian-Regular" w:hint="eastAsia"/>
          <w:sz w:val="32"/>
          <w:szCs w:val="32"/>
        </w:rPr>
        <w:t>6</w:t>
      </w:r>
      <w:r w:rsidR="009D1D37" w:rsidRPr="0086254A">
        <w:rPr>
          <w:rFonts w:ascii="仿宋_GB2312" w:eastAsia="仿宋_GB2312" w:hAnsi="仿宋" w:hint="eastAsia"/>
          <w:color w:val="000000"/>
          <w:sz w:val="32"/>
          <w:szCs w:val="32"/>
        </w:rPr>
        <w:t>.</w:t>
      </w:r>
      <w:r w:rsidR="009D1D37" w:rsidRPr="0086254A">
        <w:rPr>
          <w:rFonts w:ascii="仿宋_GB2312" w:eastAsia="仿宋_GB2312" w:cs="DengXian-Regular" w:hint="eastAsia"/>
          <w:sz w:val="32"/>
          <w:szCs w:val="32"/>
        </w:rPr>
        <w:t>07</w:t>
      </w:r>
      <w:r w:rsidRPr="0086254A">
        <w:rPr>
          <w:rFonts w:ascii="仿宋_GB2312" w:eastAsia="仿宋_GB2312" w:cs="DengXian-Regular" w:hint="eastAsia"/>
          <w:sz w:val="32"/>
          <w:szCs w:val="32"/>
        </w:rPr>
        <w:t>万元，占</w:t>
      </w:r>
      <w:r w:rsidR="009D1D37" w:rsidRPr="0086254A">
        <w:rPr>
          <w:rFonts w:ascii="仿宋_GB2312" w:eastAsia="仿宋_GB2312" w:cs="DengXian-Regular" w:hint="eastAsia"/>
          <w:sz w:val="32"/>
          <w:szCs w:val="32"/>
        </w:rPr>
        <w:t>0</w:t>
      </w:r>
      <w:r w:rsidR="009D1D37" w:rsidRPr="0086254A">
        <w:rPr>
          <w:rFonts w:ascii="仿宋_GB2312" w:eastAsia="仿宋_GB2312" w:hAnsi="仿宋" w:hint="eastAsia"/>
          <w:color w:val="000000"/>
          <w:sz w:val="32"/>
          <w:szCs w:val="32"/>
        </w:rPr>
        <w:t>.77</w:t>
      </w:r>
      <w:r w:rsidRPr="0086254A">
        <w:rPr>
          <w:rFonts w:ascii="仿宋_GB2312" w:eastAsia="仿宋_GB2312" w:cs="DengXian-Regular" w:hint="eastAsia"/>
          <w:sz w:val="32"/>
          <w:szCs w:val="32"/>
        </w:rPr>
        <w:t>%；</w:t>
      </w:r>
      <w:r w:rsidR="009D1D37" w:rsidRPr="0086254A">
        <w:rPr>
          <w:rFonts w:ascii="仿宋_GB2312" w:eastAsia="仿宋_GB2312" w:cs="DengXian-Regular" w:hint="eastAsia"/>
          <w:sz w:val="32"/>
          <w:szCs w:val="32"/>
        </w:rPr>
        <w:t>医疗</w:t>
      </w:r>
      <w:r w:rsidR="009D1D37" w:rsidRPr="0086254A">
        <w:rPr>
          <w:rFonts w:ascii="仿宋_GB2312" w:eastAsia="仿宋_GB2312" w:hAnsi="宋体" w:cs="宋体" w:hint="eastAsia"/>
          <w:sz w:val="32"/>
          <w:szCs w:val="32"/>
        </w:rPr>
        <w:t>卫</w:t>
      </w:r>
      <w:r w:rsidR="009D1D37" w:rsidRPr="0086254A">
        <w:rPr>
          <w:rFonts w:ascii="仿宋_GB2312" w:eastAsia="仿宋_GB2312" w:cs="DengXian-Regular" w:hint="eastAsia"/>
          <w:sz w:val="32"/>
          <w:szCs w:val="32"/>
        </w:rPr>
        <w:t>生与计</w:t>
      </w:r>
      <w:r w:rsidR="009D1D37" w:rsidRPr="0086254A">
        <w:rPr>
          <w:rFonts w:ascii="仿宋_GB2312" w:eastAsia="仿宋_GB2312" w:hAnsi="宋体" w:cs="宋体" w:hint="eastAsia"/>
          <w:sz w:val="32"/>
          <w:szCs w:val="32"/>
        </w:rPr>
        <w:t>划</w:t>
      </w:r>
      <w:r w:rsidR="009D1D37" w:rsidRPr="0086254A">
        <w:rPr>
          <w:rFonts w:ascii="仿宋_GB2312" w:eastAsia="仿宋_GB2312" w:cs="DengXian-Regular" w:hint="eastAsia"/>
          <w:sz w:val="32"/>
          <w:szCs w:val="32"/>
        </w:rPr>
        <w:t>生育</w:t>
      </w:r>
      <w:r w:rsidRPr="0086254A">
        <w:rPr>
          <w:rFonts w:ascii="仿宋_GB2312" w:eastAsia="仿宋_GB2312" w:cs="DengXian-Regular" w:hint="eastAsia"/>
          <w:sz w:val="32"/>
          <w:szCs w:val="32"/>
        </w:rPr>
        <w:t>（类）支出</w:t>
      </w:r>
      <w:r w:rsidR="009D1D37" w:rsidRPr="0086254A">
        <w:rPr>
          <w:rFonts w:ascii="仿宋_GB2312" w:eastAsia="仿宋_GB2312" w:cs="DengXian-Regular" w:hint="eastAsia"/>
          <w:sz w:val="32"/>
          <w:szCs w:val="32"/>
        </w:rPr>
        <w:t>104</w:t>
      </w:r>
      <w:r w:rsidR="009D1D37" w:rsidRPr="0086254A">
        <w:rPr>
          <w:rFonts w:ascii="仿宋_GB2312" w:eastAsia="仿宋_GB2312" w:hAnsi="仿宋" w:hint="eastAsia"/>
          <w:color w:val="000000"/>
          <w:sz w:val="32"/>
          <w:szCs w:val="32"/>
        </w:rPr>
        <w:t>.</w:t>
      </w:r>
      <w:r w:rsidR="009D1D37" w:rsidRPr="0086254A">
        <w:rPr>
          <w:rFonts w:ascii="仿宋_GB2312" w:eastAsia="仿宋_GB2312" w:cs="DengXian-Regular" w:hint="eastAsia"/>
          <w:sz w:val="32"/>
          <w:szCs w:val="32"/>
        </w:rPr>
        <w:t>46</w:t>
      </w:r>
      <w:r w:rsidRPr="0086254A">
        <w:rPr>
          <w:rFonts w:ascii="仿宋_GB2312" w:eastAsia="仿宋_GB2312" w:cs="DengXian-Regular" w:hint="eastAsia"/>
          <w:sz w:val="32"/>
          <w:szCs w:val="32"/>
        </w:rPr>
        <w:t xml:space="preserve">万元，占 </w:t>
      </w:r>
      <w:r w:rsidR="009D1D37" w:rsidRPr="0086254A">
        <w:rPr>
          <w:rFonts w:ascii="仿宋_GB2312" w:eastAsia="仿宋_GB2312" w:cs="DengXian-Regular" w:hint="eastAsia"/>
          <w:sz w:val="32"/>
          <w:szCs w:val="32"/>
        </w:rPr>
        <w:t>13</w:t>
      </w:r>
      <w:r w:rsidR="009D1D37" w:rsidRPr="0086254A">
        <w:rPr>
          <w:rFonts w:ascii="仿宋_GB2312" w:eastAsia="仿宋_GB2312" w:hAnsi="仿宋" w:hint="eastAsia"/>
          <w:color w:val="000000"/>
          <w:sz w:val="32"/>
          <w:szCs w:val="32"/>
        </w:rPr>
        <w:t>.33</w:t>
      </w:r>
      <w:r w:rsidRPr="0086254A">
        <w:rPr>
          <w:rFonts w:ascii="仿宋_GB2312" w:eastAsia="仿宋_GB2312" w:cs="DengXian-Regular" w:hint="eastAsia"/>
          <w:sz w:val="32"/>
          <w:szCs w:val="32"/>
        </w:rPr>
        <w:t xml:space="preserve">%；社会保障和就业（类）支出 </w:t>
      </w:r>
      <w:r w:rsidR="009D1D37" w:rsidRPr="0086254A">
        <w:rPr>
          <w:rFonts w:ascii="仿宋_GB2312" w:eastAsia="仿宋_GB2312" w:cs="DengXian-Regular" w:hint="eastAsia"/>
          <w:sz w:val="32"/>
          <w:szCs w:val="32"/>
        </w:rPr>
        <w:t>618</w:t>
      </w:r>
      <w:r w:rsidR="009D1D37" w:rsidRPr="0086254A">
        <w:rPr>
          <w:rFonts w:ascii="仿宋_GB2312" w:eastAsia="仿宋_GB2312" w:hAnsi="仿宋" w:hint="eastAsia"/>
          <w:color w:val="000000"/>
          <w:sz w:val="32"/>
          <w:szCs w:val="32"/>
        </w:rPr>
        <w:t>.68</w:t>
      </w:r>
      <w:r w:rsidRPr="0086254A">
        <w:rPr>
          <w:rFonts w:ascii="仿宋_GB2312" w:eastAsia="仿宋_GB2312" w:cs="DengXian-Regular" w:hint="eastAsia"/>
          <w:sz w:val="32"/>
          <w:szCs w:val="32"/>
        </w:rPr>
        <w:t>万元，占</w:t>
      </w:r>
      <w:r w:rsidR="00BD4B2F" w:rsidRPr="0086254A">
        <w:rPr>
          <w:rFonts w:ascii="仿宋_GB2312" w:eastAsia="仿宋_GB2312" w:cs="DengXian-Regular" w:hint="eastAsia"/>
          <w:sz w:val="32"/>
          <w:szCs w:val="32"/>
        </w:rPr>
        <w:t>78</w:t>
      </w:r>
      <w:r w:rsidR="00BD4B2F" w:rsidRPr="0086254A">
        <w:rPr>
          <w:rFonts w:ascii="仿宋_GB2312" w:eastAsia="仿宋_GB2312" w:hAnsi="仿宋" w:hint="eastAsia"/>
          <w:color w:val="000000"/>
          <w:sz w:val="32"/>
          <w:szCs w:val="32"/>
        </w:rPr>
        <w:t>.94</w:t>
      </w:r>
      <w:r w:rsidRPr="0086254A">
        <w:rPr>
          <w:rFonts w:ascii="仿宋_GB2312" w:eastAsia="仿宋_GB2312" w:cs="DengXian-Regular" w:hint="eastAsia"/>
          <w:sz w:val="32"/>
          <w:szCs w:val="32"/>
        </w:rPr>
        <w:t>%；</w:t>
      </w:r>
      <w:r w:rsidR="00BD4B2F" w:rsidRPr="0086254A">
        <w:rPr>
          <w:rFonts w:ascii="仿宋_GB2312" w:eastAsia="仿宋_GB2312" w:cs="DengXian-Regular" w:hint="eastAsia"/>
          <w:sz w:val="32"/>
          <w:szCs w:val="32"/>
        </w:rPr>
        <w:t>城</w:t>
      </w:r>
      <w:r w:rsidR="00BD4B2F" w:rsidRPr="0086254A">
        <w:rPr>
          <w:rFonts w:ascii="仿宋_GB2312" w:eastAsia="仿宋_GB2312" w:hAnsi="宋体" w:cs="宋体" w:hint="eastAsia"/>
          <w:sz w:val="32"/>
          <w:szCs w:val="32"/>
        </w:rPr>
        <w:t>乡</w:t>
      </w:r>
      <w:r w:rsidR="00BD4B2F" w:rsidRPr="0086254A">
        <w:rPr>
          <w:rFonts w:ascii="仿宋_GB2312" w:eastAsia="仿宋_GB2312" w:cs="DengXian-Regular" w:hint="eastAsia"/>
          <w:sz w:val="32"/>
          <w:szCs w:val="32"/>
        </w:rPr>
        <w:t>社区支出21</w:t>
      </w:r>
      <w:r w:rsidR="00BD4B2F" w:rsidRPr="0086254A">
        <w:rPr>
          <w:rFonts w:ascii="仿宋_GB2312" w:eastAsia="仿宋_GB2312" w:hAnsi="仿宋" w:hint="eastAsia"/>
          <w:color w:val="000000"/>
          <w:sz w:val="32"/>
          <w:szCs w:val="32"/>
        </w:rPr>
        <w:t>.98万元，占2.8%；农林水支出1.9万元，占0.24%；</w:t>
      </w:r>
      <w:r w:rsidRPr="0086254A">
        <w:rPr>
          <w:rFonts w:ascii="仿宋_GB2312" w:eastAsia="仿宋_GB2312" w:cs="DengXian-Regular" w:hint="eastAsia"/>
          <w:sz w:val="32"/>
          <w:szCs w:val="32"/>
        </w:rPr>
        <w:t>住房保障（类）支出</w:t>
      </w:r>
      <w:r w:rsidR="009D1D37" w:rsidRPr="0086254A">
        <w:rPr>
          <w:rFonts w:ascii="仿宋_GB2312" w:eastAsia="仿宋_GB2312" w:cs="DengXian-Regular" w:hint="eastAsia"/>
          <w:sz w:val="32"/>
          <w:szCs w:val="32"/>
        </w:rPr>
        <w:t>30</w:t>
      </w:r>
      <w:r w:rsidR="009D1D37" w:rsidRPr="0086254A">
        <w:rPr>
          <w:rFonts w:ascii="仿宋_GB2312" w:eastAsia="仿宋_GB2312" w:hAnsi="仿宋" w:hint="eastAsia"/>
          <w:color w:val="000000"/>
          <w:sz w:val="32"/>
          <w:szCs w:val="32"/>
        </w:rPr>
        <w:t>.74</w:t>
      </w:r>
      <w:r w:rsidRPr="0086254A">
        <w:rPr>
          <w:rFonts w:ascii="仿宋_GB2312" w:eastAsia="仿宋_GB2312" w:cs="DengXian-Regular" w:hint="eastAsia"/>
          <w:sz w:val="32"/>
          <w:szCs w:val="32"/>
        </w:rPr>
        <w:t>万元，占</w:t>
      </w:r>
      <w:r w:rsidR="00BD4B2F" w:rsidRPr="0086254A">
        <w:rPr>
          <w:rFonts w:ascii="仿宋_GB2312" w:eastAsia="仿宋_GB2312" w:cs="DengXian-Regular" w:hint="eastAsia"/>
          <w:sz w:val="32"/>
          <w:szCs w:val="32"/>
        </w:rPr>
        <w:t>3</w:t>
      </w:r>
      <w:r w:rsidR="00BD4B2F" w:rsidRPr="0086254A">
        <w:rPr>
          <w:rFonts w:ascii="仿宋_GB2312" w:eastAsia="仿宋_GB2312" w:hAnsi="仿宋" w:hint="eastAsia"/>
          <w:color w:val="000000"/>
          <w:sz w:val="32"/>
          <w:szCs w:val="32"/>
        </w:rPr>
        <w:t>.</w:t>
      </w:r>
      <w:r w:rsidR="00BD4B2F" w:rsidRPr="0086254A">
        <w:rPr>
          <w:rFonts w:ascii="仿宋_GB2312" w:eastAsia="仿宋_GB2312" w:hAnsi="宋体" w:hint="eastAsia"/>
          <w:color w:val="000000"/>
          <w:sz w:val="32"/>
          <w:szCs w:val="32"/>
        </w:rPr>
        <w:t>9</w:t>
      </w:r>
      <w:r w:rsidR="00BD4B2F" w:rsidRPr="0086254A">
        <w:rPr>
          <w:rFonts w:ascii="仿宋_GB2312" w:eastAsia="仿宋_GB2312" w:hAnsi="仿宋" w:hint="eastAsia"/>
          <w:color w:val="000000"/>
          <w:sz w:val="32"/>
          <w:szCs w:val="32"/>
        </w:rPr>
        <w:t>2</w:t>
      </w:r>
      <w:r w:rsidR="00BD4B2F" w:rsidRPr="0086254A">
        <w:rPr>
          <w:rFonts w:ascii="仿宋_GB2312" w:eastAsia="仿宋_GB2312" w:cs="DengXian-Regular" w:hint="eastAsia"/>
          <w:sz w:val="32"/>
          <w:szCs w:val="32"/>
        </w:rPr>
        <w:t>%</w:t>
      </w:r>
      <w:r w:rsidRPr="0086254A">
        <w:rPr>
          <w:rFonts w:ascii="仿宋_GB2312" w:eastAsia="仿宋_GB2312" w:cs="DengXian-Regular" w:hint="eastAsia"/>
          <w:sz w:val="32"/>
          <w:szCs w:val="32"/>
        </w:rPr>
        <w:t>。</w:t>
      </w:r>
    </w:p>
    <w:p w14:paraId="36931FBA" w14:textId="77777777" w:rsidR="00A926CE" w:rsidRDefault="00045516" w:rsidP="00CF41B2">
      <w:pPr>
        <w:adjustRightInd w:val="0"/>
        <w:snapToGrid w:val="0"/>
        <w:spacing w:after="0" w:line="580" w:lineRule="exact"/>
        <w:ind w:leftChars="200" w:left="420"/>
        <w:rPr>
          <w:rFonts w:ascii="楷体_GB2312" w:eastAsia="楷体_GB2312" w:cs="DengXian-Bold"/>
          <w:b/>
          <w:bCs/>
          <w:sz w:val="32"/>
          <w:szCs w:val="32"/>
        </w:rPr>
      </w:pPr>
      <w:r>
        <w:rPr>
          <w:sz w:val="44"/>
        </w:rPr>
        <w:pict w14:anchorId="22AC7FA0">
          <v:group id="1100" o:spid="_x0000_s1048" style="position:absolute;left:0;text-align:left;margin-left:-79.95pt;margin-top:29.3pt;width:301.85pt;height:43.95pt;z-index:251671040;mso-wrap-distance-left:0;mso-wrap-distance-right:0;mso-position-vertical-relative:top-margin-area" coordorigin="4551,52615" coordsize="8546,1398">
            <v:rect id="1101" o:spid="_x0000_s1050" style="position:absolute;left:4551;top:52615;width:8546;height:1175;visibility:visible;mso-position-horizontal-relative:page;mso-position-vertical-relative:page" fillcolor="#d8d8d8" stroked="f" strokecolor="#af7621" strokeweight="2pt"/>
            <v:rect id="1102" o:spid="_x0000_s1049" style="position:absolute;left:4577;top:52890;width:8324;height:1123;visibility:visible;mso-position-horizontal-relative:page;mso-position-vertical-relative:page;v-text-anchor:middle" fillcolor="#ad002d" strokecolor="#af7621" strokeweight="2pt">
              <v:textbox>
                <w:txbxContent>
                  <w:p w14:paraId="0F6C7A87" w14:textId="77777777" w:rsidR="006647A6" w:rsidRDefault="006647A6">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14:paraId="4FA5343B" w14:textId="77777777" w:rsidR="006647A6" w:rsidRDefault="006647A6">
                    <w:pPr>
                      <w:jc w:val="center"/>
                    </w:pPr>
                  </w:p>
                </w:txbxContent>
              </v:textbox>
            </v:rect>
            <w10:anchorlock/>
          </v:group>
        </w:pict>
      </w:r>
      <w:r w:rsidR="00CF41B2">
        <w:rPr>
          <w:rFonts w:ascii="楷体_GB2312" w:eastAsia="楷体_GB2312" w:cs="DengXian-Bold" w:hint="eastAsia"/>
          <w:b/>
          <w:bCs/>
          <w:sz w:val="32"/>
          <w:szCs w:val="32"/>
        </w:rPr>
        <w:t>（四）一般公共预算基本支出决算情况说明</w:t>
      </w:r>
    </w:p>
    <w:p w14:paraId="4534F9F0" w14:textId="77777777" w:rsidR="00A926CE" w:rsidRPr="0086254A" w:rsidRDefault="00CF41B2">
      <w:pPr>
        <w:adjustRightInd w:val="0"/>
        <w:snapToGrid w:val="0"/>
        <w:spacing w:after="0" w:line="580" w:lineRule="exact"/>
        <w:ind w:firstLineChars="200" w:firstLine="640"/>
        <w:rPr>
          <w:rFonts w:ascii="仿宋_GB2312" w:eastAsia="仿宋_GB2312" w:cs="DengXian-Regular"/>
          <w:sz w:val="32"/>
          <w:szCs w:val="32"/>
        </w:rPr>
      </w:pPr>
      <w:r w:rsidRPr="0086254A">
        <w:rPr>
          <w:rFonts w:ascii="仿宋_GB2312" w:eastAsia="仿宋_GB2312" w:cs="DengXian-Regular" w:hint="eastAsia"/>
          <w:sz w:val="32"/>
          <w:szCs w:val="32"/>
        </w:rPr>
        <w:lastRenderedPageBreak/>
        <w:t>2018 年度财政拨款基本支出</w:t>
      </w:r>
      <w:r w:rsidR="00116289" w:rsidRPr="0086254A">
        <w:rPr>
          <w:rFonts w:ascii="仿宋_GB2312" w:eastAsia="仿宋_GB2312" w:cs="DengXian-Regular" w:hint="eastAsia"/>
          <w:sz w:val="32"/>
          <w:szCs w:val="32"/>
        </w:rPr>
        <w:t>783</w:t>
      </w:r>
      <w:r w:rsidR="00116289" w:rsidRPr="0086254A">
        <w:rPr>
          <w:rFonts w:ascii="仿宋_GB2312" w:eastAsia="仿宋_GB2312" w:hAnsi="仿宋" w:hint="eastAsia"/>
          <w:color w:val="000000"/>
          <w:sz w:val="32"/>
          <w:szCs w:val="32"/>
        </w:rPr>
        <w:t>.</w:t>
      </w:r>
      <w:r w:rsidR="00116289" w:rsidRPr="0086254A">
        <w:rPr>
          <w:rFonts w:ascii="仿宋_GB2312" w:eastAsia="仿宋_GB2312" w:cs="DengXian-Regular" w:hint="eastAsia"/>
          <w:sz w:val="32"/>
          <w:szCs w:val="32"/>
        </w:rPr>
        <w:t>82</w:t>
      </w:r>
      <w:r w:rsidRPr="0086254A">
        <w:rPr>
          <w:rFonts w:ascii="仿宋_GB2312" w:eastAsia="仿宋_GB2312" w:cs="DengXian-Regular" w:hint="eastAsia"/>
          <w:sz w:val="32"/>
          <w:szCs w:val="32"/>
        </w:rPr>
        <w:t xml:space="preserve">万元，其中：人员经费 </w:t>
      </w:r>
      <w:r w:rsidR="00116289" w:rsidRPr="0086254A">
        <w:rPr>
          <w:rFonts w:ascii="仿宋_GB2312" w:eastAsia="仿宋_GB2312" w:cs="DengXian-Regular" w:hint="eastAsia"/>
          <w:sz w:val="32"/>
          <w:szCs w:val="32"/>
        </w:rPr>
        <w:t>52</w:t>
      </w:r>
      <w:r w:rsidR="00116289" w:rsidRPr="0086254A">
        <w:rPr>
          <w:rFonts w:ascii="仿宋_GB2312" w:eastAsia="仿宋_GB2312" w:hAnsi="宋体" w:hint="eastAsia"/>
          <w:color w:val="000000"/>
          <w:sz w:val="32"/>
          <w:szCs w:val="32"/>
        </w:rPr>
        <w:t>9.</w:t>
      </w:r>
      <w:r w:rsidR="00F004C1" w:rsidRPr="0086254A">
        <w:rPr>
          <w:rFonts w:ascii="仿宋_GB2312" w:eastAsia="仿宋_GB2312" w:hAnsi="宋体" w:hint="eastAsia"/>
          <w:color w:val="000000"/>
          <w:sz w:val="32"/>
          <w:szCs w:val="32"/>
        </w:rPr>
        <w:t>95</w:t>
      </w:r>
      <w:r w:rsidRPr="0086254A">
        <w:rPr>
          <w:rFonts w:ascii="仿宋_GB2312" w:eastAsia="仿宋_GB2312" w:cs="DengXian-Regular" w:hint="eastAsia"/>
          <w:sz w:val="32"/>
          <w:szCs w:val="32"/>
        </w:rPr>
        <w:t>万元，主要包括基本工资、津贴补贴、绩效工资、机关事业单位基本养老保险缴费、职工基本医疗保险缴费、住房公积金、其他社会保障缴费、其他工资福利支出、奖励金、其他对个人和家庭的补助支出；公用经费</w:t>
      </w:r>
      <w:r w:rsidR="00116289" w:rsidRPr="0086254A">
        <w:rPr>
          <w:rFonts w:ascii="仿宋_GB2312" w:eastAsia="仿宋_GB2312" w:cs="DengXian-Regular" w:hint="eastAsia"/>
          <w:sz w:val="32"/>
          <w:szCs w:val="32"/>
        </w:rPr>
        <w:t>2</w:t>
      </w:r>
      <w:r w:rsidR="00F004C1" w:rsidRPr="0086254A">
        <w:rPr>
          <w:rFonts w:ascii="仿宋_GB2312" w:eastAsia="仿宋_GB2312" w:cs="DengXian-Regular" w:hint="eastAsia"/>
          <w:sz w:val="32"/>
          <w:szCs w:val="32"/>
        </w:rPr>
        <w:t>8</w:t>
      </w:r>
      <w:r w:rsidR="00116289" w:rsidRPr="0086254A">
        <w:rPr>
          <w:rFonts w:ascii="仿宋_GB2312" w:eastAsia="仿宋_GB2312" w:hAnsi="宋体" w:hint="eastAsia"/>
          <w:color w:val="000000"/>
          <w:sz w:val="32"/>
          <w:szCs w:val="32"/>
        </w:rPr>
        <w:t>.25</w:t>
      </w:r>
      <w:r w:rsidRPr="0086254A">
        <w:rPr>
          <w:rFonts w:ascii="仿宋_GB2312" w:eastAsia="仿宋_GB2312" w:cs="DengXian-Regular" w:hint="eastAsia"/>
          <w:sz w:val="32"/>
          <w:szCs w:val="32"/>
        </w:rPr>
        <w:t>万元，主要包括办公费、电费、邮电费、物业管理费、差旅费、维修（护）费、公务接待费、劳务费、</w:t>
      </w:r>
      <w:r w:rsidR="00F004C1" w:rsidRPr="0086254A">
        <w:rPr>
          <w:rFonts w:ascii="仿宋_GB2312" w:eastAsia="仿宋_GB2312" w:cs="DengXian-Regular" w:hint="eastAsia"/>
          <w:sz w:val="32"/>
          <w:szCs w:val="32"/>
        </w:rPr>
        <w:t>其他商品和服务支出、办公设备购置</w:t>
      </w:r>
      <w:r w:rsidRPr="0086254A">
        <w:rPr>
          <w:rFonts w:ascii="仿宋_GB2312" w:eastAsia="仿宋_GB2312" w:cs="DengXian-Regular" w:hint="eastAsia"/>
          <w:sz w:val="32"/>
          <w:szCs w:val="32"/>
        </w:rPr>
        <w:t>。</w:t>
      </w:r>
    </w:p>
    <w:p w14:paraId="1C653E16" w14:textId="77777777" w:rsidR="00A926CE" w:rsidRDefault="00CF41B2">
      <w:pPr>
        <w:pStyle w:val="2"/>
        <w:spacing w:before="0" w:after="0" w:line="580" w:lineRule="exact"/>
        <w:ind w:firstLineChars="200" w:firstLine="640"/>
        <w:rPr>
          <w:rFonts w:ascii="黑体" w:eastAsia="黑体"/>
          <w:b w:val="0"/>
          <w:bCs w:val="0"/>
        </w:rPr>
      </w:pPr>
      <w:r>
        <w:rPr>
          <w:rFonts w:ascii="黑体" w:eastAsia="黑体" w:hint="eastAsia"/>
          <w:b w:val="0"/>
          <w:bCs w:val="0"/>
        </w:rPr>
        <w:t>五、一般公共预算“三公” 经费支出决算情况说明</w:t>
      </w:r>
    </w:p>
    <w:p w14:paraId="730B99EC" w14:textId="77777777" w:rsidR="00A926CE" w:rsidRDefault="00CF41B2" w:rsidP="00F004C1">
      <w:pPr>
        <w:autoSpaceDE w:val="0"/>
        <w:autoSpaceDN w:val="0"/>
        <w:adjustRightInd w:val="0"/>
        <w:ind w:left="198" w:firstLineChars="200" w:firstLine="640"/>
        <w:jc w:val="left"/>
        <w:rPr>
          <w:rFonts w:ascii="仿宋_GB2312" w:eastAsia="仿宋_GB2312" w:cs="DengXian-Regular"/>
          <w:sz w:val="32"/>
          <w:szCs w:val="32"/>
        </w:rPr>
      </w:pPr>
      <w:r w:rsidRPr="0086254A">
        <w:rPr>
          <w:rFonts w:ascii="仿宋_GB2312" w:eastAsia="仿宋_GB2312" w:cs="DengXian-Regular" w:hint="eastAsia"/>
          <w:sz w:val="32"/>
          <w:szCs w:val="32"/>
        </w:rPr>
        <w:t>2018年度“三公”经费支出共计</w:t>
      </w:r>
      <w:r w:rsidR="00F004C1" w:rsidRPr="0086254A">
        <w:rPr>
          <w:rFonts w:ascii="仿宋_GB2312" w:eastAsia="仿宋_GB2312" w:cs="DengXian-Regular" w:hint="eastAsia"/>
          <w:sz w:val="32"/>
          <w:szCs w:val="32"/>
        </w:rPr>
        <w:t>0</w:t>
      </w:r>
      <w:r w:rsidR="00F004C1" w:rsidRPr="0086254A">
        <w:rPr>
          <w:rFonts w:ascii="仿宋_GB2312" w:eastAsia="仿宋_GB2312" w:hAnsi="宋体" w:hint="eastAsia"/>
          <w:color w:val="000000"/>
          <w:sz w:val="32"/>
          <w:szCs w:val="32"/>
        </w:rPr>
        <w:t>.18</w:t>
      </w:r>
      <w:r w:rsidRPr="0086254A">
        <w:rPr>
          <w:rFonts w:ascii="仿宋_GB2312" w:eastAsia="仿宋_GB2312" w:cs="DengXian-Regular" w:hint="eastAsia"/>
          <w:sz w:val="32"/>
          <w:szCs w:val="32"/>
        </w:rPr>
        <w:t>万元，</w:t>
      </w:r>
      <w:r w:rsidRPr="00595A5F">
        <w:rPr>
          <w:rFonts w:ascii="仿宋_GB2312" w:eastAsia="仿宋_GB2312" w:hAnsi="仿宋" w:cs="宋体" w:hint="eastAsia"/>
          <w:color w:val="000000"/>
          <w:sz w:val="32"/>
          <w:szCs w:val="32"/>
        </w:rPr>
        <w:t>较年初预算</w:t>
      </w:r>
      <w:r w:rsidR="00F004C1" w:rsidRPr="00595A5F">
        <w:rPr>
          <w:rFonts w:ascii="仿宋_GB2312" w:eastAsia="仿宋_GB2312" w:hAnsi="仿宋" w:cs="宋体" w:hint="eastAsia"/>
          <w:color w:val="000000"/>
          <w:sz w:val="32"/>
          <w:szCs w:val="32"/>
        </w:rPr>
        <w:t>减少0.32万元，降低64</w:t>
      </w:r>
      <w:r w:rsidRPr="00595A5F">
        <w:rPr>
          <w:rFonts w:ascii="仿宋_GB2312" w:eastAsia="仿宋_GB2312" w:hAnsi="仿宋" w:cs="宋体" w:hint="eastAsia"/>
          <w:color w:val="000000"/>
          <w:sz w:val="32"/>
          <w:szCs w:val="32"/>
        </w:rPr>
        <w:t>%，</w:t>
      </w:r>
      <w:r w:rsidRPr="0086254A">
        <w:rPr>
          <w:rFonts w:ascii="仿宋_GB2312" w:eastAsia="仿宋_GB2312" w:hAnsi="仿宋" w:cs="DengXian-Regular" w:hint="eastAsia"/>
          <w:sz w:val="32"/>
          <w:szCs w:val="32"/>
        </w:rPr>
        <w:t>主要是</w:t>
      </w:r>
      <w:r w:rsidR="00F004C1" w:rsidRPr="0086254A">
        <w:rPr>
          <w:rFonts w:ascii="仿宋_GB2312" w:eastAsia="仿宋_GB2312" w:hAnsi="仿宋" w:cs="宋体" w:hint="eastAsia"/>
          <w:color w:val="000000"/>
          <w:sz w:val="32"/>
          <w:szCs w:val="32"/>
        </w:rPr>
        <w:t>全面贯彻落实中央八项规定精神，厉行节约，反对浪费，严格执行公务接待标准，严控接待范围、接待对象</w:t>
      </w:r>
      <w:r w:rsidRPr="0086254A">
        <w:rPr>
          <w:rFonts w:ascii="仿宋_GB2312" w:eastAsia="仿宋_GB2312" w:cs="DengXian-Regular" w:hint="eastAsia"/>
          <w:sz w:val="32"/>
          <w:szCs w:val="32"/>
        </w:rPr>
        <w:t>；较2017年度减少</w:t>
      </w:r>
      <w:r w:rsidR="005E6D0F" w:rsidRPr="0086254A">
        <w:rPr>
          <w:rFonts w:ascii="仿宋_GB2312" w:eastAsia="仿宋_GB2312" w:hAnsi="仿宋" w:hint="eastAsia"/>
          <w:color w:val="000000"/>
          <w:sz w:val="32"/>
          <w:szCs w:val="32"/>
        </w:rPr>
        <w:t>0.32</w:t>
      </w:r>
      <w:r w:rsidRPr="0086254A">
        <w:rPr>
          <w:rFonts w:ascii="仿宋_GB2312" w:eastAsia="仿宋_GB2312" w:cs="DengXian-Regular" w:hint="eastAsia"/>
          <w:sz w:val="32"/>
          <w:szCs w:val="32"/>
        </w:rPr>
        <w:t>万元，降低</w:t>
      </w:r>
      <w:r w:rsidR="005E6D0F" w:rsidRPr="0086254A">
        <w:rPr>
          <w:rFonts w:ascii="仿宋_GB2312" w:eastAsia="仿宋_GB2312" w:cs="DengXian-Regular" w:hint="eastAsia"/>
          <w:sz w:val="32"/>
          <w:szCs w:val="32"/>
        </w:rPr>
        <w:t>64</w:t>
      </w:r>
      <w:r w:rsidRPr="0086254A">
        <w:rPr>
          <w:rFonts w:ascii="仿宋_GB2312" w:eastAsia="仿宋_GB2312" w:cs="DengXian-Regular" w:hint="eastAsia"/>
          <w:sz w:val="32"/>
          <w:szCs w:val="32"/>
        </w:rPr>
        <w:t>%，主要是</w:t>
      </w:r>
      <w:r w:rsidR="005E6D0F" w:rsidRPr="0086254A">
        <w:rPr>
          <w:rFonts w:ascii="仿宋_GB2312" w:eastAsia="仿宋_GB2312" w:hAnsi="仿宋" w:cs="宋体" w:hint="eastAsia"/>
          <w:color w:val="000000"/>
          <w:sz w:val="32"/>
          <w:szCs w:val="32"/>
        </w:rPr>
        <w:t>全面贯彻落实中央八项规定精神，厉行节约，反对浪费，严格执行公务接待标准，严控接待范围、接待对象</w:t>
      </w:r>
      <w:r w:rsidRPr="0086254A">
        <w:rPr>
          <w:rFonts w:ascii="仿宋_GB2312" w:eastAsia="仿宋_GB2312" w:cs="DengXian-Regular" w:hint="eastAsia"/>
          <w:sz w:val="32"/>
          <w:szCs w:val="32"/>
        </w:rPr>
        <w:t>。具体情况如下：</w:t>
      </w:r>
    </w:p>
    <w:p w14:paraId="1F1CDAF6" w14:textId="77777777" w:rsidR="008747FA" w:rsidRPr="00F12CDD" w:rsidRDefault="00A6635A" w:rsidP="008747FA">
      <w:pPr>
        <w:adjustRightInd w:val="0"/>
        <w:snapToGrid w:val="0"/>
        <w:spacing w:after="0" w:line="580" w:lineRule="exact"/>
        <w:ind w:firstLineChars="200" w:firstLine="643"/>
        <w:rPr>
          <w:rFonts w:ascii="仿宋_GB2312" w:eastAsiaTheme="minorEastAsia" w:cs="DengXian-Regular"/>
          <w:sz w:val="32"/>
          <w:szCs w:val="32"/>
        </w:rPr>
      </w:pPr>
      <w:r>
        <w:rPr>
          <w:rFonts w:ascii="楷体_GB2312" w:eastAsia="楷体_GB2312" w:cs="DengXian-Bold" w:hint="eastAsia"/>
          <w:b/>
          <w:bCs/>
          <w:sz w:val="32"/>
          <w:szCs w:val="32"/>
        </w:rPr>
        <w:t>（</w:t>
      </w:r>
      <w:r w:rsidR="00045516">
        <w:rPr>
          <w:sz w:val="44"/>
        </w:rPr>
        <w:pict w14:anchorId="4EA8E7E7">
          <v:group id="1103" o:spid="_x0000_s1132" style="position:absolute;left:0;text-align:left;margin-left:-79.95pt;margin-top:29.3pt;width:301.85pt;height:43.95pt;z-index:251682304;mso-wrap-distance-left:0;mso-wrap-distance-right:0;mso-position-horizontal-relative:text;mso-position-vertical-relative:top-margin-area" coordorigin="4551,52615" coordsize="8546,1398">
            <v:rect id="1104" o:spid="_x0000_s1133" style="position:absolute;left:4551;top:52615;width:8546;height:1175;visibility:visible;mso-position-horizontal-relative:page;mso-position-vertical-relative:page" fillcolor="#d8d8d8" stroked="f" strokecolor="#af7621" strokeweight="2pt"/>
            <v:rect id="1105" o:spid="_x0000_s1134" style="position:absolute;left:4577;top:52890;width:8324;height:1123;visibility:visible;mso-position-horizontal-relative:page;mso-position-vertical-relative:page;v-text-anchor:middle" fillcolor="#ad002d" strokecolor="#af7621" strokeweight="2pt">
              <v:textbox>
                <w:txbxContent>
                  <w:p w14:paraId="7655903A" w14:textId="77777777" w:rsidR="006647A6" w:rsidRDefault="006647A6" w:rsidP="00A6635A">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14:paraId="4B8B04F2" w14:textId="77777777" w:rsidR="006647A6" w:rsidRDefault="006647A6" w:rsidP="00A6635A">
                    <w:pPr>
                      <w:jc w:val="center"/>
                    </w:pPr>
                  </w:p>
                </w:txbxContent>
              </v:textbox>
            </v:rect>
            <w10:anchorlock/>
          </v:group>
        </w:pict>
      </w:r>
      <w:r>
        <w:rPr>
          <w:rFonts w:ascii="楷体_GB2312" w:eastAsia="楷体_GB2312" w:cs="DengXian-Bold" w:hint="eastAsia"/>
          <w:b/>
          <w:bCs/>
          <w:sz w:val="32"/>
          <w:szCs w:val="32"/>
        </w:rPr>
        <w:t>一）因公出国（境）费支出0万元。</w:t>
      </w:r>
      <w:r w:rsidR="008747FA">
        <w:rPr>
          <w:rFonts w:ascii="仿宋_GB2312" w:eastAsia="仿宋_GB2312" w:cs="DengXian-Regular" w:hint="eastAsia"/>
          <w:sz w:val="32"/>
          <w:szCs w:val="32"/>
        </w:rPr>
        <w:t>本部门2018年度因公出国（境）团组</w:t>
      </w:r>
      <w:r w:rsidR="008747FA">
        <w:rPr>
          <w:rFonts w:ascii="仿宋_GB2312" w:eastAsiaTheme="minorEastAsia" w:cs="DengXian-Regular" w:hint="eastAsia"/>
          <w:sz w:val="32"/>
          <w:szCs w:val="32"/>
        </w:rPr>
        <w:t>0</w:t>
      </w:r>
      <w:r w:rsidR="008747FA">
        <w:rPr>
          <w:rFonts w:ascii="仿宋_GB2312" w:eastAsia="仿宋_GB2312" w:cs="DengXian-Regular" w:hint="eastAsia"/>
          <w:sz w:val="32"/>
          <w:szCs w:val="32"/>
        </w:rPr>
        <w:t>个、共</w:t>
      </w:r>
      <w:r w:rsidR="008747FA">
        <w:rPr>
          <w:rFonts w:ascii="仿宋_GB2312" w:eastAsiaTheme="minorEastAsia" w:cs="DengXian-Regular" w:hint="eastAsia"/>
          <w:sz w:val="32"/>
          <w:szCs w:val="32"/>
        </w:rPr>
        <w:t>0</w:t>
      </w:r>
      <w:r w:rsidR="008747FA">
        <w:rPr>
          <w:rFonts w:ascii="仿宋_GB2312" w:eastAsia="仿宋_GB2312" w:cs="DengXian-Regular" w:hint="eastAsia"/>
          <w:sz w:val="32"/>
          <w:szCs w:val="32"/>
        </w:rPr>
        <w:t>人/参加其他单位组织的因公出国（境）团组</w:t>
      </w:r>
      <w:r w:rsidR="008747FA">
        <w:rPr>
          <w:rFonts w:ascii="仿宋_GB2312" w:eastAsiaTheme="minorEastAsia" w:cs="DengXian-Regular" w:hint="eastAsia"/>
          <w:sz w:val="32"/>
          <w:szCs w:val="32"/>
        </w:rPr>
        <w:t>0</w:t>
      </w:r>
      <w:r w:rsidR="008747FA">
        <w:rPr>
          <w:rFonts w:ascii="仿宋_GB2312" w:eastAsia="仿宋_GB2312" w:cs="DengXian-Regular" w:hint="eastAsia"/>
          <w:sz w:val="32"/>
          <w:szCs w:val="32"/>
        </w:rPr>
        <w:t>个、共</w:t>
      </w:r>
      <w:r w:rsidR="008747FA">
        <w:rPr>
          <w:rFonts w:ascii="仿宋_GB2312" w:eastAsiaTheme="minorEastAsia" w:cs="DengXian-Regular" w:hint="eastAsia"/>
          <w:sz w:val="32"/>
          <w:szCs w:val="32"/>
        </w:rPr>
        <w:t>0</w:t>
      </w:r>
      <w:r w:rsidR="008747FA">
        <w:rPr>
          <w:rFonts w:ascii="仿宋_GB2312" w:eastAsia="仿宋_GB2312" w:cs="DengXian-Regular" w:hint="eastAsia"/>
          <w:sz w:val="32"/>
          <w:szCs w:val="32"/>
        </w:rPr>
        <w:t>人/无本单位组织的出国（境）团组。因公出国（境）费支出</w:t>
      </w:r>
      <w:r w:rsidR="008747FA" w:rsidRPr="00F12CDD">
        <w:rPr>
          <w:rFonts w:ascii="仿宋_GB2312" w:eastAsia="仿宋_GB2312" w:cs="DengXian-Regular" w:hint="eastAsia"/>
          <w:sz w:val="32"/>
          <w:szCs w:val="32"/>
        </w:rPr>
        <w:t>与</w:t>
      </w:r>
      <w:r w:rsidR="008747FA">
        <w:rPr>
          <w:rFonts w:ascii="仿宋_GB2312" w:eastAsia="仿宋_GB2312" w:cs="DengXian-Regular" w:hint="eastAsia"/>
          <w:sz w:val="32"/>
          <w:szCs w:val="32"/>
        </w:rPr>
        <w:t>年初预算</w:t>
      </w:r>
      <w:r w:rsidR="008747FA" w:rsidRPr="00F12CDD">
        <w:rPr>
          <w:rFonts w:ascii="仿宋_GB2312" w:eastAsia="仿宋_GB2312" w:cs="DengXian-Regular" w:hint="eastAsia"/>
          <w:sz w:val="32"/>
          <w:szCs w:val="32"/>
        </w:rPr>
        <w:t>数持平</w:t>
      </w:r>
      <w:r w:rsidR="008747FA">
        <w:rPr>
          <w:rFonts w:ascii="仿宋_GB2312" w:eastAsiaTheme="minorEastAsia" w:cs="DengXian-Regular" w:hint="eastAsia"/>
          <w:sz w:val="32"/>
          <w:szCs w:val="32"/>
        </w:rPr>
        <w:t>。</w:t>
      </w:r>
    </w:p>
    <w:p w14:paraId="3108DC52" w14:textId="3DDD8506" w:rsidR="00A6635A" w:rsidRDefault="00A6635A" w:rsidP="00A6635A">
      <w:pPr>
        <w:adjustRightInd w:val="0"/>
        <w:snapToGrid w:val="0"/>
        <w:spacing w:after="0" w:line="580" w:lineRule="exact"/>
        <w:ind w:firstLineChars="200" w:firstLine="643"/>
        <w:rPr>
          <w:rFonts w:ascii="仿宋_GB2312" w:eastAsia="仿宋_GB2312" w:cs="DengXian-Bold"/>
          <w:b/>
          <w:bCs/>
          <w:sz w:val="32"/>
          <w:szCs w:val="32"/>
        </w:rPr>
      </w:pPr>
      <w:r>
        <w:rPr>
          <w:rFonts w:ascii="楷体_GB2312" w:eastAsia="楷体_GB2312" w:cs="DengXian-Bold" w:hint="eastAsia"/>
          <w:b/>
          <w:bCs/>
          <w:sz w:val="32"/>
          <w:szCs w:val="32"/>
        </w:rPr>
        <w:t>（二）公务用车</w:t>
      </w:r>
      <w:r w:rsidR="00595A5F">
        <w:rPr>
          <w:rFonts w:ascii="楷体_GB2312" w:eastAsia="楷体_GB2312" w:cs="DengXian-Bold" w:hint="eastAsia"/>
          <w:b/>
          <w:bCs/>
          <w:sz w:val="32"/>
          <w:szCs w:val="32"/>
        </w:rPr>
        <w:t>购置</w:t>
      </w:r>
      <w:r>
        <w:rPr>
          <w:rFonts w:ascii="楷体_GB2312" w:eastAsia="楷体_GB2312" w:cs="DengXian-Bold" w:hint="eastAsia"/>
          <w:b/>
          <w:bCs/>
          <w:sz w:val="32"/>
          <w:szCs w:val="32"/>
        </w:rPr>
        <w:t>及运行维护费支出0万元。</w:t>
      </w:r>
      <w:r>
        <w:rPr>
          <w:rFonts w:ascii="仿宋_GB2312" w:eastAsia="仿宋_GB2312" w:cs="DengXian-Regular" w:hint="eastAsia"/>
          <w:sz w:val="32"/>
          <w:szCs w:val="32"/>
        </w:rPr>
        <w:t>本部门2018年度公务用车购置及运行维护费较年初预算</w:t>
      </w:r>
      <w:r w:rsidR="00C6629D">
        <w:rPr>
          <w:rFonts w:ascii="仿宋_GB2312" w:eastAsia="仿宋_GB2312" w:cs="DengXian-Regular" w:hint="eastAsia"/>
          <w:sz w:val="32"/>
          <w:szCs w:val="32"/>
        </w:rPr>
        <w:t>无增减变化</w:t>
      </w:r>
      <w:r>
        <w:rPr>
          <w:rFonts w:ascii="仿宋_GB2312" w:eastAsia="仿宋_GB2312" w:cs="DengXian-Regular" w:hint="eastAsia"/>
          <w:sz w:val="32"/>
          <w:szCs w:val="32"/>
        </w:rPr>
        <w:t>，较上年无增减变化。</w:t>
      </w:r>
    </w:p>
    <w:p w14:paraId="3BF8FE2C" w14:textId="77777777" w:rsidR="00A6635A" w:rsidRDefault="00A6635A" w:rsidP="00A6635A">
      <w:pPr>
        <w:adjustRightInd w:val="0"/>
        <w:snapToGrid w:val="0"/>
        <w:spacing w:after="0" w:line="580" w:lineRule="exact"/>
        <w:ind w:firstLineChars="200" w:firstLine="643"/>
        <w:rPr>
          <w:rFonts w:ascii="仿宋_GB2312" w:eastAsia="仿宋_GB2312" w:cs="DengXian-Regular"/>
          <w:sz w:val="32"/>
          <w:szCs w:val="32"/>
        </w:rPr>
      </w:pPr>
      <w:r w:rsidRPr="00595A5F">
        <w:rPr>
          <w:rFonts w:ascii="楷体_GB2312" w:eastAsia="楷体_GB2312" w:cs="DengXian-Bold" w:hint="eastAsia"/>
          <w:b/>
          <w:bCs/>
          <w:sz w:val="32"/>
          <w:szCs w:val="32"/>
        </w:rPr>
        <w:lastRenderedPageBreak/>
        <w:t>公务用车购置费</w:t>
      </w:r>
      <w:r>
        <w:rPr>
          <w:rFonts w:ascii="仿宋_GB2312" w:eastAsia="仿宋_GB2312" w:cs="DengXian-Regular" w:hint="eastAsia"/>
          <w:b/>
          <w:sz w:val="32"/>
          <w:szCs w:val="32"/>
        </w:rPr>
        <w:t>：</w:t>
      </w:r>
      <w:r>
        <w:rPr>
          <w:rFonts w:ascii="仿宋_GB2312" w:eastAsia="仿宋_GB2312" w:cs="DengXian-Regular" w:hint="eastAsia"/>
          <w:sz w:val="32"/>
          <w:szCs w:val="32"/>
        </w:rPr>
        <w:t>本部门2018年度公务用车购置量0辆，发生“公务用车购置”经费支出0万元。公务用车购置费支出较年初预算无增减变化；较上年无增减变化。</w:t>
      </w:r>
    </w:p>
    <w:p w14:paraId="5A3BA34B" w14:textId="77777777" w:rsidR="00A6635A" w:rsidRPr="00A6635A" w:rsidRDefault="00A6635A" w:rsidP="00A6635A">
      <w:pPr>
        <w:adjustRightInd w:val="0"/>
        <w:snapToGrid w:val="0"/>
        <w:spacing w:after="0" w:line="580" w:lineRule="exact"/>
        <w:ind w:firstLineChars="200" w:firstLine="643"/>
        <w:rPr>
          <w:rFonts w:ascii="仿宋_GB2312" w:eastAsia="仿宋_GB2312" w:cs="DengXian-Regular"/>
          <w:sz w:val="32"/>
          <w:szCs w:val="32"/>
        </w:rPr>
      </w:pPr>
      <w:r w:rsidRPr="00595A5F">
        <w:rPr>
          <w:rFonts w:ascii="楷体_GB2312" w:eastAsia="楷体_GB2312" w:cs="DengXian-Bold" w:hint="eastAsia"/>
          <w:b/>
          <w:bCs/>
          <w:sz w:val="32"/>
          <w:szCs w:val="32"/>
        </w:rPr>
        <w:t>公务用车运行维护费</w:t>
      </w:r>
      <w:r>
        <w:rPr>
          <w:rFonts w:ascii="仿宋_GB2312" w:eastAsia="仿宋_GB2312" w:cs="DengXian-Regular" w:hint="eastAsia"/>
          <w:b/>
          <w:sz w:val="32"/>
          <w:szCs w:val="32"/>
        </w:rPr>
        <w:t>：</w:t>
      </w:r>
      <w:r>
        <w:rPr>
          <w:rFonts w:ascii="仿宋_GB2312" w:eastAsia="仿宋_GB2312" w:cs="DengXian-Regular" w:hint="eastAsia"/>
          <w:sz w:val="32"/>
          <w:szCs w:val="32"/>
        </w:rPr>
        <w:t>本部门2018年度单位公务用车保有量0辆。公车运行维护费支出较年初预算增减无变化。</w:t>
      </w:r>
    </w:p>
    <w:p w14:paraId="3CF44EC3" w14:textId="77777777" w:rsidR="00A926CE" w:rsidRPr="0086254A" w:rsidRDefault="00A6635A" w:rsidP="0086254A">
      <w:pPr>
        <w:adjustRightInd w:val="0"/>
        <w:snapToGrid w:val="0"/>
        <w:spacing w:after="0" w:line="580" w:lineRule="exact"/>
        <w:ind w:firstLineChars="200" w:firstLine="643"/>
        <w:rPr>
          <w:rFonts w:ascii="仿宋_GB2312" w:eastAsia="仿宋_GB2312" w:cs="DengXian-Regular"/>
          <w:sz w:val="32"/>
          <w:szCs w:val="32"/>
        </w:rPr>
      </w:pPr>
      <w:r>
        <w:rPr>
          <w:rFonts w:ascii="楷体_GB2312" w:eastAsia="楷体_GB2312" w:cs="DengXian-Bold" w:hint="eastAsia"/>
          <w:b/>
          <w:bCs/>
          <w:sz w:val="32"/>
          <w:szCs w:val="32"/>
        </w:rPr>
        <w:t>（三）</w:t>
      </w:r>
      <w:r w:rsidR="00CF41B2">
        <w:rPr>
          <w:rFonts w:ascii="楷体_GB2312" w:eastAsia="楷体_GB2312" w:cs="DengXian-Bold" w:hint="eastAsia"/>
          <w:b/>
          <w:bCs/>
          <w:sz w:val="32"/>
          <w:szCs w:val="32"/>
        </w:rPr>
        <w:t>公务接待费支出</w:t>
      </w:r>
      <w:r w:rsidR="005E6D0F" w:rsidRPr="00595A5F">
        <w:rPr>
          <w:rFonts w:ascii="楷体_GB2312" w:eastAsia="楷体_GB2312" w:cs="DengXian-Bold" w:hint="eastAsia"/>
          <w:b/>
          <w:bCs/>
          <w:sz w:val="32"/>
          <w:szCs w:val="32"/>
        </w:rPr>
        <w:t>0.18</w:t>
      </w:r>
      <w:r w:rsidR="00CF41B2">
        <w:rPr>
          <w:rFonts w:ascii="楷体_GB2312" w:eastAsia="楷体_GB2312" w:cs="DengXian-Bold" w:hint="eastAsia"/>
          <w:b/>
          <w:bCs/>
          <w:sz w:val="32"/>
          <w:szCs w:val="32"/>
        </w:rPr>
        <w:t>万元。</w:t>
      </w:r>
      <w:r w:rsidR="00045516">
        <w:rPr>
          <w:rFonts w:ascii="仿宋_GB2312" w:eastAsia="仿宋_GB2312"/>
          <w:sz w:val="44"/>
        </w:rPr>
        <w:pict w14:anchorId="40D56D66">
          <v:group id="1106" o:spid="_x0000_s1042" style="position:absolute;left:0;text-align:left;margin-left:-79.95pt;margin-top:29.3pt;width:301.85pt;height:43.95pt;z-index:251673088;mso-wrap-distance-left:0;mso-wrap-distance-right:0;mso-position-horizontal-relative:text;mso-position-vertical-relative:top-margin-area" coordorigin="4551,52615" coordsize="8546,1398">
            <v:rect id="1107" o:spid="_x0000_s1044" style="position:absolute;left:4551;top:52615;width:8546;height:1175;visibility:visible;mso-position-horizontal-relative:page;mso-position-vertical-relative:page" fillcolor="#d8d8d8" stroked="f" strokecolor="#af7621" strokeweight="2pt"/>
            <v:rect id="1108" o:spid="_x0000_s1043" style="position:absolute;left:4577;top:52890;width:8324;height:1123;visibility:visible;mso-position-horizontal-relative:page;mso-position-vertical-relative:page;v-text-anchor:middle" fillcolor="#ad002d" strokecolor="#af7621" strokeweight="2pt">
              <v:textbox>
                <w:txbxContent>
                  <w:p w14:paraId="329D7F7A" w14:textId="77777777" w:rsidR="006647A6" w:rsidRDefault="006647A6">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14:paraId="5F304BE7" w14:textId="77777777" w:rsidR="006647A6" w:rsidRDefault="006647A6">
                    <w:pPr>
                      <w:jc w:val="center"/>
                    </w:pPr>
                  </w:p>
                </w:txbxContent>
              </v:textbox>
            </v:rect>
            <w10:anchorlock/>
          </v:group>
        </w:pict>
      </w:r>
      <w:r w:rsidR="00CF41B2" w:rsidRPr="0086254A">
        <w:rPr>
          <w:rFonts w:ascii="仿宋_GB2312" w:eastAsia="仿宋_GB2312" w:cs="DengXian-Regular" w:hint="eastAsia"/>
          <w:sz w:val="32"/>
          <w:szCs w:val="32"/>
        </w:rPr>
        <w:t>本部门2018年度公务接待共</w:t>
      </w:r>
      <w:r w:rsidR="00276B8D" w:rsidRPr="0086254A">
        <w:rPr>
          <w:rFonts w:ascii="仿宋_GB2312" w:eastAsia="仿宋_GB2312" w:cs="DengXian-Regular" w:hint="eastAsia"/>
          <w:sz w:val="32"/>
          <w:szCs w:val="32"/>
        </w:rPr>
        <w:t>5</w:t>
      </w:r>
      <w:r w:rsidR="00CF41B2" w:rsidRPr="0086254A">
        <w:rPr>
          <w:rFonts w:ascii="仿宋_GB2312" w:eastAsia="仿宋_GB2312" w:cs="DengXian-Regular" w:hint="eastAsia"/>
          <w:sz w:val="32"/>
          <w:szCs w:val="32"/>
        </w:rPr>
        <w:t>批次、</w:t>
      </w:r>
      <w:r w:rsidR="00276B8D" w:rsidRPr="0086254A">
        <w:rPr>
          <w:rFonts w:ascii="仿宋_GB2312" w:eastAsia="仿宋_GB2312" w:cs="DengXian-Regular" w:hint="eastAsia"/>
          <w:sz w:val="32"/>
          <w:szCs w:val="32"/>
        </w:rPr>
        <w:t>35</w:t>
      </w:r>
      <w:r w:rsidR="00CF41B2" w:rsidRPr="0086254A">
        <w:rPr>
          <w:rFonts w:ascii="仿宋_GB2312" w:eastAsia="仿宋_GB2312" w:cs="DengXian-Regular" w:hint="eastAsia"/>
          <w:sz w:val="32"/>
          <w:szCs w:val="32"/>
        </w:rPr>
        <w:t>人次。公务接待费支出较年初预算减少</w:t>
      </w:r>
      <w:r w:rsidR="00276B8D" w:rsidRPr="0086254A">
        <w:rPr>
          <w:rFonts w:ascii="仿宋_GB2312" w:eastAsia="仿宋_GB2312" w:cs="DengXian-Regular" w:hint="eastAsia"/>
          <w:sz w:val="32"/>
          <w:szCs w:val="32"/>
        </w:rPr>
        <w:t>0</w:t>
      </w:r>
      <w:r w:rsidR="00276B8D" w:rsidRPr="0086254A">
        <w:rPr>
          <w:rFonts w:ascii="仿宋_GB2312" w:eastAsia="仿宋_GB2312" w:hAnsi="仿宋" w:hint="eastAsia"/>
          <w:color w:val="000000"/>
          <w:sz w:val="32"/>
          <w:szCs w:val="32"/>
        </w:rPr>
        <w:t>.</w:t>
      </w:r>
      <w:r w:rsidR="00276B8D" w:rsidRPr="0086254A">
        <w:rPr>
          <w:rFonts w:ascii="仿宋_GB2312" w:eastAsia="仿宋_GB2312" w:cs="DengXian-Regular" w:hint="eastAsia"/>
          <w:sz w:val="32"/>
          <w:szCs w:val="32"/>
        </w:rPr>
        <w:t>32</w:t>
      </w:r>
      <w:r w:rsidR="00CF41B2" w:rsidRPr="0086254A">
        <w:rPr>
          <w:rFonts w:ascii="仿宋_GB2312" w:eastAsia="仿宋_GB2312" w:cs="DengXian-Regular" w:hint="eastAsia"/>
          <w:sz w:val="32"/>
          <w:szCs w:val="32"/>
        </w:rPr>
        <w:t>万元，降低</w:t>
      </w:r>
      <w:r w:rsidR="00276B8D" w:rsidRPr="0086254A">
        <w:rPr>
          <w:rFonts w:ascii="仿宋_GB2312" w:eastAsia="仿宋_GB2312" w:cs="DengXian-Regular" w:hint="eastAsia"/>
          <w:sz w:val="32"/>
          <w:szCs w:val="32"/>
        </w:rPr>
        <w:t>64</w:t>
      </w:r>
      <w:r w:rsidR="00CF41B2" w:rsidRPr="0086254A">
        <w:rPr>
          <w:rFonts w:ascii="仿宋_GB2312" w:eastAsia="仿宋_GB2312" w:cs="DengXian-Regular" w:hint="eastAsia"/>
          <w:sz w:val="32"/>
          <w:szCs w:val="32"/>
        </w:rPr>
        <w:t>%,主要是</w:t>
      </w:r>
      <w:r w:rsidR="00276B8D" w:rsidRPr="0086254A">
        <w:rPr>
          <w:rFonts w:ascii="仿宋_GB2312" w:eastAsia="仿宋_GB2312" w:hAnsi="仿宋" w:cs="宋体" w:hint="eastAsia"/>
          <w:color w:val="000000"/>
          <w:sz w:val="32"/>
          <w:szCs w:val="32"/>
        </w:rPr>
        <w:t>全面贯彻落实中央八项规定精神，厉行节约，反对浪费，严格执行公务接待标准，严控接待范围、接待对象</w:t>
      </w:r>
      <w:r w:rsidR="00CF41B2" w:rsidRPr="0086254A">
        <w:rPr>
          <w:rFonts w:ascii="仿宋_GB2312" w:eastAsia="仿宋_GB2312" w:cs="DengXian-Regular" w:hint="eastAsia"/>
          <w:sz w:val="32"/>
          <w:szCs w:val="32"/>
        </w:rPr>
        <w:t>；较上年度减少</w:t>
      </w:r>
      <w:r w:rsidR="00276B8D" w:rsidRPr="0086254A">
        <w:rPr>
          <w:rFonts w:ascii="仿宋_GB2312" w:eastAsia="仿宋_GB2312" w:cs="DengXian-Regular" w:hint="eastAsia"/>
          <w:sz w:val="32"/>
          <w:szCs w:val="32"/>
        </w:rPr>
        <w:t>0</w:t>
      </w:r>
      <w:r w:rsidR="00276B8D" w:rsidRPr="0086254A">
        <w:rPr>
          <w:rFonts w:ascii="仿宋_GB2312" w:eastAsia="仿宋_GB2312" w:hAnsi="仿宋" w:hint="eastAsia"/>
          <w:color w:val="000000"/>
          <w:sz w:val="32"/>
          <w:szCs w:val="32"/>
        </w:rPr>
        <w:t>.</w:t>
      </w:r>
      <w:r w:rsidR="00276B8D" w:rsidRPr="0086254A">
        <w:rPr>
          <w:rFonts w:ascii="仿宋_GB2312" w:eastAsia="仿宋_GB2312" w:cs="DengXian-Regular" w:hint="eastAsia"/>
          <w:sz w:val="32"/>
          <w:szCs w:val="32"/>
        </w:rPr>
        <w:t>32</w:t>
      </w:r>
      <w:r w:rsidR="00CF41B2" w:rsidRPr="0086254A">
        <w:rPr>
          <w:rFonts w:ascii="仿宋_GB2312" w:eastAsia="仿宋_GB2312" w:cs="DengXian-Regular" w:hint="eastAsia"/>
          <w:sz w:val="32"/>
          <w:szCs w:val="32"/>
        </w:rPr>
        <w:t>万元，降低</w:t>
      </w:r>
      <w:r w:rsidR="00276B8D" w:rsidRPr="0086254A">
        <w:rPr>
          <w:rFonts w:ascii="仿宋_GB2312" w:eastAsia="仿宋_GB2312" w:cs="DengXian-Regular" w:hint="eastAsia"/>
          <w:sz w:val="32"/>
          <w:szCs w:val="32"/>
        </w:rPr>
        <w:t>64</w:t>
      </w:r>
      <w:r w:rsidR="00CF41B2" w:rsidRPr="0086254A">
        <w:rPr>
          <w:rFonts w:ascii="仿宋_GB2312" w:eastAsia="仿宋_GB2312" w:cs="DengXian-Regular" w:hint="eastAsia"/>
          <w:sz w:val="32"/>
          <w:szCs w:val="32"/>
        </w:rPr>
        <w:t>%,主要是</w:t>
      </w:r>
      <w:r w:rsidR="00276B8D" w:rsidRPr="0086254A">
        <w:rPr>
          <w:rFonts w:ascii="仿宋_GB2312" w:eastAsia="仿宋_GB2312" w:hAnsi="仿宋" w:cs="宋体" w:hint="eastAsia"/>
          <w:color w:val="000000"/>
          <w:sz w:val="32"/>
          <w:szCs w:val="32"/>
        </w:rPr>
        <w:t>全面贯彻落实中央八项规定精神，厉行节约，反对浪费，严格执行公务接待标准，严控接待范围、接待对象</w:t>
      </w:r>
      <w:r w:rsidR="00CF41B2" w:rsidRPr="0086254A">
        <w:rPr>
          <w:rFonts w:ascii="仿宋_GB2312" w:eastAsia="仿宋_GB2312" w:cs="DengXian-Regular" w:hint="eastAsia"/>
          <w:sz w:val="32"/>
          <w:szCs w:val="32"/>
        </w:rPr>
        <w:t>。</w:t>
      </w:r>
    </w:p>
    <w:p w14:paraId="037E5281" w14:textId="77777777" w:rsidR="00A926CE" w:rsidRDefault="00CF41B2">
      <w:pPr>
        <w:adjustRightInd w:val="0"/>
        <w:snapToGrid w:val="0"/>
        <w:spacing w:after="0" w:line="580" w:lineRule="exact"/>
        <w:ind w:firstLineChars="200" w:firstLine="640"/>
        <w:rPr>
          <w:rFonts w:ascii="黑体" w:eastAsia="黑体"/>
          <w:sz w:val="32"/>
          <w:szCs w:val="40"/>
        </w:rPr>
      </w:pPr>
      <w:r>
        <w:rPr>
          <w:rFonts w:ascii="黑体" w:eastAsia="黑体" w:hint="eastAsia"/>
          <w:sz w:val="32"/>
          <w:szCs w:val="40"/>
        </w:rPr>
        <w:t>六、预算绩效情况说明</w:t>
      </w:r>
    </w:p>
    <w:p w14:paraId="202FD32A" w14:textId="77777777" w:rsidR="0086254A" w:rsidRDefault="00CF41B2">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（一）绩效管理工作开展情况</w:t>
      </w:r>
    </w:p>
    <w:p w14:paraId="65C4C3DA" w14:textId="77777777" w:rsidR="001E3295" w:rsidRPr="001E3295" w:rsidRDefault="001E3295" w:rsidP="001453D6">
      <w:pPr>
        <w:spacing w:line="570" w:lineRule="exact"/>
        <w:ind w:firstLineChars="196" w:firstLine="627"/>
        <w:rPr>
          <w:rFonts w:ascii="仿宋_GB2312" w:eastAsia="仿宋_GB2312" w:hAnsi="方正仿宋简体" w:cs="方正仿宋简体"/>
          <w:sz w:val="32"/>
          <w:szCs w:val="32"/>
        </w:rPr>
      </w:pPr>
      <w:r w:rsidRPr="001453D6">
        <w:rPr>
          <w:rFonts w:ascii="仿宋_GB2312" w:eastAsia="仿宋_GB2312" w:hAnsi="方正仿宋简体" w:cs="方正仿宋简体" w:hint="eastAsia"/>
          <w:sz w:val="32"/>
          <w:szCs w:val="32"/>
        </w:rPr>
        <w:t>1、加强环境建设，强化社区管理。一</w:t>
      </w:r>
      <w:r w:rsidRPr="001E3295">
        <w:rPr>
          <w:rFonts w:ascii="仿宋_GB2312" w:eastAsia="仿宋_GB2312" w:hAnsi="方正仿宋简体" w:cs="方正仿宋简体" w:hint="eastAsia"/>
          <w:sz w:val="32"/>
          <w:szCs w:val="32"/>
        </w:rPr>
        <w:t>是加强对居民小区环境卫生的检查督导。开展城区卫生集中整治工作为保证居民小区卫生环境和居民身体健康，街道办对没有专业物业公司参与管理的一些老旧楼房小区和南部平房小区内成堆建筑及生活垃圾进行集中清理，动用翻斗车2辆、小型挖掘机1辆、人工3人，共清除小区内垃圾量80余方，提升了居民小区环境卫生水平。</w:t>
      </w:r>
      <w:r w:rsidRPr="001E3295">
        <w:rPr>
          <w:rFonts w:ascii="仿宋_GB2312" w:eastAsia="仿宋_GB2312" w:hAnsi="方正仿宋简体" w:cs="方正仿宋简体" w:hint="eastAsia"/>
          <w:b/>
          <w:sz w:val="32"/>
          <w:szCs w:val="32"/>
        </w:rPr>
        <w:t>二是</w:t>
      </w:r>
      <w:r w:rsidRPr="001E3295">
        <w:rPr>
          <w:rFonts w:ascii="仿宋_GB2312" w:eastAsia="仿宋_GB2312" w:hAnsi="方正仿宋简体" w:cs="方正仿宋简体" w:hint="eastAsia"/>
          <w:sz w:val="32"/>
          <w:szCs w:val="32"/>
        </w:rPr>
        <w:t>对居民小区的管网淤堵进行清理。</w:t>
      </w:r>
      <w:r w:rsidRPr="001E3295">
        <w:rPr>
          <w:rFonts w:ascii="仿宋_GB2312" w:eastAsia="仿宋_GB2312" w:hAnsi="方正仿宋简体" w:cs="方正仿宋简体" w:hint="eastAsia"/>
          <w:b/>
          <w:sz w:val="32"/>
          <w:szCs w:val="32"/>
        </w:rPr>
        <w:t>三是</w:t>
      </w:r>
      <w:r w:rsidRPr="001E3295">
        <w:rPr>
          <w:rFonts w:ascii="仿宋_GB2312" w:eastAsia="仿宋_GB2312" w:hAnsi="方正仿宋简体" w:cs="方正仿宋简体" w:hint="eastAsia"/>
          <w:sz w:val="32"/>
          <w:szCs w:val="32"/>
        </w:rPr>
        <w:t>街道办采取防汛工作早安排、防汛物资早准备、防汛隐患早排除的原则，并结合我区防</w:t>
      </w:r>
      <w:r w:rsidRPr="001E3295">
        <w:rPr>
          <w:rFonts w:ascii="仿宋_GB2312" w:eastAsia="仿宋_GB2312" w:hAnsi="方正仿宋简体" w:cs="方正仿宋简体" w:hint="eastAsia"/>
          <w:sz w:val="32"/>
          <w:szCs w:val="32"/>
        </w:rPr>
        <w:lastRenderedPageBreak/>
        <w:t>汛经验和防汛实际，有针对性地增加重要区域防汛人员力量和防汛物资调配，全方位确保汛情能够及时有效进行处置，确保安全度汛。</w:t>
      </w:r>
    </w:p>
    <w:p w14:paraId="489A7AFB" w14:textId="77777777" w:rsidR="0086254A" w:rsidRPr="00595A5F" w:rsidRDefault="001E3295" w:rsidP="001E3295">
      <w:pPr>
        <w:spacing w:line="570" w:lineRule="exact"/>
        <w:ind w:firstLine="640"/>
        <w:rPr>
          <w:rFonts w:ascii="仿宋" w:eastAsia="仿宋" w:hAnsi="仿宋" w:cs="方正仿宋简体"/>
          <w:sz w:val="32"/>
          <w:szCs w:val="32"/>
        </w:rPr>
      </w:pPr>
      <w:r w:rsidRPr="001453D6">
        <w:rPr>
          <w:rFonts w:ascii="仿宋_GB2312" w:eastAsia="仿宋_GB2312" w:hAnsi="方正仿宋简体" w:cs="方正仿宋简体" w:hint="eastAsia"/>
          <w:sz w:val="32"/>
          <w:szCs w:val="32"/>
        </w:rPr>
        <w:t>2、</w:t>
      </w:r>
      <w:r w:rsidRPr="00595A5F">
        <w:rPr>
          <w:rFonts w:ascii="仿宋" w:eastAsia="仿宋" w:hAnsi="仿宋" w:cs="方正仿宋简体" w:hint="eastAsia"/>
          <w:sz w:val="32"/>
          <w:szCs w:val="32"/>
        </w:rPr>
        <w:t>维护社区稳定，构建和谐街居。</w:t>
      </w:r>
      <w:bookmarkStart w:id="0" w:name="OLE_LINK2"/>
      <w:r w:rsidRPr="00595A5F">
        <w:rPr>
          <w:rFonts w:ascii="仿宋" w:eastAsia="仿宋" w:hAnsi="仿宋" w:cs="方正仿宋简体" w:hint="eastAsia"/>
          <w:bCs/>
          <w:sz w:val="32"/>
          <w:szCs w:val="32"/>
        </w:rPr>
        <w:t>一是</w:t>
      </w:r>
      <w:bookmarkStart w:id="1" w:name="OLE_LINK4"/>
      <w:bookmarkEnd w:id="0"/>
      <w:r w:rsidRPr="00595A5F">
        <w:rPr>
          <w:rFonts w:ascii="仿宋" w:eastAsia="仿宋" w:hAnsi="仿宋" w:cs="方正仿宋简体" w:hint="eastAsia"/>
          <w:sz w:val="32"/>
          <w:szCs w:val="32"/>
        </w:rPr>
        <w:t>结合居民小区实际，对辖区内小区展开“拉网式”排查，尤其是开展了以安全用气、用电、用煤、消防通道通畅为重点的社区消防安全检查活动</w:t>
      </w:r>
      <w:bookmarkEnd w:id="1"/>
      <w:r w:rsidRPr="00595A5F">
        <w:rPr>
          <w:rFonts w:ascii="仿宋" w:eastAsia="仿宋" w:hAnsi="仿宋" w:cs="方正仿宋简体" w:hint="eastAsia"/>
          <w:sz w:val="32"/>
          <w:szCs w:val="32"/>
        </w:rPr>
        <w:t>；有针对性的开展了</w:t>
      </w:r>
      <w:r w:rsidRPr="00595A5F">
        <w:rPr>
          <w:rFonts w:ascii="仿宋" w:eastAsia="仿宋" w:hAnsi="仿宋" w:cs="微软雅黑" w:hint="eastAsia"/>
          <w:sz w:val="32"/>
          <w:szCs w:val="32"/>
        </w:rPr>
        <w:t>危</w:t>
      </w:r>
      <w:r w:rsidRPr="00595A5F">
        <w:rPr>
          <w:rFonts w:ascii="仿宋" w:eastAsia="仿宋" w:hAnsi="仿宋" w:cs="___WRD_EMBED_SUB_46" w:hint="eastAsia"/>
          <w:sz w:val="32"/>
          <w:szCs w:val="32"/>
        </w:rPr>
        <w:t>险化</w:t>
      </w:r>
      <w:r w:rsidRPr="00595A5F">
        <w:rPr>
          <w:rFonts w:ascii="仿宋" w:eastAsia="仿宋" w:hAnsi="仿宋" w:cs="微软雅黑" w:hint="eastAsia"/>
          <w:sz w:val="32"/>
          <w:szCs w:val="32"/>
        </w:rPr>
        <w:t>学</w:t>
      </w:r>
      <w:r w:rsidRPr="00595A5F">
        <w:rPr>
          <w:rFonts w:ascii="仿宋" w:eastAsia="仿宋" w:hAnsi="仿宋" w:cs="___WRD_EMBED_SUB_46" w:hint="eastAsia"/>
          <w:sz w:val="32"/>
          <w:szCs w:val="32"/>
        </w:rPr>
        <w:t>品车辆</w:t>
      </w:r>
      <w:r w:rsidRPr="00595A5F">
        <w:rPr>
          <w:rFonts w:ascii="仿宋" w:eastAsia="仿宋" w:hAnsi="仿宋" w:cs="微软雅黑" w:hint="eastAsia"/>
          <w:sz w:val="32"/>
          <w:szCs w:val="32"/>
        </w:rPr>
        <w:t>停</w:t>
      </w:r>
      <w:r w:rsidRPr="00595A5F">
        <w:rPr>
          <w:rFonts w:ascii="仿宋" w:eastAsia="仿宋" w:hAnsi="仿宋" w:cs="___WRD_EMBED_SUB_46" w:hint="eastAsia"/>
          <w:sz w:val="32"/>
          <w:szCs w:val="32"/>
        </w:rPr>
        <w:t>放、市场</w:t>
      </w:r>
      <w:r w:rsidRPr="00595A5F">
        <w:rPr>
          <w:rFonts w:ascii="仿宋" w:eastAsia="仿宋" w:hAnsi="仿宋" w:cs="微软雅黑" w:hint="eastAsia"/>
          <w:sz w:val="32"/>
          <w:szCs w:val="32"/>
        </w:rPr>
        <w:t>液</w:t>
      </w:r>
      <w:r w:rsidRPr="00595A5F">
        <w:rPr>
          <w:rFonts w:ascii="仿宋" w:eastAsia="仿宋" w:hAnsi="仿宋" w:cs="___WRD_EMBED_SUB_46" w:hint="eastAsia"/>
          <w:sz w:val="32"/>
          <w:szCs w:val="32"/>
        </w:rPr>
        <w:t>化气</w:t>
      </w:r>
      <w:r w:rsidRPr="00595A5F">
        <w:rPr>
          <w:rFonts w:ascii="仿宋" w:eastAsia="仿宋" w:hAnsi="仿宋" w:cs="微软雅黑" w:hint="eastAsia"/>
          <w:sz w:val="32"/>
          <w:szCs w:val="32"/>
        </w:rPr>
        <w:t>罐</w:t>
      </w:r>
      <w:r w:rsidRPr="00595A5F">
        <w:rPr>
          <w:rFonts w:ascii="仿宋" w:eastAsia="仿宋" w:hAnsi="仿宋" w:cs="___WRD_EMBED_SUB_46" w:hint="eastAsia"/>
          <w:sz w:val="32"/>
          <w:szCs w:val="32"/>
        </w:rPr>
        <w:t>以及</w:t>
      </w:r>
      <w:r w:rsidRPr="00595A5F">
        <w:rPr>
          <w:rFonts w:ascii="仿宋" w:eastAsia="仿宋" w:hAnsi="仿宋" w:cs="微软雅黑" w:hint="eastAsia"/>
          <w:sz w:val="32"/>
          <w:szCs w:val="32"/>
        </w:rPr>
        <w:t>烟花爆竹</w:t>
      </w:r>
      <w:r w:rsidRPr="00595A5F">
        <w:rPr>
          <w:rFonts w:ascii="仿宋" w:eastAsia="仿宋" w:hAnsi="仿宋" w:cs="___WRD_EMBED_SUB_46" w:hint="eastAsia"/>
          <w:sz w:val="32"/>
          <w:szCs w:val="32"/>
        </w:rPr>
        <w:t>存放专项检查。对检查过程中发现的问题及时处理、整改，</w:t>
      </w:r>
      <w:bookmarkStart w:id="2" w:name="OLE_LINK7"/>
      <w:r w:rsidRPr="00595A5F">
        <w:rPr>
          <w:rFonts w:ascii="仿宋" w:eastAsia="仿宋" w:hAnsi="仿宋" w:cs="___WRD_EMBED_SUB_46" w:hint="eastAsia"/>
          <w:sz w:val="32"/>
          <w:szCs w:val="32"/>
        </w:rPr>
        <w:t>通过一</w:t>
      </w:r>
      <w:r w:rsidRPr="00595A5F">
        <w:rPr>
          <w:rFonts w:ascii="仿宋" w:eastAsia="仿宋" w:hAnsi="仿宋" w:cs="微软雅黑" w:hint="eastAsia"/>
          <w:sz w:val="32"/>
          <w:szCs w:val="32"/>
        </w:rPr>
        <w:t>系</w:t>
      </w:r>
      <w:r w:rsidRPr="00595A5F">
        <w:rPr>
          <w:rFonts w:ascii="仿宋" w:eastAsia="仿宋" w:hAnsi="仿宋" w:cs="___WRD_EMBED_SUB_46" w:hint="eastAsia"/>
          <w:sz w:val="32"/>
          <w:szCs w:val="32"/>
        </w:rPr>
        <w:t>列专项活动，进一步提</w:t>
      </w:r>
      <w:r w:rsidRPr="00595A5F">
        <w:rPr>
          <w:rFonts w:ascii="仿宋" w:eastAsia="仿宋" w:hAnsi="仿宋" w:cs="微软雅黑" w:hint="eastAsia"/>
          <w:sz w:val="32"/>
          <w:szCs w:val="32"/>
        </w:rPr>
        <w:t>高</w:t>
      </w:r>
      <w:r w:rsidRPr="00595A5F">
        <w:rPr>
          <w:rFonts w:ascii="仿宋" w:eastAsia="仿宋" w:hAnsi="仿宋" w:cs="___WRD_EMBED_SUB_46" w:hint="eastAsia"/>
          <w:sz w:val="32"/>
          <w:szCs w:val="32"/>
        </w:rPr>
        <w:t>了社区居民的安全生产意识，营造了“部门</w:t>
      </w:r>
      <w:r w:rsidRPr="00595A5F">
        <w:rPr>
          <w:rFonts w:ascii="仿宋" w:eastAsia="仿宋" w:hAnsi="仿宋" w:cs="微软雅黑" w:hint="eastAsia"/>
          <w:sz w:val="32"/>
          <w:szCs w:val="32"/>
        </w:rPr>
        <w:t>引</w:t>
      </w:r>
      <w:r w:rsidRPr="00595A5F">
        <w:rPr>
          <w:rFonts w:ascii="仿宋" w:eastAsia="仿宋" w:hAnsi="仿宋" w:cs="___WRD_EMBED_SUB_46" w:hint="eastAsia"/>
          <w:sz w:val="32"/>
          <w:szCs w:val="32"/>
        </w:rPr>
        <w:t>导、居民参与、和谐稳定”的安全生产工作</w:t>
      </w:r>
      <w:r w:rsidRPr="00595A5F">
        <w:rPr>
          <w:rFonts w:ascii="仿宋" w:eastAsia="仿宋" w:hAnsi="仿宋" w:cs="微软雅黑" w:hint="eastAsia"/>
          <w:sz w:val="32"/>
          <w:szCs w:val="32"/>
        </w:rPr>
        <w:t>氛</w:t>
      </w:r>
      <w:r w:rsidRPr="00595A5F">
        <w:rPr>
          <w:rFonts w:ascii="仿宋" w:eastAsia="仿宋" w:hAnsi="仿宋" w:cs="___WRD_EMBED_SUB_46" w:hint="eastAsia"/>
          <w:sz w:val="32"/>
          <w:szCs w:val="32"/>
        </w:rPr>
        <w:t>围。</w:t>
      </w:r>
      <w:bookmarkStart w:id="3" w:name="OLE_LINK1"/>
      <w:bookmarkEnd w:id="2"/>
      <w:r w:rsidRPr="00595A5F">
        <w:rPr>
          <w:rFonts w:ascii="仿宋" w:eastAsia="仿宋" w:hAnsi="仿宋" w:cs="方正仿宋简体" w:hint="eastAsia"/>
          <w:sz w:val="32"/>
          <w:szCs w:val="32"/>
        </w:rPr>
        <w:t>二是</w:t>
      </w:r>
      <w:bookmarkEnd w:id="3"/>
      <w:r w:rsidRPr="00595A5F">
        <w:rPr>
          <w:rFonts w:ascii="仿宋" w:eastAsia="仿宋" w:hAnsi="仿宋" w:cs="方正仿宋简体" w:hint="eastAsia"/>
          <w:sz w:val="32"/>
          <w:szCs w:val="32"/>
        </w:rPr>
        <w:t>开展了节前社区安全宣传、“5.12”防灾减灾宣传日、社区安全生产宣传月、安全生产宣传</w:t>
      </w:r>
      <w:r w:rsidRPr="00595A5F">
        <w:rPr>
          <w:rFonts w:ascii="仿宋" w:eastAsia="仿宋" w:hAnsi="仿宋" w:cs="微软雅黑" w:hint="eastAsia"/>
          <w:sz w:val="32"/>
          <w:szCs w:val="32"/>
        </w:rPr>
        <w:t>咨询</w:t>
      </w:r>
      <w:r w:rsidRPr="00595A5F">
        <w:rPr>
          <w:rFonts w:ascii="仿宋" w:eastAsia="仿宋" w:hAnsi="仿宋" w:cs="___WRD_EMBED_SUB_46" w:hint="eastAsia"/>
          <w:sz w:val="32"/>
          <w:szCs w:val="32"/>
        </w:rPr>
        <w:t>日为主题的宣传活动，</w:t>
      </w:r>
      <w:bookmarkStart w:id="4" w:name="OLE_LINK6"/>
      <w:r w:rsidRPr="00595A5F">
        <w:rPr>
          <w:rFonts w:ascii="仿宋" w:eastAsia="仿宋" w:hAnsi="仿宋" w:cs="___WRD_EMBED_SUB_46" w:hint="eastAsia"/>
          <w:sz w:val="32"/>
          <w:szCs w:val="32"/>
        </w:rPr>
        <w:t>通过</w:t>
      </w:r>
      <w:r w:rsidRPr="00595A5F">
        <w:rPr>
          <w:rFonts w:ascii="仿宋" w:eastAsia="仿宋" w:hAnsi="仿宋" w:cs="微软雅黑" w:hint="eastAsia"/>
          <w:sz w:val="32"/>
          <w:szCs w:val="32"/>
        </w:rPr>
        <w:t>播</w:t>
      </w:r>
      <w:r w:rsidRPr="00595A5F">
        <w:rPr>
          <w:rFonts w:ascii="仿宋" w:eastAsia="仿宋" w:hAnsi="仿宋" w:cs="___WRD_EMBED_SUB_46" w:hint="eastAsia"/>
          <w:sz w:val="32"/>
          <w:szCs w:val="32"/>
        </w:rPr>
        <w:t>放安全常识、布置展</w:t>
      </w:r>
      <w:r w:rsidRPr="00595A5F">
        <w:rPr>
          <w:rFonts w:ascii="仿宋" w:eastAsia="仿宋" w:hAnsi="仿宋" w:cs="微软雅黑" w:hint="eastAsia"/>
          <w:sz w:val="32"/>
          <w:szCs w:val="32"/>
        </w:rPr>
        <w:t>板</w:t>
      </w:r>
      <w:r w:rsidRPr="00595A5F">
        <w:rPr>
          <w:rFonts w:ascii="仿宋" w:eastAsia="仿宋" w:hAnsi="仿宋" w:cs="___WRD_EMBED_SUB_46" w:hint="eastAsia"/>
          <w:sz w:val="32"/>
          <w:szCs w:val="32"/>
        </w:rPr>
        <w:t>、悬挂标语、发放宣传单等形式向社区居民宣传安全生产、消防安全等方面的知识，增强了社区居民对社区安全的重</w:t>
      </w:r>
      <w:r w:rsidRPr="00595A5F">
        <w:rPr>
          <w:rFonts w:ascii="仿宋" w:eastAsia="仿宋" w:hAnsi="仿宋" w:cs="微软雅黑" w:hint="eastAsia"/>
          <w:sz w:val="32"/>
          <w:szCs w:val="32"/>
        </w:rPr>
        <w:t>视</w:t>
      </w:r>
      <w:r w:rsidRPr="00595A5F">
        <w:rPr>
          <w:rFonts w:ascii="仿宋" w:eastAsia="仿宋" w:hAnsi="仿宋" w:cs="___WRD_EMBED_SUB_46" w:hint="eastAsia"/>
          <w:sz w:val="32"/>
          <w:szCs w:val="32"/>
        </w:rPr>
        <w:t>程度，进一步提</w:t>
      </w:r>
      <w:r w:rsidRPr="00595A5F">
        <w:rPr>
          <w:rFonts w:ascii="仿宋" w:eastAsia="仿宋" w:hAnsi="仿宋" w:cs="微软雅黑" w:hint="eastAsia"/>
          <w:sz w:val="32"/>
          <w:szCs w:val="32"/>
        </w:rPr>
        <w:t>高</w:t>
      </w:r>
      <w:r w:rsidRPr="00595A5F">
        <w:rPr>
          <w:rFonts w:ascii="仿宋" w:eastAsia="仿宋" w:hAnsi="仿宋" w:cs="___WRD_EMBED_SUB_46" w:hint="eastAsia"/>
          <w:sz w:val="32"/>
          <w:szCs w:val="32"/>
        </w:rPr>
        <w:t>了社区居民的安全意识。</w:t>
      </w:r>
      <w:bookmarkEnd w:id="4"/>
      <w:r w:rsidRPr="00595A5F">
        <w:rPr>
          <w:rFonts w:ascii="仿宋" w:eastAsia="仿宋" w:hAnsi="仿宋" w:cs="方正仿宋简体" w:hint="eastAsia"/>
          <w:sz w:val="32"/>
          <w:szCs w:val="32"/>
        </w:rPr>
        <w:t>三是建立街道综治中心，完善网格化管理。设计制作完成上</w:t>
      </w:r>
      <w:r w:rsidRPr="00595A5F">
        <w:rPr>
          <w:rFonts w:ascii="仿宋" w:eastAsia="仿宋" w:hAnsi="仿宋" w:cs="微软雅黑" w:hint="eastAsia"/>
          <w:sz w:val="32"/>
          <w:szCs w:val="32"/>
        </w:rPr>
        <w:t>墙</w:t>
      </w:r>
      <w:r w:rsidRPr="00595A5F">
        <w:rPr>
          <w:rFonts w:ascii="仿宋" w:eastAsia="仿宋" w:hAnsi="仿宋" w:cs="___WRD_EMBED_SUB_46" w:hint="eastAsia"/>
          <w:sz w:val="32"/>
          <w:szCs w:val="32"/>
        </w:rPr>
        <w:t>制度</w:t>
      </w:r>
      <w:r w:rsidRPr="00595A5F">
        <w:rPr>
          <w:rFonts w:ascii="仿宋" w:eastAsia="仿宋" w:hAnsi="仿宋" w:cs="方正仿宋简体" w:hint="eastAsia"/>
          <w:sz w:val="32"/>
          <w:szCs w:val="32"/>
        </w:rPr>
        <w:t>,由</w:t>
      </w:r>
      <w:r w:rsidRPr="00595A5F">
        <w:rPr>
          <w:rFonts w:ascii="仿宋" w:eastAsia="仿宋" w:hAnsi="仿宋" w:cs="微软雅黑" w:hint="eastAsia"/>
          <w:sz w:val="32"/>
          <w:szCs w:val="32"/>
        </w:rPr>
        <w:t>曹妃甸</w:t>
      </w:r>
      <w:r w:rsidRPr="00595A5F">
        <w:rPr>
          <w:rFonts w:ascii="仿宋" w:eastAsia="仿宋" w:hAnsi="仿宋" w:cs="___WRD_EMBED_SUB_46" w:hint="eastAsia"/>
          <w:sz w:val="32"/>
          <w:szCs w:val="32"/>
        </w:rPr>
        <w:t>区综治办对其内容进行</w:t>
      </w:r>
      <w:r w:rsidRPr="00595A5F">
        <w:rPr>
          <w:rFonts w:ascii="仿宋" w:eastAsia="仿宋" w:hAnsi="仿宋" w:cs="微软雅黑" w:hint="eastAsia"/>
          <w:sz w:val="32"/>
          <w:szCs w:val="32"/>
        </w:rPr>
        <w:t>审</w:t>
      </w:r>
      <w:r w:rsidRPr="00595A5F">
        <w:rPr>
          <w:rFonts w:ascii="仿宋" w:eastAsia="仿宋" w:hAnsi="仿宋" w:cs="___WRD_EMBED_SUB_46" w:hint="eastAsia"/>
          <w:sz w:val="32"/>
          <w:szCs w:val="32"/>
        </w:rPr>
        <w:t>核无</w:t>
      </w:r>
      <w:r w:rsidRPr="00595A5F">
        <w:rPr>
          <w:rFonts w:ascii="仿宋" w:eastAsia="仿宋" w:hAnsi="仿宋" w:cs="微软雅黑" w:hint="eastAsia"/>
          <w:sz w:val="32"/>
          <w:szCs w:val="32"/>
        </w:rPr>
        <w:t>误</w:t>
      </w:r>
      <w:r w:rsidRPr="00595A5F">
        <w:rPr>
          <w:rFonts w:ascii="仿宋" w:eastAsia="仿宋" w:hAnsi="仿宋" w:cs="___WRD_EMBED_SUB_46" w:hint="eastAsia"/>
          <w:sz w:val="32"/>
          <w:szCs w:val="32"/>
        </w:rPr>
        <w:t>后后进行了制作上</w:t>
      </w:r>
      <w:r w:rsidRPr="00595A5F">
        <w:rPr>
          <w:rFonts w:ascii="仿宋" w:eastAsia="仿宋" w:hAnsi="仿宋" w:cs="微软雅黑" w:hint="eastAsia"/>
          <w:sz w:val="32"/>
          <w:szCs w:val="32"/>
        </w:rPr>
        <w:t>墙</w:t>
      </w:r>
      <w:r w:rsidRPr="00595A5F">
        <w:rPr>
          <w:rFonts w:ascii="仿宋" w:eastAsia="仿宋" w:hAnsi="仿宋" w:cs="___WRD_EMBED_SUB_46" w:hint="eastAsia"/>
          <w:sz w:val="32"/>
          <w:szCs w:val="32"/>
        </w:rPr>
        <w:t>；</w:t>
      </w:r>
      <w:r w:rsidRPr="00595A5F">
        <w:rPr>
          <w:rFonts w:ascii="仿宋" w:eastAsia="仿宋" w:hAnsi="仿宋" w:cs="方正仿宋简体" w:hint="eastAsia"/>
          <w:sz w:val="32"/>
          <w:szCs w:val="32"/>
        </w:rPr>
        <w:t>加强社区网格员队伍建设，组建辖区综治网格员队伍、社区治安巡查队伍、人民调解队伍，负责收集、了解本辖区社情民意，并开展各类基础信息的采集、</w:t>
      </w:r>
      <w:r w:rsidRPr="00595A5F">
        <w:rPr>
          <w:rFonts w:ascii="仿宋" w:eastAsia="仿宋" w:hAnsi="仿宋" w:cs="微软雅黑" w:hint="eastAsia"/>
          <w:sz w:val="32"/>
          <w:szCs w:val="32"/>
        </w:rPr>
        <w:t>录</w:t>
      </w:r>
      <w:r w:rsidRPr="00595A5F">
        <w:rPr>
          <w:rFonts w:ascii="仿宋" w:eastAsia="仿宋" w:hAnsi="仿宋" w:cs="___WRD_EMBED_SUB_46" w:hint="eastAsia"/>
          <w:sz w:val="32"/>
          <w:szCs w:val="32"/>
        </w:rPr>
        <w:t>入、上报工作。</w:t>
      </w:r>
      <w:r w:rsidRPr="00595A5F">
        <w:rPr>
          <w:rFonts w:ascii="仿宋" w:eastAsia="仿宋" w:hAnsi="仿宋" w:cs="方正仿宋简体" w:hint="eastAsia"/>
          <w:sz w:val="32"/>
          <w:szCs w:val="32"/>
        </w:rPr>
        <w:t>四是</w:t>
      </w:r>
      <w:r w:rsidRPr="00595A5F">
        <w:rPr>
          <w:rFonts w:ascii="仿宋" w:eastAsia="仿宋" w:hAnsi="仿宋" w:cs="微软雅黑" w:hint="eastAsia"/>
          <w:sz w:val="32"/>
          <w:szCs w:val="32"/>
        </w:rPr>
        <w:t>深</w:t>
      </w:r>
      <w:r w:rsidRPr="00595A5F">
        <w:rPr>
          <w:rFonts w:ascii="仿宋" w:eastAsia="仿宋" w:hAnsi="仿宋" w:cs="___WRD_EMBED_SUB_46" w:hint="eastAsia"/>
          <w:sz w:val="32"/>
          <w:szCs w:val="32"/>
        </w:rPr>
        <w:t>入</w:t>
      </w:r>
      <w:r w:rsidRPr="00595A5F">
        <w:rPr>
          <w:rFonts w:ascii="仿宋" w:eastAsia="仿宋" w:hAnsi="仿宋" w:cs="微软雅黑" w:hint="eastAsia"/>
          <w:sz w:val="32"/>
          <w:szCs w:val="32"/>
        </w:rPr>
        <w:t>推</w:t>
      </w:r>
      <w:r w:rsidRPr="00595A5F">
        <w:rPr>
          <w:rFonts w:ascii="仿宋" w:eastAsia="仿宋" w:hAnsi="仿宋" w:cs="___WRD_EMBED_SUB_46" w:hint="eastAsia"/>
          <w:sz w:val="32"/>
          <w:szCs w:val="32"/>
        </w:rPr>
        <w:t>进综治信息化建设。</w:t>
      </w:r>
      <w:r w:rsidRPr="00595A5F">
        <w:rPr>
          <w:rFonts w:ascii="仿宋" w:eastAsia="仿宋" w:hAnsi="仿宋" w:cs="微软雅黑" w:hint="eastAsia"/>
          <w:sz w:val="32"/>
          <w:szCs w:val="32"/>
        </w:rPr>
        <w:t>充</w:t>
      </w:r>
      <w:r w:rsidRPr="00595A5F">
        <w:rPr>
          <w:rFonts w:ascii="仿宋" w:eastAsia="仿宋" w:hAnsi="仿宋" w:cs="___WRD_EMBED_SUB_46" w:hint="eastAsia"/>
          <w:sz w:val="32"/>
          <w:szCs w:val="32"/>
        </w:rPr>
        <w:t>分利用工作平台，全面</w:t>
      </w:r>
      <w:r w:rsidRPr="00595A5F">
        <w:rPr>
          <w:rFonts w:ascii="仿宋" w:eastAsia="仿宋" w:hAnsi="仿宋" w:cs="微软雅黑" w:hint="eastAsia"/>
          <w:sz w:val="32"/>
          <w:szCs w:val="32"/>
        </w:rPr>
        <w:t>摸</w:t>
      </w:r>
      <w:r w:rsidRPr="00595A5F">
        <w:rPr>
          <w:rFonts w:ascii="仿宋" w:eastAsia="仿宋" w:hAnsi="仿宋" w:cs="___WRD_EMBED_SUB_46" w:hint="eastAsia"/>
          <w:sz w:val="32"/>
          <w:szCs w:val="32"/>
        </w:rPr>
        <w:t>清社会治安综合治理要</w:t>
      </w:r>
      <w:r w:rsidRPr="00595A5F">
        <w:rPr>
          <w:rFonts w:ascii="仿宋" w:eastAsia="仿宋" w:hAnsi="仿宋" w:cs="微软雅黑" w:hint="eastAsia"/>
          <w:sz w:val="32"/>
          <w:szCs w:val="32"/>
        </w:rPr>
        <w:t>素</w:t>
      </w:r>
      <w:r w:rsidRPr="00595A5F">
        <w:rPr>
          <w:rFonts w:ascii="仿宋" w:eastAsia="仿宋" w:hAnsi="仿宋" w:cs="___WRD_EMBED_SUB_46" w:hint="eastAsia"/>
          <w:sz w:val="32"/>
          <w:szCs w:val="32"/>
        </w:rPr>
        <w:t>数据，积极</w:t>
      </w:r>
      <w:r w:rsidRPr="00595A5F">
        <w:rPr>
          <w:rFonts w:ascii="仿宋" w:eastAsia="仿宋" w:hAnsi="仿宋" w:cs="微软雅黑" w:hint="eastAsia"/>
          <w:sz w:val="32"/>
          <w:szCs w:val="32"/>
        </w:rPr>
        <w:t>推</w:t>
      </w:r>
      <w:r w:rsidRPr="00595A5F">
        <w:rPr>
          <w:rFonts w:ascii="仿宋" w:eastAsia="仿宋" w:hAnsi="仿宋" w:cs="___WRD_EMBED_SUB_46" w:hint="eastAsia"/>
          <w:sz w:val="32"/>
          <w:szCs w:val="32"/>
        </w:rPr>
        <w:t>进综治信息化建设，进一步提</w:t>
      </w:r>
      <w:r w:rsidRPr="00595A5F">
        <w:rPr>
          <w:rFonts w:ascii="仿宋" w:eastAsia="仿宋" w:hAnsi="仿宋" w:cs="微软雅黑" w:hint="eastAsia"/>
          <w:sz w:val="32"/>
          <w:szCs w:val="32"/>
        </w:rPr>
        <w:t>高</w:t>
      </w:r>
      <w:r w:rsidRPr="00595A5F">
        <w:rPr>
          <w:rFonts w:ascii="仿宋" w:eastAsia="仿宋" w:hAnsi="仿宋" w:cs="___WRD_EMBED_SUB_46" w:hint="eastAsia"/>
          <w:sz w:val="32"/>
          <w:szCs w:val="32"/>
        </w:rPr>
        <w:t>对社会治安的控</w:t>
      </w:r>
      <w:r w:rsidRPr="00595A5F">
        <w:rPr>
          <w:rFonts w:ascii="仿宋" w:eastAsia="仿宋" w:hAnsi="仿宋" w:cs="方正仿宋简体" w:hint="eastAsia"/>
          <w:sz w:val="32"/>
          <w:szCs w:val="32"/>
        </w:rPr>
        <w:lastRenderedPageBreak/>
        <w:t>制能力，不</w:t>
      </w:r>
      <w:r w:rsidRPr="00595A5F">
        <w:rPr>
          <w:rFonts w:ascii="仿宋" w:eastAsia="仿宋" w:hAnsi="仿宋" w:cs="微软雅黑" w:hint="eastAsia"/>
          <w:sz w:val="32"/>
          <w:szCs w:val="32"/>
        </w:rPr>
        <w:t>断</w:t>
      </w:r>
      <w:r w:rsidRPr="00595A5F">
        <w:rPr>
          <w:rFonts w:ascii="仿宋" w:eastAsia="仿宋" w:hAnsi="仿宋" w:cs="___WRD_EMBED_SUB_46" w:hint="eastAsia"/>
          <w:sz w:val="32"/>
          <w:szCs w:val="32"/>
        </w:rPr>
        <w:t>提升平安建设水平；</w:t>
      </w:r>
      <w:r w:rsidRPr="00595A5F">
        <w:rPr>
          <w:rFonts w:ascii="仿宋" w:eastAsia="仿宋" w:hAnsi="仿宋" w:cs="微软雅黑" w:hint="eastAsia"/>
          <w:sz w:val="32"/>
          <w:szCs w:val="32"/>
        </w:rPr>
        <w:t>深</w:t>
      </w:r>
      <w:r w:rsidRPr="00595A5F">
        <w:rPr>
          <w:rFonts w:ascii="仿宋" w:eastAsia="仿宋" w:hAnsi="仿宋" w:cs="___WRD_EMBED_SUB_46" w:hint="eastAsia"/>
          <w:sz w:val="32"/>
          <w:szCs w:val="32"/>
        </w:rPr>
        <w:t>入</w:t>
      </w:r>
      <w:r w:rsidRPr="00595A5F">
        <w:rPr>
          <w:rFonts w:ascii="仿宋" w:eastAsia="仿宋" w:hAnsi="仿宋" w:cs="微软雅黑" w:hint="eastAsia"/>
          <w:sz w:val="32"/>
          <w:szCs w:val="32"/>
        </w:rPr>
        <w:t>推</w:t>
      </w:r>
      <w:r w:rsidRPr="00595A5F">
        <w:rPr>
          <w:rFonts w:ascii="仿宋" w:eastAsia="仿宋" w:hAnsi="仿宋" w:cs="___WRD_EMBED_SUB_46" w:hint="eastAsia"/>
          <w:sz w:val="32"/>
          <w:szCs w:val="32"/>
        </w:rPr>
        <w:t>进“</w:t>
      </w:r>
      <w:r w:rsidRPr="00595A5F">
        <w:rPr>
          <w:rFonts w:ascii="仿宋" w:eastAsia="仿宋" w:hAnsi="仿宋" w:cs="微软雅黑" w:hint="eastAsia"/>
          <w:sz w:val="32"/>
          <w:szCs w:val="32"/>
        </w:rPr>
        <w:t>警</w:t>
      </w:r>
      <w:r w:rsidRPr="00595A5F">
        <w:rPr>
          <w:rFonts w:ascii="仿宋" w:eastAsia="仿宋" w:hAnsi="仿宋" w:cs="___WRD_EMBED_SUB_46" w:hint="eastAsia"/>
          <w:sz w:val="32"/>
          <w:szCs w:val="32"/>
        </w:rPr>
        <w:t>民共建平安社区”工作，</w:t>
      </w:r>
      <w:r w:rsidRPr="00595A5F">
        <w:rPr>
          <w:rFonts w:ascii="仿宋" w:eastAsia="仿宋" w:hAnsi="仿宋" w:cs="微软雅黑" w:hint="eastAsia"/>
          <w:sz w:val="32"/>
          <w:szCs w:val="32"/>
        </w:rPr>
        <w:t>切</w:t>
      </w:r>
      <w:r w:rsidRPr="00595A5F">
        <w:rPr>
          <w:rFonts w:ascii="仿宋" w:eastAsia="仿宋" w:hAnsi="仿宋" w:cs="___WRD_EMBED_SUB_46" w:hint="eastAsia"/>
          <w:sz w:val="32"/>
          <w:szCs w:val="32"/>
        </w:rPr>
        <w:t>实加强辖区内治安防范力度及</w:t>
      </w:r>
      <w:r w:rsidRPr="00595A5F">
        <w:rPr>
          <w:rFonts w:ascii="仿宋" w:eastAsia="仿宋" w:hAnsi="仿宋" w:cs="微软雅黑" w:hint="eastAsia"/>
          <w:sz w:val="32"/>
          <w:szCs w:val="32"/>
        </w:rPr>
        <w:t>违</w:t>
      </w:r>
      <w:r w:rsidRPr="00595A5F">
        <w:rPr>
          <w:rFonts w:ascii="仿宋" w:eastAsia="仿宋" w:hAnsi="仿宋" w:cs="___WRD_EMBED_SUB_46" w:hint="eastAsia"/>
          <w:sz w:val="32"/>
          <w:szCs w:val="32"/>
        </w:rPr>
        <w:t>法</w:t>
      </w:r>
      <w:r w:rsidRPr="00595A5F">
        <w:rPr>
          <w:rFonts w:ascii="仿宋" w:eastAsia="仿宋" w:hAnsi="仿宋" w:cs="微软雅黑" w:hint="eastAsia"/>
          <w:sz w:val="32"/>
          <w:szCs w:val="32"/>
        </w:rPr>
        <w:t>犯罪</w:t>
      </w:r>
      <w:r w:rsidRPr="00595A5F">
        <w:rPr>
          <w:rFonts w:ascii="仿宋" w:eastAsia="仿宋" w:hAnsi="仿宋" w:cs="___WRD_EMBED_SUB_46" w:hint="eastAsia"/>
          <w:sz w:val="32"/>
          <w:szCs w:val="32"/>
        </w:rPr>
        <w:t>行为</w:t>
      </w:r>
      <w:r w:rsidRPr="00595A5F">
        <w:rPr>
          <w:rFonts w:ascii="仿宋" w:eastAsia="仿宋" w:hAnsi="仿宋" w:cs="微软雅黑" w:hint="eastAsia"/>
          <w:sz w:val="32"/>
          <w:szCs w:val="32"/>
        </w:rPr>
        <w:t>打击</w:t>
      </w:r>
      <w:r w:rsidRPr="00595A5F">
        <w:rPr>
          <w:rFonts w:ascii="仿宋" w:eastAsia="仿宋" w:hAnsi="仿宋" w:cs="___WRD_EMBED_SUB_46" w:hint="eastAsia"/>
          <w:sz w:val="32"/>
          <w:szCs w:val="32"/>
        </w:rPr>
        <w:t>力度，全力维护小区和谐稳定。</w:t>
      </w:r>
      <w:r w:rsidRPr="00595A5F">
        <w:rPr>
          <w:rFonts w:ascii="仿宋" w:eastAsia="仿宋" w:hAnsi="仿宋" w:cs="方正仿宋简体" w:hint="eastAsia"/>
          <w:sz w:val="32"/>
          <w:szCs w:val="32"/>
        </w:rPr>
        <w:t>五是全面落实信访工作主体责任。突出信访人所在单位的主体责任，动员企业、社区等各种可以利用的力量，全面解决社区信访</w:t>
      </w:r>
      <w:r w:rsidRPr="00595A5F">
        <w:rPr>
          <w:rFonts w:ascii="仿宋" w:eastAsia="仿宋" w:hAnsi="仿宋" w:cs="微软雅黑" w:hint="eastAsia"/>
          <w:sz w:val="32"/>
          <w:szCs w:val="32"/>
        </w:rPr>
        <w:t>矛盾</w:t>
      </w:r>
      <w:r w:rsidRPr="00595A5F">
        <w:rPr>
          <w:rFonts w:ascii="仿宋" w:eastAsia="仿宋" w:hAnsi="仿宋" w:cs="___WRD_EMBED_SUB_46" w:hint="eastAsia"/>
          <w:sz w:val="32"/>
          <w:szCs w:val="32"/>
        </w:rPr>
        <w:t>隐患，</w:t>
      </w:r>
      <w:r w:rsidRPr="00595A5F">
        <w:rPr>
          <w:rFonts w:ascii="仿宋" w:eastAsia="仿宋" w:hAnsi="仿宋" w:cs="微软雅黑" w:hint="eastAsia"/>
          <w:sz w:val="32"/>
          <w:szCs w:val="32"/>
        </w:rPr>
        <w:t>将矛盾</w:t>
      </w:r>
      <w:r w:rsidRPr="00595A5F">
        <w:rPr>
          <w:rFonts w:ascii="仿宋" w:eastAsia="仿宋" w:hAnsi="仿宋" w:cs="___WRD_EMBED_SUB_46" w:hint="eastAsia"/>
          <w:sz w:val="32"/>
          <w:szCs w:val="32"/>
        </w:rPr>
        <w:t>隐患消</w:t>
      </w:r>
      <w:r w:rsidRPr="00595A5F">
        <w:rPr>
          <w:rFonts w:ascii="仿宋" w:eastAsia="仿宋" w:hAnsi="仿宋" w:cs="微软雅黑" w:hint="eastAsia"/>
          <w:sz w:val="32"/>
          <w:szCs w:val="32"/>
        </w:rPr>
        <w:t>灭</w:t>
      </w:r>
      <w:r w:rsidRPr="00595A5F">
        <w:rPr>
          <w:rFonts w:ascii="仿宋" w:eastAsia="仿宋" w:hAnsi="仿宋" w:cs="___WRD_EMBED_SUB_46" w:hint="eastAsia"/>
          <w:sz w:val="32"/>
          <w:szCs w:val="32"/>
        </w:rPr>
        <w:t>在基</w:t>
      </w:r>
      <w:r w:rsidRPr="00595A5F">
        <w:rPr>
          <w:rFonts w:ascii="仿宋" w:eastAsia="仿宋" w:hAnsi="仿宋" w:cs="微软雅黑" w:hint="eastAsia"/>
          <w:sz w:val="32"/>
          <w:szCs w:val="32"/>
        </w:rPr>
        <w:t>层</w:t>
      </w:r>
      <w:r w:rsidRPr="00595A5F">
        <w:rPr>
          <w:rFonts w:ascii="仿宋" w:eastAsia="仿宋" w:hAnsi="仿宋" w:cs="___WRD_EMBED_SUB_46" w:hint="eastAsia"/>
          <w:sz w:val="32"/>
          <w:szCs w:val="32"/>
        </w:rPr>
        <w:t>和</w:t>
      </w:r>
      <w:r w:rsidRPr="00595A5F">
        <w:rPr>
          <w:rFonts w:ascii="仿宋" w:eastAsia="仿宋" w:hAnsi="仿宋" w:cs="微软雅黑" w:hint="eastAsia"/>
          <w:sz w:val="32"/>
          <w:szCs w:val="32"/>
        </w:rPr>
        <w:t>萌芽状</w:t>
      </w:r>
      <w:r w:rsidRPr="00595A5F">
        <w:rPr>
          <w:rFonts w:ascii="仿宋" w:eastAsia="仿宋" w:hAnsi="仿宋" w:cs="___WRD_EMBED_SUB_46" w:hint="eastAsia"/>
          <w:sz w:val="32"/>
          <w:szCs w:val="32"/>
        </w:rPr>
        <w:t>态；</w:t>
      </w:r>
      <w:r w:rsidRPr="00595A5F">
        <w:rPr>
          <w:rFonts w:ascii="仿宋" w:eastAsia="仿宋" w:hAnsi="仿宋" w:cs="微软雅黑" w:hint="eastAsia"/>
          <w:sz w:val="32"/>
          <w:szCs w:val="32"/>
        </w:rPr>
        <w:t>细</w:t>
      </w:r>
      <w:r w:rsidRPr="00595A5F">
        <w:rPr>
          <w:rFonts w:ascii="仿宋" w:eastAsia="仿宋" w:hAnsi="仿宋" w:cs="___WRD_EMBED_SUB_46" w:hint="eastAsia"/>
          <w:sz w:val="32"/>
          <w:szCs w:val="32"/>
        </w:rPr>
        <w:t>化信访工作方法</w:t>
      </w:r>
      <w:r w:rsidRPr="00595A5F">
        <w:rPr>
          <w:rFonts w:ascii="仿宋" w:eastAsia="仿宋" w:hAnsi="仿宋" w:cs="微软雅黑" w:hint="eastAsia"/>
          <w:sz w:val="32"/>
          <w:szCs w:val="32"/>
        </w:rPr>
        <w:t>措</w:t>
      </w:r>
      <w:r w:rsidRPr="00595A5F">
        <w:rPr>
          <w:rFonts w:ascii="仿宋" w:eastAsia="仿宋" w:hAnsi="仿宋" w:cs="___WRD_EMBED_SUB_46" w:hint="eastAsia"/>
          <w:sz w:val="32"/>
          <w:szCs w:val="32"/>
        </w:rPr>
        <w:t>施，在重要节点和节</w:t>
      </w:r>
      <w:r w:rsidRPr="00595A5F">
        <w:rPr>
          <w:rFonts w:ascii="仿宋" w:eastAsia="仿宋" w:hAnsi="仿宋" w:cs="微软雅黑" w:hint="eastAsia"/>
          <w:sz w:val="32"/>
          <w:szCs w:val="32"/>
        </w:rPr>
        <w:t>假</w:t>
      </w:r>
      <w:r w:rsidRPr="00595A5F">
        <w:rPr>
          <w:rFonts w:ascii="仿宋" w:eastAsia="仿宋" w:hAnsi="仿宋" w:cs="___WRD_EMBED_SUB_46" w:hint="eastAsia"/>
          <w:sz w:val="32"/>
          <w:szCs w:val="32"/>
        </w:rPr>
        <w:t>日来</w:t>
      </w:r>
      <w:r w:rsidRPr="00595A5F">
        <w:rPr>
          <w:rFonts w:ascii="仿宋" w:eastAsia="仿宋" w:hAnsi="仿宋" w:cs="微软雅黑" w:hint="eastAsia"/>
          <w:sz w:val="32"/>
          <w:szCs w:val="32"/>
        </w:rPr>
        <w:t>临</w:t>
      </w:r>
      <w:r w:rsidRPr="00595A5F">
        <w:rPr>
          <w:rFonts w:ascii="仿宋" w:eastAsia="仿宋" w:hAnsi="仿宋" w:cs="___WRD_EMBED_SUB_46" w:hint="eastAsia"/>
          <w:sz w:val="32"/>
          <w:szCs w:val="32"/>
        </w:rPr>
        <w:t>时，指导各居委会</w:t>
      </w:r>
      <w:r w:rsidRPr="00595A5F">
        <w:rPr>
          <w:rFonts w:ascii="仿宋" w:eastAsia="仿宋" w:hAnsi="仿宋" w:cs="微软雅黑" w:hint="eastAsia"/>
          <w:sz w:val="32"/>
          <w:szCs w:val="32"/>
        </w:rPr>
        <w:t>充</w:t>
      </w:r>
      <w:r w:rsidRPr="00595A5F">
        <w:rPr>
          <w:rFonts w:ascii="仿宋" w:eastAsia="仿宋" w:hAnsi="仿宋" w:cs="___WRD_EMBED_SUB_46" w:hint="eastAsia"/>
          <w:sz w:val="32"/>
          <w:szCs w:val="32"/>
        </w:rPr>
        <w:t>分发挥楼</w:t>
      </w:r>
      <w:r w:rsidRPr="00595A5F">
        <w:rPr>
          <w:rFonts w:ascii="仿宋" w:eastAsia="仿宋" w:hAnsi="仿宋" w:cs="微软雅黑" w:hint="eastAsia"/>
          <w:sz w:val="32"/>
          <w:szCs w:val="32"/>
        </w:rPr>
        <w:t>栋</w:t>
      </w:r>
      <w:r w:rsidRPr="00595A5F">
        <w:rPr>
          <w:rFonts w:ascii="仿宋" w:eastAsia="仿宋" w:hAnsi="仿宋" w:cs="___WRD_EMBED_SUB_46" w:hint="eastAsia"/>
          <w:sz w:val="32"/>
          <w:szCs w:val="32"/>
        </w:rPr>
        <w:t>长、计生小组长、社区积极</w:t>
      </w:r>
      <w:r w:rsidRPr="00595A5F">
        <w:rPr>
          <w:rFonts w:ascii="仿宋" w:eastAsia="仿宋" w:hAnsi="仿宋" w:cs="微软雅黑" w:hint="eastAsia"/>
          <w:sz w:val="32"/>
          <w:szCs w:val="32"/>
        </w:rPr>
        <w:t>份子</w:t>
      </w:r>
      <w:r w:rsidRPr="00595A5F">
        <w:rPr>
          <w:rFonts w:ascii="仿宋" w:eastAsia="仿宋" w:hAnsi="仿宋" w:cs="___WRD_EMBED_SUB_46" w:hint="eastAsia"/>
          <w:sz w:val="32"/>
          <w:szCs w:val="32"/>
        </w:rPr>
        <w:t>的力量和作用，全面</w:t>
      </w:r>
      <w:r w:rsidRPr="00595A5F">
        <w:rPr>
          <w:rFonts w:ascii="仿宋" w:eastAsia="仿宋" w:hAnsi="仿宋" w:cs="微软雅黑" w:hint="eastAsia"/>
          <w:sz w:val="32"/>
          <w:szCs w:val="32"/>
        </w:rPr>
        <w:t>摸</w:t>
      </w:r>
      <w:r w:rsidRPr="00595A5F">
        <w:rPr>
          <w:rFonts w:ascii="仿宋" w:eastAsia="仿宋" w:hAnsi="仿宋" w:cs="___WRD_EMBED_SUB_46" w:hint="eastAsia"/>
          <w:sz w:val="32"/>
          <w:szCs w:val="32"/>
        </w:rPr>
        <w:t>排社区内可能存在的信访</w:t>
      </w:r>
      <w:r w:rsidRPr="00595A5F">
        <w:rPr>
          <w:rFonts w:ascii="仿宋" w:eastAsia="仿宋" w:hAnsi="仿宋" w:cs="微软雅黑" w:hint="eastAsia"/>
          <w:sz w:val="32"/>
          <w:szCs w:val="32"/>
        </w:rPr>
        <w:t>矛盾</w:t>
      </w:r>
      <w:r w:rsidRPr="00595A5F">
        <w:rPr>
          <w:rFonts w:ascii="仿宋" w:eastAsia="仿宋" w:hAnsi="仿宋" w:cs="___WRD_EMBED_SUB_46" w:hint="eastAsia"/>
          <w:sz w:val="32"/>
          <w:szCs w:val="32"/>
        </w:rPr>
        <w:t>隐患，完善各类突发事件的应急预</w:t>
      </w:r>
      <w:r w:rsidRPr="00595A5F">
        <w:rPr>
          <w:rFonts w:ascii="仿宋" w:eastAsia="仿宋" w:hAnsi="仿宋" w:cs="微软雅黑" w:hint="eastAsia"/>
          <w:sz w:val="32"/>
          <w:szCs w:val="32"/>
        </w:rPr>
        <w:t>案</w:t>
      </w:r>
      <w:r w:rsidRPr="00595A5F">
        <w:rPr>
          <w:rFonts w:ascii="仿宋" w:eastAsia="仿宋" w:hAnsi="仿宋" w:cs="___WRD_EMBED_SUB_46" w:hint="eastAsia"/>
          <w:sz w:val="32"/>
          <w:szCs w:val="32"/>
        </w:rPr>
        <w:t>，截</w:t>
      </w:r>
      <w:r w:rsidRPr="00595A5F">
        <w:rPr>
          <w:rFonts w:ascii="仿宋" w:eastAsia="仿宋" w:hAnsi="仿宋" w:cs="微软雅黑" w:hint="eastAsia"/>
          <w:sz w:val="32"/>
          <w:szCs w:val="32"/>
        </w:rPr>
        <w:t>止</w:t>
      </w:r>
      <w:r w:rsidRPr="00595A5F">
        <w:rPr>
          <w:rFonts w:ascii="仿宋" w:eastAsia="仿宋" w:hAnsi="仿宋" w:cs="___WRD_EMBED_SUB_46" w:hint="eastAsia"/>
          <w:sz w:val="32"/>
          <w:szCs w:val="32"/>
        </w:rPr>
        <w:t>目前，我辖区信访及维稳工作没有出现</w:t>
      </w:r>
      <w:r w:rsidRPr="00595A5F">
        <w:rPr>
          <w:rFonts w:ascii="仿宋" w:eastAsia="仿宋" w:hAnsi="仿宋" w:cs="微软雅黑" w:hint="eastAsia"/>
          <w:sz w:val="32"/>
          <w:szCs w:val="32"/>
        </w:rPr>
        <w:t>恶劣</w:t>
      </w:r>
      <w:r w:rsidRPr="00595A5F">
        <w:rPr>
          <w:rFonts w:ascii="仿宋" w:eastAsia="仿宋" w:hAnsi="仿宋" w:cs="___WRD_EMBED_SUB_46" w:hint="eastAsia"/>
          <w:sz w:val="32"/>
          <w:szCs w:val="32"/>
        </w:rPr>
        <w:t>问题，整个街居信访工作总体向好。六是规范建设为抓</w:t>
      </w:r>
      <w:r w:rsidRPr="00595A5F">
        <w:rPr>
          <w:rFonts w:ascii="仿宋" w:eastAsia="仿宋" w:hAnsi="仿宋" w:cs="微软雅黑" w:hint="eastAsia"/>
          <w:sz w:val="32"/>
          <w:szCs w:val="32"/>
        </w:rPr>
        <w:t>手</w:t>
      </w:r>
      <w:r w:rsidRPr="00595A5F">
        <w:rPr>
          <w:rFonts w:ascii="仿宋" w:eastAsia="仿宋" w:hAnsi="仿宋" w:cs="___WRD_EMBED_SUB_46" w:hint="eastAsia"/>
          <w:sz w:val="32"/>
          <w:szCs w:val="32"/>
        </w:rPr>
        <w:t>，</w:t>
      </w:r>
      <w:r w:rsidRPr="00595A5F">
        <w:rPr>
          <w:rFonts w:ascii="仿宋" w:eastAsia="仿宋" w:hAnsi="仿宋" w:cs="微软雅黑" w:hint="eastAsia"/>
          <w:sz w:val="32"/>
          <w:szCs w:val="32"/>
        </w:rPr>
        <w:t>推</w:t>
      </w:r>
      <w:r w:rsidRPr="00595A5F">
        <w:rPr>
          <w:rFonts w:ascii="仿宋" w:eastAsia="仿宋" w:hAnsi="仿宋" w:cs="___WRD_EMBED_SUB_46" w:hint="eastAsia"/>
          <w:sz w:val="32"/>
          <w:szCs w:val="32"/>
        </w:rPr>
        <w:t>动食安工作长治</w:t>
      </w:r>
      <w:r w:rsidRPr="00595A5F">
        <w:rPr>
          <w:rFonts w:ascii="仿宋" w:eastAsia="仿宋" w:hAnsi="仿宋" w:cs="微软雅黑" w:hint="eastAsia"/>
          <w:sz w:val="32"/>
          <w:szCs w:val="32"/>
        </w:rPr>
        <w:t>久</w:t>
      </w:r>
      <w:r w:rsidRPr="00595A5F">
        <w:rPr>
          <w:rFonts w:ascii="仿宋" w:eastAsia="仿宋" w:hAnsi="仿宋" w:cs="___WRD_EMBED_SUB_46" w:hint="eastAsia"/>
          <w:sz w:val="32"/>
          <w:szCs w:val="32"/>
        </w:rPr>
        <w:t>安。街居食品安全工作以保障人民群众“</w:t>
      </w:r>
      <w:r w:rsidRPr="00595A5F">
        <w:rPr>
          <w:rFonts w:ascii="仿宋" w:eastAsia="仿宋" w:hAnsi="仿宋" w:cs="微软雅黑" w:hint="eastAsia"/>
          <w:sz w:val="32"/>
          <w:szCs w:val="32"/>
        </w:rPr>
        <w:t>舌尖</w:t>
      </w:r>
      <w:r w:rsidRPr="00595A5F">
        <w:rPr>
          <w:rFonts w:ascii="仿宋" w:eastAsia="仿宋" w:hAnsi="仿宋" w:cs="___WRD_EMBED_SUB_46" w:hint="eastAsia"/>
          <w:sz w:val="32"/>
          <w:szCs w:val="32"/>
        </w:rPr>
        <w:t>上的安全”为出发点和落</w:t>
      </w:r>
      <w:r w:rsidRPr="00595A5F">
        <w:rPr>
          <w:rFonts w:ascii="仿宋" w:eastAsia="仿宋" w:hAnsi="仿宋" w:cs="微软雅黑" w:hint="eastAsia"/>
          <w:sz w:val="32"/>
          <w:szCs w:val="32"/>
        </w:rPr>
        <w:t>脚</w:t>
      </w:r>
      <w:r w:rsidRPr="00595A5F">
        <w:rPr>
          <w:rFonts w:ascii="仿宋" w:eastAsia="仿宋" w:hAnsi="仿宋" w:cs="___WRD_EMBED_SUB_46" w:hint="eastAsia"/>
          <w:sz w:val="32"/>
          <w:szCs w:val="32"/>
        </w:rPr>
        <w:t>点，健全完善规范有</w:t>
      </w:r>
      <w:r w:rsidRPr="00595A5F">
        <w:rPr>
          <w:rFonts w:ascii="仿宋" w:eastAsia="仿宋" w:hAnsi="仿宋" w:cs="微软雅黑" w:hint="eastAsia"/>
          <w:sz w:val="32"/>
          <w:szCs w:val="32"/>
        </w:rPr>
        <w:t>序</w:t>
      </w:r>
      <w:r w:rsidRPr="00595A5F">
        <w:rPr>
          <w:rFonts w:ascii="仿宋" w:eastAsia="仿宋" w:hAnsi="仿宋" w:cs="___WRD_EMBED_SUB_46" w:hint="eastAsia"/>
          <w:sz w:val="32"/>
          <w:szCs w:val="32"/>
        </w:rPr>
        <w:t>的基</w:t>
      </w:r>
      <w:r w:rsidRPr="00595A5F">
        <w:rPr>
          <w:rFonts w:ascii="仿宋" w:eastAsia="仿宋" w:hAnsi="仿宋" w:cs="微软雅黑" w:hint="eastAsia"/>
          <w:sz w:val="32"/>
          <w:szCs w:val="32"/>
        </w:rPr>
        <w:t>层</w:t>
      </w:r>
      <w:r w:rsidRPr="00595A5F">
        <w:rPr>
          <w:rFonts w:ascii="仿宋" w:eastAsia="仿宋" w:hAnsi="仿宋" w:cs="___WRD_EMBED_SUB_46" w:hint="eastAsia"/>
          <w:sz w:val="32"/>
          <w:szCs w:val="32"/>
        </w:rPr>
        <w:t>食品安全综合</w:t>
      </w:r>
      <w:r w:rsidRPr="00595A5F">
        <w:rPr>
          <w:rFonts w:ascii="仿宋" w:eastAsia="仿宋" w:hAnsi="仿宋" w:cs="微软雅黑" w:hint="eastAsia"/>
          <w:sz w:val="32"/>
          <w:szCs w:val="32"/>
        </w:rPr>
        <w:t>协</w:t>
      </w:r>
      <w:r w:rsidRPr="00595A5F">
        <w:rPr>
          <w:rFonts w:ascii="仿宋" w:eastAsia="仿宋" w:hAnsi="仿宋" w:cs="___WRD_EMBED_SUB_46" w:hint="eastAsia"/>
          <w:sz w:val="32"/>
          <w:szCs w:val="32"/>
        </w:rPr>
        <w:t>调体</w:t>
      </w:r>
      <w:r w:rsidRPr="00595A5F">
        <w:rPr>
          <w:rFonts w:ascii="仿宋" w:eastAsia="仿宋" w:hAnsi="仿宋" w:cs="微软雅黑" w:hint="eastAsia"/>
          <w:sz w:val="32"/>
          <w:szCs w:val="32"/>
        </w:rPr>
        <w:t>系</w:t>
      </w:r>
      <w:r w:rsidRPr="00595A5F">
        <w:rPr>
          <w:rFonts w:ascii="仿宋" w:eastAsia="仿宋" w:hAnsi="仿宋" w:cs="___WRD_EMBED_SUB_46" w:hint="eastAsia"/>
          <w:sz w:val="32"/>
          <w:szCs w:val="32"/>
        </w:rPr>
        <w:t>，以食品小</w:t>
      </w:r>
      <w:r w:rsidRPr="00595A5F">
        <w:rPr>
          <w:rFonts w:ascii="仿宋" w:eastAsia="仿宋" w:hAnsi="仿宋" w:cs="微软雅黑" w:hint="eastAsia"/>
          <w:sz w:val="32"/>
          <w:szCs w:val="32"/>
        </w:rPr>
        <w:t>摊</w:t>
      </w:r>
      <w:r w:rsidRPr="00595A5F">
        <w:rPr>
          <w:rFonts w:ascii="仿宋" w:eastAsia="仿宋" w:hAnsi="仿宋" w:cs="___WRD_EMBED_SUB_46" w:hint="eastAsia"/>
          <w:sz w:val="32"/>
          <w:szCs w:val="32"/>
        </w:rPr>
        <w:t>点备</w:t>
      </w:r>
      <w:r w:rsidRPr="00595A5F">
        <w:rPr>
          <w:rFonts w:ascii="仿宋" w:eastAsia="仿宋" w:hAnsi="仿宋" w:cs="微软雅黑" w:hint="eastAsia"/>
          <w:sz w:val="32"/>
          <w:szCs w:val="32"/>
        </w:rPr>
        <w:t>案卡</w:t>
      </w:r>
      <w:r w:rsidRPr="00595A5F">
        <w:rPr>
          <w:rFonts w:ascii="仿宋" w:eastAsia="仿宋" w:hAnsi="仿宋" w:cs="___WRD_EMBED_SUB_46" w:hint="eastAsia"/>
          <w:sz w:val="32"/>
          <w:szCs w:val="32"/>
        </w:rPr>
        <w:t>办理工作为工作重点，广泛宣传食品安全知识，积极做好食品安全</w:t>
      </w:r>
      <w:r w:rsidRPr="00595A5F">
        <w:rPr>
          <w:rFonts w:ascii="仿宋" w:eastAsia="仿宋" w:hAnsi="仿宋" w:cs="微软雅黑" w:hint="eastAsia"/>
          <w:sz w:val="32"/>
          <w:szCs w:val="32"/>
        </w:rPr>
        <w:t>协</w:t>
      </w:r>
      <w:r w:rsidRPr="00595A5F">
        <w:rPr>
          <w:rFonts w:ascii="仿宋" w:eastAsia="仿宋" w:hAnsi="仿宋" w:cs="___WRD_EMBED_SUB_46" w:hint="eastAsia"/>
          <w:sz w:val="32"/>
          <w:szCs w:val="32"/>
        </w:rPr>
        <w:t>管员培训，</w:t>
      </w:r>
      <w:r w:rsidRPr="00595A5F">
        <w:rPr>
          <w:rFonts w:ascii="仿宋" w:eastAsia="仿宋" w:hAnsi="仿宋" w:cs="微软雅黑" w:hint="eastAsia"/>
          <w:sz w:val="32"/>
          <w:szCs w:val="32"/>
        </w:rPr>
        <w:t>切</w:t>
      </w:r>
      <w:r w:rsidRPr="00595A5F">
        <w:rPr>
          <w:rFonts w:ascii="仿宋" w:eastAsia="仿宋" w:hAnsi="仿宋" w:cs="___WRD_EMBED_SUB_46" w:hint="eastAsia"/>
          <w:sz w:val="32"/>
          <w:szCs w:val="32"/>
        </w:rPr>
        <w:t>实保障居民的食品安全。</w:t>
      </w:r>
    </w:p>
    <w:p w14:paraId="696CC187" w14:textId="77777777" w:rsidR="001453D6" w:rsidRPr="001453D6" w:rsidRDefault="001453D6" w:rsidP="001453D6">
      <w:pPr>
        <w:spacing w:line="570" w:lineRule="exact"/>
        <w:ind w:firstLine="643"/>
        <w:rPr>
          <w:rFonts w:ascii="仿宋_GB2312" w:eastAsia="仿宋_GB2312" w:hAnsi="方正仿宋简体" w:cs="方正仿宋简体"/>
          <w:sz w:val="32"/>
          <w:szCs w:val="32"/>
        </w:rPr>
      </w:pPr>
      <w:r w:rsidRPr="001453D6">
        <w:rPr>
          <w:rFonts w:ascii="仿宋_GB2312" w:eastAsia="仿宋_GB2312" w:hAnsi="方正仿宋简体" w:cs="方正仿宋简体" w:hint="eastAsia"/>
          <w:sz w:val="32"/>
          <w:szCs w:val="32"/>
        </w:rPr>
        <w:t>3、创城工作常抓不懈，创城成果巩固增强，实现创城工作优中求强。一是创新形式加大宣传力度。发放《应知应会》、《道德模范》、《文明家庭》等明白纸等宣传品20000多张；在原有“讲文明树新风”、《市民文明公约》、《社区居民公约》，社会主义核心价值观主题词、“讲文明、树新风”、“经济强省、美丽河北”、关爱未成年人等公益广告的基础上，增加“新时代”思想宣传内容，同时对内容过时、破损的公益广告进行更换，</w:t>
      </w:r>
      <w:r w:rsidR="0095275D">
        <w:rPr>
          <w:rFonts w:ascii="仿宋_GB2312" w:eastAsia="仿宋_GB2312" w:hAnsi="方正仿宋简体" w:cs="方正仿宋简体" w:hint="eastAsia"/>
          <w:sz w:val="32"/>
          <w:szCs w:val="32"/>
        </w:rPr>
        <w:t>共</w:t>
      </w:r>
      <w:r w:rsidR="0095275D">
        <w:rPr>
          <w:rFonts w:ascii="仿宋_GB2312" w:eastAsia="仿宋_GB2312" w:hAnsi="方正仿宋简体" w:cs="方正仿宋简体" w:hint="eastAsia"/>
          <w:sz w:val="32"/>
          <w:szCs w:val="32"/>
        </w:rPr>
        <w:lastRenderedPageBreak/>
        <w:t>制作公益广告4</w:t>
      </w:r>
      <w:r w:rsidRPr="001453D6">
        <w:rPr>
          <w:rFonts w:ascii="仿宋_GB2312" w:eastAsia="仿宋_GB2312" w:hAnsi="方正仿宋简体" w:cs="方正仿宋简体" w:hint="eastAsia"/>
          <w:sz w:val="32"/>
          <w:szCs w:val="32"/>
        </w:rPr>
        <w:t>50</w:t>
      </w:r>
      <w:r w:rsidR="00175717">
        <w:rPr>
          <w:rFonts w:ascii="仿宋_GB2312" w:eastAsia="仿宋_GB2312" w:hAnsi="方正仿宋简体" w:cs="方正仿宋简体" w:hint="eastAsia"/>
          <w:sz w:val="32"/>
          <w:szCs w:val="32"/>
        </w:rPr>
        <w:t>余</w:t>
      </w:r>
      <w:r w:rsidRPr="001453D6">
        <w:rPr>
          <w:rFonts w:ascii="仿宋_GB2312" w:eastAsia="仿宋_GB2312" w:hAnsi="方正仿宋简体" w:cs="方正仿宋简体" w:hint="eastAsia"/>
          <w:sz w:val="32"/>
          <w:szCs w:val="32"/>
        </w:rPr>
        <w:t>块。积极利用微信、QQ等各种现代化的信息平台，定期发布创城的各种知识，拓宽了宣传受众面；采取广大居民喜闻乐见的文艺、体育形式加强创城宣传，截至目前共组织、文艺汇演、书画笔会等文化宣传活动15场次。二是以志愿服务为突破口，大力培育文明道德新风尚。积极培育志愿服务文化，在河北省志愿服务网注册志愿者1836人，先后举办6次形式多样的志愿服务活动，通过“品味端午，传承文明”主</w:t>
      </w:r>
      <w:r w:rsidRPr="001453D6">
        <w:rPr>
          <w:rFonts w:ascii="仿宋_GB2312" w:eastAsia="仿宋_GB2312" w:hint="eastAsia"/>
          <w:sz w:val="32"/>
          <w:szCs w:val="32"/>
        </w:rPr>
        <w:t>题活动，</w:t>
      </w:r>
      <w:r w:rsidRPr="001453D6">
        <w:rPr>
          <w:rFonts w:ascii="仿宋_GB2312" w:eastAsia="仿宋_GB2312" w:hAnsi="宋体" w:cs="方正仿宋简体" w:hint="eastAsia"/>
          <w:sz w:val="32"/>
          <w:szCs w:val="32"/>
        </w:rPr>
        <w:t>“青春志愿行，奉献新时代”</w:t>
      </w:r>
      <w:r w:rsidRPr="001453D6">
        <w:rPr>
          <w:rFonts w:ascii="仿宋_GB2312" w:eastAsia="仿宋_GB2312" w:cs="Arial" w:hint="eastAsia"/>
          <w:kern w:val="0"/>
          <w:sz w:val="32"/>
          <w:szCs w:val="32"/>
        </w:rPr>
        <w:t>爱心</w:t>
      </w:r>
      <w:r w:rsidRPr="001453D6">
        <w:rPr>
          <w:rFonts w:ascii="仿宋_GB2312" w:eastAsia="仿宋_GB2312" w:hAnsi="宋体" w:cs="方正仿宋简体" w:hint="eastAsia"/>
          <w:sz w:val="32"/>
          <w:szCs w:val="32"/>
        </w:rPr>
        <w:t>义诊活动，</w:t>
      </w:r>
      <w:r w:rsidRPr="001453D6">
        <w:rPr>
          <w:rFonts w:ascii="仿宋_GB2312" w:eastAsia="仿宋_GB2312" w:hAnsi="宋体" w:cs="方正黑体简体" w:hint="eastAsia"/>
          <w:sz w:val="32"/>
          <w:szCs w:val="32"/>
        </w:rPr>
        <w:t>宪法宣传活动，</w:t>
      </w:r>
      <w:r w:rsidRPr="001453D6">
        <w:rPr>
          <w:rFonts w:ascii="仿宋_GB2312" w:eastAsia="仿宋_GB2312" w:hint="eastAsia"/>
          <w:sz w:val="32"/>
          <w:szCs w:val="32"/>
        </w:rPr>
        <w:t>使当地人民感受到了党和政府的关爱。</w:t>
      </w:r>
      <w:r w:rsidRPr="001453D6">
        <w:rPr>
          <w:rFonts w:ascii="仿宋_GB2312" w:eastAsia="仿宋_GB2312" w:hAnsi="??" w:cs="Arial" w:hint="eastAsia"/>
          <w:kern w:val="0"/>
          <w:sz w:val="32"/>
          <w:szCs w:val="32"/>
        </w:rPr>
        <w:t>三是</w:t>
      </w:r>
      <w:r w:rsidRPr="001453D6">
        <w:rPr>
          <w:rFonts w:ascii="仿宋_GB2312" w:eastAsia="仿宋_GB2312" w:hint="eastAsia"/>
          <w:sz w:val="32"/>
          <w:szCs w:val="32"/>
        </w:rPr>
        <w:t>围绕市容市貌对社区环境紧张整治。街道办围绕市容环境、社区环境等常态管理方面的突出问题进行集中攻坚、迅速整改，坚持每天对环境进行巡查，集中清理</w:t>
      </w:r>
      <w:r w:rsidRPr="001453D6">
        <w:rPr>
          <w:rFonts w:ascii="仿宋_GB2312" w:eastAsia="仿宋_GB2312" w:hAnsi="宋体" w:cs="宋体" w:hint="eastAsia"/>
          <w:kern w:val="0"/>
          <w:sz w:val="32"/>
          <w:szCs w:val="32"/>
        </w:rPr>
        <w:t>三次，动用抓车3辆次，翻斗7辆次，人工7人，清运垃圾560余方，</w:t>
      </w:r>
      <w:r w:rsidRPr="001453D6">
        <w:rPr>
          <w:rFonts w:ascii="仿宋_GB2312" w:eastAsia="仿宋_GB2312" w:hint="eastAsia"/>
          <w:sz w:val="32"/>
          <w:szCs w:val="32"/>
        </w:rPr>
        <w:t>使社区环境面貌得到全面改善，文明指数实现大幅提升；对老旧小区管网淤堵</w:t>
      </w:r>
      <w:r w:rsidRPr="001453D6">
        <w:rPr>
          <w:rFonts w:ascii="仿宋_GB2312" w:eastAsia="仿宋_GB2312" w:hAnsi="仿宋" w:cs="仿宋" w:hint="eastAsia"/>
          <w:kern w:val="0"/>
          <w:sz w:val="32"/>
          <w:szCs w:val="32"/>
        </w:rPr>
        <w:t>疏浚</w:t>
      </w:r>
      <w:r w:rsidRPr="001453D6">
        <w:rPr>
          <w:rFonts w:ascii="仿宋_GB2312" w:eastAsia="仿宋_GB2312" w:hAnsi="仿宋" w:cs="仿宋" w:hint="eastAsia"/>
          <w:sz w:val="32"/>
          <w:szCs w:val="32"/>
        </w:rPr>
        <w:t>，</w:t>
      </w:r>
      <w:r w:rsidRPr="001453D6">
        <w:rPr>
          <w:rFonts w:ascii="仿宋_GB2312" w:eastAsia="仿宋_GB2312" w:hAnsi="??" w:hint="eastAsia"/>
          <w:sz w:val="32"/>
          <w:szCs w:val="32"/>
        </w:rPr>
        <w:t>彻底解决污水外溢影响居民住户生活、出行的问题；</w:t>
      </w:r>
      <w:r w:rsidRPr="001453D6">
        <w:rPr>
          <w:rFonts w:ascii="仿宋_GB2312" w:eastAsia="仿宋_GB2312" w:hAnsi="仿宋" w:cs="仿宋" w:hint="eastAsia"/>
          <w:sz w:val="32"/>
          <w:szCs w:val="32"/>
        </w:rPr>
        <w:t>杜绝小区垃圾及秸秆禁烧。通过与物业公司签订目标责任书，悬挂各类禁烧标语80条，印制并发放“禁烧明白纸”2000余张，广泛宣传禁烧垃圾的意义，提升居民禁烧意识；</w:t>
      </w:r>
      <w:r w:rsidRPr="001453D6">
        <w:rPr>
          <w:rFonts w:ascii="仿宋_GB2312" w:eastAsia="仿宋_GB2312" w:hAnsi="仿宋" w:cs="仿宋" w:hint="eastAsia"/>
          <w:sz w:val="32"/>
          <w:szCs w:val="32"/>
          <w:shd w:val="clear" w:color="auto" w:fill="FFFFFF"/>
        </w:rPr>
        <w:t>组织开展居民小区内冥币禁售工作</w:t>
      </w:r>
      <w:r w:rsidRPr="001453D6">
        <w:rPr>
          <w:rFonts w:ascii="仿宋_GB2312" w:eastAsia="仿宋_GB2312" w:hAnsi="仿宋" w:cs="仿宋" w:hint="eastAsia"/>
          <w:bCs/>
          <w:sz w:val="32"/>
          <w:szCs w:val="32"/>
          <w:shd w:val="clear" w:color="auto" w:fill="FFFFFF"/>
        </w:rPr>
        <w:t>，</w:t>
      </w:r>
      <w:r w:rsidRPr="001453D6">
        <w:rPr>
          <w:rFonts w:ascii="仿宋_GB2312" w:eastAsia="仿宋_GB2312" w:hAnsi="仿宋" w:cs="仿宋" w:hint="eastAsia"/>
          <w:sz w:val="32"/>
          <w:szCs w:val="32"/>
          <w:shd w:val="clear" w:color="auto" w:fill="FFFFFF"/>
        </w:rPr>
        <w:t>保障城区生态环境。四是</w:t>
      </w:r>
      <w:r w:rsidRPr="001453D6">
        <w:rPr>
          <w:rFonts w:ascii="仿宋_GB2312" w:eastAsia="仿宋_GB2312" w:hint="eastAsia"/>
          <w:sz w:val="32"/>
          <w:szCs w:val="32"/>
        </w:rPr>
        <w:t>加强公共设施的硬件维护，创造良好生活环境。结合物业、三友集团和南盐冀东监狱成立专门维修维护队伍，定期对各小区破损路面、垃圾箱、路灯、体育、消防等公共设施进行及时修复和维护，</w:t>
      </w:r>
      <w:r w:rsidRPr="001453D6">
        <w:rPr>
          <w:rFonts w:ascii="仿宋_GB2312" w:eastAsia="仿宋_GB2312" w:hAnsi="仿宋" w:cs="仿宋" w:hint="eastAsia"/>
          <w:sz w:val="32"/>
          <w:szCs w:val="32"/>
        </w:rPr>
        <w:t>修缮道路1060平米，</w:t>
      </w:r>
      <w:r w:rsidRPr="001453D6">
        <w:rPr>
          <w:rFonts w:ascii="仿宋_GB2312" w:eastAsia="仿宋_GB2312" w:hint="eastAsia"/>
          <w:sz w:val="32"/>
          <w:szCs w:val="32"/>
        </w:rPr>
        <w:t>为居民创造良好的生活环境。</w:t>
      </w:r>
      <w:r w:rsidR="00AD530A">
        <w:rPr>
          <w:rFonts w:ascii="仿宋_GB2312" w:eastAsia="仿宋_GB2312" w:hint="eastAsia"/>
          <w:sz w:val="32"/>
          <w:szCs w:val="32"/>
        </w:rPr>
        <w:t>对</w:t>
      </w:r>
      <w:r w:rsidR="00AD530A">
        <w:rPr>
          <w:rFonts w:ascii="仿宋_GB2312" w:eastAsia="仿宋_GB2312" w:hint="eastAsia"/>
          <w:sz w:val="32"/>
          <w:szCs w:val="32"/>
        </w:rPr>
        <w:lastRenderedPageBreak/>
        <w:t>照</w:t>
      </w:r>
      <w:r w:rsidR="007E2579">
        <w:rPr>
          <w:rFonts w:ascii="仿宋_GB2312" w:eastAsia="仿宋_GB2312" w:hint="eastAsia"/>
          <w:sz w:val="32"/>
          <w:szCs w:val="32"/>
        </w:rPr>
        <w:t>创建省级文明城区</w:t>
      </w:r>
      <w:r w:rsidR="00AD530A">
        <w:rPr>
          <w:rFonts w:ascii="仿宋_GB2312" w:eastAsia="仿宋_GB2312" w:hint="eastAsia"/>
          <w:sz w:val="32"/>
          <w:szCs w:val="32"/>
        </w:rPr>
        <w:t>实地测评标准，</w:t>
      </w:r>
      <w:r w:rsidRPr="001453D6">
        <w:rPr>
          <w:rFonts w:ascii="仿宋_GB2312" w:eastAsia="仿宋_GB2312" w:hint="eastAsia"/>
          <w:sz w:val="32"/>
          <w:szCs w:val="32"/>
        </w:rPr>
        <w:t>完成了</w:t>
      </w:r>
      <w:r w:rsidR="00A94FBE">
        <w:rPr>
          <w:rFonts w:ascii="仿宋_GB2312" w:eastAsia="仿宋_GB2312" w:hint="eastAsia"/>
          <w:sz w:val="32"/>
          <w:szCs w:val="32"/>
        </w:rPr>
        <w:t>复检工作</w:t>
      </w:r>
      <w:r w:rsidRPr="001453D6">
        <w:rPr>
          <w:rFonts w:ascii="仿宋_GB2312" w:eastAsia="仿宋_GB2312" w:hint="eastAsia"/>
          <w:sz w:val="32"/>
          <w:szCs w:val="32"/>
        </w:rPr>
        <w:t>，并通过省验收组的验收。</w:t>
      </w:r>
    </w:p>
    <w:p w14:paraId="0C4949CA" w14:textId="77777777" w:rsidR="001E3295" w:rsidRDefault="00CF41B2">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（二）预算项目绩效评价开展情况</w:t>
      </w:r>
    </w:p>
    <w:p w14:paraId="72A07384" w14:textId="77777777" w:rsidR="001E3295" w:rsidRDefault="001E3295">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1、建立绩效管理方面的机制。</w:t>
      </w:r>
    </w:p>
    <w:p w14:paraId="107C8472" w14:textId="77777777" w:rsidR="001E3295" w:rsidRDefault="001E3295">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2、强化日常监管，确保资金使用效益。</w:t>
      </w:r>
    </w:p>
    <w:p w14:paraId="13F1B5B3" w14:textId="77777777" w:rsidR="001E3295" w:rsidRDefault="001E3295">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3、</w:t>
      </w:r>
      <w:r w:rsidR="001453D6">
        <w:rPr>
          <w:rFonts w:ascii="仿宋_GB2312" w:eastAsia="仿宋_GB2312" w:cs="DengXian-Regular" w:hint="eastAsia"/>
          <w:sz w:val="32"/>
          <w:szCs w:val="32"/>
        </w:rPr>
        <w:t>绩效理念逐步树立。</w:t>
      </w:r>
    </w:p>
    <w:p w14:paraId="3AD454EA" w14:textId="77777777" w:rsidR="001453D6" w:rsidRDefault="001453D6">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4、支出结构得到优化。</w:t>
      </w:r>
    </w:p>
    <w:p w14:paraId="7ECA7A62" w14:textId="77777777" w:rsidR="00A926CE" w:rsidRDefault="00CF41B2">
      <w:pPr>
        <w:pStyle w:val="2"/>
        <w:spacing w:before="0" w:after="0" w:line="580" w:lineRule="exact"/>
        <w:ind w:firstLineChars="200" w:firstLine="640"/>
        <w:rPr>
          <w:rFonts w:ascii="黑体" w:eastAsia="黑体" w:cs="Times New Roman"/>
          <w:b w:val="0"/>
          <w:bCs w:val="0"/>
        </w:rPr>
      </w:pPr>
      <w:r>
        <w:rPr>
          <w:rFonts w:ascii="黑体" w:eastAsia="黑体" w:cs="Times New Roman" w:hint="eastAsia"/>
          <w:b w:val="0"/>
          <w:bCs w:val="0"/>
        </w:rPr>
        <w:t>七、其他重要事项的说明</w:t>
      </w:r>
    </w:p>
    <w:p w14:paraId="38C5F897" w14:textId="77777777" w:rsidR="00A926CE" w:rsidRDefault="00CF41B2" w:rsidP="001E3295">
      <w:pPr>
        <w:pStyle w:val="3"/>
        <w:spacing w:before="0" w:after="0" w:line="580" w:lineRule="exact"/>
        <w:ind w:firstLineChars="200" w:firstLine="643"/>
        <w:rPr>
          <w:rFonts w:ascii="楷体_GB2312" w:eastAsia="楷体_GB2312" w:cs="DengXian-Bold"/>
        </w:rPr>
      </w:pPr>
      <w:r>
        <w:rPr>
          <w:rFonts w:ascii="楷体_GB2312" w:eastAsia="楷体_GB2312" w:cs="DengXian-Bold" w:hint="eastAsia"/>
        </w:rPr>
        <w:t>（一）机关运行经费情况</w:t>
      </w:r>
    </w:p>
    <w:p w14:paraId="1DDE7D6B" w14:textId="77777777" w:rsidR="00A926CE" w:rsidRDefault="00CF41B2">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本部门2018年度机关运行经费支出</w:t>
      </w:r>
      <w:r w:rsidR="00DC59EA">
        <w:rPr>
          <w:rFonts w:ascii="仿宋_GB2312" w:eastAsia="仿宋_GB2312" w:cs="DengXian-Regular" w:hint="eastAsia"/>
          <w:sz w:val="32"/>
          <w:szCs w:val="32"/>
        </w:rPr>
        <w:t>28.25</w:t>
      </w:r>
      <w:r>
        <w:rPr>
          <w:rFonts w:ascii="仿宋_GB2312" w:eastAsia="仿宋_GB2312" w:cs="DengXian-Regular" w:hint="eastAsia"/>
          <w:sz w:val="32"/>
          <w:szCs w:val="32"/>
        </w:rPr>
        <w:t>万元，比2017年度</w:t>
      </w:r>
      <w:r w:rsidR="00DC59EA">
        <w:rPr>
          <w:rFonts w:ascii="仿宋_GB2312" w:eastAsia="仿宋_GB2312" w:cs="DengXian-Regular" w:hint="eastAsia"/>
          <w:sz w:val="32"/>
          <w:szCs w:val="32"/>
        </w:rPr>
        <w:t>减少19.1</w:t>
      </w:r>
      <w:r>
        <w:rPr>
          <w:rFonts w:ascii="仿宋_GB2312" w:eastAsia="仿宋_GB2312" w:cs="DengXian-Regular" w:hint="eastAsia"/>
          <w:sz w:val="32"/>
          <w:szCs w:val="32"/>
        </w:rPr>
        <w:t>万元，</w:t>
      </w:r>
      <w:r w:rsidR="00DC59EA">
        <w:rPr>
          <w:rFonts w:ascii="仿宋_GB2312" w:eastAsia="仿宋_GB2312" w:cs="DengXian-Regular" w:hint="eastAsia"/>
          <w:sz w:val="32"/>
          <w:szCs w:val="32"/>
        </w:rPr>
        <w:t>减少40</w:t>
      </w:r>
      <w:r>
        <w:rPr>
          <w:rFonts w:ascii="仿宋_GB2312" w:eastAsia="仿宋_GB2312" w:cs="DengXian-Regular" w:hint="eastAsia"/>
          <w:sz w:val="32"/>
          <w:szCs w:val="32"/>
        </w:rPr>
        <w:t>%。主要原因是</w:t>
      </w:r>
      <w:r w:rsidR="008431C1">
        <w:rPr>
          <w:rFonts w:ascii="仿宋_GB2312" w:eastAsia="仿宋_GB2312" w:cs="DengXian-Regular" w:hint="eastAsia"/>
          <w:sz w:val="32"/>
          <w:szCs w:val="32"/>
        </w:rPr>
        <w:t>坚持厉行节约，压减了机关办公支出；比2018年初预算减少18.47，主要原因是厉行节俭，压减开支。</w:t>
      </w:r>
    </w:p>
    <w:p w14:paraId="7B7E2D10" w14:textId="77777777" w:rsidR="00A926CE" w:rsidRDefault="00CF41B2" w:rsidP="001E3295">
      <w:pPr>
        <w:pStyle w:val="3"/>
        <w:spacing w:before="0" w:after="0" w:line="580" w:lineRule="exact"/>
        <w:ind w:firstLineChars="200" w:firstLine="643"/>
        <w:rPr>
          <w:rFonts w:ascii="楷体_GB2312" w:eastAsia="楷体_GB2312" w:cs="DengXian-Bold"/>
        </w:rPr>
      </w:pPr>
      <w:r>
        <w:rPr>
          <w:rFonts w:ascii="楷体_GB2312" w:eastAsia="楷体_GB2312" w:cs="DengXian-Bold" w:hint="eastAsia"/>
        </w:rPr>
        <w:t>（二）政府采购情况</w:t>
      </w:r>
    </w:p>
    <w:p w14:paraId="3293ABAF" w14:textId="77777777" w:rsidR="00A926CE" w:rsidRDefault="006A02D6" w:rsidP="006A02D6">
      <w:pPr>
        <w:snapToGrid w:val="0"/>
        <w:spacing w:line="580" w:lineRule="exact"/>
        <w:ind w:firstLineChars="200" w:firstLine="640"/>
        <w:jc w:val="left"/>
        <w:rPr>
          <w:rFonts w:ascii="仿宋_GB2312" w:eastAsia="仿宋_GB2312" w:cs="DengXian-Regular"/>
          <w:sz w:val="32"/>
          <w:szCs w:val="32"/>
        </w:rPr>
      </w:pPr>
      <w:r>
        <w:rPr>
          <w:rFonts w:ascii="仿宋_GB2312" w:eastAsia="仿宋_GB2312" w:cs="DengXian-Regular" w:hint="eastAsia"/>
          <w:sz w:val="32"/>
          <w:szCs w:val="32"/>
        </w:rPr>
        <w:t>本部门2018年度政府采购支出总额0万元，从采购类型来看，</w:t>
      </w:r>
      <w:r>
        <w:rPr>
          <w:rFonts w:ascii="仿宋_GB2312" w:eastAsia="仿宋_GB2312" w:hAnsi="仿宋_GB2312" w:cs="仿宋_GB2312"/>
          <w:color w:val="000000"/>
          <w:kern w:val="0"/>
          <w:sz w:val="32"/>
          <w:szCs w:val="32"/>
        </w:rPr>
        <w:t>政府采购货物支出</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 xml:space="preserve"> 万元、政府采购工程支出</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 xml:space="preserve">万元、政府采购服务支出 </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万元。授予中小企业合同金</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万元，占政府采购支出总额的</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其中授予小微企业合同金额</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 xml:space="preserve">万元，占政府采购支出总额的 </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w:t>
      </w:r>
    </w:p>
    <w:p w14:paraId="662E2F90" w14:textId="77777777" w:rsidR="00A926CE" w:rsidRDefault="00CF41B2" w:rsidP="001E3295">
      <w:pPr>
        <w:pStyle w:val="3"/>
        <w:spacing w:before="0" w:after="0" w:line="580" w:lineRule="exact"/>
        <w:ind w:firstLineChars="200" w:firstLine="643"/>
        <w:rPr>
          <w:rFonts w:ascii="楷体_GB2312" w:eastAsia="楷体_GB2312" w:cs="DengXian-Bold"/>
        </w:rPr>
      </w:pPr>
      <w:r>
        <w:rPr>
          <w:rFonts w:ascii="楷体_GB2312" w:eastAsia="楷体_GB2312" w:cs="DengXian-Bold" w:hint="eastAsia"/>
        </w:rPr>
        <w:t>（三）国有资产占用情况</w:t>
      </w:r>
    </w:p>
    <w:p w14:paraId="14E3A319" w14:textId="77777777" w:rsidR="00A926CE" w:rsidRPr="003D6E18" w:rsidRDefault="00CF41B2">
      <w:pPr>
        <w:adjustRightInd w:val="0"/>
        <w:snapToGrid w:val="0"/>
        <w:spacing w:after="0" w:line="580" w:lineRule="exact"/>
        <w:ind w:firstLineChars="200" w:firstLine="640"/>
        <w:rPr>
          <w:rFonts w:ascii="仿宋_GB2312" w:eastAsia="仿宋_GB2312" w:cs="DengXian-Regular"/>
          <w:sz w:val="32"/>
          <w:szCs w:val="32"/>
        </w:rPr>
      </w:pPr>
      <w:r w:rsidRPr="003D6E18">
        <w:rPr>
          <w:rFonts w:ascii="仿宋_GB2312" w:eastAsia="仿宋_GB2312" w:cs="DengXian-Regular" w:hint="eastAsia"/>
          <w:sz w:val="32"/>
          <w:szCs w:val="32"/>
        </w:rPr>
        <w:t>截至2018年12月31日，本部门共有车辆</w:t>
      </w:r>
      <w:r w:rsidR="00615ABE" w:rsidRPr="003D6E18">
        <w:rPr>
          <w:rFonts w:ascii="仿宋_GB2312" w:eastAsia="仿宋_GB2312" w:cs="DengXian-Regular" w:hint="eastAsia"/>
          <w:sz w:val="32"/>
          <w:szCs w:val="32"/>
        </w:rPr>
        <w:t>0</w:t>
      </w:r>
      <w:r w:rsidRPr="003D6E18">
        <w:rPr>
          <w:rFonts w:ascii="仿宋_GB2312" w:eastAsia="仿宋_GB2312" w:cs="DengXian-Regular" w:hint="eastAsia"/>
          <w:sz w:val="32"/>
          <w:szCs w:val="32"/>
        </w:rPr>
        <w:t>辆，比上年</w:t>
      </w:r>
      <w:r w:rsidR="00615ABE" w:rsidRPr="003D6E18">
        <w:rPr>
          <w:rFonts w:ascii="仿宋_GB2312" w:eastAsia="仿宋_GB2312" w:cs="DengXian-Regular" w:hint="eastAsia"/>
          <w:sz w:val="32"/>
          <w:szCs w:val="32"/>
        </w:rPr>
        <w:t>减</w:t>
      </w:r>
      <w:r w:rsidR="00615ABE" w:rsidRPr="003D6E18">
        <w:rPr>
          <w:rFonts w:ascii="仿宋_GB2312" w:eastAsia="仿宋_GB2312" w:cs="DengXian-Regular" w:hint="eastAsia"/>
          <w:sz w:val="32"/>
          <w:szCs w:val="32"/>
        </w:rPr>
        <w:lastRenderedPageBreak/>
        <w:t>少1</w:t>
      </w:r>
      <w:r w:rsidRPr="003D6E18">
        <w:rPr>
          <w:rFonts w:ascii="仿宋_GB2312" w:eastAsia="仿宋_GB2312" w:cs="DengXian-Regular" w:hint="eastAsia"/>
          <w:sz w:val="32"/>
          <w:szCs w:val="32"/>
        </w:rPr>
        <w:t>辆，主要是</w:t>
      </w:r>
      <w:r w:rsidR="00615ABE" w:rsidRPr="003D6E18">
        <w:rPr>
          <w:rFonts w:ascii="仿宋_GB2312" w:eastAsia="仿宋_GB2312" w:cs="DengXian-Regular" w:hint="eastAsia"/>
          <w:sz w:val="32"/>
          <w:szCs w:val="32"/>
        </w:rPr>
        <w:t>车辆</w:t>
      </w:r>
      <w:r w:rsidR="00615ABE" w:rsidRPr="003D6E18">
        <w:rPr>
          <w:rFonts w:ascii="仿宋_GB2312" w:eastAsia="仿宋_GB2312" w:hAnsi="宋体" w:cs="宋体" w:hint="eastAsia"/>
          <w:sz w:val="32"/>
          <w:szCs w:val="32"/>
        </w:rPr>
        <w:t>划转到海亿达</w:t>
      </w:r>
      <w:r w:rsidRPr="003D6E18">
        <w:rPr>
          <w:rFonts w:ascii="仿宋_GB2312" w:eastAsia="仿宋_GB2312" w:cs="DengXian-Regular" w:hint="eastAsia"/>
          <w:sz w:val="32"/>
          <w:szCs w:val="32"/>
        </w:rPr>
        <w:t>。</w:t>
      </w:r>
    </w:p>
    <w:p w14:paraId="7BF4AC40" w14:textId="77777777" w:rsidR="00A926CE" w:rsidRDefault="00CF41B2" w:rsidP="001E3295">
      <w:pPr>
        <w:pStyle w:val="3"/>
        <w:spacing w:before="0" w:after="0" w:line="580" w:lineRule="exact"/>
        <w:ind w:firstLineChars="200" w:firstLine="643"/>
        <w:rPr>
          <w:rFonts w:ascii="楷体_GB2312" w:eastAsia="楷体_GB2312" w:cs="DengXian-Bold"/>
        </w:rPr>
      </w:pPr>
      <w:r>
        <w:rPr>
          <w:rFonts w:ascii="楷体_GB2312" w:eastAsia="楷体_GB2312" w:cs="DengXian-Bold" w:hint="eastAsia"/>
        </w:rPr>
        <w:t>（四）其他需要说明的情况</w:t>
      </w:r>
    </w:p>
    <w:p w14:paraId="74811FF6" w14:textId="77777777" w:rsidR="004F2551" w:rsidRDefault="004F2551" w:rsidP="004F2551">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1、本部门2018年度执行零余额账户，年末无结余，故政府性基金预算财政拨款收入支出决算表、国有资本经营预算财政拨款支出决算表、政府采购决算表以空表列示。</w:t>
      </w:r>
    </w:p>
    <w:p w14:paraId="18B4255E" w14:textId="77777777" w:rsidR="00A926CE" w:rsidRDefault="004F2551">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2、</w:t>
      </w:r>
      <w:r w:rsidR="00CF41B2">
        <w:rPr>
          <w:rFonts w:ascii="仿宋_GB2312" w:eastAsia="仿宋_GB2312" w:cs="DengXian-Regular" w:hint="eastAsia"/>
          <w:sz w:val="32"/>
          <w:szCs w:val="32"/>
        </w:rPr>
        <w:t>由于决算公开表格中金额数值应当保留两位小数，公开数据为四舍五入计算结</w:t>
      </w:r>
      <w:r w:rsidR="00045516">
        <w:rPr>
          <w:sz w:val="44"/>
        </w:rPr>
        <w:pict w14:anchorId="56D2ABC8">
          <v:group id="1112" o:spid="_x0000_s1036" style="position:absolute;left:0;text-align:left;margin-left:-79.95pt;margin-top:29.3pt;width:301.85pt;height:43.95pt;z-index:251675136;mso-wrap-distance-left:0;mso-wrap-distance-right:0;mso-position-horizontal-relative:text;mso-position-vertical-relative:top-margin-area" coordorigin="4551,52615" coordsize="8546,1398">
            <v:rect id="1113" o:spid="_x0000_s1038" style="position:absolute;left:4551;top:52615;width:8546;height:1175;visibility:visible;mso-position-horizontal-relative:page;mso-position-vertical-relative:page" fillcolor="#d8d8d8" stroked="f" strokecolor="#af7621" strokeweight="2pt"/>
            <v:rect id="1114" o:spid="_x0000_s1037" style="position:absolute;left:4577;top:52890;width:8324;height:1123;visibility:visible;mso-position-horizontal-relative:page;mso-position-vertical-relative:page;v-text-anchor:middle" fillcolor="#ad002d" strokecolor="#af7621" strokeweight="2pt">
              <v:textbox>
                <w:txbxContent>
                  <w:p w14:paraId="61225939" w14:textId="77777777" w:rsidR="006647A6" w:rsidRDefault="006647A6">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14:paraId="7DC5CFA5" w14:textId="77777777" w:rsidR="006647A6" w:rsidRDefault="006647A6">
                    <w:pPr>
                      <w:jc w:val="center"/>
                    </w:pPr>
                  </w:p>
                </w:txbxContent>
              </v:textbox>
            </v:rect>
            <w10:anchorlock/>
          </v:group>
        </w:pict>
      </w:r>
      <w:r w:rsidR="00CF41B2">
        <w:rPr>
          <w:rFonts w:ascii="仿宋_GB2312" w:eastAsia="仿宋_GB2312" w:cs="DengXian-Regular" w:hint="eastAsia"/>
          <w:sz w:val="32"/>
          <w:szCs w:val="32"/>
        </w:rPr>
        <w:t>果，个别数据合计项与分项之和存在小数点后差额，特此说明。</w:t>
      </w:r>
    </w:p>
    <w:p w14:paraId="520A4A82" w14:textId="77777777" w:rsidR="00A926CE" w:rsidRDefault="00A926CE">
      <w:pPr>
        <w:widowControl/>
        <w:spacing w:after="0" w:line="580" w:lineRule="exact"/>
        <w:ind w:firstLineChars="200" w:firstLine="883"/>
        <w:jc w:val="left"/>
        <w:rPr>
          <w:rFonts w:ascii="宋体" w:hAnsi="宋体" w:cs="MS-UIGothic,Bold"/>
          <w:b/>
          <w:bCs/>
          <w:kern w:val="0"/>
          <w:sz w:val="44"/>
          <w:szCs w:val="44"/>
        </w:rPr>
        <w:sectPr w:rsidR="00A926CE">
          <w:pgSz w:w="11906" w:h="16838"/>
          <w:pgMar w:top="2098" w:right="1474" w:bottom="1984" w:left="1588" w:header="851" w:footer="992" w:gutter="0"/>
          <w:cols w:space="0"/>
          <w:docGrid w:type="lines" w:linePitch="312"/>
        </w:sectPr>
      </w:pPr>
    </w:p>
    <w:p w14:paraId="6FD94261" w14:textId="77777777" w:rsidR="00A926CE" w:rsidRDefault="00CF41B2">
      <w:pPr>
        <w:rPr>
          <w:rFonts w:ascii="宋体" w:hAnsi="宋体" w:cs="ArialUnicodeMS"/>
          <w:color w:val="000000"/>
          <w:kern w:val="0"/>
        </w:rPr>
        <w:sectPr w:rsidR="00A926CE">
          <w:pgSz w:w="11906" w:h="16838"/>
          <w:pgMar w:top="2098" w:right="1474" w:bottom="1984" w:left="1588" w:header="851" w:footer="992" w:gutter="0"/>
          <w:cols w:space="0"/>
          <w:docGrid w:type="lines" w:linePitch="312"/>
        </w:sectPr>
      </w:pPr>
      <w:r>
        <w:rPr>
          <w:rFonts w:ascii="宋体" w:hAnsi="宋体" w:cs="ArialUnicodeMS" w:hint="eastAsia"/>
          <w:noProof/>
          <w:color w:val="000000"/>
          <w:kern w:val="0"/>
        </w:rPr>
        <w:lastRenderedPageBreak/>
        <w:drawing>
          <wp:anchor distT="0" distB="0" distL="0" distR="0" simplePos="0" relativeHeight="251641344" behindDoc="1" locked="0" layoutInCell="1" allowOverlap="1" wp14:anchorId="6B150DAA" wp14:editId="21BA362F">
            <wp:simplePos x="0" y="0"/>
            <wp:positionH relativeFrom="column">
              <wp:posOffset>-1009015</wp:posOffset>
            </wp:positionH>
            <wp:positionV relativeFrom="paragraph">
              <wp:posOffset>-1337945</wp:posOffset>
            </wp:positionV>
            <wp:extent cx="7550150" cy="10680064"/>
            <wp:effectExtent l="0" t="0" r="12700" b="6985"/>
            <wp:wrapNone/>
            <wp:docPr id="1115"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21"/>
                    <pic:cNvPicPr/>
                  </pic:nvPicPr>
                  <pic:blipFill>
                    <a:blip r:embed="rId12" cstate="print"/>
                    <a:srcRect/>
                    <a:stretch/>
                  </pic:blipFill>
                  <pic:spPr>
                    <a:xfrm>
                      <a:off x="0" y="0"/>
                      <a:ext cx="7550150" cy="10680064"/>
                    </a:xfrm>
                    <a:prstGeom prst="rect">
                      <a:avLst/>
                    </a:prstGeom>
                  </pic:spPr>
                </pic:pic>
              </a:graphicData>
            </a:graphic>
          </wp:anchor>
        </w:drawing>
      </w:r>
      <w:r w:rsidR="00045516">
        <w:rPr>
          <w:sz w:val="72"/>
        </w:rPr>
        <w:pict w14:anchorId="7FBD73A0">
          <v:rect id="1116" o:spid="_x0000_s1035" style="position:absolute;left:0;text-align:left;margin-left:-78.7pt;margin-top:232.8pt;width:596.2pt;height:159.1pt;z-index:251650560;visibility:visible;mso-wrap-distance-left:0;mso-wrap-distance-right:0;mso-position-horizontal-relative:text;mso-position-vertical-relative:text" filled="f" stroked="f" strokeweight=".5pt">
            <v:textbox>
              <w:txbxContent>
                <w:p w14:paraId="4EA79D9E" w14:textId="77777777" w:rsidR="006647A6" w:rsidRDefault="006647A6">
                  <w:pPr>
                    <w:widowControl/>
                    <w:spacing w:line="1200" w:lineRule="exact"/>
                    <w:jc w:val="center"/>
                    <w:rPr>
                      <w:rFonts w:ascii="黑体" w:eastAsia="黑体" w:hAnsi="宋体"/>
                      <w:color w:val="FDEFBE"/>
                      <w:sz w:val="96"/>
                      <w:szCs w:val="96"/>
                    </w:rPr>
                  </w:pPr>
                  <w:r>
                    <w:rPr>
                      <w:rFonts w:ascii="黑体" w:eastAsia="黑体" w:hAnsi="宋体" w:hint="eastAsia"/>
                      <w:color w:val="FDEFBE"/>
                      <w:sz w:val="96"/>
                      <w:szCs w:val="96"/>
                    </w:rPr>
                    <w:t>第四部分</w:t>
                  </w:r>
                </w:p>
                <w:p w14:paraId="0F568706" w14:textId="77777777" w:rsidR="006647A6" w:rsidRDefault="006647A6">
                  <w:pPr>
                    <w:widowControl/>
                    <w:spacing w:line="1200" w:lineRule="exact"/>
                    <w:jc w:val="center"/>
                    <w:rPr>
                      <w:color w:val="FDEFBE"/>
                      <w:sz w:val="96"/>
                      <w:szCs w:val="96"/>
                    </w:rPr>
                  </w:pPr>
                  <w:r>
                    <w:rPr>
                      <w:rFonts w:ascii="黑体" w:eastAsia="黑体" w:hAnsi="宋体" w:hint="eastAsia"/>
                      <w:color w:val="FDEFBE"/>
                      <w:sz w:val="96"/>
                      <w:szCs w:val="96"/>
                    </w:rPr>
                    <w:t>相关名词解释</w:t>
                  </w:r>
                </w:p>
              </w:txbxContent>
            </v:textbox>
          </v:rect>
        </w:pict>
      </w:r>
    </w:p>
    <w:p w14:paraId="7CD46551" w14:textId="77777777" w:rsidR="00A926CE" w:rsidRDefault="00CF41B2" w:rsidP="0060124B">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lastRenderedPageBreak/>
        <w:t>（一）财政拨款收入：</w:t>
      </w:r>
      <w:r>
        <w:rPr>
          <w:rFonts w:ascii="仿宋_GB2312" w:eastAsia="仿宋_GB2312" w:hAnsi="宋体" w:hint="eastAsia"/>
          <w:color w:val="000000"/>
          <w:kern w:val="0"/>
          <w:sz w:val="32"/>
          <w:szCs w:val="32"/>
        </w:rPr>
        <w:t>本年度从本级财政部门取得的财政拨款，包括一般公共预算财政拨款和政府性基金预算财政拨款。</w:t>
      </w:r>
    </w:p>
    <w:p w14:paraId="7B3FCBC9" w14:textId="77777777" w:rsidR="00A926CE" w:rsidRDefault="00CF41B2" w:rsidP="0060124B">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（二）事业收入：</w:t>
      </w:r>
      <w:r>
        <w:rPr>
          <w:rFonts w:ascii="仿宋_GB2312" w:eastAsia="仿宋_GB2312" w:hAnsi="宋体" w:hint="eastAsia"/>
          <w:color w:val="000000"/>
          <w:kern w:val="0"/>
          <w:sz w:val="32"/>
          <w:szCs w:val="32"/>
        </w:rPr>
        <w:t>指事业单位开展专业业务活动及辅助活动所取得的收入。</w:t>
      </w:r>
    </w:p>
    <w:p w14:paraId="5979C57F" w14:textId="77777777" w:rsidR="00A926CE" w:rsidRDefault="00CF41B2" w:rsidP="0060124B">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（三）其他收入：</w:t>
      </w:r>
      <w:r>
        <w:rPr>
          <w:rFonts w:ascii="仿宋_GB2312" w:eastAsia="仿宋_GB2312" w:hAnsi="宋体" w:hint="eastAsia"/>
          <w:color w:val="000000"/>
          <w:kern w:val="0"/>
          <w:sz w:val="32"/>
          <w:szCs w:val="32"/>
        </w:rPr>
        <w:t>指除上述“财政拨款收入”、“事业收入”、“经营收入”等以外的收入。</w:t>
      </w:r>
    </w:p>
    <w:p w14:paraId="2F9A6D22" w14:textId="77777777" w:rsidR="00A926CE" w:rsidRDefault="00CF41B2" w:rsidP="0060124B">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（四）用事业基金弥补收支差额：</w:t>
      </w:r>
      <w:r>
        <w:rPr>
          <w:rFonts w:ascii="仿宋_GB2312" w:eastAsia="仿宋_GB2312" w:hAnsi="宋体" w:hint="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52597C94" w14:textId="77777777" w:rsidR="00A926CE" w:rsidRDefault="00CF41B2" w:rsidP="0060124B">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（五）年初结转和结余：</w:t>
      </w:r>
      <w:r>
        <w:rPr>
          <w:rFonts w:ascii="仿宋_GB2312" w:eastAsia="仿宋_GB2312" w:hAnsi="宋体" w:hint="eastAsia"/>
          <w:color w:val="000000"/>
          <w:kern w:val="0"/>
          <w:sz w:val="32"/>
          <w:szCs w:val="32"/>
        </w:rPr>
        <w:t>指以前年度尚未完成、结转到本年仍按原规定用途继续使用的资金，或项目已完成等产生的结余资金。</w:t>
      </w:r>
    </w:p>
    <w:p w14:paraId="4E0D21B1" w14:textId="77777777" w:rsidR="00A926CE" w:rsidRDefault="00CF41B2" w:rsidP="0060124B">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（六）结余分配：</w:t>
      </w:r>
      <w:r>
        <w:rPr>
          <w:rFonts w:ascii="仿宋_GB2312" w:eastAsia="仿宋_GB2312" w:hAnsi="宋体" w:hint="eastAsia"/>
          <w:color w:val="000000"/>
          <w:kern w:val="0"/>
          <w:sz w:val="32"/>
          <w:szCs w:val="32"/>
        </w:rPr>
        <w:t>指事业单位按照事业单位会计制度的规定从非财政补助结余中分配的事业基金和职工福利基金等。</w:t>
      </w:r>
    </w:p>
    <w:p w14:paraId="68D25AAA" w14:textId="77777777" w:rsidR="00A926CE" w:rsidRDefault="00CF41B2" w:rsidP="0060124B">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（七）年末结转和结</w:t>
      </w:r>
      <w:r w:rsidR="00045516">
        <w:rPr>
          <w:rFonts w:ascii="仿宋_GB2312" w:eastAsia="仿宋_GB2312" w:hAnsi="宋体"/>
          <w:b/>
          <w:bCs/>
          <w:color w:val="000000"/>
          <w:kern w:val="0"/>
          <w:sz w:val="32"/>
          <w:szCs w:val="32"/>
        </w:rPr>
        <w:pict w14:anchorId="2209B710">
          <v:group id="1117" o:spid="_x0000_s1032" style="position:absolute;left:0;text-align:left;margin-left:-81.05pt;margin-top:39.65pt;width:264.85pt;height:43.95pt;z-index:251653632;mso-wrap-distance-left:0;mso-wrap-distance-right:0;mso-position-horizontal-relative:text;mso-position-vertical-relative:page" coordorigin="4551,52615" coordsize="8546,1398">
            <v:rect id="1118" o:spid="_x0000_s1034" style="position:absolute;left:4551;top:52615;width:8546;height:1175;visibility:visible;mso-position-horizontal-relative:page;mso-position-vertical-relative:page" fillcolor="#d8d8d8" stroked="f" strokecolor="#af7621" strokeweight="2pt"/>
            <v:rect id="1119" o:spid="_x0000_s1033" style="position:absolute;left:4577;top:52890;width:8324;height:1123;visibility:visible;mso-position-horizontal-relative:page;mso-position-vertical-relative:page;v-text-anchor:middle" fillcolor="#ad002d" strokecolor="#af7621" strokeweight="2pt">
              <v:textbox>
                <w:txbxContent>
                  <w:p w14:paraId="1BF6F538" w14:textId="77777777" w:rsidR="006647A6" w:rsidRDefault="006647A6">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2018年度部门决算☞名词解释</w:t>
                    </w:r>
                  </w:p>
                  <w:p w14:paraId="6C2A2BD9" w14:textId="77777777" w:rsidR="006647A6" w:rsidRDefault="006647A6">
                    <w:pPr>
                      <w:jc w:val="center"/>
                    </w:pPr>
                  </w:p>
                </w:txbxContent>
              </v:textbox>
            </v:rect>
            <w10:wrap anchory="page"/>
            <w10:anchorlock/>
          </v:group>
        </w:pict>
      </w:r>
      <w:r>
        <w:rPr>
          <w:rFonts w:ascii="仿宋_GB2312" w:eastAsia="仿宋_GB2312" w:hAnsi="宋体" w:hint="eastAsia"/>
          <w:b/>
          <w:bCs/>
          <w:color w:val="000000"/>
          <w:kern w:val="0"/>
          <w:sz w:val="32"/>
          <w:szCs w:val="32"/>
        </w:rPr>
        <w:t>余：</w:t>
      </w:r>
      <w:r>
        <w:rPr>
          <w:rFonts w:ascii="仿宋_GB2312" w:eastAsia="仿宋_GB2312" w:hAnsi="宋体" w:hint="eastAsia"/>
          <w:color w:val="000000"/>
          <w:kern w:val="0"/>
          <w:sz w:val="32"/>
          <w:szCs w:val="32"/>
        </w:rPr>
        <w:t>指单位按有关规定结转到下年或以后年度继续使用的资金，或项目已完成等产生的结余资金。</w:t>
      </w:r>
    </w:p>
    <w:p w14:paraId="68ED2404" w14:textId="77777777" w:rsidR="00A926CE" w:rsidRDefault="00CF41B2" w:rsidP="0060124B">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（八）基本支出：</w:t>
      </w:r>
      <w:r>
        <w:rPr>
          <w:rFonts w:ascii="仿宋_GB2312" w:eastAsia="仿宋_GB2312" w:hAnsi="宋体" w:hint="eastAsia"/>
          <w:color w:val="000000"/>
          <w:kern w:val="0"/>
          <w:sz w:val="32"/>
          <w:szCs w:val="32"/>
        </w:rPr>
        <w:t>填列单位为保障机构正常运转、完成日常工作任务而发生的各项支出。</w:t>
      </w:r>
    </w:p>
    <w:p w14:paraId="6C8B9BBF" w14:textId="77777777" w:rsidR="00A926CE" w:rsidRDefault="00CF41B2" w:rsidP="0060124B">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lastRenderedPageBreak/>
        <w:t>（九）项目支出：</w:t>
      </w:r>
      <w:r>
        <w:rPr>
          <w:rFonts w:ascii="仿宋_GB2312" w:eastAsia="仿宋_GB2312" w:hAnsi="宋体" w:hint="eastAsia"/>
          <w:color w:val="000000"/>
          <w:kern w:val="0"/>
          <w:sz w:val="32"/>
          <w:szCs w:val="32"/>
        </w:rPr>
        <w:t>填列单位为完成特定的行政工作任务或事业发展目标，在基本支出之外发生的各项支出</w:t>
      </w:r>
    </w:p>
    <w:p w14:paraId="42E2D69D" w14:textId="77777777" w:rsidR="00A926CE" w:rsidRDefault="00CF41B2" w:rsidP="0060124B">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（十）基本建设支出：</w:t>
      </w:r>
      <w:r>
        <w:rPr>
          <w:rFonts w:ascii="仿宋_GB2312" w:eastAsia="仿宋_GB2312" w:hAnsi="宋体" w:hint="eastAsia"/>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135011FD" w14:textId="77777777" w:rsidR="00A926CE" w:rsidRDefault="00CF41B2" w:rsidP="0060124B">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（十一）其他资本性支出：</w:t>
      </w:r>
      <w:r>
        <w:rPr>
          <w:rFonts w:ascii="仿宋_GB2312" w:eastAsia="仿宋_GB2312" w:hAnsi="宋体" w:hint="eastAsia"/>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01CEDF4C" w14:textId="77777777" w:rsidR="00A926CE" w:rsidRDefault="00CF41B2" w:rsidP="0060124B">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（十二）“三公”经费：</w:t>
      </w:r>
      <w:r>
        <w:rPr>
          <w:rFonts w:ascii="仿宋_GB2312" w:eastAsia="仿宋_GB2312" w:hAnsi="宋体" w:hint="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sidR="00045516">
        <w:rPr>
          <w:rFonts w:ascii="仿宋_GB2312" w:eastAsia="仿宋_GB2312" w:hAnsi="宋体"/>
          <w:b/>
          <w:bCs/>
          <w:color w:val="000000"/>
          <w:kern w:val="0"/>
          <w:sz w:val="32"/>
          <w:szCs w:val="32"/>
        </w:rPr>
        <w:pict w14:anchorId="69C0B70E">
          <v:group id="1120" o:spid="_x0000_s1029" style="position:absolute;left:0;text-align:left;margin-left:-81.05pt;margin-top:39.65pt;width:264.85pt;height:43.95pt;z-index:251676160;mso-wrap-distance-left:0;mso-wrap-distance-right:0;mso-position-horizontal-relative:text;mso-position-vertical-relative:page" coordorigin="4551,52615" coordsize="8546,1398">
            <v:rect id="1121" o:spid="_x0000_s1031" style="position:absolute;left:4551;top:52615;width:8546;height:1175;visibility:visible;mso-position-horizontal-relative:page;mso-position-vertical-relative:page" fillcolor="#d8d8d8" stroked="f" strokecolor="#af7621" strokeweight="2pt"/>
            <v:rect id="1122" o:spid="_x0000_s1030" style="position:absolute;left:4577;top:52890;width:8324;height:1123;visibility:visible;mso-position-horizontal-relative:page;mso-position-vertical-relative:page;v-text-anchor:middle" fillcolor="#ad002d" strokecolor="#af7621" strokeweight="2pt">
              <v:textbox>
                <w:txbxContent>
                  <w:p w14:paraId="5FC023FC" w14:textId="77777777" w:rsidR="006647A6" w:rsidRDefault="006647A6">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2018年度部门决算☞名词解释</w:t>
                    </w:r>
                  </w:p>
                  <w:p w14:paraId="69315B34" w14:textId="77777777" w:rsidR="006647A6" w:rsidRDefault="006647A6">
                    <w:pPr>
                      <w:jc w:val="center"/>
                    </w:pPr>
                  </w:p>
                </w:txbxContent>
              </v:textbox>
            </v:rect>
            <w10:wrap anchory="page"/>
            <w10:anchorlock/>
          </v:group>
        </w:pict>
      </w:r>
      <w:r>
        <w:rPr>
          <w:rFonts w:ascii="仿宋_GB2312" w:eastAsia="仿宋_GB2312" w:hAnsi="宋体" w:hint="eastAsia"/>
          <w:color w:val="000000"/>
          <w:kern w:val="0"/>
          <w:sz w:val="32"/>
          <w:szCs w:val="32"/>
        </w:rPr>
        <w:t>待费反映单位按规定开支的各类公务接待（含外宾接待）支出。</w:t>
      </w:r>
    </w:p>
    <w:p w14:paraId="7859058D" w14:textId="77777777" w:rsidR="00A926CE" w:rsidRDefault="00CF41B2" w:rsidP="0060124B">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（十三）其</w:t>
      </w:r>
      <w:r w:rsidR="00045516">
        <w:rPr>
          <w:rFonts w:ascii="仿宋_GB2312" w:eastAsia="仿宋_GB2312" w:hAnsi="宋体"/>
          <w:b/>
          <w:bCs/>
          <w:color w:val="000000"/>
          <w:kern w:val="0"/>
          <w:sz w:val="32"/>
          <w:szCs w:val="32"/>
        </w:rPr>
        <w:pict w14:anchorId="213B708D">
          <v:group id="1123" o:spid="_x0000_s1026" style="position:absolute;left:0;text-align:left;margin-left:-81.05pt;margin-top:39.65pt;width:264.85pt;height:43.95pt;z-index:251677184;mso-wrap-distance-left:0;mso-wrap-distance-right:0;mso-position-horizontal-relative:text;mso-position-vertical-relative:page" coordorigin="4551,52615" coordsize="8546,1398">
            <v:rect id="1124" o:spid="_x0000_s1028" style="position:absolute;left:4551;top:52615;width:8546;height:1175;visibility:visible;mso-position-horizontal-relative:page;mso-position-vertical-relative:page" fillcolor="#d8d8d8" stroked="f" strokecolor="#af7621" strokeweight="2pt"/>
            <v:rect id="1125" o:spid="_x0000_s1027" style="position:absolute;left:4577;top:52890;width:8324;height:1123;visibility:visible;mso-position-horizontal-relative:page;mso-position-vertical-relative:page;v-text-anchor:middle" fillcolor="#ad002d" strokecolor="#af7621" strokeweight="2pt">
              <v:textbox>
                <w:txbxContent>
                  <w:p w14:paraId="70C189A7" w14:textId="77777777" w:rsidR="006647A6" w:rsidRDefault="006647A6">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2018年度部门决算☞名词解释</w:t>
                    </w:r>
                  </w:p>
                  <w:p w14:paraId="4BCABBFC" w14:textId="77777777" w:rsidR="006647A6" w:rsidRDefault="006647A6">
                    <w:pPr>
                      <w:jc w:val="center"/>
                    </w:pPr>
                  </w:p>
                </w:txbxContent>
              </v:textbox>
            </v:rect>
            <w10:wrap anchory="page"/>
            <w10:anchorlock/>
          </v:group>
        </w:pict>
      </w:r>
      <w:r>
        <w:rPr>
          <w:rFonts w:ascii="仿宋_GB2312" w:eastAsia="仿宋_GB2312" w:hAnsi="宋体" w:hint="eastAsia"/>
          <w:b/>
          <w:bCs/>
          <w:color w:val="000000"/>
          <w:kern w:val="0"/>
          <w:sz w:val="32"/>
          <w:szCs w:val="32"/>
        </w:rPr>
        <w:t>他交通费用：</w:t>
      </w:r>
      <w:r>
        <w:rPr>
          <w:rFonts w:ascii="仿宋_GB2312" w:eastAsia="仿宋_GB2312" w:hAnsi="宋体" w:hint="eastAsia"/>
          <w:color w:val="000000"/>
          <w:kern w:val="0"/>
          <w:sz w:val="32"/>
          <w:szCs w:val="32"/>
        </w:rPr>
        <w:t>填列单位除公务用车运行维护费以外的其他交通费用。如飞机、船舶等的燃料费、维修费、过桥过路费、保险费、出租车费用、公务交通补贴等。</w:t>
      </w:r>
    </w:p>
    <w:p w14:paraId="0A36F31B" w14:textId="77777777" w:rsidR="00A926CE" w:rsidRDefault="00CF41B2" w:rsidP="0060124B">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lastRenderedPageBreak/>
        <w:t>（十四）公务用车购置：</w:t>
      </w:r>
      <w:r>
        <w:rPr>
          <w:rFonts w:ascii="仿宋_GB2312" w:eastAsia="仿宋_GB2312" w:hAnsi="宋体" w:hint="eastAsia"/>
          <w:color w:val="000000"/>
          <w:kern w:val="0"/>
          <w:sz w:val="32"/>
          <w:szCs w:val="32"/>
        </w:rPr>
        <w:t>填列单位公务用车车辆购置支出（含车辆购置税）。</w:t>
      </w:r>
    </w:p>
    <w:p w14:paraId="7919072E" w14:textId="77777777" w:rsidR="00A926CE" w:rsidRDefault="00CF41B2" w:rsidP="0060124B">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（十五）其他交通工具购置：</w:t>
      </w:r>
      <w:r>
        <w:rPr>
          <w:rFonts w:ascii="仿宋_GB2312" w:eastAsia="仿宋_GB2312" w:hAnsi="宋体" w:hint="eastAsia"/>
          <w:color w:val="000000"/>
          <w:kern w:val="0"/>
          <w:sz w:val="32"/>
          <w:szCs w:val="32"/>
        </w:rPr>
        <w:t>填列单位除公务用车外的其他各类交通工具（如船舶、飞机）购置支出（含车辆购置税）。</w:t>
      </w:r>
    </w:p>
    <w:p w14:paraId="50356EA4" w14:textId="77777777" w:rsidR="00A926CE" w:rsidRDefault="00CF41B2" w:rsidP="0060124B">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（十六）机关运行经费：</w:t>
      </w:r>
      <w:r>
        <w:rPr>
          <w:rFonts w:ascii="仿宋_GB2312" w:eastAsia="仿宋_GB2312" w:hAnsi="宋体" w:hint="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2CE25808" w14:textId="77777777" w:rsidR="00A926CE" w:rsidRDefault="00CF41B2" w:rsidP="0060124B">
      <w:pPr>
        <w:widowControl/>
        <w:spacing w:after="0" w:line="560" w:lineRule="exact"/>
        <w:ind w:firstLineChars="200" w:firstLine="643"/>
        <w:rPr>
          <w:rFonts w:ascii="仿宋_GB2312" w:eastAsia="仿宋_GB2312" w:hAnsi="Cambria" w:cs="ArialUnicodeMS"/>
          <w:kern w:val="0"/>
          <w:sz w:val="32"/>
          <w:szCs w:val="32"/>
        </w:rPr>
        <w:sectPr w:rsidR="00A926CE">
          <w:pgSz w:w="11906" w:h="16838"/>
          <w:pgMar w:top="2098" w:right="1474" w:bottom="1985" w:left="1588" w:header="851" w:footer="992" w:gutter="0"/>
          <w:cols w:space="425"/>
          <w:docGrid w:type="lines" w:linePitch="312"/>
        </w:sectPr>
      </w:pPr>
      <w:r>
        <w:rPr>
          <w:rFonts w:ascii="仿宋_GB2312" w:eastAsia="仿宋_GB2312" w:hAnsi="宋体" w:hint="eastAsia"/>
          <w:b/>
          <w:bCs/>
          <w:color w:val="000000"/>
          <w:kern w:val="0"/>
          <w:sz w:val="32"/>
          <w:szCs w:val="32"/>
        </w:rPr>
        <w:t>（十七）经费形式:</w:t>
      </w:r>
      <w:r>
        <w:rPr>
          <w:rFonts w:ascii="仿宋_GB2312" w:eastAsia="仿宋_GB2312" w:hAnsi="宋体" w:hint="eastAsia"/>
          <w:color w:val="000000"/>
          <w:kern w:val="0"/>
          <w:sz w:val="32"/>
          <w:szCs w:val="32"/>
        </w:rPr>
        <w:t>按照经费来源，</w:t>
      </w:r>
      <w:r>
        <w:rPr>
          <w:rFonts w:ascii="仿宋_GB2312" w:eastAsia="仿宋_GB2312" w:hAnsi="Cambria" w:cs="ArialUnicodeMS" w:hint="eastAsia"/>
          <w:kern w:val="0"/>
          <w:sz w:val="32"/>
          <w:szCs w:val="32"/>
        </w:rPr>
        <w:t>可分为财政拨款、财政性资金基本保证、财政性资金定额或定项补助、财政性资金零补助四类。</w:t>
      </w:r>
    </w:p>
    <w:p w14:paraId="0257E534" w14:textId="77777777" w:rsidR="00A926CE" w:rsidRDefault="00CF41B2">
      <w:pPr>
        <w:widowControl/>
        <w:spacing w:after="0" w:line="560" w:lineRule="exact"/>
        <w:ind w:firstLineChars="200" w:firstLine="640"/>
        <w:rPr>
          <w:rFonts w:ascii="仿宋_GB2312" w:eastAsia="仿宋_GB2312" w:hAnsi="Cambria" w:cs="ArialUnicodeMS"/>
          <w:kern w:val="0"/>
          <w:sz w:val="32"/>
          <w:szCs w:val="32"/>
        </w:rPr>
      </w:pPr>
      <w:r>
        <w:rPr>
          <w:rFonts w:ascii="仿宋_GB2312" w:eastAsia="仿宋_GB2312" w:hAnsi="Cambria" w:cs="ArialUnicodeMS"/>
          <w:noProof/>
          <w:kern w:val="0"/>
          <w:sz w:val="32"/>
          <w:szCs w:val="32"/>
        </w:rPr>
        <w:lastRenderedPageBreak/>
        <w:drawing>
          <wp:anchor distT="0" distB="0" distL="0" distR="0" simplePos="0" relativeHeight="251642368" behindDoc="1" locked="0" layoutInCell="1" allowOverlap="1" wp14:anchorId="00598A3F" wp14:editId="06194F22">
            <wp:simplePos x="0" y="0"/>
            <wp:positionH relativeFrom="column">
              <wp:posOffset>-990600</wp:posOffset>
            </wp:positionH>
            <wp:positionV relativeFrom="paragraph">
              <wp:posOffset>-1355090</wp:posOffset>
            </wp:positionV>
            <wp:extent cx="7590155" cy="10735945"/>
            <wp:effectExtent l="0" t="0" r="10795" b="8255"/>
            <wp:wrapNone/>
            <wp:docPr id="1126" name="图片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101"/>
                    <pic:cNvPicPr/>
                  </pic:nvPicPr>
                  <pic:blipFill>
                    <a:blip r:embed="rId14" cstate="print"/>
                    <a:srcRect/>
                    <a:stretch/>
                  </pic:blipFill>
                  <pic:spPr>
                    <a:xfrm>
                      <a:off x="0" y="0"/>
                      <a:ext cx="7590155" cy="10735945"/>
                    </a:xfrm>
                    <a:prstGeom prst="rect">
                      <a:avLst/>
                    </a:prstGeom>
                  </pic:spPr>
                </pic:pic>
              </a:graphicData>
            </a:graphic>
          </wp:anchor>
        </w:drawing>
      </w:r>
    </w:p>
    <w:p w14:paraId="0100BB82" w14:textId="77777777" w:rsidR="00A926CE" w:rsidRDefault="00A926CE">
      <w:pPr>
        <w:widowControl/>
        <w:spacing w:after="0" w:line="560" w:lineRule="exact"/>
        <w:ind w:firstLineChars="200" w:firstLine="640"/>
        <w:rPr>
          <w:rFonts w:ascii="仿宋_GB2312" w:eastAsia="仿宋_GB2312" w:hAnsi="Cambria" w:cs="ArialUnicodeMS"/>
          <w:kern w:val="0"/>
          <w:sz w:val="32"/>
          <w:szCs w:val="32"/>
        </w:rPr>
      </w:pPr>
    </w:p>
    <w:p w14:paraId="142625E0" w14:textId="77777777" w:rsidR="00A926CE" w:rsidRDefault="00A926CE">
      <w:pPr>
        <w:widowControl/>
        <w:spacing w:after="0" w:line="560" w:lineRule="exact"/>
        <w:ind w:firstLineChars="200" w:firstLine="640"/>
        <w:rPr>
          <w:rFonts w:ascii="仿宋_GB2312" w:eastAsia="仿宋_GB2312" w:hAnsi="Cambria" w:cs="ArialUnicodeMS"/>
          <w:kern w:val="0"/>
          <w:sz w:val="32"/>
          <w:szCs w:val="32"/>
        </w:rPr>
      </w:pPr>
    </w:p>
    <w:p w14:paraId="1687BCF7" w14:textId="77777777" w:rsidR="00A926CE" w:rsidRDefault="00A926CE">
      <w:pPr>
        <w:widowControl/>
        <w:spacing w:after="0" w:line="560" w:lineRule="exact"/>
        <w:ind w:firstLineChars="200" w:firstLine="640"/>
        <w:rPr>
          <w:rFonts w:ascii="仿宋_GB2312" w:eastAsia="仿宋_GB2312" w:hAnsi="Cambria" w:cs="ArialUnicodeMS"/>
          <w:kern w:val="0"/>
          <w:sz w:val="32"/>
          <w:szCs w:val="32"/>
        </w:rPr>
      </w:pPr>
    </w:p>
    <w:p w14:paraId="70691817" w14:textId="77777777" w:rsidR="00A926CE" w:rsidRDefault="00A926CE">
      <w:pPr>
        <w:widowControl/>
        <w:spacing w:after="0" w:line="560" w:lineRule="exact"/>
        <w:ind w:firstLineChars="200" w:firstLine="640"/>
        <w:rPr>
          <w:rFonts w:ascii="仿宋_GB2312" w:eastAsia="仿宋_GB2312" w:hAnsi="Cambria" w:cs="ArialUnicodeMS"/>
          <w:kern w:val="0"/>
          <w:sz w:val="32"/>
          <w:szCs w:val="32"/>
        </w:rPr>
      </w:pPr>
    </w:p>
    <w:p w14:paraId="0ACE1DE1" w14:textId="77777777" w:rsidR="00A926CE" w:rsidRDefault="00A926CE">
      <w:pPr>
        <w:widowControl/>
        <w:spacing w:after="0" w:line="240" w:lineRule="auto"/>
        <w:ind w:firstLineChars="200" w:firstLine="640"/>
        <w:rPr>
          <w:rFonts w:ascii="仿宋_GB2312" w:eastAsia="仿宋_GB2312" w:hAnsi="Cambria" w:cs="ArialUnicodeMS"/>
          <w:kern w:val="0"/>
          <w:sz w:val="32"/>
          <w:szCs w:val="32"/>
        </w:rPr>
      </w:pPr>
    </w:p>
    <w:sectPr w:rsidR="00A926CE" w:rsidSect="00A926CE">
      <w:pgSz w:w="11906" w:h="16838"/>
      <w:pgMar w:top="2098" w:right="1474" w:bottom="1985"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E10B1" w14:textId="77777777" w:rsidR="00045516" w:rsidRDefault="00045516" w:rsidP="000A0675">
      <w:pPr>
        <w:spacing w:after="0" w:line="240" w:lineRule="auto"/>
      </w:pPr>
      <w:r>
        <w:separator/>
      </w:r>
    </w:p>
  </w:endnote>
  <w:endnote w:type="continuationSeparator" w:id="0">
    <w:p w14:paraId="7BAE34A8" w14:textId="77777777" w:rsidR="00045516" w:rsidRDefault="00045516" w:rsidP="000A0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embedRegular r:id="rId1" w:subsetted="1" w:fontKey="{F380ECA9-BE47-47AA-96ED-48986FC202F0}"/>
  </w:font>
  <w:font w:name="楷体">
    <w:panose1 w:val="02010609060101010101"/>
    <w:charset w:val="86"/>
    <w:family w:val="modern"/>
    <w:pitch w:val="fixed"/>
    <w:sig w:usb0="800002BF" w:usb1="38CF7CFA" w:usb2="00000016" w:usb3="00000000" w:csb0="00040001" w:csb1="00000000"/>
    <w:embedBold r:id="rId2" w:subsetted="1" w:fontKey="{F1216BCC-421F-4DAA-8801-437FA3D9FD8B}"/>
  </w:font>
  <w:font w:name="仿宋_GB2312">
    <w:charset w:val="86"/>
    <w:family w:val="modern"/>
    <w:pitch w:val="fixed"/>
    <w:sig w:usb0="00000001" w:usb1="080E0000" w:usb2="00000010" w:usb3="00000000" w:csb0="00040000" w:csb1="00000000"/>
    <w:embedRegular r:id="rId3" w:subsetted="1" w:fontKey="{51573A74-E59F-442D-92D4-0E8E1E9EFA08}"/>
    <w:embedBold r:id="rId4" w:subsetted="1" w:fontKey="{FE40F717-A8E1-4993-82F9-FC57AFFD5BA5}"/>
  </w:font>
  <w:font w:name="ArialUnicodeMS">
    <w:altName w:val="Malgun Gothic"/>
    <w:charset w:val="81"/>
    <w:family w:val="auto"/>
    <w:pitch w:val="default"/>
    <w:sig w:usb0="00000000" w:usb1="00000000" w:usb2="00000010" w:usb3="00000000" w:csb0="00080001" w:csb1="00000000"/>
  </w:font>
  <w:font w:name="MS-UIGothic,Bold">
    <w:altName w:val="Malgun Gothic"/>
    <w:charset w:val="81"/>
    <w:family w:val="auto"/>
    <w:pitch w:val="default"/>
    <w:sig w:usb0="00000000" w:usb1="00000000" w:usb2="00000010" w:usb3="00000000" w:csb0="00080000" w:csb1="00000000"/>
  </w:font>
  <w:font w:name="Arial">
    <w:panose1 w:val="020B0604020202020204"/>
    <w:charset w:val="00"/>
    <w:family w:val="swiss"/>
    <w:pitch w:val="variable"/>
    <w:sig w:usb0="E0002EFF" w:usb1="C000785B" w:usb2="00000009" w:usb3="00000000" w:csb0="000001FF" w:csb1="00000000"/>
  </w:font>
  <w:font w:name="DengXian-Regular">
    <w:altName w:val="宋体"/>
    <w:charset w:val="86"/>
    <w:family w:val="auto"/>
    <w:pitch w:val="default"/>
    <w:sig w:usb0="00000000" w:usb1="00000000" w:usb2="00000010" w:usb3="00000000" w:csb0="00040001" w:csb1="00000000"/>
  </w:font>
  <w:font w:name="仿宋">
    <w:panose1 w:val="02010609060101010101"/>
    <w:charset w:val="86"/>
    <w:family w:val="modern"/>
    <w:pitch w:val="fixed"/>
    <w:sig w:usb0="800002BF" w:usb1="38CF7CFA" w:usb2="00000016" w:usb3="00000000" w:csb0="00040001" w:csb1="00000000"/>
    <w:embedRegular r:id="rId5" w:subsetted="1" w:fontKey="{7751750C-1AF5-4205-9A17-54C785AF3B66}"/>
  </w:font>
  <w:font w:name="楷体_GB2312">
    <w:charset w:val="86"/>
    <w:family w:val="modern"/>
    <w:pitch w:val="fixed"/>
    <w:sig w:usb0="00000001" w:usb1="080E0000" w:usb2="00000010" w:usb3="00000000" w:csb0="00040000" w:csb1="00000000"/>
    <w:embedBold r:id="rId6" w:subsetted="1" w:fontKey="{6BA1D981-C611-46B4-93CC-C669EEC470C2}"/>
  </w:font>
  <w:font w:name="DengXian-Bold">
    <w:altName w:val="宋体"/>
    <w:charset w:val="86"/>
    <w:family w:val="auto"/>
    <w:pitch w:val="default"/>
    <w:sig w:usb0="00000000" w:usb1="00000000" w:usb2="00000010" w:usb3="00000000" w:csb0="00040001" w:csb1="00000000"/>
  </w:font>
  <w:font w:name="方正仿宋简体">
    <w:altName w:val="微软雅黑"/>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___WRD_EMBED_SUB_46">
    <w:altName w:val="微软雅黑"/>
    <w:charset w:val="86"/>
    <w:family w:val="modern"/>
    <w:pitch w:val="fixed"/>
    <w:sig w:usb0="00000001" w:usb1="080E0000" w:usb2="00000010" w:usb3="00000000" w:csb0="00040000" w:csb1="00000000"/>
  </w:font>
  <w:font w:name="方正黑体简体">
    <w:charset w:val="86"/>
    <w:family w:val="script"/>
    <w:pitch w:val="fixed"/>
    <w:sig w:usb0="00000001" w:usb1="080E0000" w:usb2="00000010" w:usb3="00000000" w:csb0="00040000" w:csb1="00000000"/>
  </w:font>
  <w:font w:name="??">
    <w:altName w:val="Times New Roman"/>
    <w:charset w:val="00"/>
    <w:family w:val="roman"/>
    <w:pitch w:val="default"/>
    <w:sig w:usb0="00000000"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F83CA" w14:textId="77777777" w:rsidR="00045516" w:rsidRDefault="00045516" w:rsidP="000A0675">
      <w:pPr>
        <w:spacing w:after="0" w:line="240" w:lineRule="auto"/>
      </w:pPr>
      <w:r>
        <w:separator/>
      </w:r>
    </w:p>
  </w:footnote>
  <w:footnote w:type="continuationSeparator" w:id="0">
    <w:p w14:paraId="3257756A" w14:textId="77777777" w:rsidR="00045516" w:rsidRDefault="00045516" w:rsidP="000A06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24D84"/>
    <w:multiLevelType w:val="hybridMultilevel"/>
    <w:tmpl w:val="71A8A992"/>
    <w:lvl w:ilvl="0" w:tplc="550E5E0C">
      <w:start w:val="1"/>
      <w:numFmt w:val="japaneseCounting"/>
      <w:lvlText w:val="%1、"/>
      <w:lvlJc w:val="left"/>
      <w:pPr>
        <w:ind w:left="660" w:hanging="6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B5735AC"/>
    <w:multiLevelType w:val="singleLevel"/>
    <w:tmpl w:val="45DB9A87"/>
    <w:lvl w:ilvl="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defaultTabStop w:val="420"/>
  <w:drawingGridHorizontalSpacing w:val="105"/>
  <w:drawingGridVerticalSpacing w:val="156"/>
  <w:noPunctuationKerning/>
  <w:characterSpacingControl w:val="compressPunctuation"/>
  <w:hdrShapeDefaults>
    <o:shapedefaults v:ext="edit" spidmax="2049" style="mso-position-horizontal-relative:page;mso-position-vertical-relative:page" stroke="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A926CE"/>
    <w:rsid w:val="00005FDF"/>
    <w:rsid w:val="00045516"/>
    <w:rsid w:val="00053EF6"/>
    <w:rsid w:val="0006073B"/>
    <w:rsid w:val="00070379"/>
    <w:rsid w:val="00071D48"/>
    <w:rsid w:val="000A0675"/>
    <w:rsid w:val="000B2A07"/>
    <w:rsid w:val="000C54FB"/>
    <w:rsid w:val="001144BE"/>
    <w:rsid w:val="00116289"/>
    <w:rsid w:val="001179D4"/>
    <w:rsid w:val="00124122"/>
    <w:rsid w:val="001453D6"/>
    <w:rsid w:val="00175717"/>
    <w:rsid w:val="00195AF4"/>
    <w:rsid w:val="001A7707"/>
    <w:rsid w:val="001E3295"/>
    <w:rsid w:val="00201A92"/>
    <w:rsid w:val="002677A0"/>
    <w:rsid w:val="00276B8D"/>
    <w:rsid w:val="00293C1C"/>
    <w:rsid w:val="003278B6"/>
    <w:rsid w:val="00331C73"/>
    <w:rsid w:val="00331F06"/>
    <w:rsid w:val="00365490"/>
    <w:rsid w:val="003858DF"/>
    <w:rsid w:val="003D6E18"/>
    <w:rsid w:val="003E631D"/>
    <w:rsid w:val="004107C1"/>
    <w:rsid w:val="004221AA"/>
    <w:rsid w:val="00446C27"/>
    <w:rsid w:val="004C2A51"/>
    <w:rsid w:val="004C30F0"/>
    <w:rsid w:val="004F2551"/>
    <w:rsid w:val="00502D35"/>
    <w:rsid w:val="00584D90"/>
    <w:rsid w:val="00595A5F"/>
    <w:rsid w:val="00597FB9"/>
    <w:rsid w:val="005E6D0F"/>
    <w:rsid w:val="0060124B"/>
    <w:rsid w:val="00615ABE"/>
    <w:rsid w:val="00620B0F"/>
    <w:rsid w:val="00630537"/>
    <w:rsid w:val="006320AC"/>
    <w:rsid w:val="006647A6"/>
    <w:rsid w:val="0068348F"/>
    <w:rsid w:val="006A02D6"/>
    <w:rsid w:val="006A7CC1"/>
    <w:rsid w:val="00726B09"/>
    <w:rsid w:val="00730422"/>
    <w:rsid w:val="00762160"/>
    <w:rsid w:val="007A02CB"/>
    <w:rsid w:val="007D36C9"/>
    <w:rsid w:val="007E2579"/>
    <w:rsid w:val="007E4312"/>
    <w:rsid w:val="00811ACB"/>
    <w:rsid w:val="00822993"/>
    <w:rsid w:val="008345DC"/>
    <w:rsid w:val="00842944"/>
    <w:rsid w:val="008431C1"/>
    <w:rsid w:val="0086254A"/>
    <w:rsid w:val="008734EF"/>
    <w:rsid w:val="008747FA"/>
    <w:rsid w:val="008B7087"/>
    <w:rsid w:val="008C1387"/>
    <w:rsid w:val="008F373C"/>
    <w:rsid w:val="008F645F"/>
    <w:rsid w:val="0090302C"/>
    <w:rsid w:val="00945DCA"/>
    <w:rsid w:val="0095275D"/>
    <w:rsid w:val="009543C6"/>
    <w:rsid w:val="0097529A"/>
    <w:rsid w:val="009B4723"/>
    <w:rsid w:val="009B6770"/>
    <w:rsid w:val="009D1D37"/>
    <w:rsid w:val="009D2AB2"/>
    <w:rsid w:val="009F4AB9"/>
    <w:rsid w:val="009F4DE4"/>
    <w:rsid w:val="009F5BAA"/>
    <w:rsid w:val="00A426FD"/>
    <w:rsid w:val="00A447AF"/>
    <w:rsid w:val="00A6635A"/>
    <w:rsid w:val="00A926CE"/>
    <w:rsid w:val="00A94FBE"/>
    <w:rsid w:val="00AB4F71"/>
    <w:rsid w:val="00AD530A"/>
    <w:rsid w:val="00B07C4B"/>
    <w:rsid w:val="00B65284"/>
    <w:rsid w:val="00BB5A4E"/>
    <w:rsid w:val="00BD2747"/>
    <w:rsid w:val="00BD4B2F"/>
    <w:rsid w:val="00C6629D"/>
    <w:rsid w:val="00C9308B"/>
    <w:rsid w:val="00CB2AE8"/>
    <w:rsid w:val="00CE07F5"/>
    <w:rsid w:val="00CE3268"/>
    <w:rsid w:val="00CF41B2"/>
    <w:rsid w:val="00CF636B"/>
    <w:rsid w:val="00D17479"/>
    <w:rsid w:val="00D2511E"/>
    <w:rsid w:val="00D904FD"/>
    <w:rsid w:val="00D96802"/>
    <w:rsid w:val="00DC59EA"/>
    <w:rsid w:val="00DD126A"/>
    <w:rsid w:val="00DE12D0"/>
    <w:rsid w:val="00E06F06"/>
    <w:rsid w:val="00E1389C"/>
    <w:rsid w:val="00E273A8"/>
    <w:rsid w:val="00E50CE8"/>
    <w:rsid w:val="00E51EDC"/>
    <w:rsid w:val="00E95300"/>
    <w:rsid w:val="00EF03A7"/>
    <w:rsid w:val="00EF7335"/>
    <w:rsid w:val="00F004C1"/>
    <w:rsid w:val="00F2015B"/>
    <w:rsid w:val="00F5620C"/>
    <w:rsid w:val="00F77E55"/>
    <w:rsid w:val="00FF19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page;mso-position-vertical-relative:page" stroke="f">
      <v:stroke on="f"/>
    </o:shapedefaults>
    <o:shapelayout v:ext="edit">
      <o:idmap v:ext="edit" data="1"/>
    </o:shapelayout>
  </w:shapeDefaults>
  <w:decimalSymbol w:val="."/>
  <w:listSeparator w:val=","/>
  <w14:docId w14:val="3302C480"/>
  <w15:docId w15:val="{A14CA346-FA9D-46E9-A2B0-B331B8A56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26CE"/>
    <w:pPr>
      <w:widowControl w:val="0"/>
      <w:spacing w:after="160" w:line="480" w:lineRule="auto"/>
      <w:jc w:val="both"/>
    </w:pPr>
    <w:rPr>
      <w:kern w:val="2"/>
      <w:sz w:val="21"/>
      <w:szCs w:val="24"/>
    </w:rPr>
  </w:style>
  <w:style w:type="paragraph" w:styleId="1">
    <w:name w:val="heading 1"/>
    <w:basedOn w:val="a"/>
    <w:next w:val="a"/>
    <w:link w:val="10"/>
    <w:uiPriority w:val="9"/>
    <w:qFormat/>
    <w:rsid w:val="00A926CE"/>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rsid w:val="00A926CE"/>
    <w:pPr>
      <w:keepNext/>
      <w:keepLines/>
      <w:spacing w:before="260" w:after="260" w:line="416" w:lineRule="auto"/>
      <w:outlineLvl w:val="1"/>
    </w:pPr>
    <w:rPr>
      <w:rFonts w:ascii="Calibri" w:hAnsi="Calibri" w:cs="宋体"/>
      <w:b/>
      <w:bCs/>
      <w:sz w:val="32"/>
      <w:szCs w:val="32"/>
    </w:rPr>
  </w:style>
  <w:style w:type="paragraph" w:styleId="3">
    <w:name w:val="heading 3"/>
    <w:basedOn w:val="a"/>
    <w:next w:val="a"/>
    <w:link w:val="30"/>
    <w:uiPriority w:val="9"/>
    <w:qFormat/>
    <w:rsid w:val="00A926CE"/>
    <w:pPr>
      <w:keepNext/>
      <w:keepLines/>
      <w:spacing w:before="260" w:after="260" w:line="416" w:lineRule="auto"/>
      <w:outlineLvl w:val="2"/>
    </w:pPr>
    <w:rPr>
      <w:b/>
      <w:bCs/>
      <w:sz w:val="32"/>
      <w:szCs w:val="32"/>
    </w:rPr>
  </w:style>
  <w:style w:type="paragraph" w:styleId="4">
    <w:name w:val="heading 4"/>
    <w:basedOn w:val="a"/>
    <w:next w:val="a"/>
    <w:link w:val="40"/>
    <w:uiPriority w:val="9"/>
    <w:qFormat/>
    <w:rsid w:val="00A926CE"/>
    <w:pPr>
      <w:keepNext/>
      <w:keepLines/>
      <w:spacing w:before="280" w:after="290" w:line="376" w:lineRule="auto"/>
      <w:outlineLvl w:val="3"/>
    </w:pPr>
    <w:rPr>
      <w:rFonts w:ascii="Calibri" w:hAnsi="Calibri" w:cs="宋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qFormat/>
    <w:rsid w:val="00A926CE"/>
    <w:pPr>
      <w:ind w:leftChars="2500" w:left="100"/>
    </w:pPr>
  </w:style>
  <w:style w:type="paragraph" w:styleId="a5">
    <w:name w:val="Balloon Text"/>
    <w:basedOn w:val="a"/>
    <w:link w:val="a6"/>
    <w:uiPriority w:val="99"/>
    <w:qFormat/>
    <w:rsid w:val="00A926CE"/>
    <w:rPr>
      <w:sz w:val="18"/>
      <w:szCs w:val="18"/>
    </w:rPr>
  </w:style>
  <w:style w:type="paragraph" w:styleId="a7">
    <w:name w:val="footer"/>
    <w:basedOn w:val="a"/>
    <w:link w:val="a8"/>
    <w:uiPriority w:val="99"/>
    <w:qFormat/>
    <w:rsid w:val="00A926CE"/>
    <w:pPr>
      <w:tabs>
        <w:tab w:val="center" w:pos="4153"/>
        <w:tab w:val="right" w:pos="8306"/>
      </w:tabs>
      <w:snapToGrid w:val="0"/>
      <w:jc w:val="left"/>
    </w:pPr>
    <w:rPr>
      <w:rFonts w:ascii="Cambria" w:eastAsia="黑体" w:hAnsi="Cambria" w:cs="宋体"/>
      <w:sz w:val="18"/>
      <w:szCs w:val="18"/>
    </w:rPr>
  </w:style>
  <w:style w:type="paragraph" w:styleId="a9">
    <w:name w:val="header"/>
    <w:basedOn w:val="a"/>
    <w:link w:val="aa"/>
    <w:uiPriority w:val="99"/>
    <w:qFormat/>
    <w:rsid w:val="00A926CE"/>
    <w:pPr>
      <w:pBdr>
        <w:bottom w:val="single" w:sz="6" w:space="1" w:color="auto"/>
      </w:pBdr>
      <w:tabs>
        <w:tab w:val="center" w:pos="4153"/>
        <w:tab w:val="right" w:pos="8306"/>
      </w:tabs>
      <w:snapToGrid w:val="0"/>
      <w:jc w:val="center"/>
    </w:pPr>
    <w:rPr>
      <w:rFonts w:ascii="Cambria" w:eastAsia="黑体" w:hAnsi="Cambria" w:cs="宋体"/>
      <w:sz w:val="18"/>
      <w:szCs w:val="18"/>
    </w:rPr>
  </w:style>
  <w:style w:type="paragraph" w:styleId="ab">
    <w:name w:val="Subtitle"/>
    <w:basedOn w:val="a"/>
    <w:next w:val="a"/>
    <w:link w:val="ac"/>
    <w:uiPriority w:val="11"/>
    <w:qFormat/>
    <w:rsid w:val="00A926CE"/>
    <w:pPr>
      <w:widowControl/>
      <w:spacing w:after="200" w:line="276" w:lineRule="auto"/>
      <w:jc w:val="left"/>
    </w:pPr>
    <w:rPr>
      <w:rFonts w:ascii="Calibri" w:hAnsi="Calibri" w:cs="宋体"/>
      <w:i/>
      <w:iCs/>
      <w:color w:val="F0A22E"/>
      <w:spacing w:val="15"/>
      <w:kern w:val="0"/>
      <w:sz w:val="24"/>
    </w:rPr>
  </w:style>
  <w:style w:type="paragraph" w:styleId="ad">
    <w:name w:val="Title"/>
    <w:basedOn w:val="a"/>
    <w:next w:val="a"/>
    <w:link w:val="ae"/>
    <w:uiPriority w:val="10"/>
    <w:qFormat/>
    <w:rsid w:val="00A926CE"/>
    <w:pPr>
      <w:widowControl/>
      <w:pBdr>
        <w:bottom w:val="single" w:sz="8" w:space="4" w:color="F0A22E"/>
      </w:pBdr>
      <w:spacing w:after="300"/>
      <w:contextualSpacing/>
      <w:jc w:val="left"/>
    </w:pPr>
    <w:rPr>
      <w:rFonts w:ascii="Calibri" w:hAnsi="Calibri" w:cs="宋体"/>
      <w:color w:val="3B2C24"/>
      <w:spacing w:val="5"/>
      <w:kern w:val="28"/>
      <w:sz w:val="52"/>
      <w:szCs w:val="52"/>
    </w:rPr>
  </w:style>
  <w:style w:type="table" w:styleId="af">
    <w:name w:val="Table Grid"/>
    <w:basedOn w:val="a1"/>
    <w:uiPriority w:val="1"/>
    <w:qFormat/>
    <w:rsid w:val="00A926CE"/>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a">
    <w:name w:val="页眉 字符"/>
    <w:basedOn w:val="a0"/>
    <w:link w:val="a9"/>
    <w:uiPriority w:val="99"/>
    <w:qFormat/>
    <w:rsid w:val="00A926CE"/>
    <w:rPr>
      <w:sz w:val="18"/>
      <w:szCs w:val="18"/>
    </w:rPr>
  </w:style>
  <w:style w:type="character" w:customStyle="1" w:styleId="a8">
    <w:name w:val="页脚 字符"/>
    <w:basedOn w:val="a0"/>
    <w:link w:val="a7"/>
    <w:uiPriority w:val="99"/>
    <w:qFormat/>
    <w:rsid w:val="00A926CE"/>
    <w:rPr>
      <w:sz w:val="18"/>
      <w:szCs w:val="18"/>
    </w:rPr>
  </w:style>
  <w:style w:type="paragraph" w:styleId="af0">
    <w:name w:val="No Spacing"/>
    <w:link w:val="af1"/>
    <w:uiPriority w:val="1"/>
    <w:qFormat/>
    <w:rsid w:val="00A926CE"/>
    <w:pPr>
      <w:spacing w:after="160" w:line="480" w:lineRule="auto"/>
    </w:pPr>
    <w:rPr>
      <w:rFonts w:ascii="Cambria" w:eastAsia="黑体" w:hAnsi="Cambria" w:cs="宋体"/>
      <w:sz w:val="22"/>
      <w:szCs w:val="22"/>
    </w:rPr>
  </w:style>
  <w:style w:type="character" w:customStyle="1" w:styleId="af1">
    <w:name w:val="无间隔 字符"/>
    <w:basedOn w:val="a0"/>
    <w:link w:val="af0"/>
    <w:uiPriority w:val="1"/>
    <w:qFormat/>
    <w:rsid w:val="00A926CE"/>
    <w:rPr>
      <w:kern w:val="0"/>
      <w:sz w:val="22"/>
    </w:rPr>
  </w:style>
  <w:style w:type="character" w:customStyle="1" w:styleId="a6">
    <w:name w:val="批注框文本 字符"/>
    <w:basedOn w:val="a0"/>
    <w:link w:val="a5"/>
    <w:uiPriority w:val="99"/>
    <w:qFormat/>
    <w:rsid w:val="00A926CE"/>
    <w:rPr>
      <w:rFonts w:ascii="Times New Roman" w:eastAsia="宋体" w:hAnsi="Times New Roman" w:cs="Times New Roman"/>
      <w:sz w:val="18"/>
      <w:szCs w:val="18"/>
    </w:rPr>
  </w:style>
  <w:style w:type="character" w:customStyle="1" w:styleId="ae">
    <w:name w:val="标题 字符"/>
    <w:basedOn w:val="a0"/>
    <w:link w:val="ad"/>
    <w:uiPriority w:val="10"/>
    <w:qFormat/>
    <w:rsid w:val="00A926CE"/>
    <w:rPr>
      <w:rFonts w:ascii="Calibri" w:eastAsia="宋体" w:hAnsi="Calibri" w:cs="宋体"/>
      <w:color w:val="3B2C24"/>
      <w:spacing w:val="5"/>
      <w:kern w:val="28"/>
      <w:sz w:val="52"/>
      <w:szCs w:val="52"/>
    </w:rPr>
  </w:style>
  <w:style w:type="character" w:customStyle="1" w:styleId="ac">
    <w:name w:val="副标题 字符"/>
    <w:basedOn w:val="a0"/>
    <w:link w:val="ab"/>
    <w:uiPriority w:val="11"/>
    <w:qFormat/>
    <w:rsid w:val="00A926CE"/>
    <w:rPr>
      <w:rFonts w:ascii="Calibri" w:eastAsia="宋体" w:hAnsi="Calibri" w:cs="宋体"/>
      <w:i/>
      <w:iCs/>
      <w:color w:val="F0A22E"/>
      <w:spacing w:val="15"/>
      <w:kern w:val="0"/>
      <w:sz w:val="24"/>
      <w:szCs w:val="24"/>
    </w:rPr>
  </w:style>
  <w:style w:type="character" w:customStyle="1" w:styleId="Style1">
    <w:name w:val="Style1"/>
    <w:basedOn w:val="a0"/>
    <w:uiPriority w:val="1"/>
    <w:qFormat/>
    <w:rsid w:val="00A926CE"/>
    <w:rPr>
      <w:rFonts w:ascii="Cambria" w:eastAsia="黑体" w:hAnsi="黑体" w:cs="宋体"/>
      <w:sz w:val="22"/>
      <w:szCs w:val="22"/>
      <w:lang w:eastAsia="zh-CN"/>
    </w:rPr>
  </w:style>
  <w:style w:type="character" w:customStyle="1" w:styleId="Style2">
    <w:name w:val="Style2"/>
    <w:basedOn w:val="a0"/>
    <w:uiPriority w:val="1"/>
    <w:qFormat/>
    <w:rsid w:val="00A926CE"/>
    <w:rPr>
      <w:rFonts w:ascii="Cambria" w:eastAsia="黑体" w:hAnsi="黑体" w:cs="宋体"/>
      <w:sz w:val="22"/>
      <w:szCs w:val="22"/>
      <w:lang w:eastAsia="zh-CN"/>
    </w:rPr>
  </w:style>
  <w:style w:type="character" w:customStyle="1" w:styleId="Style3">
    <w:name w:val="Style3"/>
    <w:basedOn w:val="a0"/>
    <w:uiPriority w:val="1"/>
    <w:qFormat/>
    <w:rsid w:val="00A926CE"/>
    <w:rPr>
      <w:rFonts w:ascii="Cambria" w:eastAsia="黑体" w:hAnsi="黑体" w:cs="宋体"/>
      <w:szCs w:val="22"/>
      <w:lang w:eastAsia="zh-CN"/>
    </w:rPr>
  </w:style>
  <w:style w:type="character" w:customStyle="1" w:styleId="Style4">
    <w:name w:val="Style4"/>
    <w:basedOn w:val="a0"/>
    <w:uiPriority w:val="1"/>
    <w:qFormat/>
    <w:rsid w:val="00A926CE"/>
    <w:rPr>
      <w:rFonts w:ascii="Cambria" w:eastAsia="黑体" w:hAnsi="黑体" w:cs="宋体"/>
      <w:szCs w:val="22"/>
      <w:lang w:eastAsia="zh-CN"/>
    </w:rPr>
  </w:style>
  <w:style w:type="character" w:customStyle="1" w:styleId="Style5">
    <w:name w:val="Style5"/>
    <w:basedOn w:val="a0"/>
    <w:uiPriority w:val="1"/>
    <w:qFormat/>
    <w:rsid w:val="00A926CE"/>
    <w:rPr>
      <w:rFonts w:ascii="Cambria" w:eastAsia="黑体" w:hAnsi="黑体" w:cs="宋体"/>
      <w:sz w:val="22"/>
      <w:szCs w:val="22"/>
      <w:lang w:eastAsia="zh-CN"/>
    </w:rPr>
  </w:style>
  <w:style w:type="character" w:customStyle="1" w:styleId="10">
    <w:name w:val="标题 1 字符"/>
    <w:basedOn w:val="a0"/>
    <w:link w:val="1"/>
    <w:uiPriority w:val="9"/>
    <w:qFormat/>
    <w:rsid w:val="00A926CE"/>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sid w:val="00A926CE"/>
    <w:rPr>
      <w:rFonts w:ascii="Calibri" w:eastAsia="宋体" w:hAnsi="Calibri" w:cs="宋体"/>
      <w:b/>
      <w:bCs/>
      <w:sz w:val="32"/>
      <w:szCs w:val="32"/>
    </w:rPr>
  </w:style>
  <w:style w:type="character" w:customStyle="1" w:styleId="30">
    <w:name w:val="标题 3 字符"/>
    <w:basedOn w:val="a0"/>
    <w:link w:val="3"/>
    <w:uiPriority w:val="9"/>
    <w:qFormat/>
    <w:rsid w:val="00A926CE"/>
    <w:rPr>
      <w:rFonts w:ascii="Times New Roman" w:eastAsia="宋体" w:hAnsi="Times New Roman" w:cs="Times New Roman"/>
      <w:b/>
      <w:bCs/>
      <w:sz w:val="32"/>
      <w:szCs w:val="32"/>
    </w:rPr>
  </w:style>
  <w:style w:type="character" w:customStyle="1" w:styleId="40">
    <w:name w:val="标题 4 字符"/>
    <w:basedOn w:val="a0"/>
    <w:link w:val="4"/>
    <w:uiPriority w:val="9"/>
    <w:qFormat/>
    <w:rsid w:val="00A926CE"/>
    <w:rPr>
      <w:rFonts w:ascii="Calibri" w:eastAsia="宋体" w:hAnsi="Calibri" w:cs="宋体"/>
      <w:b/>
      <w:bCs/>
      <w:sz w:val="28"/>
      <w:szCs w:val="28"/>
    </w:rPr>
  </w:style>
  <w:style w:type="character" w:customStyle="1" w:styleId="a4">
    <w:name w:val="日期 字符"/>
    <w:basedOn w:val="a0"/>
    <w:link w:val="a3"/>
    <w:uiPriority w:val="99"/>
    <w:qFormat/>
    <w:rsid w:val="00A926CE"/>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030815">
      <w:bodyDiv w:val="1"/>
      <w:marLeft w:val="0"/>
      <w:marRight w:val="0"/>
      <w:marTop w:val="0"/>
      <w:marBottom w:val="0"/>
      <w:divBdr>
        <w:top w:val="none" w:sz="0" w:space="0" w:color="auto"/>
        <w:left w:val="none" w:sz="0" w:space="0" w:color="auto"/>
        <w:bottom w:val="none" w:sz="0" w:space="0" w:color="auto"/>
        <w:right w:val="none" w:sz="0" w:space="0" w:color="auto"/>
      </w:divBdr>
    </w:div>
    <w:div w:id="1198546805">
      <w:bodyDiv w:val="1"/>
      <w:marLeft w:val="0"/>
      <w:marRight w:val="0"/>
      <w:marTop w:val="0"/>
      <w:marBottom w:val="0"/>
      <w:divBdr>
        <w:top w:val="none" w:sz="0" w:space="0" w:color="auto"/>
        <w:left w:val="none" w:sz="0" w:space="0" w:color="auto"/>
        <w:bottom w:val="none" w:sz="0" w:space="0" w:color="auto"/>
        <w:right w:val="none" w:sz="0" w:space="0" w:color="auto"/>
      </w:divBdr>
    </w:div>
    <w:div w:id="1367943509">
      <w:bodyDiv w:val="1"/>
      <w:marLeft w:val="0"/>
      <w:marRight w:val="0"/>
      <w:marTop w:val="0"/>
      <w:marBottom w:val="0"/>
      <w:divBdr>
        <w:top w:val="none" w:sz="0" w:space="0" w:color="auto"/>
        <w:left w:val="none" w:sz="0" w:space="0" w:color="auto"/>
        <w:bottom w:val="none" w:sz="0" w:space="0" w:color="auto"/>
        <w:right w:val="none" w:sz="0" w:space="0" w:color="auto"/>
      </w:divBdr>
    </w:div>
    <w:div w:id="1381322230">
      <w:bodyDiv w:val="1"/>
      <w:marLeft w:val="0"/>
      <w:marRight w:val="0"/>
      <w:marTop w:val="0"/>
      <w:marBottom w:val="0"/>
      <w:divBdr>
        <w:top w:val="none" w:sz="0" w:space="0" w:color="auto"/>
        <w:left w:val="none" w:sz="0" w:space="0" w:color="auto"/>
        <w:bottom w:val="none" w:sz="0" w:space="0" w:color="auto"/>
        <w:right w:val="none" w:sz="0" w:space="0" w:color="auto"/>
      </w:divBdr>
    </w:div>
    <w:div w:id="1647203070">
      <w:bodyDiv w:val="1"/>
      <w:marLeft w:val="0"/>
      <w:marRight w:val="0"/>
      <w:marTop w:val="0"/>
      <w:marBottom w:val="0"/>
      <w:divBdr>
        <w:top w:val="none" w:sz="0" w:space="0" w:color="auto"/>
        <w:left w:val="none" w:sz="0" w:space="0" w:color="auto"/>
        <w:bottom w:val="none" w:sz="0" w:space="0" w:color="auto"/>
        <w:right w:val="none" w:sz="0" w:space="0" w:color="auto"/>
      </w:divBdr>
    </w:div>
    <w:div w:id="1684477699">
      <w:bodyDiv w:val="1"/>
      <w:marLeft w:val="0"/>
      <w:marRight w:val="0"/>
      <w:marTop w:val="0"/>
      <w:marBottom w:val="0"/>
      <w:divBdr>
        <w:top w:val="none" w:sz="0" w:space="0" w:color="auto"/>
        <w:left w:val="none" w:sz="0" w:space="0" w:color="auto"/>
        <w:bottom w:val="none" w:sz="0" w:space="0" w:color="auto"/>
        <w:right w:val="none" w:sz="0" w:space="0" w:color="auto"/>
      </w:divBdr>
    </w:div>
    <w:div w:id="1726829149">
      <w:bodyDiv w:val="1"/>
      <w:marLeft w:val="0"/>
      <w:marRight w:val="0"/>
      <w:marTop w:val="0"/>
      <w:marBottom w:val="0"/>
      <w:divBdr>
        <w:top w:val="none" w:sz="0" w:space="0" w:color="auto"/>
        <w:left w:val="none" w:sz="0" w:space="0" w:color="auto"/>
        <w:bottom w:val="none" w:sz="0" w:space="0" w:color="auto"/>
        <w:right w:val="none" w:sz="0" w:space="0" w:color="auto"/>
      </w:divBdr>
    </w:div>
    <w:div w:id="1752661435">
      <w:bodyDiv w:val="1"/>
      <w:marLeft w:val="0"/>
      <w:marRight w:val="0"/>
      <w:marTop w:val="0"/>
      <w:marBottom w:val="0"/>
      <w:divBdr>
        <w:top w:val="none" w:sz="0" w:space="0" w:color="auto"/>
        <w:left w:val="none" w:sz="0" w:space="0" w:color="auto"/>
        <w:bottom w:val="none" w:sz="0" w:space="0" w:color="auto"/>
        <w:right w:val="none" w:sz="0" w:space="0" w:color="auto"/>
      </w:divBdr>
    </w:div>
    <w:div w:id="1972129698">
      <w:bodyDiv w:val="1"/>
      <w:marLeft w:val="0"/>
      <w:marRight w:val="0"/>
      <w:marTop w:val="0"/>
      <w:marBottom w:val="0"/>
      <w:divBdr>
        <w:top w:val="none" w:sz="0" w:space="0" w:color="auto"/>
        <w:left w:val="none" w:sz="0" w:space="0" w:color="auto"/>
        <w:bottom w:val="none" w:sz="0" w:space="0" w:color="auto"/>
        <w:right w:val="none" w:sz="0" w:space="0" w:color="auto"/>
      </w:divBdr>
    </w:div>
    <w:div w:id="2142383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支出构成情况</c:v>
                </c:pt>
              </c:strCache>
            </c:strRef>
          </c:tx>
          <c:dLbls>
            <c:dLbl>
              <c:idx val="0"/>
              <c:layout>
                <c:manualLayout>
                  <c:x val="-0.18946485855934825"/>
                  <c:y val="-0.20076990376203108"/>
                </c:manualLayout>
              </c:layout>
              <c:spPr/>
              <c:txPr>
                <a:bodyPr/>
                <a:lstStyle/>
                <a:p>
                  <a:pPr>
                    <a:defRPr sz="1600"/>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07-4985-A017-0890E9B52B0D}"/>
                </c:ext>
              </c:extLst>
            </c:dLbl>
            <c:dLbl>
              <c:idx val="1"/>
              <c:layout>
                <c:manualLayout>
                  <c:x val="0.1737781605424337"/>
                  <c:y val="5.2768091488564033E-2"/>
                </c:manualLayout>
              </c:layout>
              <c:spPr/>
              <c:txPr>
                <a:bodyPr/>
                <a:lstStyle/>
                <a:p>
                  <a:pPr>
                    <a:defRPr sz="1400"/>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07-4985-A017-0890E9B52B0D}"/>
                </c:ext>
              </c:extLst>
            </c:dLbl>
            <c:dLbl>
              <c:idx val="2"/>
              <c:delete val="1"/>
              <c:extLst>
                <c:ext xmlns:c15="http://schemas.microsoft.com/office/drawing/2012/chart" uri="{CE6537A1-D6FC-4f65-9D91-7224C49458BB}"/>
                <c:ext xmlns:c16="http://schemas.microsoft.com/office/drawing/2014/chart" uri="{C3380CC4-5D6E-409C-BE32-E72D297353CC}">
                  <c16:uniqueId val="{00000002-C307-4985-A017-0890E9B52B0D}"/>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基本支出</c:v>
                </c:pt>
                <c:pt idx="1">
                  <c:v>项目支出</c:v>
                </c:pt>
                <c:pt idx="2">
                  <c:v>单位：万元</c:v>
                </c:pt>
              </c:strCache>
            </c:strRef>
          </c:cat>
          <c:val>
            <c:numRef>
              <c:f>Sheet1!$B$2:$B$4</c:f>
              <c:numCache>
                <c:formatCode>General</c:formatCode>
                <c:ptCount val="3"/>
                <c:pt idx="0">
                  <c:v>558.20000000000005</c:v>
                </c:pt>
                <c:pt idx="1">
                  <c:v>225.63</c:v>
                </c:pt>
                <c:pt idx="2">
                  <c:v>0</c:v>
                </c:pt>
              </c:numCache>
            </c:numRef>
          </c:val>
          <c:extLst>
            <c:ext xmlns:c16="http://schemas.microsoft.com/office/drawing/2014/chart" uri="{C3380CC4-5D6E-409C-BE32-E72D297353CC}">
              <c16:uniqueId val="{00000003-C307-4985-A017-0890E9B52B0D}"/>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A83CED47-E2EE-4F7B-8B6E-5EE019902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2239</Words>
  <Characters>12766</Characters>
  <Application>Microsoft Office Word</Application>
  <DocSecurity>0</DocSecurity>
  <Lines>106</Lines>
  <Paragraphs>29</Paragraphs>
  <ScaleCrop>false</ScaleCrop>
  <Company>Microsoft</Company>
  <LinksUpToDate>false</LinksUpToDate>
  <CharactersWithSpaces>14976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2017年度部门决算</dc:title>
  <dc:subject>石家庄市xxx部门</dc:subject>
  <dc:creator>User</dc:creator>
  <cp:lastModifiedBy>lenovo、</cp:lastModifiedBy>
  <cp:revision>4</cp:revision>
  <cp:lastPrinted>2019-08-23T07:02:00Z</cp:lastPrinted>
  <dcterms:created xsi:type="dcterms:W3CDTF">2021-05-14T08:33:00Z</dcterms:created>
  <dcterms:modified xsi:type="dcterms:W3CDTF">2021-05-18T12:55:00Z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2052-11.1.0.8931</vt:lpwstr>
  </property>
</Properties>
</file>