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848" w:rsidRDefault="00312375">
      <w:pPr>
        <w:rPr>
          <w:b/>
          <w:bCs/>
          <w:sz w:val="30"/>
          <w:szCs w:val="30"/>
          <w:shd w:val="clear" w:color="FFFFFF" w:fill="D9D9D9"/>
        </w:rPr>
      </w:pPr>
      <w:r>
        <w:rPr>
          <w:b/>
          <w:bCs/>
          <w:sz w:val="36"/>
          <w:szCs w:val="36"/>
          <w:shd w:val="clear" w:color="FFFFFF" w:fill="D9D9D9"/>
        </w:rPr>
        <w:t>LED</w:t>
      </w:r>
      <w:r>
        <w:rPr>
          <w:rFonts w:hint="eastAsia"/>
          <w:b/>
          <w:bCs/>
          <w:sz w:val="36"/>
          <w:szCs w:val="36"/>
          <w:shd w:val="clear" w:color="FFFFFF" w:fill="D9D9D9"/>
        </w:rPr>
        <w:t>产品系列</w:t>
      </w:r>
    </w:p>
    <w:p w:rsidR="006E7848" w:rsidRDefault="006E7848">
      <w:pPr>
        <w:rPr>
          <w:b/>
          <w:bCs/>
          <w:sz w:val="30"/>
          <w:szCs w:val="30"/>
          <w:shd w:val="clear" w:color="FFFFFF" w:fill="D9D9D9"/>
        </w:rPr>
      </w:pPr>
    </w:p>
    <w:p w:rsidR="006E7848" w:rsidRDefault="006E7848">
      <w:pPr>
        <w:rPr>
          <w:sz w:val="30"/>
          <w:szCs w:val="30"/>
        </w:rPr>
      </w:pPr>
    </w:p>
    <w:p w:rsidR="006E7848" w:rsidRDefault="006E7848">
      <w:pPr>
        <w:rPr>
          <w:sz w:val="30"/>
          <w:szCs w:val="30"/>
        </w:rPr>
      </w:pPr>
    </w:p>
    <w:p w:rsidR="006E7848" w:rsidRDefault="006E7848">
      <w:pPr>
        <w:rPr>
          <w:sz w:val="30"/>
          <w:szCs w:val="30"/>
        </w:rPr>
      </w:pPr>
    </w:p>
    <w:p w:rsidR="006E7848" w:rsidRDefault="006E7848">
      <w:pPr>
        <w:rPr>
          <w:sz w:val="30"/>
          <w:szCs w:val="30"/>
        </w:rPr>
      </w:pPr>
    </w:p>
    <w:p w:rsidR="006E7848" w:rsidRDefault="006E7848">
      <w:pPr>
        <w:rPr>
          <w:sz w:val="32"/>
          <w:szCs w:val="32"/>
        </w:rPr>
      </w:pPr>
    </w:p>
    <w:p w:rsidR="006E7848" w:rsidRDefault="006E7848">
      <w:pPr>
        <w:rPr>
          <w:sz w:val="32"/>
          <w:szCs w:val="32"/>
        </w:rPr>
      </w:pPr>
    </w:p>
    <w:p w:rsidR="006E7848" w:rsidRDefault="00312375">
      <w:pPr>
        <w:jc w:val="center"/>
        <w:rPr>
          <w:b/>
          <w:bCs/>
          <w:sz w:val="52"/>
          <w:szCs w:val="52"/>
          <w:u w:val="single"/>
        </w:rPr>
      </w:pPr>
      <w:r>
        <w:rPr>
          <w:rFonts w:hint="eastAsia"/>
          <w:b/>
          <w:bCs/>
          <w:sz w:val="52"/>
          <w:szCs w:val="52"/>
          <w:u w:val="single"/>
        </w:rPr>
        <w:t>YZ-</w:t>
      </w:r>
      <w:r>
        <w:rPr>
          <w:b/>
          <w:bCs/>
          <w:sz w:val="52"/>
          <w:szCs w:val="52"/>
          <w:u w:val="single"/>
        </w:rPr>
        <w:t>LED</w:t>
      </w:r>
      <w:r>
        <w:rPr>
          <w:rFonts w:hint="eastAsia"/>
          <w:b/>
          <w:bCs/>
          <w:sz w:val="52"/>
          <w:szCs w:val="52"/>
          <w:u w:val="single"/>
        </w:rPr>
        <w:t>392</w:t>
      </w:r>
      <w:r>
        <w:rPr>
          <w:rFonts w:hint="eastAsia"/>
          <w:b/>
          <w:bCs/>
          <w:sz w:val="52"/>
          <w:szCs w:val="52"/>
          <w:u w:val="single"/>
        </w:rPr>
        <w:t>单色温</w:t>
      </w:r>
      <w:r>
        <w:rPr>
          <w:rFonts w:hint="eastAsia"/>
          <w:b/>
          <w:bCs/>
          <w:sz w:val="52"/>
          <w:szCs w:val="52"/>
          <w:u w:val="single"/>
        </w:rPr>
        <w:t>三基色</w:t>
      </w:r>
    </w:p>
    <w:p w:rsidR="006E7848" w:rsidRDefault="00312375">
      <w:pPr>
        <w:jc w:val="center"/>
        <w:rPr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使用前请仔细阅读此说明书</w:t>
      </w:r>
    </w:p>
    <w:p w:rsidR="006E7848" w:rsidRDefault="006E7848">
      <w:pPr>
        <w:jc w:val="center"/>
        <w:rPr>
          <w:sz w:val="36"/>
          <w:szCs w:val="36"/>
        </w:rPr>
      </w:pPr>
    </w:p>
    <w:p w:rsidR="006E7848" w:rsidRDefault="006E7848">
      <w:pPr>
        <w:rPr>
          <w:szCs w:val="21"/>
        </w:rPr>
      </w:pPr>
    </w:p>
    <w:p w:rsidR="006E7848" w:rsidRDefault="006E7848">
      <w:pPr>
        <w:rPr>
          <w:szCs w:val="21"/>
        </w:rPr>
      </w:pPr>
    </w:p>
    <w:p w:rsidR="006E7848" w:rsidRDefault="006E7848">
      <w:pPr>
        <w:rPr>
          <w:szCs w:val="21"/>
        </w:rPr>
      </w:pPr>
    </w:p>
    <w:p w:rsidR="006E7848" w:rsidRDefault="006E7848">
      <w:pPr>
        <w:rPr>
          <w:szCs w:val="21"/>
        </w:rPr>
      </w:pPr>
    </w:p>
    <w:p w:rsidR="006E7848" w:rsidRDefault="006E7848">
      <w:pPr>
        <w:rPr>
          <w:szCs w:val="21"/>
        </w:rPr>
      </w:pPr>
    </w:p>
    <w:p w:rsidR="006E7848" w:rsidRDefault="006E7848">
      <w:pPr>
        <w:tabs>
          <w:tab w:val="right" w:pos="8306"/>
        </w:tabs>
        <w:rPr>
          <w:szCs w:val="21"/>
        </w:rPr>
      </w:pPr>
    </w:p>
    <w:p w:rsidR="006E7848" w:rsidRDefault="006E7848">
      <w:pPr>
        <w:tabs>
          <w:tab w:val="right" w:pos="8306"/>
        </w:tabs>
        <w:rPr>
          <w:szCs w:val="21"/>
        </w:rPr>
      </w:pPr>
    </w:p>
    <w:p w:rsidR="006E7848" w:rsidRDefault="006E7848">
      <w:pPr>
        <w:tabs>
          <w:tab w:val="right" w:pos="8306"/>
        </w:tabs>
        <w:rPr>
          <w:szCs w:val="21"/>
        </w:rPr>
      </w:pPr>
    </w:p>
    <w:p w:rsidR="006E7848" w:rsidRDefault="006E7848">
      <w:pPr>
        <w:tabs>
          <w:tab w:val="right" w:pos="8306"/>
        </w:tabs>
        <w:rPr>
          <w:szCs w:val="21"/>
        </w:rPr>
      </w:pPr>
    </w:p>
    <w:p w:rsidR="006E7848" w:rsidRDefault="006E7848">
      <w:pPr>
        <w:tabs>
          <w:tab w:val="right" w:pos="8306"/>
        </w:tabs>
        <w:rPr>
          <w:szCs w:val="21"/>
        </w:rPr>
      </w:pPr>
    </w:p>
    <w:p w:rsidR="006E7848" w:rsidRDefault="006E7848">
      <w:pPr>
        <w:tabs>
          <w:tab w:val="right" w:pos="8306"/>
        </w:tabs>
        <w:rPr>
          <w:szCs w:val="21"/>
        </w:rPr>
      </w:pPr>
    </w:p>
    <w:p w:rsidR="006E7848" w:rsidRDefault="006E7848">
      <w:pPr>
        <w:tabs>
          <w:tab w:val="right" w:pos="8306"/>
        </w:tabs>
        <w:rPr>
          <w:szCs w:val="21"/>
        </w:rPr>
      </w:pPr>
    </w:p>
    <w:p w:rsidR="006E7848" w:rsidRDefault="00312375">
      <w:pPr>
        <w:tabs>
          <w:tab w:val="right" w:pos="8306"/>
        </w:tabs>
        <w:jc w:val="center"/>
        <w:rPr>
          <w:szCs w:val="21"/>
        </w:rPr>
      </w:pPr>
      <w:r>
        <w:rPr>
          <w:rFonts w:hint="eastAsia"/>
          <w:szCs w:val="21"/>
        </w:rPr>
        <w:t>感谢您购买我公司产品，在使用前请详细阅读此说明书。</w:t>
      </w:r>
    </w:p>
    <w:p w:rsidR="006E7848" w:rsidRDefault="00312375">
      <w:pPr>
        <w:tabs>
          <w:tab w:val="right" w:pos="8306"/>
        </w:tabs>
        <w:jc w:val="center"/>
        <w:rPr>
          <w:szCs w:val="21"/>
        </w:rPr>
      </w:pPr>
      <w:r>
        <w:rPr>
          <w:rFonts w:hint="eastAsia"/>
          <w:szCs w:val="21"/>
        </w:rPr>
        <w:t>并妥善保管此说明书，以便以后查阅。</w:t>
      </w:r>
    </w:p>
    <w:p w:rsidR="006E7848" w:rsidRDefault="006E7848">
      <w:pPr>
        <w:tabs>
          <w:tab w:val="right" w:pos="8306"/>
        </w:tabs>
        <w:jc w:val="center"/>
        <w:rPr>
          <w:b/>
          <w:bCs/>
          <w:sz w:val="72"/>
          <w:szCs w:val="72"/>
        </w:rPr>
      </w:pPr>
    </w:p>
    <w:p w:rsidR="006E7848" w:rsidRDefault="006E7848">
      <w:pPr>
        <w:tabs>
          <w:tab w:val="right" w:pos="8306"/>
        </w:tabs>
        <w:rPr>
          <w:b/>
          <w:bCs/>
          <w:sz w:val="72"/>
          <w:szCs w:val="72"/>
        </w:rPr>
      </w:pPr>
    </w:p>
    <w:p w:rsidR="006E7848" w:rsidRDefault="006E7848">
      <w:pPr>
        <w:tabs>
          <w:tab w:val="right" w:pos="8306"/>
        </w:tabs>
        <w:rPr>
          <w:b/>
          <w:bCs/>
          <w:sz w:val="72"/>
          <w:szCs w:val="72"/>
        </w:rPr>
      </w:pPr>
    </w:p>
    <w:p w:rsidR="006E7848" w:rsidRDefault="006E7848">
      <w:pPr>
        <w:tabs>
          <w:tab w:val="right" w:pos="8306"/>
        </w:tabs>
        <w:rPr>
          <w:b/>
          <w:bCs/>
          <w:sz w:val="72"/>
          <w:szCs w:val="72"/>
        </w:rPr>
      </w:pPr>
    </w:p>
    <w:p w:rsidR="006E7848" w:rsidRDefault="00312375">
      <w:pPr>
        <w:tabs>
          <w:tab w:val="right" w:pos="8306"/>
        </w:tabs>
        <w:ind w:firstLineChars="100" w:firstLine="723"/>
        <w:rPr>
          <w:rFonts w:ascii="仿宋" w:eastAsia="仿宋" w:hAnsi="仿宋" w:cs="仿宋"/>
          <w:sz w:val="72"/>
          <w:szCs w:val="72"/>
        </w:rPr>
      </w:pPr>
      <w:r>
        <w:rPr>
          <w:rFonts w:hint="eastAsia"/>
          <w:b/>
          <w:bCs/>
          <w:sz w:val="72"/>
          <w:szCs w:val="72"/>
        </w:rPr>
        <w:t>目录</w:t>
      </w:r>
      <w:r>
        <w:rPr>
          <w:rFonts w:ascii="仿宋" w:eastAsia="仿宋" w:hAnsi="仿宋" w:cs="仿宋"/>
          <w:sz w:val="72"/>
          <w:szCs w:val="72"/>
        </w:rPr>
        <w:t>CONTENTS</w:t>
      </w:r>
    </w:p>
    <w:p w:rsidR="006E7848" w:rsidRDefault="006E7848">
      <w:pPr>
        <w:tabs>
          <w:tab w:val="right" w:pos="8306"/>
        </w:tabs>
        <w:rPr>
          <w:rFonts w:ascii="仿宋" w:eastAsia="仿宋" w:hAnsi="仿宋" w:cs="仿宋"/>
          <w:sz w:val="72"/>
          <w:szCs w:val="72"/>
        </w:rPr>
      </w:pPr>
    </w:p>
    <w:p w:rsidR="006E7848" w:rsidRDefault="00312375">
      <w:pPr>
        <w:tabs>
          <w:tab w:val="right" w:pos="8306"/>
        </w:tabs>
        <w:rPr>
          <w:rFonts w:ascii="楷体" w:eastAsia="楷体" w:hAnsi="楷体" w:cs="楷体"/>
          <w:b/>
          <w:bCs/>
          <w:sz w:val="28"/>
          <w:szCs w:val="28"/>
        </w:rPr>
      </w:pPr>
      <w:r>
        <w:rPr>
          <w:rFonts w:ascii="楷体" w:eastAsia="楷体" w:hAnsi="楷体" w:cs="楷体" w:hint="eastAsia"/>
          <w:b/>
          <w:bCs/>
          <w:sz w:val="28"/>
          <w:szCs w:val="28"/>
        </w:rPr>
        <w:t>使用须知</w:t>
      </w:r>
      <w:r>
        <w:rPr>
          <w:rFonts w:ascii="楷体" w:eastAsia="楷体" w:hAnsi="楷体" w:cs="楷体"/>
          <w:b/>
          <w:bCs/>
          <w:sz w:val="28"/>
          <w:szCs w:val="28"/>
        </w:rPr>
        <w:t>..............................2</w:t>
      </w:r>
    </w:p>
    <w:p w:rsidR="006E7848" w:rsidRDefault="00312375">
      <w:pPr>
        <w:tabs>
          <w:tab w:val="right" w:pos="8306"/>
        </w:tabs>
        <w:rPr>
          <w:rFonts w:ascii="楷体" w:eastAsia="楷体" w:hAnsi="楷体" w:cs="楷体"/>
          <w:b/>
          <w:bCs/>
          <w:sz w:val="28"/>
          <w:szCs w:val="28"/>
        </w:rPr>
      </w:pPr>
      <w:r>
        <w:rPr>
          <w:rFonts w:ascii="楷体" w:eastAsia="楷体" w:hAnsi="楷体" w:cs="楷体" w:hint="eastAsia"/>
          <w:b/>
          <w:bCs/>
          <w:sz w:val="28"/>
          <w:szCs w:val="28"/>
        </w:rPr>
        <w:t>技术参数</w:t>
      </w:r>
      <w:r>
        <w:rPr>
          <w:rFonts w:ascii="楷体" w:eastAsia="楷体" w:hAnsi="楷体" w:cs="楷体"/>
          <w:b/>
          <w:bCs/>
          <w:sz w:val="28"/>
          <w:szCs w:val="28"/>
        </w:rPr>
        <w:t>..............................2</w:t>
      </w:r>
    </w:p>
    <w:p w:rsidR="006E7848" w:rsidRDefault="00312375">
      <w:pPr>
        <w:tabs>
          <w:tab w:val="right" w:pos="8306"/>
        </w:tabs>
        <w:rPr>
          <w:rFonts w:ascii="楷体" w:eastAsia="楷体" w:hAnsi="楷体" w:cs="楷体"/>
          <w:b/>
          <w:bCs/>
          <w:sz w:val="28"/>
          <w:szCs w:val="28"/>
        </w:rPr>
      </w:pPr>
      <w:r>
        <w:rPr>
          <w:rFonts w:ascii="楷体" w:eastAsia="楷体" w:hAnsi="楷体" w:cs="楷体" w:hint="eastAsia"/>
          <w:b/>
          <w:bCs/>
          <w:sz w:val="28"/>
          <w:szCs w:val="28"/>
        </w:rPr>
        <w:t>控制面板</w:t>
      </w:r>
      <w:r>
        <w:rPr>
          <w:rFonts w:ascii="楷体" w:eastAsia="楷体" w:hAnsi="楷体" w:cs="楷体"/>
          <w:b/>
          <w:bCs/>
          <w:sz w:val="28"/>
          <w:szCs w:val="28"/>
        </w:rPr>
        <w:t>..............................3</w:t>
      </w:r>
    </w:p>
    <w:p w:rsidR="006E7848" w:rsidRDefault="00312375">
      <w:pPr>
        <w:tabs>
          <w:tab w:val="right" w:pos="8306"/>
        </w:tabs>
        <w:rPr>
          <w:rFonts w:ascii="楷体" w:eastAsia="楷体" w:hAnsi="楷体" w:cs="楷体"/>
          <w:b/>
          <w:bCs/>
          <w:sz w:val="28"/>
          <w:szCs w:val="28"/>
        </w:rPr>
      </w:pPr>
      <w:r>
        <w:rPr>
          <w:rFonts w:ascii="楷体" w:eastAsia="楷体" w:hAnsi="楷体" w:cs="楷体" w:hint="eastAsia"/>
          <w:b/>
          <w:bCs/>
          <w:sz w:val="28"/>
          <w:szCs w:val="28"/>
        </w:rPr>
        <w:t>显示功能</w:t>
      </w:r>
      <w:r>
        <w:rPr>
          <w:rFonts w:ascii="楷体" w:eastAsia="楷体" w:hAnsi="楷体" w:cs="楷体"/>
          <w:b/>
          <w:bCs/>
          <w:sz w:val="28"/>
          <w:szCs w:val="28"/>
        </w:rPr>
        <w:t>...............................3</w:t>
      </w:r>
    </w:p>
    <w:p w:rsidR="006E7848" w:rsidRDefault="00312375">
      <w:pPr>
        <w:tabs>
          <w:tab w:val="right" w:pos="8306"/>
        </w:tabs>
        <w:rPr>
          <w:rFonts w:ascii="楷体" w:eastAsia="楷体" w:hAnsi="楷体" w:cs="楷体"/>
          <w:b/>
          <w:bCs/>
          <w:sz w:val="28"/>
          <w:szCs w:val="28"/>
        </w:rPr>
      </w:pPr>
      <w:r>
        <w:rPr>
          <w:rFonts w:ascii="楷体" w:eastAsia="楷体" w:hAnsi="楷体" w:cs="楷体" w:hint="eastAsia"/>
          <w:b/>
          <w:bCs/>
          <w:sz w:val="28"/>
          <w:szCs w:val="28"/>
        </w:rPr>
        <w:t>操作说明</w:t>
      </w:r>
      <w:r>
        <w:rPr>
          <w:rFonts w:ascii="楷体" w:eastAsia="楷体" w:hAnsi="楷体" w:cs="楷体"/>
          <w:b/>
          <w:bCs/>
          <w:sz w:val="28"/>
          <w:szCs w:val="28"/>
        </w:rPr>
        <w:t>...............................4</w:t>
      </w:r>
    </w:p>
    <w:p w:rsidR="006E7848" w:rsidRDefault="00312375">
      <w:pPr>
        <w:tabs>
          <w:tab w:val="right" w:pos="8306"/>
        </w:tabs>
        <w:rPr>
          <w:rFonts w:ascii="楷体" w:eastAsia="楷体" w:hAnsi="楷体" w:cs="楷体"/>
          <w:b/>
          <w:bCs/>
          <w:sz w:val="28"/>
          <w:szCs w:val="28"/>
        </w:rPr>
      </w:pPr>
      <w:r>
        <w:rPr>
          <w:rFonts w:ascii="楷体" w:eastAsia="楷体" w:hAnsi="楷体" w:cs="楷体" w:hint="eastAsia"/>
          <w:b/>
          <w:bCs/>
          <w:sz w:val="28"/>
          <w:szCs w:val="28"/>
        </w:rPr>
        <w:t>产品安装</w:t>
      </w:r>
      <w:r>
        <w:rPr>
          <w:rFonts w:ascii="楷体" w:eastAsia="楷体" w:hAnsi="楷体" w:cs="楷体"/>
          <w:b/>
          <w:bCs/>
          <w:sz w:val="28"/>
          <w:szCs w:val="28"/>
        </w:rPr>
        <w:t>...............................5</w:t>
      </w:r>
    </w:p>
    <w:p w:rsidR="006E7848" w:rsidRDefault="00312375">
      <w:pPr>
        <w:tabs>
          <w:tab w:val="right" w:pos="8306"/>
        </w:tabs>
        <w:rPr>
          <w:rFonts w:ascii="楷体" w:eastAsia="楷体" w:hAnsi="楷体" w:cs="楷体"/>
          <w:b/>
          <w:bCs/>
          <w:sz w:val="28"/>
          <w:szCs w:val="28"/>
        </w:rPr>
      </w:pPr>
      <w:r>
        <w:rPr>
          <w:rFonts w:ascii="楷体" w:eastAsia="楷体" w:hAnsi="楷体" w:cs="楷体"/>
          <w:b/>
          <w:bCs/>
          <w:sz w:val="28"/>
          <w:szCs w:val="28"/>
        </w:rPr>
        <w:t>DMX</w:t>
      </w:r>
      <w:r>
        <w:rPr>
          <w:rFonts w:ascii="楷体" w:eastAsia="楷体" w:hAnsi="楷体" w:cs="楷体" w:hint="eastAsia"/>
          <w:b/>
          <w:bCs/>
          <w:sz w:val="28"/>
          <w:szCs w:val="28"/>
        </w:rPr>
        <w:t>连接</w:t>
      </w:r>
      <w:r>
        <w:rPr>
          <w:rFonts w:ascii="楷体" w:eastAsia="楷体" w:hAnsi="楷体" w:cs="楷体"/>
          <w:b/>
          <w:bCs/>
          <w:sz w:val="28"/>
          <w:szCs w:val="28"/>
        </w:rPr>
        <w:t>................................5</w:t>
      </w:r>
    </w:p>
    <w:p w:rsidR="006E7848" w:rsidRDefault="00312375">
      <w:pPr>
        <w:tabs>
          <w:tab w:val="right" w:pos="8306"/>
        </w:tabs>
        <w:rPr>
          <w:rFonts w:ascii="楷体" w:eastAsia="楷体" w:hAnsi="楷体" w:cs="楷体"/>
          <w:b/>
          <w:bCs/>
          <w:sz w:val="28"/>
          <w:szCs w:val="28"/>
        </w:rPr>
      </w:pPr>
      <w:r>
        <w:rPr>
          <w:rFonts w:ascii="楷体" w:eastAsia="楷体" w:hAnsi="楷体" w:cs="楷体" w:hint="eastAsia"/>
          <w:b/>
          <w:bCs/>
          <w:sz w:val="28"/>
          <w:szCs w:val="28"/>
        </w:rPr>
        <w:t>通道功能</w:t>
      </w:r>
      <w:r>
        <w:rPr>
          <w:rFonts w:ascii="楷体" w:eastAsia="楷体" w:hAnsi="楷体" w:cs="楷体"/>
          <w:b/>
          <w:bCs/>
          <w:sz w:val="28"/>
          <w:szCs w:val="28"/>
        </w:rPr>
        <w:t>................................5</w:t>
      </w:r>
    </w:p>
    <w:p w:rsidR="006E7848" w:rsidRDefault="00312375">
      <w:pPr>
        <w:tabs>
          <w:tab w:val="right" w:pos="8306"/>
        </w:tabs>
        <w:rPr>
          <w:rFonts w:ascii="楷体" w:eastAsia="楷体" w:hAnsi="楷体" w:cs="楷体"/>
          <w:b/>
          <w:bCs/>
          <w:sz w:val="28"/>
          <w:szCs w:val="28"/>
        </w:rPr>
      </w:pPr>
      <w:r>
        <w:rPr>
          <w:rFonts w:ascii="楷体" w:eastAsia="楷体" w:hAnsi="楷体" w:cs="楷体" w:hint="eastAsia"/>
          <w:b/>
          <w:bCs/>
          <w:sz w:val="28"/>
          <w:szCs w:val="28"/>
        </w:rPr>
        <w:t>维修与保养</w:t>
      </w:r>
      <w:r>
        <w:rPr>
          <w:rFonts w:ascii="楷体" w:eastAsia="楷体" w:hAnsi="楷体" w:cs="楷体"/>
          <w:b/>
          <w:bCs/>
          <w:sz w:val="28"/>
          <w:szCs w:val="28"/>
        </w:rPr>
        <w:t>.............................6</w:t>
      </w:r>
    </w:p>
    <w:p w:rsidR="006E7848" w:rsidRDefault="00312375">
      <w:pPr>
        <w:tabs>
          <w:tab w:val="right" w:pos="8306"/>
        </w:tabs>
        <w:rPr>
          <w:rFonts w:ascii="楷体" w:eastAsia="楷体" w:hAnsi="楷体" w:cs="楷体"/>
          <w:b/>
          <w:bCs/>
          <w:sz w:val="28"/>
          <w:szCs w:val="28"/>
        </w:rPr>
      </w:pPr>
      <w:r>
        <w:rPr>
          <w:rFonts w:ascii="楷体" w:eastAsia="楷体" w:hAnsi="楷体" w:cs="楷体" w:hint="eastAsia"/>
          <w:b/>
          <w:bCs/>
          <w:sz w:val="28"/>
          <w:szCs w:val="28"/>
        </w:rPr>
        <w:t>故障诊断</w:t>
      </w:r>
      <w:r>
        <w:rPr>
          <w:rFonts w:ascii="楷体" w:eastAsia="楷体" w:hAnsi="楷体" w:cs="楷体"/>
          <w:b/>
          <w:bCs/>
          <w:sz w:val="28"/>
          <w:szCs w:val="28"/>
        </w:rPr>
        <w:t>...........................</w:t>
      </w:r>
      <w:r>
        <w:rPr>
          <w:rFonts w:ascii="楷体" w:eastAsia="楷体" w:hAnsi="楷体" w:cs="楷体"/>
          <w:b/>
          <w:bCs/>
          <w:sz w:val="28"/>
          <w:szCs w:val="28"/>
        </w:rPr>
        <w:t>....6</w:t>
      </w:r>
    </w:p>
    <w:p w:rsidR="006E7848" w:rsidRDefault="006E7848">
      <w:pPr>
        <w:ind w:firstLineChars="200" w:firstLine="420"/>
      </w:pPr>
    </w:p>
    <w:p w:rsidR="006E7848" w:rsidRDefault="006E7848">
      <w:pPr>
        <w:ind w:firstLineChars="200" w:firstLine="420"/>
      </w:pPr>
    </w:p>
    <w:p w:rsidR="006E7848" w:rsidRDefault="006E7848">
      <w:pPr>
        <w:ind w:firstLineChars="200" w:firstLine="420"/>
      </w:pPr>
    </w:p>
    <w:p w:rsidR="006E7848" w:rsidRDefault="006E7848">
      <w:pPr>
        <w:ind w:firstLineChars="200" w:firstLine="420"/>
      </w:pPr>
    </w:p>
    <w:p w:rsidR="006E7848" w:rsidRDefault="006E7848">
      <w:pPr>
        <w:ind w:firstLineChars="200" w:firstLine="420"/>
      </w:pPr>
    </w:p>
    <w:p w:rsidR="006E7848" w:rsidRDefault="006E7848">
      <w:pPr>
        <w:ind w:firstLineChars="200" w:firstLine="420"/>
      </w:pPr>
    </w:p>
    <w:p w:rsidR="006E7848" w:rsidRDefault="006E7848">
      <w:pPr>
        <w:ind w:firstLineChars="200" w:firstLine="420"/>
      </w:pPr>
    </w:p>
    <w:p w:rsidR="006E7848" w:rsidRDefault="006E7848">
      <w:pPr>
        <w:ind w:firstLineChars="200" w:firstLine="420"/>
      </w:pPr>
    </w:p>
    <w:p w:rsidR="006E7848" w:rsidRDefault="006E7848">
      <w:pPr>
        <w:ind w:firstLineChars="200" w:firstLine="420"/>
      </w:pPr>
    </w:p>
    <w:p w:rsidR="006E7848" w:rsidRDefault="006E7848">
      <w:pPr>
        <w:ind w:firstLineChars="200" w:firstLine="420"/>
      </w:pPr>
    </w:p>
    <w:p w:rsidR="006E7848" w:rsidRDefault="006E7848">
      <w:pPr>
        <w:ind w:firstLineChars="200" w:firstLine="420"/>
      </w:pPr>
    </w:p>
    <w:p w:rsidR="006E7848" w:rsidRDefault="006E7848">
      <w:pPr>
        <w:ind w:firstLineChars="200" w:firstLine="420"/>
      </w:pPr>
    </w:p>
    <w:p w:rsidR="006E7848" w:rsidRDefault="006E7848">
      <w:pPr>
        <w:ind w:firstLineChars="200" w:firstLine="420"/>
      </w:pPr>
    </w:p>
    <w:p w:rsidR="006E7848" w:rsidRDefault="006E7848">
      <w:pPr>
        <w:ind w:firstLineChars="200" w:firstLine="420"/>
      </w:pPr>
    </w:p>
    <w:p w:rsidR="006E7848" w:rsidRDefault="006E7848">
      <w:pPr>
        <w:ind w:firstLineChars="200" w:firstLine="420"/>
      </w:pPr>
    </w:p>
    <w:p w:rsidR="006E7848" w:rsidRDefault="006E7848">
      <w:pPr>
        <w:ind w:firstLineChars="200" w:firstLine="420"/>
      </w:pPr>
    </w:p>
    <w:p w:rsidR="006E7848" w:rsidRDefault="006E7848">
      <w:pPr>
        <w:ind w:firstLineChars="200" w:firstLine="420"/>
      </w:pPr>
    </w:p>
    <w:p w:rsidR="006E7848" w:rsidRDefault="006E7848">
      <w:pPr>
        <w:ind w:firstLineChars="200" w:firstLine="420"/>
      </w:pPr>
    </w:p>
    <w:p w:rsidR="006E7848" w:rsidRDefault="00312375">
      <w:pPr>
        <w:ind w:firstLineChars="200" w:firstLine="420"/>
      </w:pPr>
      <w:r>
        <w:rPr>
          <w:rFonts w:hint="eastAsia"/>
        </w:rPr>
        <w:t>首先感谢您选购我公司</w:t>
      </w:r>
      <w:r>
        <w:t>LED</w:t>
      </w:r>
      <w:r>
        <w:rPr>
          <w:rFonts w:hint="eastAsia"/>
        </w:rPr>
        <w:t>系列产品。在使用该产品之前，请务必仔细阅读此说明。</w:t>
      </w:r>
    </w:p>
    <w:p w:rsidR="006E7848" w:rsidRDefault="00312375">
      <w:proofErr w:type="gramStart"/>
      <w:r>
        <w:rPr>
          <w:rFonts w:hint="eastAsia"/>
        </w:rPr>
        <w:t>此说明</w:t>
      </w:r>
      <w:proofErr w:type="gramEnd"/>
      <w:r>
        <w:rPr>
          <w:rFonts w:hint="eastAsia"/>
        </w:rPr>
        <w:t>包含了安装、使用和维护等相关操作与信息。</w:t>
      </w:r>
    </w:p>
    <w:p w:rsidR="006E7848" w:rsidRDefault="006E7848"/>
    <w:p w:rsidR="006E7848" w:rsidRDefault="00312375">
      <w:pPr>
        <w:numPr>
          <w:ilvl w:val="0"/>
          <w:numId w:val="1"/>
        </w:numPr>
        <w:rPr>
          <w:sz w:val="28"/>
          <w:szCs w:val="28"/>
          <w:shd w:val="clear" w:color="FFFFFF" w:fill="D9D9D9"/>
        </w:rPr>
      </w:pPr>
      <w:r>
        <w:rPr>
          <w:rFonts w:hint="eastAsia"/>
          <w:sz w:val="28"/>
          <w:szCs w:val="28"/>
          <w:shd w:val="clear" w:color="FFFFFF" w:fill="D9D9D9"/>
        </w:rPr>
        <w:t>使用须知</w:t>
      </w:r>
    </w:p>
    <w:p w:rsidR="006E7848" w:rsidRDefault="00312375">
      <w:pPr>
        <w:numPr>
          <w:ilvl w:val="0"/>
          <w:numId w:val="2"/>
        </w:numPr>
        <w:rPr>
          <w:szCs w:val="21"/>
        </w:rPr>
      </w:pPr>
      <w:r>
        <w:rPr>
          <w:rFonts w:hint="eastAsia"/>
          <w:szCs w:val="21"/>
        </w:rPr>
        <w:t>请妥善保管此说明书，以便以后查阅操作使用。</w:t>
      </w:r>
    </w:p>
    <w:p w:rsidR="006E7848" w:rsidRDefault="00312375">
      <w:pPr>
        <w:numPr>
          <w:ilvl w:val="0"/>
          <w:numId w:val="2"/>
        </w:numPr>
        <w:rPr>
          <w:szCs w:val="21"/>
        </w:rPr>
      </w:pPr>
      <w:r>
        <w:rPr>
          <w:rFonts w:hint="eastAsia"/>
          <w:szCs w:val="21"/>
        </w:rPr>
        <w:t>使用产品前，打开包装请仔细检查，确保灯具无运输造成的损坏和配件完整，如有问题，请于经销商或我公司联系。</w:t>
      </w:r>
    </w:p>
    <w:p w:rsidR="006E7848" w:rsidRDefault="00312375">
      <w:pPr>
        <w:numPr>
          <w:ilvl w:val="0"/>
          <w:numId w:val="2"/>
        </w:numPr>
        <w:rPr>
          <w:szCs w:val="21"/>
        </w:rPr>
      </w:pPr>
      <w:r>
        <w:rPr>
          <w:rFonts w:hint="eastAsia"/>
          <w:szCs w:val="21"/>
        </w:rPr>
        <w:t>该灯具志适用与室内干燥环境使用。</w:t>
      </w:r>
    </w:p>
    <w:p w:rsidR="006E7848" w:rsidRDefault="00312375">
      <w:pPr>
        <w:numPr>
          <w:ilvl w:val="0"/>
          <w:numId w:val="2"/>
        </w:numPr>
        <w:rPr>
          <w:szCs w:val="21"/>
        </w:rPr>
      </w:pPr>
      <w:r>
        <w:rPr>
          <w:rFonts w:hint="eastAsia"/>
          <w:szCs w:val="21"/>
        </w:rPr>
        <w:t>灯具的安装与操作需有专业人士进行。</w:t>
      </w:r>
    </w:p>
    <w:p w:rsidR="006E7848" w:rsidRDefault="00312375">
      <w:pPr>
        <w:numPr>
          <w:ilvl w:val="0"/>
          <w:numId w:val="2"/>
        </w:numPr>
        <w:rPr>
          <w:szCs w:val="21"/>
        </w:rPr>
      </w:pPr>
      <w:r>
        <w:rPr>
          <w:rFonts w:hint="eastAsia"/>
          <w:szCs w:val="21"/>
        </w:rPr>
        <w:t>固定设备时请使用安全绳锁。</w:t>
      </w:r>
    </w:p>
    <w:p w:rsidR="006E7848" w:rsidRDefault="00312375">
      <w:pPr>
        <w:numPr>
          <w:ilvl w:val="0"/>
          <w:numId w:val="2"/>
        </w:numPr>
        <w:rPr>
          <w:szCs w:val="21"/>
        </w:rPr>
      </w:pPr>
      <w:r>
        <w:rPr>
          <w:rFonts w:hint="eastAsia"/>
          <w:szCs w:val="21"/>
        </w:rPr>
        <w:t>设备应安装在良好的通风处。</w:t>
      </w:r>
    </w:p>
    <w:p w:rsidR="006E7848" w:rsidRDefault="00312375">
      <w:pPr>
        <w:numPr>
          <w:ilvl w:val="0"/>
          <w:numId w:val="2"/>
        </w:numPr>
        <w:rPr>
          <w:szCs w:val="21"/>
        </w:rPr>
      </w:pPr>
      <w:r>
        <w:rPr>
          <w:rFonts w:hint="eastAsia"/>
          <w:szCs w:val="21"/>
        </w:rPr>
        <w:t>设备安装与使用时请远离易燃易爆物品。</w:t>
      </w:r>
    </w:p>
    <w:p w:rsidR="006E7848" w:rsidRDefault="00312375">
      <w:pPr>
        <w:numPr>
          <w:ilvl w:val="0"/>
          <w:numId w:val="2"/>
        </w:numPr>
        <w:rPr>
          <w:szCs w:val="21"/>
        </w:rPr>
      </w:pPr>
      <w:r>
        <w:rPr>
          <w:rFonts w:hint="eastAsia"/>
          <w:szCs w:val="21"/>
        </w:rPr>
        <w:t>严格遵守相关电气电路规则，电源务必接地处理。</w:t>
      </w:r>
    </w:p>
    <w:p w:rsidR="006E7848" w:rsidRDefault="00312375">
      <w:pPr>
        <w:numPr>
          <w:ilvl w:val="0"/>
          <w:numId w:val="2"/>
        </w:numPr>
        <w:rPr>
          <w:szCs w:val="21"/>
        </w:rPr>
      </w:pPr>
      <w:r>
        <w:rPr>
          <w:rFonts w:hint="eastAsia"/>
          <w:szCs w:val="21"/>
        </w:rPr>
        <w:t>请勿在超过</w:t>
      </w:r>
      <w:r>
        <w:rPr>
          <w:szCs w:val="21"/>
        </w:rPr>
        <w:t>40</w:t>
      </w:r>
      <w:r>
        <w:rPr>
          <w:rFonts w:ascii="宋体" w:hAnsi="宋体" w:cs="宋体" w:hint="eastAsia"/>
          <w:szCs w:val="21"/>
        </w:rPr>
        <w:t>℃环境运行该灯具。</w:t>
      </w:r>
    </w:p>
    <w:p w:rsidR="006E7848" w:rsidRDefault="00312375">
      <w:pPr>
        <w:numPr>
          <w:ilvl w:val="0"/>
          <w:numId w:val="2"/>
        </w:numPr>
        <w:rPr>
          <w:szCs w:val="21"/>
        </w:rPr>
      </w:pPr>
      <w:r>
        <w:rPr>
          <w:rFonts w:ascii="宋体" w:hAnsi="宋体" w:cs="宋体" w:hint="eastAsia"/>
          <w:szCs w:val="21"/>
        </w:rPr>
        <w:t>灯具在运行时，表面温度过高，请勿用手触摸。</w:t>
      </w:r>
    </w:p>
    <w:p w:rsidR="006E7848" w:rsidRDefault="00312375">
      <w:pPr>
        <w:numPr>
          <w:ilvl w:val="0"/>
          <w:numId w:val="2"/>
        </w:numPr>
        <w:rPr>
          <w:szCs w:val="21"/>
        </w:rPr>
      </w:pPr>
      <w:r>
        <w:rPr>
          <w:rFonts w:ascii="宋体" w:hAnsi="宋体" w:cs="宋体" w:hint="eastAsia"/>
          <w:szCs w:val="21"/>
        </w:rPr>
        <w:t>经常</w:t>
      </w:r>
      <w:r>
        <w:rPr>
          <w:rFonts w:hint="eastAsia"/>
          <w:szCs w:val="21"/>
        </w:rPr>
        <w:t>行。</w:t>
      </w:r>
      <w:r>
        <w:rPr>
          <w:rFonts w:ascii="宋体" w:hAnsi="宋体" w:cs="宋体" w:hint="eastAsia"/>
          <w:szCs w:val="21"/>
        </w:rPr>
        <w:t>对灯具进行清理与维护</w:t>
      </w:r>
      <w:r>
        <w:rPr>
          <w:rFonts w:hint="eastAsia"/>
          <w:szCs w:val="21"/>
        </w:rPr>
        <w:t>。</w:t>
      </w:r>
    </w:p>
    <w:p w:rsidR="006E7848" w:rsidRDefault="00312375">
      <w:pPr>
        <w:numPr>
          <w:ilvl w:val="0"/>
          <w:numId w:val="2"/>
        </w:numPr>
        <w:rPr>
          <w:szCs w:val="21"/>
        </w:rPr>
      </w:pPr>
      <w:r>
        <w:rPr>
          <w:rFonts w:hint="eastAsia"/>
          <w:szCs w:val="21"/>
        </w:rPr>
        <w:t>在使用过程中出现故障请立即停止使用。</w:t>
      </w:r>
    </w:p>
    <w:p w:rsidR="006E7848" w:rsidRDefault="00312375">
      <w:pPr>
        <w:numPr>
          <w:ilvl w:val="0"/>
          <w:numId w:val="2"/>
        </w:numPr>
      </w:pPr>
      <w:r>
        <w:rPr>
          <w:rFonts w:hint="eastAsia"/>
          <w:szCs w:val="21"/>
        </w:rPr>
        <w:t>请勿擅自打开灯具外壳，如需维修请专业人士进行。</w:t>
      </w:r>
    </w:p>
    <w:p w:rsidR="006E7848" w:rsidRDefault="00312375">
      <w:pPr>
        <w:numPr>
          <w:ilvl w:val="0"/>
          <w:numId w:val="3"/>
        </w:numPr>
        <w:rPr>
          <w:sz w:val="28"/>
          <w:szCs w:val="28"/>
          <w:shd w:val="clear" w:color="FFFFFF" w:fill="D9D9D9"/>
        </w:rPr>
      </w:pPr>
      <w:r>
        <w:rPr>
          <w:rFonts w:hint="eastAsia"/>
          <w:sz w:val="28"/>
          <w:szCs w:val="28"/>
          <w:shd w:val="clear" w:color="FFFFFF" w:fill="D9D9D9"/>
        </w:rPr>
        <w:t>技术参数</w:t>
      </w:r>
    </w:p>
    <w:p w:rsidR="006E7848" w:rsidRDefault="00312375">
      <w:pPr>
        <w:numPr>
          <w:ilvl w:val="0"/>
          <w:numId w:val="4"/>
        </w:numPr>
        <w:ind w:firstLine="420"/>
        <w:rPr>
          <w:rFonts w:asciiTheme="minorEastAsia" w:eastAsiaTheme="minorEastAsia" w:hAnsiTheme="minorEastAsia" w:cstheme="minorEastAsia"/>
          <w:szCs w:val="21"/>
        </w:rPr>
      </w:pPr>
      <w:r>
        <w:rPr>
          <w:rFonts w:asciiTheme="minorEastAsia" w:eastAsiaTheme="minorEastAsia" w:hAnsiTheme="minorEastAsia" w:cstheme="minorEastAsia" w:hint="eastAsia"/>
          <w:szCs w:val="21"/>
        </w:rPr>
        <w:t>输入电压：</w:t>
      </w:r>
      <w:r>
        <w:rPr>
          <w:rFonts w:asciiTheme="minorEastAsia" w:eastAsiaTheme="minorEastAsia" w:hAnsiTheme="minorEastAsia" w:cstheme="minorEastAsia" w:hint="eastAsia"/>
          <w:szCs w:val="21"/>
        </w:rPr>
        <w:t>AC110-240V 50/60HZ</w:t>
      </w:r>
    </w:p>
    <w:p w:rsidR="006E7848" w:rsidRDefault="00312375">
      <w:pPr>
        <w:numPr>
          <w:ilvl w:val="0"/>
          <w:numId w:val="4"/>
        </w:numPr>
        <w:ind w:firstLine="420"/>
        <w:rPr>
          <w:rFonts w:asciiTheme="minorEastAsia" w:eastAsiaTheme="minorEastAsia" w:hAnsiTheme="minorEastAsia" w:cstheme="minorEastAsia"/>
          <w:szCs w:val="21"/>
        </w:rPr>
      </w:pPr>
      <w:r>
        <w:rPr>
          <w:rFonts w:asciiTheme="minorEastAsia" w:eastAsiaTheme="minorEastAsia" w:hAnsiTheme="minorEastAsia" w:cstheme="minorEastAsia" w:hint="eastAsia"/>
          <w:szCs w:val="21"/>
        </w:rPr>
        <w:t>额定功率：</w:t>
      </w:r>
      <w:r>
        <w:rPr>
          <w:rFonts w:asciiTheme="minorEastAsia" w:eastAsiaTheme="minorEastAsia" w:hAnsiTheme="minorEastAsia" w:cstheme="minorEastAsia" w:hint="eastAsia"/>
          <w:szCs w:val="21"/>
        </w:rPr>
        <w:t>200W</w:t>
      </w:r>
    </w:p>
    <w:p w:rsidR="006E7848" w:rsidRDefault="00312375">
      <w:pPr>
        <w:ind w:firstLine="420"/>
        <w:rPr>
          <w:rFonts w:asciiTheme="minorEastAsia" w:eastAsiaTheme="minorEastAsia" w:hAnsiTheme="minorEastAsia" w:cstheme="minorEastAsia"/>
          <w:szCs w:val="21"/>
        </w:rPr>
      </w:pPr>
      <w:r>
        <w:rPr>
          <w:rFonts w:asciiTheme="minorEastAsia" w:eastAsiaTheme="minorEastAsia" w:hAnsiTheme="minorEastAsia" w:cstheme="minorEastAsia" w:hint="eastAsia"/>
          <w:szCs w:val="21"/>
        </w:rPr>
        <w:t xml:space="preserve">2. </w:t>
      </w:r>
      <w:r>
        <w:rPr>
          <w:rFonts w:asciiTheme="minorEastAsia" w:eastAsiaTheme="minorEastAsia" w:hAnsiTheme="minorEastAsia" w:cstheme="minorEastAsia" w:hint="eastAsia"/>
          <w:szCs w:val="21"/>
        </w:rPr>
        <w:t>光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   </w:t>
      </w:r>
      <w:r>
        <w:rPr>
          <w:rFonts w:asciiTheme="minorEastAsia" w:eastAsiaTheme="minorEastAsia" w:hAnsiTheme="minorEastAsia" w:cstheme="minorEastAsia" w:hint="eastAsia"/>
          <w:szCs w:val="21"/>
        </w:rPr>
        <w:t>源：</w:t>
      </w:r>
      <w:r>
        <w:rPr>
          <w:rFonts w:asciiTheme="minorEastAsia" w:eastAsiaTheme="minorEastAsia" w:hAnsiTheme="minorEastAsia" w:cstheme="minorEastAsia" w:hint="eastAsia"/>
          <w:szCs w:val="21"/>
        </w:rPr>
        <w:t>0.5W 5730</w:t>
      </w:r>
      <w:r>
        <w:rPr>
          <w:rFonts w:asciiTheme="minorEastAsia" w:eastAsiaTheme="minorEastAsia" w:hAnsiTheme="minorEastAsia" w:cstheme="minorEastAsia" w:hint="eastAsia"/>
          <w:szCs w:val="21"/>
        </w:rPr>
        <w:t>封装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392</w:t>
      </w:r>
      <w:r>
        <w:rPr>
          <w:rFonts w:asciiTheme="minorEastAsia" w:eastAsiaTheme="minorEastAsia" w:hAnsiTheme="minorEastAsia" w:cstheme="minorEastAsia" w:hint="eastAsia"/>
          <w:szCs w:val="21"/>
        </w:rPr>
        <w:t>珠</w:t>
      </w:r>
      <w:proofErr w:type="gramStart"/>
      <w:r>
        <w:rPr>
          <w:rFonts w:asciiTheme="minorEastAsia" w:eastAsiaTheme="minorEastAsia" w:hAnsiTheme="minorEastAsia" w:cstheme="minorEastAsia" w:hint="eastAsia"/>
          <w:szCs w:val="21"/>
        </w:rPr>
        <w:t>台湾晶元</w:t>
      </w:r>
      <w:proofErr w:type="gramEnd"/>
      <w:r>
        <w:rPr>
          <w:rFonts w:asciiTheme="minorEastAsia" w:eastAsiaTheme="minorEastAsia" w:hAnsiTheme="minorEastAsia" w:cstheme="minorEastAsia" w:hint="eastAsia"/>
          <w:szCs w:val="21"/>
        </w:rPr>
        <w:t>LED</w:t>
      </w:r>
      <w:r>
        <w:rPr>
          <w:rFonts w:asciiTheme="minorEastAsia" w:eastAsiaTheme="minorEastAsia" w:hAnsiTheme="minorEastAsia" w:cstheme="minorEastAsia" w:hint="eastAsia"/>
          <w:szCs w:val="21"/>
        </w:rPr>
        <w:t>发光模组</w:t>
      </w:r>
    </w:p>
    <w:p w:rsidR="006E7848" w:rsidRDefault="00312375">
      <w:pPr>
        <w:ind w:firstLine="420"/>
        <w:rPr>
          <w:rFonts w:asciiTheme="minorEastAsia" w:eastAsiaTheme="minorEastAsia" w:hAnsiTheme="minorEastAsia" w:cstheme="minorEastAsia"/>
          <w:szCs w:val="21"/>
        </w:rPr>
      </w:pPr>
      <w:r>
        <w:rPr>
          <w:rFonts w:asciiTheme="minorEastAsia" w:eastAsiaTheme="minorEastAsia" w:hAnsiTheme="minorEastAsia" w:cstheme="minorEastAsia" w:hint="eastAsia"/>
          <w:szCs w:val="21"/>
        </w:rPr>
        <w:t xml:space="preserve">3. </w:t>
      </w:r>
      <w:r>
        <w:rPr>
          <w:rFonts w:asciiTheme="minorEastAsia" w:eastAsiaTheme="minorEastAsia" w:hAnsiTheme="minorEastAsia" w:cstheme="minorEastAsia" w:hint="eastAsia"/>
          <w:szCs w:val="21"/>
        </w:rPr>
        <w:t>发光面</w:t>
      </w:r>
      <w:r>
        <w:rPr>
          <w:rFonts w:asciiTheme="minorEastAsia" w:eastAsiaTheme="minorEastAsia" w:hAnsiTheme="minorEastAsia" w:cstheme="minorEastAsia" w:hint="eastAsia"/>
          <w:szCs w:val="21"/>
        </w:rPr>
        <w:t>：</w:t>
      </w:r>
      <w:r>
        <w:rPr>
          <w:rFonts w:asciiTheme="minorEastAsia" w:eastAsiaTheme="minorEastAsia" w:hAnsiTheme="minorEastAsia" w:cstheme="minorEastAsia" w:hint="eastAsia"/>
          <w:szCs w:val="21"/>
        </w:rPr>
        <w:t>120</w:t>
      </w:r>
      <w:r>
        <w:rPr>
          <w:rFonts w:asciiTheme="minorEastAsia" w:eastAsiaTheme="minorEastAsia" w:hAnsiTheme="minorEastAsia" w:cstheme="minorEastAsia" w:hint="eastAsia"/>
          <w:szCs w:val="21"/>
        </w:rPr>
        <w:t>℃</w:t>
      </w:r>
    </w:p>
    <w:p w:rsidR="006E7848" w:rsidRDefault="00312375">
      <w:pPr>
        <w:ind w:firstLine="420"/>
        <w:rPr>
          <w:rFonts w:asciiTheme="minorEastAsia" w:eastAsiaTheme="minorEastAsia" w:hAnsiTheme="minorEastAsia" w:cstheme="minorEastAsia"/>
          <w:szCs w:val="21"/>
        </w:rPr>
      </w:pPr>
      <w:r>
        <w:rPr>
          <w:rFonts w:asciiTheme="minorEastAsia" w:eastAsiaTheme="minorEastAsia" w:hAnsiTheme="minorEastAsia" w:cstheme="minorEastAsia" w:hint="eastAsia"/>
          <w:szCs w:val="21"/>
        </w:rPr>
        <w:t xml:space="preserve">4. </w:t>
      </w:r>
      <w:r>
        <w:rPr>
          <w:rFonts w:asciiTheme="minorEastAsia" w:eastAsiaTheme="minorEastAsia" w:hAnsiTheme="minorEastAsia" w:cstheme="minorEastAsia" w:hint="eastAsia"/>
          <w:szCs w:val="21"/>
        </w:rPr>
        <w:t>色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   </w:t>
      </w:r>
      <w:r>
        <w:rPr>
          <w:rFonts w:asciiTheme="minorEastAsia" w:eastAsiaTheme="minorEastAsia" w:hAnsiTheme="minorEastAsia" w:cstheme="minorEastAsia" w:hint="eastAsia"/>
          <w:szCs w:val="21"/>
        </w:rPr>
        <w:t>温：</w:t>
      </w:r>
      <w:r>
        <w:rPr>
          <w:rFonts w:asciiTheme="minorEastAsia" w:eastAsiaTheme="minorEastAsia" w:hAnsiTheme="minorEastAsia" w:cstheme="minorEastAsia" w:hint="eastAsia"/>
          <w:szCs w:val="21"/>
        </w:rPr>
        <w:t>3200K</w:t>
      </w:r>
      <w:r>
        <w:rPr>
          <w:rFonts w:asciiTheme="minorEastAsia" w:eastAsiaTheme="minorEastAsia" w:hAnsiTheme="minorEastAsia" w:cstheme="minorEastAsia" w:hint="eastAsia"/>
          <w:szCs w:val="21"/>
        </w:rPr>
        <w:t>或</w:t>
      </w:r>
      <w:r>
        <w:rPr>
          <w:rFonts w:asciiTheme="minorEastAsia" w:eastAsiaTheme="minorEastAsia" w:hAnsiTheme="minorEastAsia" w:cstheme="minorEastAsia" w:hint="eastAsia"/>
          <w:szCs w:val="21"/>
        </w:rPr>
        <w:t>56</w:t>
      </w:r>
      <w:r>
        <w:rPr>
          <w:rFonts w:asciiTheme="minorEastAsia" w:eastAsiaTheme="minorEastAsia" w:hAnsiTheme="minorEastAsia" w:cstheme="minorEastAsia" w:hint="eastAsia"/>
          <w:szCs w:val="21"/>
        </w:rPr>
        <w:t>00K</w:t>
      </w:r>
      <w:r>
        <w:rPr>
          <w:rFonts w:asciiTheme="minorEastAsia" w:eastAsiaTheme="minorEastAsia" w:hAnsiTheme="minorEastAsia" w:cstheme="minorEastAsia" w:hint="eastAsia"/>
          <w:szCs w:val="21"/>
        </w:rPr>
        <w:t>色温可</w:t>
      </w:r>
      <w:r>
        <w:rPr>
          <w:rFonts w:asciiTheme="minorEastAsia" w:eastAsiaTheme="minorEastAsia" w:hAnsiTheme="minorEastAsia" w:cstheme="minorEastAsia" w:hint="eastAsia"/>
          <w:szCs w:val="21"/>
        </w:rPr>
        <w:t>2</w:t>
      </w:r>
      <w:r>
        <w:rPr>
          <w:rFonts w:asciiTheme="minorEastAsia" w:eastAsiaTheme="minorEastAsia" w:hAnsiTheme="minorEastAsia" w:cstheme="minorEastAsia" w:hint="eastAsia"/>
          <w:szCs w:val="21"/>
        </w:rPr>
        <w:t>选</w:t>
      </w:r>
      <w:r>
        <w:rPr>
          <w:rFonts w:asciiTheme="minorEastAsia" w:eastAsiaTheme="minorEastAsia" w:hAnsiTheme="minorEastAsia" w:cstheme="minorEastAsia" w:hint="eastAsia"/>
          <w:szCs w:val="21"/>
        </w:rPr>
        <w:t>1</w:t>
      </w:r>
    </w:p>
    <w:p w:rsidR="006E7848" w:rsidRDefault="00312375">
      <w:pPr>
        <w:ind w:firstLine="420"/>
        <w:rPr>
          <w:rFonts w:asciiTheme="minorEastAsia" w:eastAsiaTheme="minorEastAsia" w:hAnsiTheme="minorEastAsia" w:cstheme="minorEastAsia"/>
          <w:szCs w:val="21"/>
        </w:rPr>
      </w:pPr>
      <w:r>
        <w:rPr>
          <w:rFonts w:asciiTheme="minorEastAsia" w:eastAsiaTheme="minorEastAsia" w:hAnsiTheme="minorEastAsia" w:cstheme="minorEastAsia" w:hint="eastAsia"/>
          <w:szCs w:val="21"/>
        </w:rPr>
        <w:t xml:space="preserve">5. </w:t>
      </w:r>
      <w:r>
        <w:rPr>
          <w:rFonts w:asciiTheme="minorEastAsia" w:eastAsiaTheme="minorEastAsia" w:hAnsiTheme="minorEastAsia" w:cstheme="minorEastAsia" w:hint="eastAsia"/>
          <w:szCs w:val="21"/>
        </w:rPr>
        <w:t>显指：</w:t>
      </w:r>
      <w:r>
        <w:rPr>
          <w:rFonts w:asciiTheme="minorEastAsia" w:eastAsiaTheme="minorEastAsia" w:hAnsiTheme="minorEastAsia" w:cstheme="minorEastAsia" w:hint="eastAsia"/>
          <w:szCs w:val="21"/>
        </w:rPr>
        <w:t>Ra &gt;9</w:t>
      </w:r>
      <w:r>
        <w:rPr>
          <w:rFonts w:asciiTheme="minorEastAsia" w:eastAsiaTheme="minorEastAsia" w:hAnsiTheme="minorEastAsia" w:cstheme="minorEastAsia" w:hint="eastAsia"/>
          <w:szCs w:val="21"/>
        </w:rPr>
        <w:t>5</w:t>
      </w:r>
      <w:r>
        <w:rPr>
          <w:rFonts w:asciiTheme="minorEastAsia" w:eastAsiaTheme="minorEastAsia" w:hAnsiTheme="minorEastAsia" w:cstheme="minorEastAsia" w:hint="eastAsia"/>
          <w:szCs w:val="21"/>
        </w:rPr>
        <w:t>最佳适用高清、高显摄影设备</w:t>
      </w:r>
    </w:p>
    <w:p w:rsidR="006E7848" w:rsidRDefault="00312375">
      <w:pPr>
        <w:ind w:firstLine="420"/>
        <w:rPr>
          <w:rFonts w:asciiTheme="minorEastAsia" w:eastAsiaTheme="minorEastAsia" w:hAnsiTheme="minorEastAsia" w:cstheme="minorEastAsia"/>
          <w:szCs w:val="21"/>
        </w:rPr>
      </w:pPr>
      <w:r>
        <w:rPr>
          <w:rFonts w:asciiTheme="minorEastAsia" w:eastAsiaTheme="minorEastAsia" w:hAnsiTheme="minorEastAsia" w:cstheme="minorEastAsia" w:hint="eastAsia"/>
          <w:szCs w:val="21"/>
        </w:rPr>
        <w:t xml:space="preserve">6. </w:t>
      </w:r>
      <w:r>
        <w:rPr>
          <w:rFonts w:asciiTheme="minorEastAsia" w:eastAsiaTheme="minorEastAsia" w:hAnsiTheme="minorEastAsia" w:cstheme="minorEastAsia" w:hint="eastAsia"/>
          <w:szCs w:val="21"/>
        </w:rPr>
        <w:t>调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   </w:t>
      </w:r>
      <w:r>
        <w:rPr>
          <w:rFonts w:asciiTheme="minorEastAsia" w:eastAsiaTheme="minorEastAsia" w:hAnsiTheme="minorEastAsia" w:cstheme="minorEastAsia" w:hint="eastAsia"/>
          <w:szCs w:val="21"/>
        </w:rPr>
        <w:t>光：</w:t>
      </w:r>
      <w:r>
        <w:rPr>
          <w:rFonts w:asciiTheme="minorEastAsia" w:eastAsiaTheme="minorEastAsia" w:hAnsiTheme="minorEastAsia" w:cstheme="minorEastAsia" w:hint="eastAsia"/>
          <w:szCs w:val="21"/>
        </w:rPr>
        <w:t>0-</w:t>
      </w:r>
      <w:r>
        <w:rPr>
          <w:rFonts w:asciiTheme="minorEastAsia" w:eastAsiaTheme="minorEastAsia" w:hAnsiTheme="minorEastAsia" w:cstheme="minorEastAsia" w:hint="eastAsia"/>
          <w:szCs w:val="21"/>
        </w:rPr>
        <w:t>255</w:t>
      </w:r>
      <w:r>
        <w:rPr>
          <w:rFonts w:asciiTheme="minorEastAsia" w:eastAsiaTheme="minorEastAsia" w:hAnsiTheme="minorEastAsia" w:cstheme="minorEastAsia" w:hint="eastAsia"/>
          <w:szCs w:val="21"/>
        </w:rPr>
        <w:t>线性调光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>
        <w:rPr>
          <w:rFonts w:asciiTheme="minorEastAsia" w:eastAsiaTheme="minorEastAsia" w:hAnsiTheme="minorEastAsia" w:cstheme="minorEastAsia" w:hint="eastAsia"/>
          <w:szCs w:val="21"/>
        </w:rPr>
        <w:t>无闪烁柔和调光</w:t>
      </w:r>
    </w:p>
    <w:p w:rsidR="006E7848" w:rsidRDefault="00312375">
      <w:pPr>
        <w:ind w:firstLineChars="200" w:firstLine="420"/>
        <w:rPr>
          <w:rFonts w:asciiTheme="minorEastAsia" w:eastAsiaTheme="minorEastAsia" w:hAnsiTheme="minorEastAsia" w:cstheme="minorEastAsia"/>
          <w:szCs w:val="21"/>
        </w:rPr>
      </w:pPr>
      <w:r>
        <w:rPr>
          <w:rFonts w:asciiTheme="minorEastAsia" w:eastAsiaTheme="minorEastAsia" w:hAnsiTheme="minorEastAsia" w:cstheme="minorEastAsia" w:hint="eastAsia"/>
          <w:szCs w:val="21"/>
        </w:rPr>
        <w:t xml:space="preserve">7. </w:t>
      </w:r>
      <w:r>
        <w:rPr>
          <w:rFonts w:asciiTheme="minorEastAsia" w:eastAsiaTheme="minorEastAsia" w:hAnsiTheme="minorEastAsia" w:cstheme="minorEastAsia" w:hint="eastAsia"/>
          <w:szCs w:val="21"/>
        </w:rPr>
        <w:t>通道：</w:t>
      </w:r>
      <w:r>
        <w:rPr>
          <w:rFonts w:asciiTheme="minorEastAsia" w:eastAsiaTheme="minorEastAsia" w:hAnsiTheme="minorEastAsia" w:cstheme="minorEastAsia" w:hint="eastAsia"/>
          <w:szCs w:val="21"/>
        </w:rPr>
        <w:t>1</w:t>
      </w:r>
      <w:r>
        <w:rPr>
          <w:rFonts w:asciiTheme="minorEastAsia" w:eastAsiaTheme="minorEastAsia" w:hAnsiTheme="minorEastAsia" w:cstheme="minorEastAsia" w:hint="eastAsia"/>
          <w:szCs w:val="21"/>
        </w:rPr>
        <w:t>个</w:t>
      </w:r>
      <w:r>
        <w:rPr>
          <w:rFonts w:asciiTheme="minorEastAsia" w:eastAsiaTheme="minorEastAsia" w:hAnsiTheme="minorEastAsia" w:cstheme="minorEastAsia" w:hint="eastAsia"/>
          <w:szCs w:val="21"/>
        </w:rPr>
        <w:t>独立标准</w:t>
      </w:r>
      <w:r>
        <w:rPr>
          <w:rFonts w:asciiTheme="minorEastAsia" w:eastAsiaTheme="minorEastAsia" w:hAnsiTheme="minorEastAsia" w:cstheme="minorEastAsia" w:hint="eastAsia"/>
          <w:szCs w:val="21"/>
        </w:rPr>
        <w:t>国际</w:t>
      </w:r>
      <w:r>
        <w:rPr>
          <w:rFonts w:asciiTheme="minorEastAsia" w:eastAsiaTheme="minorEastAsia" w:hAnsiTheme="minorEastAsia" w:cstheme="minorEastAsia" w:hint="eastAsia"/>
          <w:szCs w:val="21"/>
        </w:rPr>
        <w:t>DMX512</w:t>
      </w:r>
      <w:r>
        <w:rPr>
          <w:rFonts w:asciiTheme="minorEastAsia" w:eastAsiaTheme="minorEastAsia" w:hAnsiTheme="minorEastAsia" w:cstheme="minorEastAsia" w:hint="eastAsia"/>
          <w:szCs w:val="21"/>
        </w:rPr>
        <w:t>调光</w:t>
      </w:r>
      <w:r>
        <w:rPr>
          <w:rFonts w:asciiTheme="minorEastAsia" w:eastAsiaTheme="minorEastAsia" w:hAnsiTheme="minorEastAsia" w:cstheme="minorEastAsia" w:hint="eastAsia"/>
          <w:szCs w:val="21"/>
        </w:rPr>
        <w:t>通道，</w:t>
      </w:r>
    </w:p>
    <w:p w:rsidR="006E7848" w:rsidRDefault="00312375">
      <w:pPr>
        <w:ind w:leftChars="200" w:left="840" w:hangingChars="200" w:hanging="420"/>
        <w:rPr>
          <w:rFonts w:asciiTheme="minorEastAsia" w:eastAsiaTheme="minorEastAsia" w:hAnsiTheme="minorEastAsia" w:cstheme="minorEastAsia"/>
          <w:szCs w:val="21"/>
        </w:rPr>
      </w:pPr>
      <w:r>
        <w:rPr>
          <w:rFonts w:asciiTheme="minorEastAsia" w:eastAsiaTheme="minorEastAsia" w:hAnsiTheme="minorEastAsia" w:cstheme="minorEastAsia" w:hint="eastAsia"/>
          <w:szCs w:val="21"/>
        </w:rPr>
        <w:t xml:space="preserve">8. </w:t>
      </w:r>
      <w:r>
        <w:rPr>
          <w:rFonts w:asciiTheme="minorEastAsia" w:eastAsiaTheme="minorEastAsia" w:hAnsiTheme="minorEastAsia" w:cstheme="minorEastAsia" w:hint="eastAsia"/>
          <w:szCs w:val="21"/>
        </w:rPr>
        <w:t>控制方式：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1. </w:t>
      </w:r>
      <w:r>
        <w:rPr>
          <w:rFonts w:asciiTheme="minorEastAsia" w:eastAsiaTheme="minorEastAsia" w:hAnsiTheme="minorEastAsia" w:cstheme="minorEastAsia" w:hint="eastAsia"/>
          <w:szCs w:val="21"/>
        </w:rPr>
        <w:t>DMX512</w:t>
      </w:r>
      <w:r>
        <w:rPr>
          <w:rFonts w:asciiTheme="minorEastAsia" w:eastAsiaTheme="minorEastAsia" w:hAnsiTheme="minorEastAsia" w:cstheme="minorEastAsia" w:hint="eastAsia"/>
          <w:szCs w:val="21"/>
        </w:rPr>
        <w:t>线性调光。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2. </w:t>
      </w:r>
      <w:r>
        <w:rPr>
          <w:rFonts w:asciiTheme="minorEastAsia" w:eastAsiaTheme="minorEastAsia" w:hAnsiTheme="minorEastAsia" w:cstheme="minorEastAsia" w:hint="eastAsia"/>
          <w:szCs w:val="21"/>
        </w:rPr>
        <w:t>手动</w:t>
      </w:r>
      <w:r>
        <w:rPr>
          <w:rFonts w:asciiTheme="minorEastAsia" w:eastAsiaTheme="minorEastAsia" w:hAnsiTheme="minorEastAsia" w:cstheme="minorEastAsia" w:hint="eastAsia"/>
          <w:szCs w:val="21"/>
        </w:rPr>
        <w:t>调光，</w:t>
      </w:r>
      <w:r>
        <w:rPr>
          <w:rFonts w:asciiTheme="minorEastAsia" w:eastAsiaTheme="minorEastAsia" w:hAnsiTheme="minorEastAsia" w:cstheme="minorEastAsia" w:hint="eastAsia"/>
          <w:szCs w:val="21"/>
        </w:rPr>
        <w:t>0-255</w:t>
      </w:r>
      <w:r>
        <w:rPr>
          <w:rFonts w:asciiTheme="minorEastAsia" w:eastAsiaTheme="minorEastAsia" w:hAnsiTheme="minorEastAsia" w:cstheme="minorEastAsia" w:hint="eastAsia"/>
          <w:szCs w:val="21"/>
        </w:rPr>
        <w:t>选择适合拍摄现场照度</w:t>
      </w:r>
      <w:r>
        <w:rPr>
          <w:rFonts w:asciiTheme="minorEastAsia" w:eastAsiaTheme="minorEastAsia" w:hAnsiTheme="minorEastAsia" w:cstheme="minorEastAsia" w:hint="eastAsia"/>
          <w:szCs w:val="21"/>
        </w:rPr>
        <w:t>（</w:t>
      </w:r>
    </w:p>
    <w:p w:rsidR="006E7848" w:rsidRDefault="00312375">
      <w:pPr>
        <w:ind w:leftChars="200" w:left="840" w:hangingChars="200" w:hanging="420"/>
        <w:rPr>
          <w:rFonts w:asciiTheme="minorEastAsia" w:eastAsiaTheme="minorEastAsia" w:hAnsiTheme="minorEastAsia" w:cstheme="minorEastAsia"/>
          <w:szCs w:val="21"/>
        </w:rPr>
      </w:pPr>
      <w:r>
        <w:rPr>
          <w:rFonts w:asciiTheme="minorEastAsia" w:eastAsiaTheme="minorEastAsia" w:hAnsiTheme="minorEastAsia" w:cstheme="minorEastAsia" w:hint="eastAsia"/>
          <w:szCs w:val="21"/>
        </w:rPr>
        <w:t>产品</w:t>
      </w:r>
      <w:r>
        <w:rPr>
          <w:rFonts w:asciiTheme="minorEastAsia" w:eastAsiaTheme="minorEastAsia" w:hAnsiTheme="minorEastAsia" w:cstheme="minorEastAsia" w:hint="eastAsia"/>
          <w:szCs w:val="21"/>
        </w:rPr>
        <w:t>可</w:t>
      </w:r>
      <w:r>
        <w:rPr>
          <w:rFonts w:asciiTheme="minorEastAsia" w:eastAsiaTheme="minorEastAsia" w:hAnsiTheme="minorEastAsia" w:cstheme="minorEastAsia" w:hint="eastAsia"/>
          <w:szCs w:val="21"/>
        </w:rPr>
        <w:t>以定制</w:t>
      </w:r>
      <w:r>
        <w:rPr>
          <w:rFonts w:asciiTheme="minorEastAsia" w:eastAsiaTheme="minorEastAsia" w:hAnsiTheme="minorEastAsia" w:cstheme="minorEastAsia" w:hint="eastAsia"/>
          <w:szCs w:val="21"/>
        </w:rPr>
        <w:t>专用遥控控制）。</w:t>
      </w:r>
    </w:p>
    <w:p w:rsidR="006E7848" w:rsidRDefault="00312375">
      <w:pPr>
        <w:ind w:leftChars="200" w:left="630" w:hangingChars="100" w:hanging="210"/>
        <w:rPr>
          <w:rFonts w:asciiTheme="minorEastAsia" w:eastAsiaTheme="minorEastAsia" w:hAnsiTheme="minorEastAsia" w:cstheme="minorEastAsia"/>
          <w:szCs w:val="21"/>
        </w:rPr>
      </w:pPr>
      <w:r>
        <w:rPr>
          <w:rFonts w:asciiTheme="minorEastAsia" w:eastAsiaTheme="minorEastAsia" w:hAnsiTheme="minorEastAsia" w:cstheme="minorEastAsia" w:hint="eastAsia"/>
          <w:szCs w:val="21"/>
        </w:rPr>
        <w:t xml:space="preserve">9. </w:t>
      </w:r>
      <w:r>
        <w:rPr>
          <w:rFonts w:asciiTheme="minorEastAsia" w:eastAsiaTheme="minorEastAsia" w:hAnsiTheme="minorEastAsia" w:cstheme="minorEastAsia" w:hint="eastAsia"/>
          <w:szCs w:val="21"/>
        </w:rPr>
        <w:t>显示方式：</w:t>
      </w:r>
      <w:r>
        <w:rPr>
          <w:rFonts w:asciiTheme="minorEastAsia" w:eastAsiaTheme="minorEastAsia" w:hAnsiTheme="minorEastAsia" w:cstheme="minorEastAsia" w:hint="eastAsia"/>
          <w:szCs w:val="21"/>
        </w:rPr>
        <w:t>3</w:t>
      </w:r>
      <w:r>
        <w:rPr>
          <w:rFonts w:asciiTheme="minorEastAsia" w:eastAsiaTheme="minorEastAsia" w:hAnsiTheme="minorEastAsia" w:cstheme="minorEastAsia" w:hint="eastAsia"/>
          <w:szCs w:val="21"/>
        </w:rPr>
        <w:t>位数码显示</w:t>
      </w:r>
    </w:p>
    <w:p w:rsidR="006E7848" w:rsidRDefault="00312375">
      <w:pPr>
        <w:ind w:leftChars="200" w:left="630" w:hangingChars="100" w:hanging="210"/>
        <w:rPr>
          <w:rFonts w:asciiTheme="minorEastAsia" w:eastAsiaTheme="minorEastAsia" w:hAnsiTheme="minorEastAsia" w:cstheme="minorEastAsia"/>
          <w:szCs w:val="21"/>
        </w:rPr>
      </w:pPr>
      <w:r>
        <w:rPr>
          <w:rFonts w:asciiTheme="minorEastAsia" w:eastAsiaTheme="minorEastAsia" w:hAnsiTheme="minorEastAsia" w:cstheme="minorEastAsia" w:hint="eastAsia"/>
          <w:szCs w:val="21"/>
        </w:rPr>
        <w:t xml:space="preserve">10. </w:t>
      </w:r>
      <w:r>
        <w:rPr>
          <w:rFonts w:asciiTheme="minorEastAsia" w:eastAsiaTheme="minorEastAsia" w:hAnsiTheme="minorEastAsia" w:cstheme="minorEastAsia" w:hint="eastAsia"/>
          <w:szCs w:val="21"/>
        </w:rPr>
        <w:t>一级</w:t>
      </w:r>
      <w:r>
        <w:rPr>
          <w:rFonts w:asciiTheme="minorEastAsia" w:eastAsiaTheme="minorEastAsia" w:hAnsiTheme="minorEastAsia" w:cstheme="minorEastAsia" w:hint="eastAsia"/>
          <w:szCs w:val="21"/>
        </w:rPr>
        <w:t>纳米光学</w:t>
      </w:r>
      <w:r>
        <w:rPr>
          <w:rFonts w:asciiTheme="minorEastAsia" w:eastAsiaTheme="minorEastAsia" w:hAnsiTheme="minorEastAsia" w:cstheme="minorEastAsia" w:hint="eastAsia"/>
          <w:szCs w:val="21"/>
        </w:rPr>
        <w:t>微棱镜折射</w:t>
      </w:r>
      <w:r>
        <w:rPr>
          <w:rFonts w:asciiTheme="minorEastAsia" w:eastAsiaTheme="minorEastAsia" w:hAnsiTheme="minorEastAsia" w:cstheme="minorEastAsia" w:hint="eastAsia"/>
          <w:szCs w:val="21"/>
        </w:rPr>
        <w:t>板，解决眩光问题</w:t>
      </w:r>
    </w:p>
    <w:p w:rsidR="006E7848" w:rsidRDefault="00312375">
      <w:pPr>
        <w:ind w:leftChars="200" w:left="630" w:hangingChars="100" w:hanging="210"/>
        <w:rPr>
          <w:rFonts w:asciiTheme="minorEastAsia" w:eastAsiaTheme="minorEastAsia" w:hAnsiTheme="minorEastAsia" w:cstheme="minorEastAsia"/>
          <w:szCs w:val="21"/>
        </w:rPr>
      </w:pPr>
      <w:r>
        <w:rPr>
          <w:rFonts w:asciiTheme="minorEastAsia" w:eastAsiaTheme="minorEastAsia" w:hAnsiTheme="minorEastAsia" w:cstheme="minorEastAsia" w:hint="eastAsia"/>
          <w:szCs w:val="21"/>
        </w:rPr>
        <w:t xml:space="preserve">11. </w:t>
      </w:r>
      <w:r>
        <w:rPr>
          <w:rFonts w:asciiTheme="minorEastAsia" w:eastAsiaTheme="minorEastAsia" w:hAnsiTheme="minorEastAsia" w:cstheme="minorEastAsia" w:hint="eastAsia"/>
          <w:szCs w:val="21"/>
        </w:rPr>
        <w:t>工作环境温度：</w:t>
      </w:r>
      <w:r>
        <w:rPr>
          <w:rFonts w:asciiTheme="minorEastAsia" w:eastAsiaTheme="minorEastAsia" w:hAnsiTheme="minorEastAsia" w:cstheme="minorEastAsia" w:hint="eastAsia"/>
          <w:szCs w:val="21"/>
        </w:rPr>
        <w:t>-20</w:t>
      </w:r>
      <w:r>
        <w:rPr>
          <w:rFonts w:asciiTheme="minorEastAsia" w:eastAsiaTheme="minorEastAsia" w:hAnsiTheme="minorEastAsia" w:cstheme="minorEastAsia" w:hint="eastAsia"/>
          <w:szCs w:val="21"/>
        </w:rPr>
        <w:t>℃—</w:t>
      </w:r>
      <w:r>
        <w:rPr>
          <w:rFonts w:asciiTheme="minorEastAsia" w:eastAsiaTheme="minorEastAsia" w:hAnsiTheme="minorEastAsia" w:cstheme="minorEastAsia" w:hint="eastAsia"/>
          <w:szCs w:val="21"/>
        </w:rPr>
        <w:t>45</w:t>
      </w:r>
      <w:r>
        <w:rPr>
          <w:rFonts w:asciiTheme="minorEastAsia" w:eastAsiaTheme="minorEastAsia" w:hAnsiTheme="minorEastAsia" w:cstheme="minorEastAsia" w:hint="eastAsia"/>
          <w:szCs w:val="21"/>
        </w:rPr>
        <w:t>℃</w:t>
      </w:r>
    </w:p>
    <w:p w:rsidR="006E7848" w:rsidRDefault="00312375">
      <w:pPr>
        <w:ind w:firstLine="420"/>
        <w:rPr>
          <w:rFonts w:asciiTheme="minorEastAsia" w:eastAsiaTheme="minorEastAsia" w:hAnsiTheme="minorEastAsia" w:cstheme="minorEastAsia"/>
          <w:szCs w:val="21"/>
        </w:rPr>
      </w:pPr>
      <w:r>
        <w:rPr>
          <w:rFonts w:asciiTheme="minorEastAsia" w:eastAsiaTheme="minorEastAsia" w:hAnsiTheme="minorEastAsia" w:cstheme="minorEastAsia" w:hint="eastAsia"/>
          <w:szCs w:val="21"/>
        </w:rPr>
        <w:t xml:space="preserve">12. </w:t>
      </w:r>
      <w:r>
        <w:rPr>
          <w:rFonts w:asciiTheme="minorEastAsia" w:eastAsiaTheme="minorEastAsia" w:hAnsiTheme="minorEastAsia" w:cstheme="minorEastAsia" w:hint="eastAsia"/>
          <w:szCs w:val="21"/>
        </w:rPr>
        <w:t>适用项目</w:t>
      </w:r>
      <w:r>
        <w:rPr>
          <w:rFonts w:asciiTheme="minorEastAsia" w:eastAsiaTheme="minorEastAsia" w:hAnsiTheme="minorEastAsia" w:cstheme="minorEastAsia" w:hint="eastAsia"/>
          <w:szCs w:val="21"/>
        </w:rPr>
        <w:t>：多媒体会议室、</w:t>
      </w:r>
      <w:r>
        <w:rPr>
          <w:rFonts w:asciiTheme="minorEastAsia" w:eastAsiaTheme="minorEastAsia" w:hAnsiTheme="minorEastAsia" w:cstheme="minorEastAsia" w:hint="eastAsia"/>
          <w:szCs w:val="21"/>
        </w:rPr>
        <w:t>电教室、</w:t>
      </w:r>
      <w:r>
        <w:rPr>
          <w:rFonts w:asciiTheme="minorEastAsia" w:eastAsiaTheme="minorEastAsia" w:hAnsiTheme="minorEastAsia" w:cstheme="minorEastAsia" w:hint="eastAsia"/>
          <w:szCs w:val="21"/>
        </w:rPr>
        <w:t>礼堂</w:t>
      </w:r>
      <w:r>
        <w:rPr>
          <w:rFonts w:asciiTheme="minorEastAsia" w:eastAsiaTheme="minorEastAsia" w:hAnsiTheme="minorEastAsia" w:cstheme="minorEastAsia" w:hint="eastAsia"/>
          <w:szCs w:val="21"/>
        </w:rPr>
        <w:t>、体育场馆</w:t>
      </w:r>
      <w:r>
        <w:rPr>
          <w:rFonts w:asciiTheme="minorEastAsia" w:eastAsiaTheme="minorEastAsia" w:hAnsiTheme="minorEastAsia" w:cstheme="minorEastAsia" w:hint="eastAsia"/>
          <w:szCs w:val="21"/>
        </w:rPr>
        <w:t>等</w:t>
      </w:r>
      <w:r>
        <w:rPr>
          <w:rFonts w:asciiTheme="minorEastAsia" w:eastAsiaTheme="minorEastAsia" w:hAnsiTheme="minorEastAsia" w:cstheme="minorEastAsia" w:hint="eastAsia"/>
          <w:szCs w:val="21"/>
        </w:rPr>
        <w:t>工程项目</w:t>
      </w:r>
    </w:p>
    <w:p w:rsidR="006E7848" w:rsidRDefault="00312375">
      <w:pPr>
        <w:ind w:firstLine="420"/>
        <w:rPr>
          <w:rFonts w:asciiTheme="minorEastAsia" w:eastAsiaTheme="minorEastAsia" w:hAnsiTheme="minorEastAsia" w:cstheme="minorEastAsia"/>
          <w:szCs w:val="21"/>
        </w:rPr>
      </w:pPr>
      <w:r>
        <w:rPr>
          <w:rFonts w:asciiTheme="minorEastAsia" w:eastAsiaTheme="minorEastAsia" w:hAnsiTheme="minorEastAsia" w:cstheme="minorEastAsia" w:hint="eastAsia"/>
          <w:szCs w:val="21"/>
        </w:rPr>
        <w:t xml:space="preserve">13. </w:t>
      </w:r>
      <w:r>
        <w:rPr>
          <w:rFonts w:asciiTheme="minorEastAsia" w:eastAsiaTheme="minorEastAsia" w:hAnsiTheme="minorEastAsia" w:cstheme="minorEastAsia" w:hint="eastAsia"/>
          <w:szCs w:val="21"/>
        </w:rPr>
        <w:t>散热方</w:t>
      </w:r>
      <w:r>
        <w:rPr>
          <w:rFonts w:asciiTheme="minorEastAsia" w:eastAsiaTheme="minorEastAsia" w:hAnsiTheme="minorEastAsia" w:cstheme="minorEastAsia" w:hint="eastAsia"/>
          <w:szCs w:val="21"/>
        </w:rPr>
        <w:t>式</w:t>
      </w:r>
      <w:r>
        <w:rPr>
          <w:rFonts w:asciiTheme="minorEastAsia" w:eastAsiaTheme="minorEastAsia" w:hAnsiTheme="minorEastAsia" w:cstheme="minorEastAsia" w:hint="eastAsia"/>
          <w:szCs w:val="21"/>
        </w:rPr>
        <w:t>：机箱散热</w:t>
      </w:r>
      <w:r>
        <w:rPr>
          <w:rFonts w:asciiTheme="minorEastAsia" w:eastAsiaTheme="minorEastAsia" w:hAnsiTheme="minorEastAsia" w:cstheme="minorEastAsia" w:hint="eastAsia"/>
          <w:szCs w:val="21"/>
        </w:rPr>
        <w:t>+</w:t>
      </w:r>
      <w:r>
        <w:rPr>
          <w:rFonts w:asciiTheme="minorEastAsia" w:eastAsiaTheme="minorEastAsia" w:hAnsiTheme="minorEastAsia" w:cstheme="minorEastAsia" w:hint="eastAsia"/>
          <w:szCs w:val="21"/>
        </w:rPr>
        <w:t>散热风扇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</w:p>
    <w:p w:rsidR="006E7848" w:rsidRDefault="00312375">
      <w:pPr>
        <w:ind w:firstLine="420"/>
        <w:rPr>
          <w:rFonts w:asciiTheme="minorEastAsia" w:eastAsiaTheme="minorEastAsia" w:hAnsiTheme="minorEastAsia" w:cstheme="minorEastAsia"/>
          <w:szCs w:val="21"/>
        </w:rPr>
      </w:pPr>
      <w:r>
        <w:rPr>
          <w:rFonts w:asciiTheme="minorEastAsia" w:eastAsiaTheme="minorEastAsia" w:hAnsiTheme="minorEastAsia" w:cstheme="minorEastAsia" w:hint="eastAsia"/>
          <w:szCs w:val="21"/>
        </w:rPr>
        <w:t xml:space="preserve">14. </w:t>
      </w:r>
      <w:r>
        <w:rPr>
          <w:rFonts w:asciiTheme="minorEastAsia" w:eastAsiaTheme="minorEastAsia" w:hAnsiTheme="minorEastAsia" w:cstheme="minorEastAsia" w:hint="eastAsia"/>
          <w:szCs w:val="21"/>
        </w:rPr>
        <w:t>过热保护：为确保灯具的长期使用，采用电子传导式温控保护</w:t>
      </w:r>
    </w:p>
    <w:p w:rsidR="006E7848" w:rsidRDefault="00312375">
      <w:pPr>
        <w:ind w:firstLine="420"/>
        <w:rPr>
          <w:rFonts w:asciiTheme="minorEastAsia" w:eastAsiaTheme="minorEastAsia" w:hAnsiTheme="minorEastAsia" w:cstheme="minorEastAsia"/>
          <w:szCs w:val="21"/>
        </w:rPr>
      </w:pPr>
      <w:r>
        <w:rPr>
          <w:rFonts w:asciiTheme="minorEastAsia" w:eastAsiaTheme="minorEastAsia" w:hAnsiTheme="minorEastAsia" w:cstheme="minorEastAsia" w:hint="eastAsia"/>
          <w:szCs w:val="21"/>
        </w:rPr>
        <w:t xml:space="preserve">15. </w:t>
      </w:r>
      <w:r>
        <w:rPr>
          <w:rFonts w:asciiTheme="minorEastAsia" w:eastAsiaTheme="minorEastAsia" w:hAnsiTheme="minorEastAsia" w:cstheme="minorEastAsia" w:hint="eastAsia"/>
          <w:szCs w:val="21"/>
        </w:rPr>
        <w:t>灯具</w:t>
      </w:r>
      <w:r>
        <w:rPr>
          <w:rFonts w:asciiTheme="minorEastAsia" w:eastAsiaTheme="minorEastAsia" w:hAnsiTheme="minorEastAsia" w:cstheme="minorEastAsia" w:hint="eastAsia"/>
          <w:szCs w:val="21"/>
        </w:rPr>
        <w:t>颜色：</w:t>
      </w:r>
      <w:r>
        <w:rPr>
          <w:rFonts w:asciiTheme="minorEastAsia" w:eastAsiaTheme="minorEastAsia" w:hAnsiTheme="minorEastAsia" w:cstheme="minorEastAsia" w:hint="eastAsia"/>
          <w:szCs w:val="21"/>
        </w:rPr>
        <w:t>常规生产吊挂式为黑色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   </w:t>
      </w:r>
      <w:r>
        <w:rPr>
          <w:rFonts w:asciiTheme="minorEastAsia" w:eastAsiaTheme="minorEastAsia" w:hAnsiTheme="minorEastAsia" w:cstheme="minorEastAsia" w:hint="eastAsia"/>
          <w:szCs w:val="21"/>
        </w:rPr>
        <w:t>嵌入式为白色</w:t>
      </w:r>
    </w:p>
    <w:p w:rsidR="006E7848" w:rsidRDefault="006E7848">
      <w:pPr>
        <w:ind w:firstLine="420"/>
        <w:rPr>
          <w:rFonts w:asciiTheme="minorEastAsia" w:eastAsiaTheme="minorEastAsia" w:hAnsiTheme="minorEastAsia" w:cstheme="minorEastAsia"/>
          <w:szCs w:val="21"/>
        </w:rPr>
      </w:pPr>
    </w:p>
    <w:p w:rsidR="006E7848" w:rsidRDefault="006E7848">
      <w:pPr>
        <w:rPr>
          <w:b/>
          <w:bCs/>
          <w:shd w:val="clear" w:color="FFFFFF" w:fill="D9D9D9"/>
        </w:rPr>
      </w:pPr>
    </w:p>
    <w:p w:rsidR="006E7848" w:rsidRDefault="00312375">
      <w:pPr>
        <w:rPr>
          <w:b/>
          <w:bCs/>
          <w:shd w:val="clear" w:color="FFFFFF" w:fill="D9D9D9"/>
        </w:rPr>
      </w:pPr>
      <w:r>
        <w:rPr>
          <w:rFonts w:hint="eastAsia"/>
          <w:b/>
          <w:bCs/>
          <w:shd w:val="clear" w:color="FFFFFF" w:fill="D9D9D9"/>
        </w:rPr>
        <w:t>灯具照明照度参数表</w:t>
      </w:r>
    </w:p>
    <w:p w:rsidR="006E7848" w:rsidRDefault="006E7848">
      <w:pPr>
        <w:rPr>
          <w:b/>
          <w:bCs/>
          <w:shd w:val="clear" w:color="FFFFFF" w:fill="D9D9D9"/>
        </w:rPr>
      </w:pPr>
      <w:bookmarkStart w:id="0" w:name="_GoBack"/>
      <w:bookmarkEnd w:id="0"/>
    </w:p>
    <w:tbl>
      <w:tblPr>
        <w:tblStyle w:val="a6"/>
        <w:tblW w:w="8522" w:type="dxa"/>
        <w:tblLayout w:type="fixed"/>
        <w:tblLook w:val="04A0"/>
      </w:tblPr>
      <w:tblGrid>
        <w:gridCol w:w="946"/>
        <w:gridCol w:w="947"/>
        <w:gridCol w:w="947"/>
        <w:gridCol w:w="947"/>
        <w:gridCol w:w="947"/>
        <w:gridCol w:w="947"/>
        <w:gridCol w:w="947"/>
        <w:gridCol w:w="947"/>
        <w:gridCol w:w="947"/>
      </w:tblGrid>
      <w:tr w:rsidR="006E7848">
        <w:tc>
          <w:tcPr>
            <w:tcW w:w="946" w:type="dxa"/>
          </w:tcPr>
          <w:p w:rsidR="006E7848" w:rsidRDefault="00312375">
            <w:pPr>
              <w:rPr>
                <w:b/>
                <w:bCs/>
                <w:shd w:val="clear" w:color="FFFFFF" w:fill="D9D9D9"/>
              </w:rPr>
            </w:pPr>
            <w:proofErr w:type="gramStart"/>
            <w:r>
              <w:rPr>
                <w:rFonts w:hint="eastAsia"/>
                <w:b/>
                <w:bCs/>
                <w:shd w:val="clear" w:color="FFFFFF" w:fill="D9D9D9"/>
              </w:rPr>
              <w:t>光距</w:t>
            </w:r>
            <w:proofErr w:type="gramEnd"/>
          </w:p>
        </w:tc>
        <w:tc>
          <w:tcPr>
            <w:tcW w:w="947" w:type="dxa"/>
          </w:tcPr>
          <w:p w:rsidR="006E7848" w:rsidRDefault="00312375">
            <w:pPr>
              <w:rPr>
                <w:b/>
                <w:bCs/>
                <w:shd w:val="clear" w:color="FFFFFF" w:fill="D9D9D9"/>
              </w:rPr>
            </w:pPr>
            <w:r>
              <w:rPr>
                <w:rFonts w:hint="eastAsia"/>
                <w:b/>
                <w:bCs/>
                <w:shd w:val="clear" w:color="FFFFFF" w:fill="D9D9D9"/>
              </w:rPr>
              <w:t>1M</w:t>
            </w:r>
          </w:p>
        </w:tc>
        <w:tc>
          <w:tcPr>
            <w:tcW w:w="947" w:type="dxa"/>
          </w:tcPr>
          <w:p w:rsidR="006E7848" w:rsidRDefault="00312375">
            <w:pPr>
              <w:rPr>
                <w:b/>
                <w:bCs/>
                <w:shd w:val="clear" w:color="FFFFFF" w:fill="D9D9D9"/>
              </w:rPr>
            </w:pPr>
            <w:r>
              <w:rPr>
                <w:rFonts w:hint="eastAsia"/>
                <w:b/>
                <w:bCs/>
                <w:shd w:val="clear" w:color="FFFFFF" w:fill="D9D9D9"/>
              </w:rPr>
              <w:t>2M</w:t>
            </w:r>
          </w:p>
        </w:tc>
        <w:tc>
          <w:tcPr>
            <w:tcW w:w="947" w:type="dxa"/>
          </w:tcPr>
          <w:p w:rsidR="006E7848" w:rsidRDefault="00312375">
            <w:pPr>
              <w:rPr>
                <w:b/>
                <w:bCs/>
                <w:shd w:val="clear" w:color="FFFFFF" w:fill="D9D9D9"/>
              </w:rPr>
            </w:pPr>
            <w:r>
              <w:rPr>
                <w:rFonts w:hint="eastAsia"/>
                <w:b/>
                <w:bCs/>
                <w:shd w:val="clear" w:color="FFFFFF" w:fill="D9D9D9"/>
              </w:rPr>
              <w:t>3M</w:t>
            </w:r>
          </w:p>
        </w:tc>
        <w:tc>
          <w:tcPr>
            <w:tcW w:w="947" w:type="dxa"/>
          </w:tcPr>
          <w:p w:rsidR="006E7848" w:rsidRDefault="00312375">
            <w:pPr>
              <w:rPr>
                <w:b/>
                <w:bCs/>
                <w:shd w:val="clear" w:color="FFFFFF" w:fill="D9D9D9"/>
              </w:rPr>
            </w:pPr>
            <w:r>
              <w:rPr>
                <w:rFonts w:hint="eastAsia"/>
                <w:b/>
                <w:bCs/>
                <w:shd w:val="clear" w:color="FFFFFF" w:fill="D9D9D9"/>
              </w:rPr>
              <w:t>4M</w:t>
            </w:r>
          </w:p>
        </w:tc>
        <w:tc>
          <w:tcPr>
            <w:tcW w:w="947" w:type="dxa"/>
          </w:tcPr>
          <w:p w:rsidR="006E7848" w:rsidRDefault="00312375">
            <w:pPr>
              <w:rPr>
                <w:b/>
                <w:bCs/>
                <w:shd w:val="clear" w:color="FFFFFF" w:fill="D9D9D9"/>
              </w:rPr>
            </w:pPr>
            <w:r>
              <w:rPr>
                <w:rFonts w:hint="eastAsia"/>
                <w:b/>
                <w:bCs/>
                <w:shd w:val="clear" w:color="FFFFFF" w:fill="D9D9D9"/>
              </w:rPr>
              <w:t>5M</w:t>
            </w:r>
          </w:p>
        </w:tc>
        <w:tc>
          <w:tcPr>
            <w:tcW w:w="947" w:type="dxa"/>
          </w:tcPr>
          <w:p w:rsidR="006E7848" w:rsidRDefault="00312375">
            <w:pPr>
              <w:rPr>
                <w:b/>
                <w:bCs/>
                <w:shd w:val="clear" w:color="FFFFFF" w:fill="D9D9D9"/>
              </w:rPr>
            </w:pPr>
            <w:r>
              <w:rPr>
                <w:rFonts w:hint="eastAsia"/>
                <w:b/>
                <w:bCs/>
                <w:shd w:val="clear" w:color="FFFFFF" w:fill="D9D9D9"/>
              </w:rPr>
              <w:t>6M</w:t>
            </w:r>
          </w:p>
        </w:tc>
        <w:tc>
          <w:tcPr>
            <w:tcW w:w="947" w:type="dxa"/>
          </w:tcPr>
          <w:p w:rsidR="006E7848" w:rsidRDefault="00312375">
            <w:pPr>
              <w:rPr>
                <w:b/>
                <w:bCs/>
                <w:shd w:val="clear" w:color="FFFFFF" w:fill="D9D9D9"/>
              </w:rPr>
            </w:pPr>
            <w:r>
              <w:rPr>
                <w:rFonts w:hint="eastAsia"/>
                <w:b/>
                <w:bCs/>
                <w:shd w:val="clear" w:color="FFFFFF" w:fill="D9D9D9"/>
              </w:rPr>
              <w:t>7M</w:t>
            </w:r>
          </w:p>
        </w:tc>
        <w:tc>
          <w:tcPr>
            <w:tcW w:w="947" w:type="dxa"/>
          </w:tcPr>
          <w:p w:rsidR="006E7848" w:rsidRDefault="00312375">
            <w:pPr>
              <w:rPr>
                <w:b/>
                <w:bCs/>
                <w:shd w:val="clear" w:color="FFFFFF" w:fill="D9D9D9"/>
              </w:rPr>
            </w:pPr>
            <w:r>
              <w:rPr>
                <w:rFonts w:hint="eastAsia"/>
                <w:b/>
                <w:bCs/>
                <w:shd w:val="clear" w:color="FFFFFF" w:fill="D9D9D9"/>
              </w:rPr>
              <w:t>8M</w:t>
            </w:r>
          </w:p>
        </w:tc>
      </w:tr>
      <w:tr w:rsidR="006E7848">
        <w:tc>
          <w:tcPr>
            <w:tcW w:w="946" w:type="dxa"/>
          </w:tcPr>
          <w:p w:rsidR="006E7848" w:rsidRDefault="00312375">
            <w:pPr>
              <w:rPr>
                <w:b/>
                <w:bCs/>
                <w:shd w:val="clear" w:color="FFFFFF" w:fill="D9D9D9"/>
              </w:rPr>
            </w:pPr>
            <w:r>
              <w:rPr>
                <w:rFonts w:hint="eastAsia"/>
                <w:b/>
                <w:bCs/>
                <w:shd w:val="clear" w:color="FFFFFF" w:fill="D9D9D9"/>
              </w:rPr>
              <w:t>照度</w:t>
            </w:r>
          </w:p>
        </w:tc>
        <w:tc>
          <w:tcPr>
            <w:tcW w:w="947" w:type="dxa"/>
          </w:tcPr>
          <w:p w:rsidR="006E7848" w:rsidRDefault="00312375">
            <w:pPr>
              <w:rPr>
                <w:b/>
                <w:bCs/>
                <w:shd w:val="clear" w:color="FFFFFF" w:fill="D9D9D9"/>
              </w:rPr>
            </w:pPr>
            <w:r>
              <w:rPr>
                <w:rFonts w:hint="eastAsia"/>
                <w:b/>
                <w:bCs/>
                <w:shd w:val="clear" w:color="FFFFFF" w:fill="D9D9D9"/>
              </w:rPr>
              <w:t>2517</w:t>
            </w:r>
          </w:p>
        </w:tc>
        <w:tc>
          <w:tcPr>
            <w:tcW w:w="947" w:type="dxa"/>
          </w:tcPr>
          <w:p w:rsidR="006E7848" w:rsidRDefault="00312375">
            <w:pPr>
              <w:rPr>
                <w:b/>
                <w:bCs/>
                <w:shd w:val="clear" w:color="FFFFFF" w:fill="D9D9D9"/>
              </w:rPr>
            </w:pPr>
            <w:r>
              <w:rPr>
                <w:rFonts w:hint="eastAsia"/>
                <w:b/>
                <w:bCs/>
                <w:shd w:val="clear" w:color="FFFFFF" w:fill="D9D9D9"/>
              </w:rPr>
              <w:t>711</w:t>
            </w:r>
          </w:p>
        </w:tc>
        <w:tc>
          <w:tcPr>
            <w:tcW w:w="947" w:type="dxa"/>
          </w:tcPr>
          <w:p w:rsidR="006E7848" w:rsidRDefault="00312375">
            <w:pPr>
              <w:rPr>
                <w:b/>
                <w:bCs/>
                <w:shd w:val="clear" w:color="FFFFFF" w:fill="D9D9D9"/>
              </w:rPr>
            </w:pPr>
            <w:r>
              <w:rPr>
                <w:rFonts w:hint="eastAsia"/>
                <w:b/>
                <w:bCs/>
                <w:shd w:val="clear" w:color="FFFFFF" w:fill="D9D9D9"/>
              </w:rPr>
              <w:t>336.8</w:t>
            </w:r>
          </w:p>
        </w:tc>
        <w:tc>
          <w:tcPr>
            <w:tcW w:w="947" w:type="dxa"/>
          </w:tcPr>
          <w:p w:rsidR="006E7848" w:rsidRDefault="00312375">
            <w:pPr>
              <w:rPr>
                <w:b/>
                <w:bCs/>
                <w:shd w:val="clear" w:color="FFFFFF" w:fill="D9D9D9"/>
              </w:rPr>
            </w:pPr>
            <w:r>
              <w:rPr>
                <w:rFonts w:hint="eastAsia"/>
                <w:b/>
                <w:bCs/>
                <w:shd w:val="clear" w:color="FFFFFF" w:fill="D9D9D9"/>
              </w:rPr>
              <w:t>186.9</w:t>
            </w:r>
          </w:p>
        </w:tc>
        <w:tc>
          <w:tcPr>
            <w:tcW w:w="947" w:type="dxa"/>
          </w:tcPr>
          <w:p w:rsidR="006E7848" w:rsidRDefault="00312375">
            <w:pPr>
              <w:rPr>
                <w:b/>
                <w:bCs/>
                <w:shd w:val="clear" w:color="FFFFFF" w:fill="D9D9D9"/>
              </w:rPr>
            </w:pPr>
            <w:r>
              <w:rPr>
                <w:rFonts w:hint="eastAsia"/>
                <w:b/>
                <w:bCs/>
                <w:shd w:val="clear" w:color="FFFFFF" w:fill="D9D9D9"/>
              </w:rPr>
              <w:t>123.2</w:t>
            </w:r>
          </w:p>
        </w:tc>
        <w:tc>
          <w:tcPr>
            <w:tcW w:w="947" w:type="dxa"/>
          </w:tcPr>
          <w:p w:rsidR="006E7848" w:rsidRDefault="00312375">
            <w:pPr>
              <w:rPr>
                <w:b/>
                <w:bCs/>
                <w:shd w:val="clear" w:color="FFFFFF" w:fill="D9D9D9"/>
              </w:rPr>
            </w:pPr>
            <w:r>
              <w:rPr>
                <w:rFonts w:hint="eastAsia"/>
                <w:b/>
                <w:bCs/>
                <w:shd w:val="clear" w:color="FFFFFF" w:fill="D9D9D9"/>
              </w:rPr>
              <w:t>85.4</w:t>
            </w:r>
          </w:p>
        </w:tc>
        <w:tc>
          <w:tcPr>
            <w:tcW w:w="947" w:type="dxa"/>
          </w:tcPr>
          <w:p w:rsidR="006E7848" w:rsidRDefault="00312375">
            <w:pPr>
              <w:rPr>
                <w:b/>
                <w:bCs/>
                <w:shd w:val="clear" w:color="FFFFFF" w:fill="D9D9D9"/>
              </w:rPr>
            </w:pPr>
            <w:r>
              <w:rPr>
                <w:rFonts w:hint="eastAsia"/>
                <w:b/>
                <w:bCs/>
                <w:shd w:val="clear" w:color="FFFFFF" w:fill="D9D9D9"/>
              </w:rPr>
              <w:t>64.6</w:t>
            </w:r>
          </w:p>
        </w:tc>
        <w:tc>
          <w:tcPr>
            <w:tcW w:w="947" w:type="dxa"/>
          </w:tcPr>
          <w:p w:rsidR="006E7848" w:rsidRDefault="00312375">
            <w:pPr>
              <w:rPr>
                <w:b/>
                <w:bCs/>
                <w:shd w:val="clear" w:color="FFFFFF" w:fill="D9D9D9"/>
              </w:rPr>
            </w:pPr>
            <w:r>
              <w:rPr>
                <w:rFonts w:hint="eastAsia"/>
                <w:b/>
                <w:bCs/>
                <w:shd w:val="clear" w:color="FFFFFF" w:fill="D9D9D9"/>
              </w:rPr>
              <w:t>50.9</w:t>
            </w:r>
          </w:p>
        </w:tc>
      </w:tr>
    </w:tbl>
    <w:p w:rsidR="006E7848" w:rsidRDefault="006E7848">
      <w:pPr>
        <w:rPr>
          <w:b/>
          <w:bCs/>
          <w:shd w:val="clear" w:color="FFFFFF" w:fill="D9D9D9"/>
        </w:rPr>
      </w:pPr>
    </w:p>
    <w:p w:rsidR="006E7848" w:rsidRDefault="006E7848">
      <w:pPr>
        <w:rPr>
          <w:b/>
          <w:bCs/>
          <w:shd w:val="clear" w:color="FFFFFF" w:fill="D9D9D9"/>
        </w:rPr>
      </w:pPr>
    </w:p>
    <w:p w:rsidR="006E7848" w:rsidRDefault="00312375">
      <w:pPr>
        <w:rPr>
          <w:b/>
          <w:bCs/>
          <w:shd w:val="clear" w:color="FFFFFF" w:fill="D9D9D9"/>
        </w:rPr>
      </w:pPr>
      <w:r>
        <w:rPr>
          <w:rFonts w:hint="eastAsia"/>
          <w:b/>
          <w:bCs/>
          <w:shd w:val="clear" w:color="FFFFFF" w:fill="D9D9D9"/>
        </w:rPr>
        <w:t>三、控制面板</w:t>
      </w:r>
    </w:p>
    <w:p w:rsidR="006E7848" w:rsidRDefault="006E7848">
      <w:pPr>
        <w:rPr>
          <w:b/>
          <w:bCs/>
        </w:rPr>
      </w:pPr>
    </w:p>
    <w:p w:rsidR="006E7848" w:rsidRDefault="00312375">
      <w:pPr>
        <w:rPr>
          <w:b/>
          <w:bCs/>
        </w:rPr>
      </w:pPr>
      <w:r>
        <w:rPr>
          <w:noProof/>
        </w:rPr>
        <w:drawing>
          <wp:inline distT="0" distB="0" distL="114300" distR="114300">
            <wp:extent cx="3676650" cy="1400175"/>
            <wp:effectExtent l="0" t="0" r="0" b="9525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7665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7848" w:rsidRDefault="00312375">
      <w:pPr>
        <w:ind w:firstLine="480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四、</w:t>
      </w:r>
      <w:r>
        <w:rPr>
          <w:rFonts w:hint="eastAsia"/>
          <w:b/>
          <w:bCs/>
          <w:sz w:val="24"/>
          <w:shd w:val="clear" w:color="FFFFFF" w:fill="D9D9D9"/>
        </w:rPr>
        <w:t>显示功能</w:t>
      </w:r>
    </w:p>
    <w:p w:rsidR="006E7848" w:rsidRDefault="006E7848">
      <w:pPr>
        <w:ind w:firstLine="480"/>
        <w:rPr>
          <w:b/>
          <w:bCs/>
          <w:sz w:val="24"/>
        </w:rPr>
      </w:pPr>
    </w:p>
    <w:p w:rsidR="006E7848" w:rsidRDefault="00312375">
      <w:pPr>
        <w:ind w:firstLine="480"/>
        <w:rPr>
          <w:b/>
          <w:bCs/>
          <w:sz w:val="24"/>
        </w:rPr>
        <w:sectPr w:rsidR="006E7848">
          <w:headerReference w:type="even" r:id="rId9"/>
          <w:headerReference w:type="default" r:id="rId10"/>
          <w:footerReference w:type="default" r:id="rId11"/>
          <w:headerReference w:type="first" r:id="rId12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noProof/>
        </w:rPr>
        <w:drawing>
          <wp:inline distT="0" distB="0" distL="114300" distR="114300">
            <wp:extent cx="4048125" cy="2981325"/>
            <wp:effectExtent l="0" t="0" r="9525" b="9525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048125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7848" w:rsidRDefault="006E7848">
      <w:pPr>
        <w:ind w:firstLine="420"/>
        <w:rPr>
          <w:b/>
          <w:bCs/>
          <w:sz w:val="24"/>
        </w:rPr>
      </w:pPr>
    </w:p>
    <w:p w:rsidR="006E7848" w:rsidRDefault="00312375">
      <w:pPr>
        <w:numPr>
          <w:ilvl w:val="0"/>
          <w:numId w:val="5"/>
        </w:numPr>
        <w:ind w:firstLine="420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操作说明</w:t>
      </w:r>
    </w:p>
    <w:p w:rsidR="006E7848" w:rsidRDefault="00312375">
      <w:pPr>
        <w:rPr>
          <w:b/>
          <w:bCs/>
          <w:sz w:val="24"/>
        </w:rPr>
      </w:pPr>
      <w:r>
        <w:rPr>
          <w:b/>
          <w:bCs/>
          <w:sz w:val="24"/>
        </w:rPr>
        <w:t xml:space="preserve">   1.</w:t>
      </w:r>
      <w:r>
        <w:rPr>
          <w:rFonts w:hint="eastAsia"/>
          <w:b/>
          <w:bCs/>
          <w:sz w:val="24"/>
        </w:rPr>
        <w:t>手动模式</w:t>
      </w:r>
    </w:p>
    <w:p w:rsidR="006E7848" w:rsidRDefault="00312375">
      <w:pPr>
        <w:tabs>
          <w:tab w:val="left" w:pos="1303"/>
        </w:tabs>
        <w:ind w:firstLine="420"/>
        <w:rPr>
          <w:b/>
          <w:bCs/>
        </w:rPr>
      </w:pPr>
      <w:r>
        <w:rPr>
          <w:b/>
          <w:bCs/>
        </w:rPr>
        <w:tab/>
      </w:r>
    </w:p>
    <w:p w:rsidR="006E7848" w:rsidRDefault="006E7848">
      <w:pPr>
        <w:rPr>
          <w:b/>
          <w:bCs/>
        </w:rPr>
      </w:pPr>
    </w:p>
    <w:p w:rsidR="006E7848" w:rsidRDefault="00312375">
      <w:pPr>
        <w:tabs>
          <w:tab w:val="left" w:pos="1303"/>
        </w:tabs>
        <w:ind w:firstLine="420"/>
        <w:rPr>
          <w:b/>
          <w:bCs/>
        </w:rPr>
      </w:pPr>
      <w:r>
        <w:rPr>
          <w:noProof/>
        </w:rPr>
        <w:drawing>
          <wp:inline distT="0" distB="0" distL="114300" distR="114300">
            <wp:extent cx="2590800" cy="609600"/>
            <wp:effectExtent l="0" t="0" r="0" b="0"/>
            <wp:docPr id="5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7848" w:rsidRDefault="006E7848">
      <w:pPr>
        <w:rPr>
          <w:b/>
          <w:bCs/>
        </w:rPr>
      </w:pPr>
    </w:p>
    <w:p w:rsidR="006E7848" w:rsidRDefault="00312375">
      <w:pPr>
        <w:rPr>
          <w:b/>
          <w:bCs/>
        </w:rPr>
      </w:pPr>
      <w:r>
        <w:rPr>
          <w:rFonts w:hint="eastAsia"/>
          <w:b/>
          <w:bCs/>
        </w:rPr>
        <w:t>如果你选购的是单色灯具，</w:t>
      </w:r>
      <w:r>
        <w:rPr>
          <w:b/>
          <w:noProof/>
        </w:rPr>
        <w:drawing>
          <wp:inline distT="0" distB="0" distL="114300" distR="114300">
            <wp:extent cx="361950" cy="190500"/>
            <wp:effectExtent l="0" t="0" r="0" b="0"/>
            <wp:docPr id="6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3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b/>
          <w:bCs/>
        </w:rPr>
        <w:t>表示亮度调节</w:t>
      </w:r>
      <w:r>
        <w:rPr>
          <w:rFonts w:hint="eastAsia"/>
          <w:b/>
          <w:bCs/>
        </w:rPr>
        <w:t>，</w:t>
      </w:r>
      <w:r>
        <w:rPr>
          <w:rFonts w:hint="eastAsia"/>
          <w:b/>
          <w:bCs/>
        </w:rPr>
        <w:t>功能数值为“</w:t>
      </w:r>
      <w:r>
        <w:rPr>
          <w:b/>
          <w:bCs/>
        </w:rPr>
        <w:t>255</w:t>
      </w:r>
      <w:r>
        <w:rPr>
          <w:rFonts w:hint="eastAsia"/>
          <w:b/>
          <w:bCs/>
        </w:rPr>
        <w:t>”时为最大值，“</w:t>
      </w:r>
      <w:r>
        <w:rPr>
          <w:b/>
          <w:bCs/>
        </w:rPr>
        <w:t>001</w:t>
      </w:r>
      <w:r>
        <w:rPr>
          <w:rFonts w:hint="eastAsia"/>
          <w:b/>
          <w:bCs/>
        </w:rPr>
        <w:t>”为最小值，根据使用需求调节参数即可。</w:t>
      </w:r>
    </w:p>
    <w:p w:rsidR="006E7848" w:rsidRDefault="006E7848">
      <w:pPr>
        <w:rPr>
          <w:b/>
          <w:bCs/>
        </w:rPr>
      </w:pPr>
    </w:p>
    <w:p w:rsidR="006E7848" w:rsidRDefault="00312375">
      <w:pPr>
        <w:ind w:firstLineChars="100" w:firstLine="241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2.</w:t>
      </w:r>
      <w:r>
        <w:rPr>
          <w:b/>
          <w:bCs/>
          <w:sz w:val="24"/>
        </w:rPr>
        <w:t>DMX</w:t>
      </w:r>
      <w:r>
        <w:rPr>
          <w:rFonts w:hint="eastAsia"/>
          <w:b/>
          <w:bCs/>
          <w:sz w:val="24"/>
        </w:rPr>
        <w:t>控制模式</w:t>
      </w:r>
    </w:p>
    <w:p w:rsidR="006E7848" w:rsidRDefault="006E7848">
      <w:pPr>
        <w:ind w:left="420"/>
        <w:rPr>
          <w:b/>
          <w:bCs/>
          <w:sz w:val="24"/>
        </w:rPr>
      </w:pPr>
    </w:p>
    <w:p w:rsidR="006E7848" w:rsidRDefault="00312375">
      <w:pPr>
        <w:rPr>
          <w:b/>
          <w:bCs/>
          <w:sz w:val="24"/>
        </w:rPr>
      </w:pPr>
      <w:r>
        <w:rPr>
          <w:b/>
          <w:noProof/>
          <w:sz w:val="24"/>
        </w:rPr>
        <w:drawing>
          <wp:inline distT="0" distB="0" distL="114300" distR="114300">
            <wp:extent cx="3505200" cy="476250"/>
            <wp:effectExtent l="0" t="0" r="0" b="0"/>
            <wp:docPr id="10" name="图片 10" descr="`]{(DRE%[QS5788@MSSB0M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`]{(DRE%[QS5788@MSSB0M0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5052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7848" w:rsidRDefault="00312375">
      <w:pPr>
        <w:rPr>
          <w:b/>
          <w:bCs/>
          <w:szCs w:val="21"/>
        </w:rPr>
      </w:pPr>
      <w:r>
        <w:rPr>
          <w:noProof/>
        </w:rPr>
        <w:drawing>
          <wp:inline distT="0" distB="0" distL="114300" distR="114300">
            <wp:extent cx="676275" cy="352425"/>
            <wp:effectExtent l="0" t="0" r="9525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b/>
          <w:bCs/>
          <w:szCs w:val="21"/>
        </w:rPr>
        <w:t>表示</w:t>
      </w:r>
      <w:r>
        <w:rPr>
          <w:b/>
          <w:bCs/>
          <w:szCs w:val="21"/>
        </w:rPr>
        <w:t>DMX</w:t>
      </w:r>
      <w:r>
        <w:rPr>
          <w:rFonts w:hint="eastAsia"/>
          <w:b/>
          <w:bCs/>
          <w:szCs w:val="21"/>
        </w:rPr>
        <w:t>控台模式，数值调节为“</w:t>
      </w:r>
      <w:r>
        <w:rPr>
          <w:b/>
          <w:bCs/>
          <w:szCs w:val="21"/>
        </w:rPr>
        <w:t>001</w:t>
      </w:r>
      <w:r>
        <w:rPr>
          <w:rFonts w:hint="eastAsia"/>
          <w:b/>
          <w:bCs/>
          <w:szCs w:val="21"/>
        </w:rPr>
        <w:t>”</w:t>
      </w:r>
      <w:r>
        <w:rPr>
          <w:b/>
          <w:bCs/>
          <w:szCs w:val="21"/>
        </w:rPr>
        <w:t>-</w:t>
      </w:r>
      <w:r>
        <w:rPr>
          <w:rFonts w:hint="eastAsia"/>
          <w:b/>
          <w:bCs/>
          <w:szCs w:val="21"/>
        </w:rPr>
        <w:t>“</w:t>
      </w:r>
      <w:r>
        <w:rPr>
          <w:b/>
          <w:bCs/>
          <w:szCs w:val="21"/>
        </w:rPr>
        <w:t>512</w:t>
      </w:r>
      <w:r>
        <w:rPr>
          <w:rFonts w:hint="eastAsia"/>
          <w:b/>
          <w:bCs/>
          <w:szCs w:val="21"/>
        </w:rPr>
        <w:t>”。根据现场调为所需的地址码。</w:t>
      </w:r>
    </w:p>
    <w:p w:rsidR="006E7848" w:rsidRDefault="00312375">
      <w:pPr>
        <w:jc w:val="left"/>
        <w:rPr>
          <w:b/>
          <w:bCs/>
          <w:szCs w:val="21"/>
        </w:rPr>
      </w:pPr>
      <w:r>
        <w:rPr>
          <w:rFonts w:ascii="宋体" w:hAnsi="宋体" w:cs="宋体" w:hint="eastAsia"/>
          <w:b/>
          <w:bCs/>
          <w:szCs w:val="21"/>
        </w:rPr>
        <w:t>※</w:t>
      </w:r>
      <w:r>
        <w:rPr>
          <w:rFonts w:hint="eastAsia"/>
          <w:b/>
          <w:bCs/>
          <w:szCs w:val="21"/>
        </w:rPr>
        <w:t>地址码数值后面有个红色的点，可通过该点</w:t>
      </w:r>
      <w:proofErr w:type="gramStart"/>
      <w:r>
        <w:rPr>
          <w:rFonts w:hint="eastAsia"/>
          <w:b/>
          <w:bCs/>
          <w:szCs w:val="21"/>
        </w:rPr>
        <w:t>的转态来</w:t>
      </w:r>
      <w:proofErr w:type="gramEnd"/>
      <w:r>
        <w:rPr>
          <w:rFonts w:hint="eastAsia"/>
          <w:b/>
          <w:bCs/>
          <w:szCs w:val="21"/>
        </w:rPr>
        <w:t>判定灯具是否正常收</w:t>
      </w:r>
      <w:r>
        <w:rPr>
          <w:b/>
          <w:bCs/>
          <w:szCs w:val="21"/>
        </w:rPr>
        <w:t>DMX512</w:t>
      </w:r>
      <w:r>
        <w:rPr>
          <w:rFonts w:hint="eastAsia"/>
          <w:b/>
          <w:bCs/>
          <w:szCs w:val="21"/>
        </w:rPr>
        <w:t>控制信号。</w:t>
      </w:r>
    </w:p>
    <w:p w:rsidR="006E7848" w:rsidRDefault="00312375">
      <w:pPr>
        <w:jc w:val="left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该点若是闪烁转态，表示已正常接收信号。</w:t>
      </w:r>
    </w:p>
    <w:p w:rsidR="006E7848" w:rsidRDefault="00312375">
      <w:pPr>
        <w:jc w:val="left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若该点常亮，表示未能正常接收到信号，请检查信号线与控制设备。</w:t>
      </w:r>
    </w:p>
    <w:p w:rsidR="006E7848" w:rsidRDefault="006E7848">
      <w:pPr>
        <w:rPr>
          <w:b/>
          <w:bCs/>
          <w:szCs w:val="21"/>
        </w:rPr>
      </w:pPr>
    </w:p>
    <w:p w:rsidR="006E7848" w:rsidRDefault="00312375">
      <w:pPr>
        <w:ind w:firstLineChars="100" w:firstLine="241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3.</w:t>
      </w:r>
      <w:r>
        <w:rPr>
          <w:rFonts w:hint="eastAsia"/>
          <w:b/>
          <w:bCs/>
          <w:sz w:val="24"/>
        </w:rPr>
        <w:t>显示当前温度</w:t>
      </w:r>
    </w:p>
    <w:p w:rsidR="006E7848" w:rsidRDefault="006E7848">
      <w:pPr>
        <w:rPr>
          <w:b/>
          <w:bCs/>
          <w:sz w:val="24"/>
        </w:rPr>
      </w:pPr>
    </w:p>
    <w:p w:rsidR="006E7848" w:rsidRDefault="006E7848">
      <w:pPr>
        <w:rPr>
          <w:b/>
          <w:bCs/>
          <w:sz w:val="24"/>
        </w:rPr>
      </w:pPr>
    </w:p>
    <w:p w:rsidR="006E7848" w:rsidRDefault="00312375">
      <w:pPr>
        <w:rPr>
          <w:b/>
          <w:bCs/>
          <w:sz w:val="24"/>
        </w:rPr>
      </w:pPr>
      <w:r>
        <w:rPr>
          <w:noProof/>
        </w:rPr>
        <w:drawing>
          <wp:inline distT="0" distB="0" distL="114300" distR="114300">
            <wp:extent cx="581025" cy="295275"/>
            <wp:effectExtent l="0" t="0" r="9525" b="952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7848" w:rsidRDefault="00312375"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此处所显示数值为灯具当前温度值</w:t>
      </w:r>
    </w:p>
    <w:p w:rsidR="006E7848" w:rsidRDefault="006E7848">
      <w:pPr>
        <w:rPr>
          <w:b/>
          <w:bCs/>
          <w:sz w:val="24"/>
        </w:rPr>
      </w:pPr>
    </w:p>
    <w:p w:rsidR="006E7848" w:rsidRDefault="006E7848">
      <w:pPr>
        <w:rPr>
          <w:b/>
          <w:bCs/>
          <w:sz w:val="24"/>
        </w:rPr>
      </w:pPr>
    </w:p>
    <w:p w:rsidR="006E7848" w:rsidRDefault="00312375">
      <w:pPr>
        <w:ind w:firstLineChars="100" w:firstLine="241"/>
        <w:rPr>
          <w:b/>
          <w:bCs/>
          <w:sz w:val="24"/>
        </w:rPr>
      </w:pPr>
      <w:r>
        <w:rPr>
          <w:b/>
          <w:bCs/>
          <w:sz w:val="24"/>
        </w:rPr>
        <w:t>4.</w:t>
      </w:r>
      <w:r>
        <w:rPr>
          <w:rFonts w:hint="eastAsia"/>
          <w:b/>
          <w:bCs/>
          <w:sz w:val="24"/>
        </w:rPr>
        <w:t>恢复出厂设置</w:t>
      </w:r>
    </w:p>
    <w:p w:rsidR="006E7848" w:rsidRDefault="00312375"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灯具恢复出厂设置，</w:t>
      </w:r>
      <w:r>
        <w:rPr>
          <w:rFonts w:hint="eastAsia"/>
          <w:b/>
          <w:bCs/>
          <w:sz w:val="24"/>
        </w:rPr>
        <w:t>无控台信号情况下</w:t>
      </w:r>
      <w:r>
        <w:rPr>
          <w:rFonts w:hint="eastAsia"/>
          <w:b/>
          <w:bCs/>
          <w:sz w:val="24"/>
        </w:rPr>
        <w:t>只需将灯具上的三个功能按键同时一起按下，灯具将进行出厂设置状态。恢复出厂设置完成时，灯具处于最亮状态，此功能也可用来设置成无控台通电就亮的状态。</w:t>
      </w:r>
    </w:p>
    <w:p w:rsidR="006E7848" w:rsidRDefault="006E7848">
      <w:pPr>
        <w:rPr>
          <w:rFonts w:ascii="宋体" w:cs="宋体"/>
          <w:b/>
          <w:bCs/>
          <w:szCs w:val="21"/>
        </w:rPr>
      </w:pPr>
    </w:p>
    <w:p w:rsidR="006E7848" w:rsidRDefault="006E7848">
      <w:pPr>
        <w:ind w:firstLine="501"/>
        <w:rPr>
          <w:rFonts w:ascii="宋体" w:cs="宋体"/>
          <w:b/>
          <w:bCs/>
          <w:szCs w:val="21"/>
        </w:rPr>
      </w:pPr>
    </w:p>
    <w:p w:rsidR="006E7848" w:rsidRDefault="00312375">
      <w:pPr>
        <w:rPr>
          <w:rFonts w:ascii="宋体" w:cs="宋体"/>
          <w:b/>
          <w:bCs/>
          <w:sz w:val="24"/>
        </w:rPr>
      </w:pPr>
      <w:r>
        <w:rPr>
          <w:rFonts w:ascii="宋体" w:hAnsi="宋体" w:cs="宋体" w:hint="eastAsia"/>
          <w:b/>
          <w:bCs/>
          <w:sz w:val="24"/>
        </w:rPr>
        <w:t>六、产品安装</w:t>
      </w:r>
    </w:p>
    <w:p w:rsidR="006E7848" w:rsidRDefault="00312375">
      <w:pPr>
        <w:ind w:firstLine="420"/>
        <w:rPr>
          <w:rFonts w:ascii="宋体" w:cs="宋体"/>
          <w:szCs w:val="21"/>
        </w:rPr>
      </w:pPr>
      <w:r>
        <w:rPr>
          <w:rFonts w:ascii="宋体" w:hAnsi="宋体" w:cs="宋体"/>
          <w:szCs w:val="21"/>
        </w:rPr>
        <w:t>1.</w:t>
      </w:r>
      <w:r>
        <w:rPr>
          <w:rFonts w:ascii="宋体" w:hAnsi="宋体" w:cs="宋体" w:hint="eastAsia"/>
          <w:szCs w:val="21"/>
        </w:rPr>
        <w:t>将灯钩装到灯具提手上，并检查提手是否与灯体拧紧。</w:t>
      </w:r>
    </w:p>
    <w:p w:rsidR="006E7848" w:rsidRDefault="00312375">
      <w:pPr>
        <w:ind w:firstLine="420"/>
        <w:rPr>
          <w:rFonts w:ascii="宋体" w:cs="宋体"/>
          <w:szCs w:val="21"/>
        </w:rPr>
      </w:pPr>
      <w:r>
        <w:rPr>
          <w:rFonts w:ascii="宋体" w:hAnsi="宋体" w:cs="宋体"/>
          <w:szCs w:val="21"/>
        </w:rPr>
        <w:lastRenderedPageBreak/>
        <w:t>2.</w:t>
      </w:r>
      <w:r>
        <w:rPr>
          <w:rFonts w:ascii="宋体" w:hAnsi="宋体" w:cs="宋体" w:hint="eastAsia"/>
          <w:szCs w:val="21"/>
        </w:rPr>
        <w:t>将灯钩挂在</w:t>
      </w:r>
      <w:r>
        <w:rPr>
          <w:rFonts w:ascii="宋体" w:hAnsi="宋体" w:cs="宋体"/>
          <w:szCs w:val="21"/>
        </w:rPr>
        <w:t>Truss</w:t>
      </w:r>
      <w:r>
        <w:rPr>
          <w:rFonts w:ascii="宋体" w:hAnsi="宋体" w:cs="宋体" w:hint="eastAsia"/>
          <w:szCs w:val="21"/>
        </w:rPr>
        <w:t>架上，拧紧灯钩与螺丝。保证</w:t>
      </w:r>
      <w:r>
        <w:rPr>
          <w:rFonts w:ascii="宋体" w:hAnsi="宋体" w:cs="宋体"/>
          <w:szCs w:val="21"/>
        </w:rPr>
        <w:t>Truss</w:t>
      </w:r>
      <w:r>
        <w:rPr>
          <w:rFonts w:ascii="宋体" w:hAnsi="宋体" w:cs="宋体" w:hint="eastAsia"/>
          <w:szCs w:val="21"/>
        </w:rPr>
        <w:t>架的承重能力达到灯具重量的</w:t>
      </w:r>
    </w:p>
    <w:p w:rsidR="006E7848" w:rsidRDefault="00312375">
      <w:pPr>
        <w:ind w:firstLine="420"/>
        <w:rPr>
          <w:rFonts w:ascii="宋体" w:cs="宋体"/>
          <w:szCs w:val="21"/>
        </w:rPr>
      </w:pPr>
      <w:r>
        <w:rPr>
          <w:rFonts w:ascii="宋体" w:hAnsi="宋体" w:cs="宋体"/>
          <w:szCs w:val="21"/>
        </w:rPr>
        <w:t xml:space="preserve">  10</w:t>
      </w:r>
      <w:r>
        <w:rPr>
          <w:rFonts w:ascii="宋体" w:hAnsi="宋体" w:cs="宋体" w:hint="eastAsia"/>
          <w:szCs w:val="21"/>
        </w:rPr>
        <w:t>倍以上。</w:t>
      </w:r>
    </w:p>
    <w:p w:rsidR="006E7848" w:rsidRDefault="00312375">
      <w:pPr>
        <w:numPr>
          <w:ilvl w:val="0"/>
          <w:numId w:val="6"/>
        </w:numPr>
        <w:ind w:firstLine="420"/>
        <w:rPr>
          <w:rFonts w:ascii="宋体" w:cs="宋体"/>
          <w:szCs w:val="21"/>
        </w:rPr>
      </w:pPr>
      <w:r>
        <w:rPr>
          <w:rFonts w:ascii="宋体" w:hAnsi="宋体" w:cs="宋体" w:hint="eastAsia"/>
          <w:szCs w:val="21"/>
        </w:rPr>
        <w:t>使用保险绳，将灯与</w:t>
      </w:r>
      <w:r>
        <w:rPr>
          <w:rFonts w:ascii="宋体" w:hAnsi="宋体" w:cs="宋体"/>
          <w:szCs w:val="21"/>
        </w:rPr>
        <w:t>Truss</w:t>
      </w:r>
      <w:r>
        <w:rPr>
          <w:rFonts w:ascii="宋体" w:hAnsi="宋体" w:cs="宋体" w:hint="eastAsia"/>
          <w:szCs w:val="21"/>
        </w:rPr>
        <w:t>架锁上。所使用的</w:t>
      </w:r>
      <w:proofErr w:type="gramStart"/>
      <w:r>
        <w:rPr>
          <w:rFonts w:ascii="宋体" w:hAnsi="宋体" w:cs="宋体" w:hint="eastAsia"/>
          <w:szCs w:val="21"/>
        </w:rPr>
        <w:t>保险绳应能</w:t>
      </w:r>
      <w:proofErr w:type="gramEnd"/>
      <w:r>
        <w:rPr>
          <w:rFonts w:ascii="宋体" w:hAnsi="宋体" w:cs="宋体" w:hint="eastAsia"/>
          <w:szCs w:val="21"/>
        </w:rPr>
        <w:t>承载灯具</w:t>
      </w:r>
      <w:r>
        <w:rPr>
          <w:rFonts w:ascii="宋体" w:hAnsi="宋体" w:cs="宋体"/>
          <w:szCs w:val="21"/>
        </w:rPr>
        <w:t>10</w:t>
      </w:r>
      <w:r>
        <w:rPr>
          <w:rFonts w:ascii="宋体" w:hAnsi="宋体" w:cs="宋体" w:hint="eastAsia"/>
          <w:szCs w:val="21"/>
        </w:rPr>
        <w:t>倍以上的重量。</w:t>
      </w:r>
    </w:p>
    <w:p w:rsidR="006E7848" w:rsidRDefault="006E7848">
      <w:pPr>
        <w:rPr>
          <w:rFonts w:ascii="宋体" w:cs="宋体"/>
          <w:szCs w:val="21"/>
        </w:rPr>
      </w:pPr>
    </w:p>
    <w:p w:rsidR="006E7848" w:rsidRDefault="00312375">
      <w:pPr>
        <w:rPr>
          <w:rFonts w:ascii="宋体" w:cs="宋体"/>
          <w:szCs w:val="21"/>
        </w:rPr>
      </w:pPr>
      <w:r>
        <w:rPr>
          <w:rFonts w:ascii="宋体" w:cs="宋体"/>
          <w:noProof/>
          <w:szCs w:val="21"/>
        </w:rPr>
        <w:drawing>
          <wp:inline distT="0" distB="0" distL="114300" distR="114300">
            <wp:extent cx="4448175" cy="1943100"/>
            <wp:effectExtent l="0" t="0" r="9525" b="0"/>
            <wp:docPr id="21" name="图片 10" descr="98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10" descr="9898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44817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7848" w:rsidRDefault="006E7848">
      <w:pPr>
        <w:rPr>
          <w:rFonts w:ascii="宋体" w:cs="宋体"/>
          <w:szCs w:val="21"/>
        </w:rPr>
      </w:pPr>
    </w:p>
    <w:p w:rsidR="006E7848" w:rsidRDefault="006E7848">
      <w:pPr>
        <w:rPr>
          <w:rFonts w:ascii="宋体" w:cs="宋体"/>
          <w:szCs w:val="21"/>
        </w:rPr>
      </w:pPr>
    </w:p>
    <w:p w:rsidR="006E7848" w:rsidRDefault="006E7848">
      <w:pPr>
        <w:rPr>
          <w:rFonts w:ascii="宋体" w:cs="宋体"/>
          <w:szCs w:val="21"/>
        </w:rPr>
      </w:pPr>
    </w:p>
    <w:p w:rsidR="006E7848" w:rsidRDefault="006E7848">
      <w:pPr>
        <w:rPr>
          <w:rFonts w:ascii="宋体" w:cs="宋体"/>
          <w:szCs w:val="21"/>
        </w:rPr>
      </w:pPr>
    </w:p>
    <w:p w:rsidR="006E7848" w:rsidRDefault="006E7848">
      <w:pPr>
        <w:rPr>
          <w:rFonts w:ascii="宋体" w:cs="宋体"/>
          <w:szCs w:val="21"/>
        </w:rPr>
      </w:pPr>
    </w:p>
    <w:p w:rsidR="006E7848" w:rsidRDefault="006E7848">
      <w:pPr>
        <w:rPr>
          <w:rFonts w:ascii="宋体" w:cs="宋体"/>
          <w:szCs w:val="21"/>
        </w:rPr>
      </w:pPr>
    </w:p>
    <w:p w:rsidR="006E7848" w:rsidRDefault="006E7848">
      <w:pPr>
        <w:rPr>
          <w:rFonts w:ascii="宋体" w:cs="宋体"/>
          <w:szCs w:val="21"/>
        </w:rPr>
      </w:pPr>
    </w:p>
    <w:p w:rsidR="006E7848" w:rsidRDefault="00312375">
      <w:pPr>
        <w:numPr>
          <w:ilvl w:val="0"/>
          <w:numId w:val="7"/>
        </w:numPr>
        <w:rPr>
          <w:rFonts w:ascii="宋体" w:cs="宋体"/>
          <w:b/>
          <w:bCs/>
          <w:sz w:val="24"/>
        </w:rPr>
      </w:pPr>
      <w:r>
        <w:rPr>
          <w:rFonts w:ascii="宋体" w:hAnsi="宋体" w:cs="宋体"/>
          <w:b/>
          <w:bCs/>
          <w:sz w:val="24"/>
        </w:rPr>
        <w:t>DMX512</w:t>
      </w:r>
      <w:r>
        <w:rPr>
          <w:rFonts w:ascii="宋体" w:hAnsi="宋体" w:cs="宋体" w:hint="eastAsia"/>
          <w:b/>
          <w:bCs/>
          <w:sz w:val="24"/>
        </w:rPr>
        <w:t>连接</w:t>
      </w:r>
    </w:p>
    <w:p w:rsidR="006E7848" w:rsidRDefault="00312375">
      <w:pPr>
        <w:rPr>
          <w:rFonts w:ascii="宋体" w:cs="宋体"/>
          <w:b/>
          <w:bCs/>
          <w:sz w:val="24"/>
        </w:rPr>
      </w:pPr>
      <w:r>
        <w:rPr>
          <w:rFonts w:ascii="宋体" w:cs="宋体"/>
          <w:b/>
          <w:noProof/>
          <w:sz w:val="24"/>
        </w:rPr>
        <w:drawing>
          <wp:inline distT="0" distB="0" distL="114300" distR="114300">
            <wp:extent cx="4714875" cy="2228850"/>
            <wp:effectExtent l="0" t="0" r="9525" b="0"/>
            <wp:docPr id="22" name="图片 26" descr="%RR9I0YG6%46M5}K0CY9]X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6" descr="%RR9I0YG6%46M5}K0CY9]X6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714875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7848" w:rsidRDefault="00312375">
      <w:pPr>
        <w:numPr>
          <w:ilvl w:val="0"/>
          <w:numId w:val="8"/>
        </w:numPr>
        <w:rPr>
          <w:rFonts w:ascii="宋体" w:cs="宋体"/>
          <w:b/>
          <w:bCs/>
          <w:szCs w:val="21"/>
        </w:rPr>
      </w:pPr>
      <w:r>
        <w:rPr>
          <w:rFonts w:ascii="宋体" w:hAnsi="宋体" w:cs="宋体" w:hint="eastAsia"/>
          <w:b/>
          <w:bCs/>
          <w:szCs w:val="21"/>
        </w:rPr>
        <w:t>用</w:t>
      </w:r>
      <w:r>
        <w:rPr>
          <w:rFonts w:ascii="宋体" w:hAnsi="宋体" w:cs="宋体"/>
          <w:b/>
          <w:bCs/>
          <w:szCs w:val="21"/>
        </w:rPr>
        <w:t>XLR</w:t>
      </w:r>
      <w:r>
        <w:rPr>
          <w:rFonts w:ascii="宋体" w:hAnsi="宋体" w:cs="宋体" w:hint="eastAsia"/>
          <w:b/>
          <w:bCs/>
          <w:szCs w:val="21"/>
        </w:rPr>
        <w:t>信号线连接灯具时，一端接到灯具的输出口，另一端接到下一个灯具的输入口。</w:t>
      </w:r>
      <w:r>
        <w:rPr>
          <w:rFonts w:ascii="宋体" w:hAnsi="宋体" w:cs="宋体"/>
          <w:b/>
          <w:bCs/>
          <w:szCs w:val="21"/>
        </w:rPr>
        <w:t>XLR</w:t>
      </w:r>
      <w:r>
        <w:rPr>
          <w:rFonts w:ascii="宋体" w:hAnsi="宋体" w:cs="宋体" w:hint="eastAsia"/>
          <w:b/>
          <w:bCs/>
          <w:szCs w:val="21"/>
        </w:rPr>
        <w:t>信号线只能用于串联，不可以并联。</w:t>
      </w:r>
      <w:r>
        <w:rPr>
          <w:rFonts w:ascii="宋体" w:hAnsi="宋体" w:cs="宋体"/>
          <w:b/>
          <w:bCs/>
          <w:szCs w:val="21"/>
        </w:rPr>
        <w:t>DMX512</w:t>
      </w:r>
      <w:r>
        <w:rPr>
          <w:rFonts w:ascii="宋体" w:hAnsi="宋体" w:cs="宋体" w:hint="eastAsia"/>
          <w:b/>
          <w:bCs/>
          <w:szCs w:val="21"/>
        </w:rPr>
        <w:t>信号传输速度很快，信号线损坏，焊接不牢，接触不好，都会影响引号的传输，致使灯具不能正常使用。</w:t>
      </w:r>
    </w:p>
    <w:p w:rsidR="006E7848" w:rsidRDefault="006E7848">
      <w:pPr>
        <w:rPr>
          <w:rFonts w:ascii="宋体" w:cs="宋体"/>
          <w:b/>
          <w:bCs/>
          <w:szCs w:val="21"/>
        </w:rPr>
      </w:pPr>
    </w:p>
    <w:p w:rsidR="006E7848" w:rsidRDefault="00312375">
      <w:pPr>
        <w:numPr>
          <w:ilvl w:val="0"/>
          <w:numId w:val="8"/>
        </w:numPr>
        <w:rPr>
          <w:rFonts w:ascii="宋体" w:cs="宋体"/>
          <w:b/>
          <w:bCs/>
          <w:szCs w:val="21"/>
        </w:rPr>
      </w:pPr>
      <w:r>
        <w:rPr>
          <w:rFonts w:ascii="宋体" w:hAnsi="宋体" w:cs="宋体" w:hint="eastAsia"/>
          <w:b/>
          <w:bCs/>
          <w:szCs w:val="21"/>
        </w:rPr>
        <w:t>当某一台灯电源短路时，</w:t>
      </w:r>
      <w:r>
        <w:rPr>
          <w:rFonts w:ascii="宋体" w:hAnsi="宋体" w:cs="宋体"/>
          <w:b/>
          <w:bCs/>
          <w:szCs w:val="21"/>
        </w:rPr>
        <w:t>DMX</w:t>
      </w:r>
      <w:r>
        <w:rPr>
          <w:rFonts w:ascii="宋体" w:hAnsi="宋体" w:cs="宋体" w:hint="eastAsia"/>
          <w:b/>
          <w:bCs/>
          <w:szCs w:val="21"/>
        </w:rPr>
        <w:t>输入与输出是旁道的，并不影响</w:t>
      </w:r>
      <w:r>
        <w:rPr>
          <w:rFonts w:ascii="宋体" w:hAnsi="宋体" w:cs="宋体"/>
          <w:b/>
          <w:bCs/>
          <w:szCs w:val="21"/>
        </w:rPr>
        <w:t>DMX</w:t>
      </w:r>
      <w:r>
        <w:rPr>
          <w:rFonts w:ascii="宋体" w:hAnsi="宋体" w:cs="宋体" w:hint="eastAsia"/>
          <w:b/>
          <w:bCs/>
          <w:szCs w:val="21"/>
        </w:rPr>
        <w:t>线路的连通，信号系统处于正常状态。</w:t>
      </w:r>
    </w:p>
    <w:p w:rsidR="006E7848" w:rsidRDefault="006E7848">
      <w:pPr>
        <w:rPr>
          <w:rFonts w:ascii="宋体" w:cs="宋体"/>
          <w:b/>
          <w:bCs/>
          <w:szCs w:val="21"/>
        </w:rPr>
      </w:pPr>
    </w:p>
    <w:p w:rsidR="006E7848" w:rsidRDefault="00312375">
      <w:pPr>
        <w:numPr>
          <w:ilvl w:val="0"/>
          <w:numId w:val="8"/>
        </w:numPr>
        <w:rPr>
          <w:rFonts w:ascii="微软雅黑" w:eastAsia="微软雅黑" w:hAnsi="微软雅黑" w:cs="微软雅黑"/>
          <w:b/>
          <w:bCs/>
          <w:szCs w:val="21"/>
        </w:rPr>
      </w:pPr>
      <w:r>
        <w:rPr>
          <w:rFonts w:ascii="宋体" w:hAnsi="宋体" w:cs="宋体" w:hint="eastAsia"/>
          <w:b/>
          <w:bCs/>
          <w:szCs w:val="21"/>
        </w:rPr>
        <w:t>在最后一盏灯上，</w:t>
      </w:r>
      <w:r>
        <w:rPr>
          <w:rFonts w:ascii="宋体" w:hAnsi="宋体" w:cs="宋体"/>
          <w:b/>
          <w:bCs/>
          <w:szCs w:val="21"/>
        </w:rPr>
        <w:t>DMX</w:t>
      </w:r>
      <w:proofErr w:type="gramStart"/>
      <w:r>
        <w:rPr>
          <w:rFonts w:ascii="宋体" w:hAnsi="宋体" w:cs="宋体" w:hint="eastAsia"/>
          <w:b/>
          <w:bCs/>
          <w:szCs w:val="21"/>
        </w:rPr>
        <w:t>线需要</w:t>
      </w:r>
      <w:proofErr w:type="gramEnd"/>
      <w:r>
        <w:rPr>
          <w:rFonts w:ascii="宋体" w:hAnsi="宋体" w:cs="宋体" w:hint="eastAsia"/>
          <w:b/>
          <w:bCs/>
          <w:szCs w:val="21"/>
        </w:rPr>
        <w:t>装载一个抗干扰装置，装置是焊接一个</w:t>
      </w:r>
      <w:r>
        <w:rPr>
          <w:rFonts w:ascii="宋体" w:hAnsi="宋体" w:cs="宋体"/>
          <w:b/>
          <w:bCs/>
          <w:szCs w:val="21"/>
        </w:rPr>
        <w:t>120</w:t>
      </w:r>
      <w:r>
        <w:rPr>
          <w:rFonts w:ascii="微软雅黑" w:eastAsia="微软雅黑" w:hAnsi="微软雅黑" w:cs="微软雅黑" w:hint="eastAsia"/>
          <w:b/>
          <w:bCs/>
          <w:szCs w:val="21"/>
        </w:rPr>
        <w:t>Ω的电阻，在</w:t>
      </w:r>
      <w:r>
        <w:rPr>
          <w:rFonts w:ascii="微软雅黑" w:eastAsia="微软雅黑" w:hAnsi="微软雅黑" w:cs="微软雅黑"/>
          <w:b/>
          <w:bCs/>
          <w:szCs w:val="21"/>
        </w:rPr>
        <w:t>Pin2</w:t>
      </w:r>
      <w:r>
        <w:rPr>
          <w:rFonts w:ascii="微软雅黑" w:eastAsia="微软雅黑" w:hAnsi="微软雅黑" w:cs="微软雅黑" w:hint="eastAsia"/>
          <w:b/>
          <w:bCs/>
          <w:szCs w:val="21"/>
        </w:rPr>
        <w:t>与</w:t>
      </w:r>
      <w:r>
        <w:rPr>
          <w:rFonts w:ascii="微软雅黑" w:eastAsia="微软雅黑" w:hAnsi="微软雅黑" w:cs="微软雅黑"/>
          <w:b/>
          <w:bCs/>
          <w:szCs w:val="21"/>
        </w:rPr>
        <w:t>Pin3</w:t>
      </w:r>
      <w:r>
        <w:rPr>
          <w:rFonts w:ascii="微软雅黑" w:eastAsia="微软雅黑" w:hAnsi="微软雅黑" w:cs="微软雅黑" w:hint="eastAsia"/>
          <w:b/>
          <w:bCs/>
          <w:szCs w:val="21"/>
        </w:rPr>
        <w:t>之间。</w:t>
      </w:r>
    </w:p>
    <w:p w:rsidR="006E7848" w:rsidRDefault="00312375">
      <w:pPr>
        <w:numPr>
          <w:ilvl w:val="0"/>
          <w:numId w:val="8"/>
        </w:numPr>
        <w:tabs>
          <w:tab w:val="center" w:pos="4153"/>
          <w:tab w:val="right" w:pos="8306"/>
        </w:tabs>
        <w:rPr>
          <w:rFonts w:ascii="微软雅黑" w:eastAsia="微软雅黑" w:hAnsi="微软雅黑" w:cs="微软雅黑"/>
          <w:b/>
          <w:bCs/>
          <w:szCs w:val="21"/>
        </w:rPr>
      </w:pPr>
      <w:r>
        <w:rPr>
          <w:rFonts w:ascii="微软雅黑" w:eastAsia="微软雅黑" w:hAnsi="微软雅黑" w:cs="微软雅黑" w:hint="eastAsia"/>
          <w:b/>
          <w:bCs/>
          <w:szCs w:val="21"/>
        </w:rPr>
        <w:lastRenderedPageBreak/>
        <w:t>使用</w:t>
      </w:r>
      <w:r>
        <w:rPr>
          <w:rFonts w:ascii="微软雅黑" w:eastAsia="微软雅黑" w:hAnsi="微软雅黑" w:cs="微软雅黑"/>
          <w:b/>
          <w:bCs/>
          <w:szCs w:val="21"/>
        </w:rPr>
        <w:t>3PinXLR</w:t>
      </w:r>
      <w:r>
        <w:rPr>
          <w:rFonts w:ascii="微软雅黑" w:eastAsia="微软雅黑" w:hAnsi="微软雅黑" w:cs="微软雅黑" w:hint="eastAsia"/>
          <w:b/>
          <w:bCs/>
          <w:szCs w:val="21"/>
        </w:rPr>
        <w:t>连接线传输</w:t>
      </w:r>
      <w:r>
        <w:rPr>
          <w:rFonts w:ascii="微软雅黑" w:eastAsia="微软雅黑" w:hAnsi="微软雅黑" w:cs="微软雅黑"/>
          <w:b/>
          <w:bCs/>
          <w:szCs w:val="21"/>
        </w:rPr>
        <w:t>DMX</w:t>
      </w:r>
      <w:r>
        <w:rPr>
          <w:rFonts w:ascii="微软雅黑" w:eastAsia="微软雅黑" w:hAnsi="微软雅黑" w:cs="微软雅黑" w:hint="eastAsia"/>
          <w:b/>
          <w:bCs/>
          <w:szCs w:val="21"/>
        </w:rPr>
        <w:t>信号时，</w:t>
      </w:r>
      <w:r>
        <w:rPr>
          <w:rFonts w:ascii="微软雅黑" w:eastAsia="微软雅黑" w:hAnsi="微软雅黑" w:cs="微软雅黑"/>
          <w:b/>
          <w:bCs/>
          <w:szCs w:val="21"/>
        </w:rPr>
        <w:tab/>
        <w:t>Pin1</w:t>
      </w:r>
      <w:r>
        <w:rPr>
          <w:rFonts w:ascii="微软雅黑" w:eastAsia="微软雅黑" w:hAnsi="微软雅黑" w:cs="微软雅黑" w:hint="eastAsia"/>
          <w:b/>
          <w:bCs/>
          <w:szCs w:val="21"/>
        </w:rPr>
        <w:t>为</w:t>
      </w:r>
      <w:r>
        <w:rPr>
          <w:rFonts w:ascii="微软雅黑" w:eastAsia="微软雅黑" w:hAnsi="微软雅黑" w:cs="微软雅黑"/>
          <w:b/>
          <w:bCs/>
          <w:szCs w:val="21"/>
        </w:rPr>
        <w:t>GUP,Pin2</w:t>
      </w:r>
      <w:r>
        <w:rPr>
          <w:rFonts w:ascii="微软雅黑" w:eastAsia="微软雅黑" w:hAnsi="微软雅黑" w:cs="微软雅黑" w:hint="eastAsia"/>
          <w:b/>
          <w:bCs/>
          <w:szCs w:val="21"/>
        </w:rPr>
        <w:t>为（</w:t>
      </w:r>
      <w:r>
        <w:rPr>
          <w:rFonts w:ascii="微软雅黑" w:eastAsia="微软雅黑" w:hAnsi="微软雅黑" w:cs="微软雅黑"/>
          <w:b/>
          <w:bCs/>
          <w:szCs w:val="21"/>
        </w:rPr>
        <w:t>-</w:t>
      </w:r>
      <w:r>
        <w:rPr>
          <w:rFonts w:ascii="微软雅黑" w:eastAsia="微软雅黑" w:hAnsi="微软雅黑" w:cs="微软雅黑" w:hint="eastAsia"/>
          <w:b/>
          <w:bCs/>
          <w:szCs w:val="21"/>
        </w:rPr>
        <w:t>），</w:t>
      </w:r>
      <w:r>
        <w:rPr>
          <w:rFonts w:ascii="微软雅黑" w:eastAsia="微软雅黑" w:hAnsi="微软雅黑" w:cs="微软雅黑"/>
          <w:b/>
          <w:bCs/>
          <w:szCs w:val="21"/>
        </w:rPr>
        <w:t>Pin3</w:t>
      </w:r>
      <w:r>
        <w:rPr>
          <w:rFonts w:ascii="微软雅黑" w:eastAsia="微软雅黑" w:hAnsi="微软雅黑" w:cs="微软雅黑" w:hint="eastAsia"/>
          <w:b/>
          <w:bCs/>
          <w:szCs w:val="21"/>
        </w:rPr>
        <w:t>为（</w:t>
      </w:r>
      <w:r>
        <w:rPr>
          <w:rFonts w:ascii="微软雅黑" w:eastAsia="微软雅黑" w:hAnsi="微软雅黑" w:cs="微软雅黑"/>
          <w:b/>
          <w:bCs/>
          <w:szCs w:val="21"/>
        </w:rPr>
        <w:t>+</w:t>
      </w:r>
      <w:r>
        <w:rPr>
          <w:rFonts w:ascii="微软雅黑" w:eastAsia="微软雅黑" w:hAnsi="微软雅黑" w:cs="微软雅黑" w:hint="eastAsia"/>
          <w:b/>
          <w:bCs/>
          <w:szCs w:val="21"/>
        </w:rPr>
        <w:t>）</w:t>
      </w:r>
      <w:r>
        <w:rPr>
          <w:rFonts w:ascii="微软雅黑" w:eastAsia="微软雅黑" w:hAnsi="微软雅黑" w:cs="微软雅黑"/>
          <w:b/>
          <w:bCs/>
          <w:szCs w:val="21"/>
        </w:rPr>
        <w:tab/>
      </w:r>
      <w:r>
        <w:rPr>
          <w:rFonts w:ascii="微软雅黑" w:eastAsia="微软雅黑" w:hAnsi="微软雅黑" w:cs="微软雅黑" w:hint="eastAsia"/>
          <w:b/>
          <w:bCs/>
          <w:szCs w:val="21"/>
        </w:rPr>
        <w:t>。</w:t>
      </w:r>
    </w:p>
    <w:p w:rsidR="006E7848" w:rsidRDefault="00312375">
      <w:pPr>
        <w:numPr>
          <w:ilvl w:val="0"/>
          <w:numId w:val="9"/>
        </w:numPr>
        <w:tabs>
          <w:tab w:val="center" w:pos="4153"/>
          <w:tab w:val="right" w:pos="8306"/>
        </w:tabs>
        <w:rPr>
          <w:rFonts w:ascii="微软雅黑" w:eastAsia="微软雅黑" w:hAnsi="微软雅黑" w:cs="微软雅黑"/>
          <w:b/>
          <w:bCs/>
          <w:sz w:val="24"/>
          <w:shd w:val="clear" w:color="FFFFFF" w:fill="D9D9D9"/>
        </w:rPr>
      </w:pPr>
      <w:r>
        <w:rPr>
          <w:rFonts w:ascii="微软雅黑" w:eastAsia="微软雅黑" w:hAnsi="微软雅黑" w:cs="微软雅黑" w:hint="eastAsia"/>
          <w:b/>
          <w:bCs/>
          <w:sz w:val="24"/>
          <w:shd w:val="clear" w:color="FFFFFF" w:fill="D9D9D9"/>
        </w:rPr>
        <w:t>通道功能</w:t>
      </w:r>
    </w:p>
    <w:tbl>
      <w:tblPr>
        <w:tblW w:w="7931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80"/>
        <w:gridCol w:w="1676"/>
        <w:gridCol w:w="5175"/>
      </w:tblGrid>
      <w:tr w:rsidR="006E7848">
        <w:trPr>
          <w:trHeight w:val="40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848" w:rsidRDefault="003123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通道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848" w:rsidRDefault="003123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功能</w:t>
            </w:r>
          </w:p>
        </w:tc>
        <w:tc>
          <w:tcPr>
            <w:tcW w:w="5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848" w:rsidRDefault="003123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描述</w:t>
            </w:r>
          </w:p>
        </w:tc>
      </w:tr>
      <w:tr w:rsidR="006E7848">
        <w:trPr>
          <w:trHeight w:val="40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848" w:rsidRDefault="003123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848" w:rsidRDefault="003123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总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调光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848" w:rsidRDefault="003123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0-----255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线性调光</w:t>
            </w:r>
          </w:p>
        </w:tc>
      </w:tr>
    </w:tbl>
    <w:p w:rsidR="006E7848" w:rsidRDefault="006E7848">
      <w:pPr>
        <w:tabs>
          <w:tab w:val="center" w:pos="4153"/>
          <w:tab w:val="right" w:pos="8306"/>
        </w:tabs>
        <w:rPr>
          <w:rFonts w:ascii="微软雅黑" w:eastAsia="微软雅黑" w:hAnsi="微软雅黑" w:cs="微软雅黑"/>
          <w:b/>
          <w:bCs/>
          <w:sz w:val="24"/>
        </w:rPr>
      </w:pPr>
    </w:p>
    <w:p w:rsidR="006E7848" w:rsidRDefault="00312375">
      <w:pPr>
        <w:tabs>
          <w:tab w:val="center" w:pos="4153"/>
          <w:tab w:val="right" w:pos="8306"/>
        </w:tabs>
        <w:rPr>
          <w:rFonts w:ascii="宋体" w:cs="宋体"/>
          <w:b/>
          <w:bCs/>
          <w:szCs w:val="21"/>
        </w:rPr>
      </w:pPr>
      <w:r>
        <w:rPr>
          <w:rFonts w:ascii="宋体" w:hAnsi="宋体" w:cs="宋体" w:hint="eastAsia"/>
          <w:b/>
          <w:bCs/>
          <w:sz w:val="24"/>
        </w:rPr>
        <w:t>※</w:t>
      </w:r>
      <w:r>
        <w:rPr>
          <w:rFonts w:ascii="宋体" w:hAnsi="宋体" w:cs="宋体" w:hint="eastAsia"/>
          <w:b/>
          <w:bCs/>
          <w:szCs w:val="21"/>
        </w:rPr>
        <w:t>参考说明书中的灯具设置，设置为</w:t>
      </w:r>
      <w:r>
        <w:rPr>
          <w:rFonts w:ascii="宋体" w:hAnsi="宋体" w:cs="宋体"/>
          <w:b/>
          <w:bCs/>
          <w:szCs w:val="21"/>
        </w:rPr>
        <w:t>DMX</w:t>
      </w:r>
      <w:r>
        <w:rPr>
          <w:rFonts w:ascii="宋体" w:hAnsi="宋体" w:cs="宋体" w:hint="eastAsia"/>
          <w:b/>
          <w:bCs/>
          <w:szCs w:val="21"/>
        </w:rPr>
        <w:t>控制模式，并设置相对应的地址码。</w:t>
      </w:r>
    </w:p>
    <w:p w:rsidR="006E7848" w:rsidRDefault="00312375">
      <w:pPr>
        <w:tabs>
          <w:tab w:val="center" w:pos="4153"/>
          <w:tab w:val="right" w:pos="8306"/>
        </w:tabs>
        <w:rPr>
          <w:rFonts w:ascii="宋体" w:cs="宋体"/>
          <w:b/>
          <w:bCs/>
          <w:szCs w:val="21"/>
        </w:rPr>
      </w:pPr>
      <w:r>
        <w:rPr>
          <w:rFonts w:ascii="宋体" w:hAnsi="宋体" w:cs="宋体" w:hint="eastAsia"/>
          <w:b/>
          <w:bCs/>
          <w:szCs w:val="21"/>
        </w:rPr>
        <w:t>才可以每台灯具独立控制。</w:t>
      </w:r>
    </w:p>
    <w:p w:rsidR="006E7848" w:rsidRDefault="006E7848">
      <w:pPr>
        <w:tabs>
          <w:tab w:val="center" w:pos="4153"/>
          <w:tab w:val="right" w:pos="8306"/>
        </w:tabs>
        <w:rPr>
          <w:rFonts w:ascii="宋体" w:cs="宋体"/>
          <w:b/>
          <w:bCs/>
          <w:szCs w:val="21"/>
        </w:rPr>
      </w:pPr>
    </w:p>
    <w:p w:rsidR="006E7848" w:rsidRDefault="00312375">
      <w:pPr>
        <w:tabs>
          <w:tab w:val="center" w:pos="4153"/>
          <w:tab w:val="right" w:pos="8306"/>
        </w:tabs>
        <w:rPr>
          <w:rFonts w:ascii="宋体" w:cs="宋体"/>
          <w:b/>
          <w:bCs/>
          <w:sz w:val="24"/>
        </w:rPr>
      </w:pPr>
      <w:r>
        <w:rPr>
          <w:rFonts w:ascii="宋体" w:hAnsi="宋体" w:cs="宋体" w:hint="eastAsia"/>
          <w:b/>
          <w:bCs/>
          <w:sz w:val="24"/>
        </w:rPr>
        <w:t>九、维护与保养</w:t>
      </w:r>
    </w:p>
    <w:p w:rsidR="006E7848" w:rsidRDefault="006E7848">
      <w:pPr>
        <w:tabs>
          <w:tab w:val="center" w:pos="4153"/>
          <w:tab w:val="right" w:pos="8306"/>
        </w:tabs>
        <w:rPr>
          <w:rFonts w:ascii="宋体" w:cs="宋体"/>
          <w:b/>
          <w:bCs/>
          <w:szCs w:val="21"/>
        </w:rPr>
      </w:pPr>
    </w:p>
    <w:p w:rsidR="006E7848" w:rsidRDefault="00312375">
      <w:pPr>
        <w:tabs>
          <w:tab w:val="center" w:pos="4153"/>
          <w:tab w:val="right" w:pos="8306"/>
        </w:tabs>
        <w:rPr>
          <w:rFonts w:ascii="宋体" w:cs="宋体"/>
          <w:b/>
          <w:bCs/>
          <w:szCs w:val="21"/>
        </w:rPr>
      </w:pPr>
      <w:r>
        <w:rPr>
          <w:rFonts w:ascii="宋体" w:hAnsi="宋体" w:cs="宋体" w:hint="eastAsia"/>
          <w:b/>
          <w:bCs/>
          <w:szCs w:val="21"/>
        </w:rPr>
        <w:t>为保持产品最佳性能与寿命，请经常对产品进行清理与检查。一般建议一个月至少清理一次。清理时应注意电源处于断开状态，用软棉布擦拭</w:t>
      </w:r>
      <w:proofErr w:type="gramStart"/>
      <w:r>
        <w:rPr>
          <w:rFonts w:ascii="宋体" w:hAnsi="宋体" w:cs="宋体" w:hint="eastAsia"/>
          <w:b/>
          <w:bCs/>
          <w:szCs w:val="21"/>
        </w:rPr>
        <w:t>柔</w:t>
      </w:r>
      <w:proofErr w:type="gramEnd"/>
      <w:r>
        <w:rPr>
          <w:rFonts w:ascii="宋体" w:hAnsi="宋体" w:cs="宋体" w:hint="eastAsia"/>
          <w:b/>
          <w:bCs/>
          <w:szCs w:val="21"/>
        </w:rPr>
        <w:t>光板。</w:t>
      </w:r>
    </w:p>
    <w:p w:rsidR="006E7848" w:rsidRDefault="00312375">
      <w:pPr>
        <w:tabs>
          <w:tab w:val="center" w:pos="4153"/>
          <w:tab w:val="right" w:pos="8306"/>
        </w:tabs>
        <w:rPr>
          <w:rFonts w:ascii="宋体" w:cs="宋体"/>
          <w:b/>
          <w:bCs/>
          <w:szCs w:val="21"/>
        </w:rPr>
      </w:pPr>
      <w:r>
        <w:rPr>
          <w:rFonts w:ascii="宋体" w:hAnsi="宋体" w:cs="宋体" w:hint="eastAsia"/>
          <w:b/>
          <w:bCs/>
          <w:szCs w:val="21"/>
        </w:rPr>
        <w:t>线路的检测与信号线，应经常定期检测，检测应由专业人士进行维护。</w:t>
      </w:r>
    </w:p>
    <w:p w:rsidR="006E7848" w:rsidRDefault="00312375">
      <w:pPr>
        <w:tabs>
          <w:tab w:val="center" w:pos="4153"/>
          <w:tab w:val="right" w:pos="8306"/>
        </w:tabs>
        <w:rPr>
          <w:rFonts w:ascii="宋体" w:cs="宋体"/>
          <w:b/>
          <w:bCs/>
          <w:sz w:val="24"/>
        </w:rPr>
      </w:pPr>
      <w:r>
        <w:rPr>
          <w:rFonts w:ascii="宋体" w:hAnsi="宋体" w:cs="宋体" w:hint="eastAsia"/>
          <w:b/>
          <w:bCs/>
          <w:sz w:val="24"/>
        </w:rPr>
        <w:t>检测过程中请务必对以下几点进行重点检测：</w:t>
      </w:r>
    </w:p>
    <w:p w:rsidR="006E7848" w:rsidRDefault="00312375">
      <w:pPr>
        <w:numPr>
          <w:ilvl w:val="0"/>
          <w:numId w:val="10"/>
        </w:numPr>
        <w:tabs>
          <w:tab w:val="center" w:pos="4153"/>
          <w:tab w:val="right" w:pos="8306"/>
        </w:tabs>
        <w:rPr>
          <w:rFonts w:ascii="宋体" w:cs="宋体"/>
          <w:b/>
          <w:bCs/>
          <w:szCs w:val="21"/>
        </w:rPr>
      </w:pPr>
      <w:r>
        <w:rPr>
          <w:rFonts w:ascii="宋体" w:hAnsi="宋体" w:cs="宋体" w:hint="eastAsia"/>
          <w:b/>
          <w:bCs/>
          <w:szCs w:val="21"/>
        </w:rPr>
        <w:t>确保所有电源连接处于干燥，没有任何裸露。</w:t>
      </w:r>
    </w:p>
    <w:p w:rsidR="006E7848" w:rsidRDefault="00312375">
      <w:pPr>
        <w:numPr>
          <w:ilvl w:val="0"/>
          <w:numId w:val="10"/>
        </w:numPr>
        <w:tabs>
          <w:tab w:val="center" w:pos="4153"/>
          <w:tab w:val="right" w:pos="8306"/>
        </w:tabs>
        <w:rPr>
          <w:rFonts w:ascii="宋体" w:cs="宋体"/>
          <w:b/>
          <w:bCs/>
          <w:szCs w:val="21"/>
        </w:rPr>
      </w:pPr>
      <w:r>
        <w:rPr>
          <w:rFonts w:ascii="宋体" w:hAnsi="宋体" w:cs="宋体" w:hint="eastAsia"/>
          <w:b/>
          <w:bCs/>
          <w:szCs w:val="21"/>
        </w:rPr>
        <w:t>确保所有的吊挂安装相关的螺丝与部件紧密相连，不能出现磨损与腐蚀。</w:t>
      </w:r>
    </w:p>
    <w:p w:rsidR="006E7848" w:rsidRDefault="00312375">
      <w:pPr>
        <w:numPr>
          <w:ilvl w:val="0"/>
          <w:numId w:val="10"/>
        </w:numPr>
        <w:tabs>
          <w:tab w:val="center" w:pos="4153"/>
          <w:tab w:val="right" w:pos="8306"/>
        </w:tabs>
        <w:rPr>
          <w:rFonts w:ascii="宋体" w:cs="宋体"/>
          <w:b/>
          <w:bCs/>
          <w:szCs w:val="21"/>
        </w:rPr>
      </w:pPr>
      <w:r>
        <w:rPr>
          <w:rFonts w:ascii="宋体" w:hAnsi="宋体" w:cs="宋体" w:hint="eastAsia"/>
          <w:b/>
          <w:bCs/>
          <w:szCs w:val="21"/>
        </w:rPr>
        <w:t>所有电缆不能出现磨损与老化现象。</w:t>
      </w:r>
    </w:p>
    <w:p w:rsidR="006E7848" w:rsidRDefault="00312375">
      <w:pPr>
        <w:numPr>
          <w:ilvl w:val="0"/>
          <w:numId w:val="10"/>
        </w:numPr>
        <w:tabs>
          <w:tab w:val="center" w:pos="4153"/>
          <w:tab w:val="right" w:pos="8306"/>
        </w:tabs>
        <w:rPr>
          <w:rFonts w:ascii="宋体" w:cs="宋体"/>
          <w:b/>
          <w:bCs/>
          <w:szCs w:val="21"/>
        </w:rPr>
      </w:pPr>
      <w:r>
        <w:rPr>
          <w:rFonts w:ascii="宋体" w:hAnsi="宋体" w:cs="宋体" w:hint="eastAsia"/>
          <w:b/>
          <w:bCs/>
          <w:szCs w:val="21"/>
        </w:rPr>
        <w:t>配件与线缆出现腐蚀老化等现象请立即进行更换。</w:t>
      </w:r>
    </w:p>
    <w:p w:rsidR="006E7848" w:rsidRDefault="00312375">
      <w:pPr>
        <w:numPr>
          <w:ilvl w:val="0"/>
          <w:numId w:val="10"/>
        </w:numPr>
        <w:tabs>
          <w:tab w:val="center" w:pos="4153"/>
          <w:tab w:val="right" w:pos="8306"/>
        </w:tabs>
        <w:rPr>
          <w:rFonts w:ascii="宋体" w:cs="宋体"/>
          <w:b/>
          <w:bCs/>
          <w:szCs w:val="21"/>
        </w:rPr>
      </w:pPr>
      <w:r>
        <w:rPr>
          <w:rFonts w:ascii="宋体" w:hAnsi="宋体" w:cs="宋体" w:hint="eastAsia"/>
          <w:b/>
          <w:bCs/>
          <w:szCs w:val="21"/>
        </w:rPr>
        <w:t>产品不能正常使用应立即拆除更换。</w:t>
      </w:r>
    </w:p>
    <w:p w:rsidR="006E7848" w:rsidRDefault="006E7848">
      <w:pPr>
        <w:tabs>
          <w:tab w:val="center" w:pos="4153"/>
          <w:tab w:val="right" w:pos="8306"/>
        </w:tabs>
        <w:rPr>
          <w:rFonts w:ascii="宋体" w:cs="宋体"/>
          <w:b/>
          <w:bCs/>
          <w:szCs w:val="21"/>
        </w:rPr>
      </w:pPr>
    </w:p>
    <w:p w:rsidR="006E7848" w:rsidRDefault="00312375">
      <w:pPr>
        <w:tabs>
          <w:tab w:val="center" w:pos="4153"/>
          <w:tab w:val="right" w:pos="8306"/>
        </w:tabs>
        <w:rPr>
          <w:rFonts w:ascii="宋体" w:cs="宋体"/>
          <w:b/>
          <w:bCs/>
          <w:sz w:val="24"/>
          <w:shd w:val="clear" w:color="FFFFFF" w:fill="D9D9D9"/>
        </w:rPr>
      </w:pPr>
      <w:r>
        <w:rPr>
          <w:rFonts w:ascii="宋体" w:hAnsi="宋体" w:cs="宋体" w:hint="eastAsia"/>
          <w:b/>
          <w:bCs/>
          <w:sz w:val="24"/>
          <w:shd w:val="clear" w:color="FFFFFF" w:fill="D9D9D9"/>
        </w:rPr>
        <w:t>十、故障诊断</w:t>
      </w:r>
    </w:p>
    <w:p w:rsidR="006E7848" w:rsidRDefault="006E7848">
      <w:pPr>
        <w:tabs>
          <w:tab w:val="center" w:pos="4153"/>
          <w:tab w:val="right" w:pos="8306"/>
        </w:tabs>
        <w:rPr>
          <w:rFonts w:ascii="宋体" w:cs="宋体"/>
          <w:b/>
          <w:bCs/>
          <w:sz w:val="24"/>
        </w:rPr>
      </w:pPr>
    </w:p>
    <w:p w:rsidR="006E7848" w:rsidRDefault="00312375">
      <w:pPr>
        <w:rPr>
          <w:rFonts w:ascii="宋体" w:cs="宋体"/>
          <w:b/>
          <w:bCs/>
          <w:szCs w:val="21"/>
        </w:rPr>
      </w:pPr>
      <w:r>
        <w:rPr>
          <w:rFonts w:ascii="宋体" w:hAnsi="宋体" w:cs="宋体" w:hint="eastAsia"/>
          <w:b/>
          <w:bCs/>
          <w:szCs w:val="21"/>
        </w:rPr>
        <w:t>一下故障指南可以帮助</w:t>
      </w:r>
      <w:proofErr w:type="gramStart"/>
      <w:r>
        <w:rPr>
          <w:rFonts w:ascii="宋体" w:hAnsi="宋体" w:cs="宋体" w:hint="eastAsia"/>
          <w:b/>
          <w:bCs/>
          <w:szCs w:val="21"/>
        </w:rPr>
        <w:t>您解决</w:t>
      </w:r>
      <w:proofErr w:type="gramEnd"/>
      <w:r>
        <w:rPr>
          <w:rFonts w:ascii="宋体" w:hAnsi="宋体" w:cs="宋体" w:hint="eastAsia"/>
          <w:b/>
          <w:bCs/>
          <w:szCs w:val="21"/>
        </w:rPr>
        <w:t>使用过程中出现的一些简单问题。如参照指南故障未能解决，请不要擅自拆开设备。擅自拆开设备，将不能在享有商家提供的保修服务。因与当地经销商联系到指定的维修点维修，或返回厂家进行维修。</w:t>
      </w:r>
    </w:p>
    <w:p w:rsidR="006E7848" w:rsidRDefault="006E7848">
      <w:pPr>
        <w:rPr>
          <w:rFonts w:ascii="宋体" w:cs="宋体"/>
          <w:b/>
          <w:bCs/>
          <w:szCs w:val="21"/>
        </w:rPr>
      </w:pPr>
    </w:p>
    <w:p w:rsidR="006E7848" w:rsidRDefault="00312375">
      <w:pPr>
        <w:rPr>
          <w:rFonts w:ascii="宋体" w:cs="宋体"/>
          <w:b/>
          <w:bCs/>
          <w:szCs w:val="21"/>
        </w:rPr>
      </w:pPr>
      <w:r>
        <w:rPr>
          <w:rFonts w:ascii="宋体" w:hAnsi="宋体" w:cs="宋体" w:hint="eastAsia"/>
          <w:b/>
          <w:bCs/>
          <w:szCs w:val="21"/>
        </w:rPr>
        <w:t>下表是在使用过程中可能遇见的常见问题，使用时可以进行参考。</w:t>
      </w:r>
    </w:p>
    <w:p w:rsidR="006E7848" w:rsidRDefault="006E7848">
      <w:pPr>
        <w:rPr>
          <w:rFonts w:ascii="宋体" w:cs="宋体"/>
          <w:b/>
          <w:bCs/>
          <w:szCs w:val="21"/>
        </w:rPr>
      </w:pP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1"/>
        <w:gridCol w:w="4261"/>
      </w:tblGrid>
      <w:tr w:rsidR="006E7848">
        <w:tc>
          <w:tcPr>
            <w:tcW w:w="4261" w:type="dxa"/>
          </w:tcPr>
          <w:p w:rsidR="006E7848" w:rsidRDefault="00312375">
            <w:pPr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常见问题</w:t>
            </w:r>
          </w:p>
        </w:tc>
        <w:tc>
          <w:tcPr>
            <w:tcW w:w="4261" w:type="dxa"/>
          </w:tcPr>
          <w:p w:rsidR="006E7848" w:rsidRDefault="00312375">
            <w:pPr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解决方案</w:t>
            </w:r>
          </w:p>
        </w:tc>
      </w:tr>
      <w:tr w:rsidR="006E7848">
        <w:tc>
          <w:tcPr>
            <w:tcW w:w="4261" w:type="dxa"/>
          </w:tcPr>
          <w:p w:rsidR="006E7848" w:rsidRDefault="00312375">
            <w:pPr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设备不工作显示板</w:t>
            </w:r>
            <w:proofErr w:type="gramStart"/>
            <w:r>
              <w:rPr>
                <w:rFonts w:ascii="宋体" w:hAnsi="宋体" w:cs="宋体" w:hint="eastAsia"/>
                <w:b/>
                <w:bCs/>
                <w:szCs w:val="21"/>
              </w:rPr>
              <w:t>没有亮启</w:t>
            </w:r>
            <w:proofErr w:type="gramEnd"/>
          </w:p>
        </w:tc>
        <w:tc>
          <w:tcPr>
            <w:tcW w:w="4261" w:type="dxa"/>
          </w:tcPr>
          <w:p w:rsidR="006E7848" w:rsidRDefault="00312375">
            <w:pPr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请检查是否有电源插入</w:t>
            </w:r>
          </w:p>
        </w:tc>
      </w:tr>
      <w:tr w:rsidR="006E7848">
        <w:tc>
          <w:tcPr>
            <w:tcW w:w="4261" w:type="dxa"/>
          </w:tcPr>
          <w:p w:rsidR="006E7848" w:rsidRDefault="00312375">
            <w:pPr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电源正常，控台不能控制产品</w:t>
            </w:r>
          </w:p>
        </w:tc>
        <w:tc>
          <w:tcPr>
            <w:tcW w:w="4261" w:type="dxa"/>
          </w:tcPr>
          <w:p w:rsidR="006E7848" w:rsidRDefault="00312375">
            <w:pPr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请检查信号线是否连接正常，产品是否设置为</w:t>
            </w:r>
            <w:r>
              <w:rPr>
                <w:rFonts w:ascii="宋体" w:hAnsi="宋体" w:cs="宋体"/>
                <w:b/>
                <w:bCs/>
                <w:szCs w:val="21"/>
              </w:rPr>
              <w:t>DMX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控制模式</w:t>
            </w:r>
          </w:p>
        </w:tc>
      </w:tr>
    </w:tbl>
    <w:p w:rsidR="006E7848" w:rsidRDefault="006E7848">
      <w:pPr>
        <w:rPr>
          <w:rFonts w:ascii="宋体" w:cs="宋体"/>
          <w:b/>
          <w:bCs/>
          <w:sz w:val="24"/>
        </w:rPr>
      </w:pPr>
    </w:p>
    <w:p w:rsidR="006E7848" w:rsidRDefault="006E7848">
      <w:pPr>
        <w:rPr>
          <w:rFonts w:ascii="宋体" w:cs="宋体"/>
          <w:b/>
          <w:bCs/>
          <w:sz w:val="24"/>
        </w:rPr>
      </w:pPr>
    </w:p>
    <w:p w:rsidR="006E7848" w:rsidRDefault="006E7848">
      <w:pPr>
        <w:rPr>
          <w:rFonts w:ascii="宋体" w:cs="宋体"/>
          <w:b/>
          <w:bCs/>
          <w:sz w:val="24"/>
        </w:rPr>
      </w:pPr>
    </w:p>
    <w:p w:rsidR="006E7848" w:rsidRDefault="006E7848">
      <w:pPr>
        <w:rPr>
          <w:rFonts w:ascii="宋体" w:cs="宋体"/>
          <w:b/>
          <w:bCs/>
          <w:sz w:val="24"/>
        </w:rPr>
      </w:pPr>
    </w:p>
    <w:p w:rsidR="006E7848" w:rsidRDefault="006E7848">
      <w:pPr>
        <w:rPr>
          <w:rFonts w:ascii="宋体" w:cs="宋体"/>
          <w:b/>
          <w:bCs/>
          <w:sz w:val="24"/>
        </w:rPr>
      </w:pPr>
    </w:p>
    <w:p w:rsidR="006E7848" w:rsidRDefault="006E7848">
      <w:pPr>
        <w:rPr>
          <w:rFonts w:ascii="宋体" w:cs="宋体"/>
          <w:b/>
          <w:bCs/>
          <w:sz w:val="24"/>
        </w:rPr>
      </w:pPr>
    </w:p>
    <w:p w:rsidR="006E7848" w:rsidRDefault="006E7848">
      <w:pPr>
        <w:rPr>
          <w:rFonts w:ascii="宋体" w:cs="宋体"/>
          <w:b/>
          <w:bCs/>
          <w:sz w:val="24"/>
        </w:rPr>
      </w:pPr>
    </w:p>
    <w:p w:rsidR="006E7848" w:rsidRDefault="006E7848">
      <w:pPr>
        <w:rPr>
          <w:rFonts w:ascii="宋体" w:cs="宋体"/>
          <w:b/>
          <w:bCs/>
          <w:sz w:val="24"/>
        </w:rPr>
      </w:pPr>
    </w:p>
    <w:p w:rsidR="006E7848" w:rsidRDefault="006E7848">
      <w:pPr>
        <w:rPr>
          <w:rFonts w:ascii="宋体" w:hAnsi="宋体" w:cs="宋体"/>
          <w:b/>
          <w:bCs/>
          <w:sz w:val="72"/>
          <w:szCs w:val="72"/>
        </w:rPr>
      </w:pPr>
    </w:p>
    <w:p w:rsidR="006E7848" w:rsidRDefault="006E7848">
      <w:pPr>
        <w:rPr>
          <w:rFonts w:ascii="宋体" w:hAnsi="宋体" w:cs="宋体"/>
          <w:b/>
          <w:bCs/>
          <w:sz w:val="72"/>
          <w:szCs w:val="72"/>
        </w:rPr>
      </w:pPr>
    </w:p>
    <w:p w:rsidR="006E7848" w:rsidRDefault="00312375">
      <w:pPr>
        <w:rPr>
          <w:rFonts w:ascii="宋体" w:hAnsi="宋体" w:cs="宋体"/>
          <w:b/>
          <w:bCs/>
          <w:sz w:val="72"/>
          <w:szCs w:val="72"/>
        </w:rPr>
      </w:pPr>
      <w:r>
        <w:rPr>
          <w:rFonts w:ascii="宋体" w:hAnsi="宋体" w:cs="宋体" w:hint="eastAsia"/>
          <w:b/>
          <w:bCs/>
          <w:sz w:val="72"/>
          <w:szCs w:val="72"/>
        </w:rPr>
        <w:t>保修卡</w:t>
      </w:r>
    </w:p>
    <w:p w:rsidR="006E7848" w:rsidRDefault="00312375">
      <w:pPr>
        <w:rPr>
          <w:rFonts w:ascii="宋体" w:hAnsi="宋体" w:cs="宋体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相关信息：</w:t>
      </w:r>
    </w:p>
    <w:p w:rsidR="006E7848" w:rsidRDefault="00312375">
      <w:pPr>
        <w:rPr>
          <w:rFonts w:ascii="宋体" w:hAnsi="宋体" w:cs="宋体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t>用户姓名：</w:t>
      </w:r>
      <w:r>
        <w:rPr>
          <w:rFonts w:ascii="宋体" w:hAnsi="宋体" w:cs="宋体" w:hint="eastAsia"/>
          <w:b/>
          <w:bCs/>
          <w:sz w:val="32"/>
          <w:szCs w:val="32"/>
        </w:rPr>
        <w:t xml:space="preserve">                </w:t>
      </w:r>
      <w:r>
        <w:rPr>
          <w:rFonts w:ascii="宋体" w:hAnsi="宋体" w:cs="宋体" w:hint="eastAsia"/>
          <w:b/>
          <w:bCs/>
          <w:sz w:val="32"/>
          <w:szCs w:val="32"/>
        </w:rPr>
        <w:t>常用电话：</w:t>
      </w:r>
    </w:p>
    <w:p w:rsidR="006E7848" w:rsidRDefault="00312375">
      <w:pPr>
        <w:rPr>
          <w:rFonts w:ascii="宋体" w:hAnsi="宋体" w:cs="宋体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t>通讯地址：</w:t>
      </w:r>
    </w:p>
    <w:p w:rsidR="006E7848" w:rsidRDefault="00312375">
      <w:pPr>
        <w:rPr>
          <w:rFonts w:ascii="宋体" w:hAnsi="宋体" w:cs="宋体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t>产品型号：</w:t>
      </w:r>
      <w:r>
        <w:rPr>
          <w:rFonts w:ascii="宋体" w:hAnsi="宋体" w:cs="宋体" w:hint="eastAsia"/>
          <w:b/>
          <w:bCs/>
          <w:sz w:val="32"/>
          <w:szCs w:val="32"/>
        </w:rPr>
        <w:t xml:space="preserve">                </w:t>
      </w:r>
      <w:r>
        <w:rPr>
          <w:rFonts w:ascii="宋体" w:hAnsi="宋体" w:cs="宋体" w:hint="eastAsia"/>
          <w:b/>
          <w:bCs/>
          <w:sz w:val="32"/>
          <w:szCs w:val="32"/>
        </w:rPr>
        <w:t>产品编号：</w:t>
      </w:r>
    </w:p>
    <w:p w:rsidR="006E7848" w:rsidRDefault="00312375">
      <w:pPr>
        <w:rPr>
          <w:rFonts w:ascii="宋体" w:hAnsi="宋体" w:cs="宋体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t>购买渠道：</w:t>
      </w:r>
      <w:r>
        <w:rPr>
          <w:rFonts w:ascii="宋体" w:hAnsi="宋体" w:cs="宋体" w:hint="eastAsia"/>
          <w:b/>
          <w:bCs/>
          <w:sz w:val="32"/>
          <w:szCs w:val="32"/>
        </w:rPr>
        <w:t xml:space="preserve">                </w:t>
      </w:r>
      <w:r>
        <w:rPr>
          <w:rFonts w:ascii="宋体" w:hAnsi="宋体" w:cs="宋体" w:hint="eastAsia"/>
          <w:b/>
          <w:bCs/>
          <w:sz w:val="32"/>
          <w:szCs w:val="32"/>
        </w:rPr>
        <w:t>购买时间：</w:t>
      </w:r>
    </w:p>
    <w:p w:rsidR="006E7848" w:rsidRDefault="00312375">
      <w:pPr>
        <w:rPr>
          <w:rFonts w:ascii="宋体" w:hAnsi="宋体" w:cs="宋体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t>维修点</w:t>
      </w:r>
      <w:r>
        <w:rPr>
          <w:rFonts w:ascii="宋体" w:hAnsi="宋体" w:cs="宋体" w:hint="eastAsia"/>
          <w:b/>
          <w:bCs/>
          <w:sz w:val="32"/>
          <w:szCs w:val="32"/>
        </w:rPr>
        <w:t xml:space="preserve">  </w:t>
      </w:r>
      <w:r>
        <w:rPr>
          <w:rFonts w:ascii="宋体" w:hAnsi="宋体" w:cs="宋体" w:hint="eastAsia"/>
          <w:b/>
          <w:bCs/>
          <w:sz w:val="32"/>
          <w:szCs w:val="32"/>
        </w:rPr>
        <w:t>：</w:t>
      </w:r>
      <w:r>
        <w:rPr>
          <w:rFonts w:ascii="宋体" w:hAnsi="宋体" w:cs="宋体" w:hint="eastAsia"/>
          <w:b/>
          <w:bCs/>
          <w:sz w:val="32"/>
          <w:szCs w:val="32"/>
        </w:rPr>
        <w:t xml:space="preserve">                </w:t>
      </w:r>
      <w:r>
        <w:rPr>
          <w:rFonts w:ascii="宋体" w:hAnsi="宋体" w:cs="宋体" w:hint="eastAsia"/>
          <w:b/>
          <w:bCs/>
          <w:sz w:val="32"/>
          <w:szCs w:val="32"/>
        </w:rPr>
        <w:t>发票号码：</w:t>
      </w:r>
    </w:p>
    <w:p w:rsidR="006E7848" w:rsidRDefault="00312375">
      <w:pPr>
        <w:rPr>
          <w:rFonts w:ascii="宋体" w:hAnsi="宋体" w:cs="宋体"/>
          <w:b/>
          <w:bCs/>
          <w:sz w:val="72"/>
          <w:szCs w:val="72"/>
        </w:rPr>
      </w:pPr>
      <w:r>
        <w:rPr>
          <w:rFonts w:ascii="宋体" w:hAnsi="宋体" w:cs="宋体" w:hint="eastAsia"/>
          <w:b/>
          <w:bCs/>
          <w:sz w:val="72"/>
          <w:szCs w:val="72"/>
        </w:rPr>
        <w:t>维修记录：</w:t>
      </w:r>
    </w:p>
    <w:p w:rsidR="006E7848" w:rsidRDefault="00312375">
      <w:pPr>
        <w:rPr>
          <w:rFonts w:ascii="宋体" w:hAnsi="宋体" w:cs="宋体"/>
          <w:b/>
          <w:bCs/>
          <w:sz w:val="30"/>
          <w:szCs w:val="30"/>
        </w:rPr>
      </w:pPr>
      <w:r>
        <w:rPr>
          <w:rFonts w:ascii="宋体" w:hAnsi="宋体" w:cs="宋体" w:hint="eastAsia"/>
          <w:b/>
          <w:bCs/>
          <w:sz w:val="30"/>
          <w:szCs w:val="30"/>
        </w:rPr>
        <w:t>维修日期：</w:t>
      </w:r>
    </w:p>
    <w:p w:rsidR="006E7848" w:rsidRDefault="00312375">
      <w:pPr>
        <w:rPr>
          <w:rFonts w:ascii="宋体" w:hAnsi="宋体" w:cs="宋体"/>
          <w:b/>
          <w:bCs/>
          <w:sz w:val="30"/>
          <w:szCs w:val="30"/>
        </w:rPr>
      </w:pPr>
      <w:r>
        <w:rPr>
          <w:rFonts w:ascii="宋体" w:hAnsi="宋体" w:cs="宋体" w:hint="eastAsia"/>
          <w:b/>
          <w:bCs/>
          <w:sz w:val="30"/>
          <w:szCs w:val="30"/>
        </w:rPr>
        <w:t>故障原因：</w:t>
      </w:r>
    </w:p>
    <w:p w:rsidR="006E7848" w:rsidRDefault="00312375">
      <w:pPr>
        <w:rPr>
          <w:rFonts w:ascii="宋体" w:hAnsi="宋体" w:cs="宋体"/>
          <w:b/>
          <w:bCs/>
          <w:sz w:val="30"/>
          <w:szCs w:val="30"/>
        </w:rPr>
      </w:pPr>
      <w:r>
        <w:rPr>
          <w:rFonts w:ascii="宋体" w:hAnsi="宋体" w:cs="宋体" w:hint="eastAsia"/>
          <w:b/>
          <w:bCs/>
          <w:sz w:val="30"/>
          <w:szCs w:val="30"/>
        </w:rPr>
        <w:t>处理详情：</w:t>
      </w:r>
    </w:p>
    <w:p w:rsidR="006E7848" w:rsidRDefault="00312375">
      <w:pPr>
        <w:rPr>
          <w:rFonts w:ascii="宋体" w:hAnsi="宋体" w:cs="宋体"/>
          <w:b/>
          <w:bCs/>
          <w:sz w:val="30"/>
          <w:szCs w:val="30"/>
        </w:rPr>
      </w:pPr>
      <w:r>
        <w:rPr>
          <w:rFonts w:ascii="宋体" w:hAnsi="宋体" w:cs="宋体" w:hint="eastAsia"/>
          <w:b/>
          <w:bCs/>
          <w:sz w:val="30"/>
          <w:szCs w:val="30"/>
        </w:rPr>
        <w:t>维修单位：</w:t>
      </w:r>
      <w:r>
        <w:rPr>
          <w:rFonts w:ascii="宋体" w:hAnsi="宋体" w:cs="宋体" w:hint="eastAsia"/>
          <w:b/>
          <w:bCs/>
          <w:sz w:val="30"/>
          <w:szCs w:val="30"/>
        </w:rPr>
        <w:t xml:space="preserve">             </w:t>
      </w:r>
      <w:r>
        <w:rPr>
          <w:rFonts w:ascii="宋体" w:hAnsi="宋体" w:cs="宋体" w:hint="eastAsia"/>
          <w:b/>
          <w:bCs/>
          <w:sz w:val="30"/>
          <w:szCs w:val="30"/>
        </w:rPr>
        <w:t xml:space="preserve">  </w:t>
      </w:r>
      <w:r>
        <w:rPr>
          <w:rFonts w:ascii="宋体" w:hAnsi="宋体" w:cs="宋体" w:hint="eastAsia"/>
          <w:b/>
          <w:bCs/>
          <w:sz w:val="30"/>
          <w:szCs w:val="30"/>
        </w:rPr>
        <w:t>维修电话：</w:t>
      </w:r>
      <w:r>
        <w:rPr>
          <w:rFonts w:ascii="宋体" w:hAnsi="宋体" w:cs="宋体" w:hint="eastAsia"/>
          <w:b/>
          <w:bCs/>
          <w:sz w:val="30"/>
          <w:szCs w:val="30"/>
        </w:rPr>
        <w:t xml:space="preserve">          </w:t>
      </w:r>
      <w:r>
        <w:rPr>
          <w:rFonts w:ascii="宋体" w:hAnsi="宋体" w:cs="宋体" w:hint="eastAsia"/>
          <w:b/>
          <w:bCs/>
          <w:sz w:val="30"/>
          <w:szCs w:val="30"/>
        </w:rPr>
        <w:t>维修人员：</w:t>
      </w:r>
    </w:p>
    <w:p w:rsidR="006E7848" w:rsidRDefault="006E7848">
      <w:pPr>
        <w:rPr>
          <w:rFonts w:ascii="宋体" w:hAnsi="宋体" w:cs="宋体"/>
          <w:b/>
          <w:bCs/>
          <w:szCs w:val="21"/>
        </w:rPr>
      </w:pPr>
    </w:p>
    <w:p w:rsidR="006E7848" w:rsidRDefault="00312375">
      <w:pPr>
        <w:rPr>
          <w:rFonts w:ascii="宋体" w:hAnsi="宋体" w:cs="宋体"/>
          <w:b/>
          <w:bCs/>
          <w:szCs w:val="21"/>
        </w:rPr>
      </w:pPr>
      <w:r>
        <w:rPr>
          <w:rFonts w:ascii="宋体" w:hAnsi="宋体" w:cs="宋体" w:hint="eastAsia"/>
          <w:b/>
          <w:bCs/>
          <w:szCs w:val="21"/>
        </w:rPr>
        <w:t>※为在购买本公司产品时，请立即填写保修卡</w:t>
      </w:r>
    </w:p>
    <w:p w:rsidR="006E7848" w:rsidRDefault="00312375">
      <w:pPr>
        <w:rPr>
          <w:rFonts w:ascii="宋体" w:hAnsi="宋体" w:cs="宋体"/>
          <w:b/>
          <w:bCs/>
          <w:szCs w:val="21"/>
        </w:rPr>
      </w:pPr>
      <w:r>
        <w:rPr>
          <w:rFonts w:ascii="宋体" w:hAnsi="宋体" w:cs="宋体" w:hint="eastAsia"/>
          <w:b/>
          <w:bCs/>
          <w:szCs w:val="21"/>
        </w:rPr>
        <w:t>※请妥善保管保修卡，维修时请携带保修卡及有效发票正本</w:t>
      </w:r>
    </w:p>
    <w:p w:rsidR="006E7848" w:rsidRDefault="00312375">
      <w:pPr>
        <w:rPr>
          <w:rFonts w:ascii="宋体" w:hAnsi="宋体" w:cs="宋体"/>
          <w:b/>
          <w:bCs/>
          <w:szCs w:val="21"/>
        </w:rPr>
      </w:pPr>
      <w:r>
        <w:rPr>
          <w:rFonts w:ascii="宋体" w:hAnsi="宋体" w:cs="宋体" w:hint="eastAsia"/>
          <w:b/>
          <w:bCs/>
          <w:szCs w:val="21"/>
        </w:rPr>
        <w:t>※如需返回厂家维修，请附产品故障说明</w:t>
      </w:r>
    </w:p>
    <w:p w:rsidR="006E7848" w:rsidRDefault="006E7848">
      <w:pPr>
        <w:rPr>
          <w:rFonts w:ascii="宋体" w:cs="宋体"/>
          <w:b/>
          <w:bCs/>
          <w:sz w:val="30"/>
          <w:szCs w:val="30"/>
        </w:rPr>
      </w:pPr>
    </w:p>
    <w:sectPr w:rsidR="006E7848" w:rsidSect="006E7848">
      <w:footerReference w:type="default" r:id="rId21"/>
      <w:pgSz w:w="11906" w:h="16838"/>
      <w:pgMar w:top="1440" w:right="1800" w:bottom="1440" w:left="1800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7848" w:rsidRDefault="006E7848" w:rsidP="006E7848">
      <w:r>
        <w:separator/>
      </w:r>
    </w:p>
  </w:endnote>
  <w:endnote w:type="continuationSeparator" w:id="1">
    <w:p w:rsidR="006E7848" w:rsidRDefault="006E7848" w:rsidP="006E78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848" w:rsidRDefault="006E7848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1026" type="#_x0000_t202" style="position:absolute;margin-left:0;margin-top:0;width:2in;height:2in;z-index:251660288;mso-wrap-style:none;mso-position-horizontal:center;mso-position-horizontal-relative:margin;mso-width-relative:page;mso-height-relative:page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v0VeK4AQAAVQMAAA4AAABkcnMvZTJvRG9jLnhtbK1TzWobMRC+F/IO&#10;Qvd41w4JZrEcWkJCoaSBtA8gayWvQH+MZO/6BdI36KmX3PNcfo6MZK9TklvpRTujGX3zfTOzi+vB&#10;GrKVELV3jE4nNSXSCd9qt2b054/b8zklMXHXcuOdZHQnI71enn1a9KGRM99500ogCOJi0wdGu5RC&#10;U1VRdNLyOPFBOgwqD5YndGFdtcB7RLemmtX1VdV7aAN4IWPE25tDkC4LvlJSpO9KRZmIYRS5pXJC&#10;OVf5rJYL3qyBh06LIw3+Dyws1w6LnqBueOJkA/oDlNUCfPQqTYS3lVdKC1k0oJpp/U7NY8eDLFqw&#10;OTGc2hT/H6y43z4A0S2js0tKHLc4o/3vX/s/L/vnJzLN/elDbDDtMWBiGr74Aec83ke8zLIHBTZ/&#10;URDBOHZ6d+quHBIR+dF8Np/XGBIYGx3Er96eB4jpTnpLssEo4PhKV/n2W0yH1DElV3P+VhtTRmgc&#10;6Rm9urisy4NTBMGNwxpZxIFsttKwGo7KVr7dobAeV4BRhztKifnqsMN5W0YDRmM1GpsAet0hx2mp&#10;F8PnTUI2hWSucIA9FsbZFZnHPcvL8bdfst7+huUr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s0lY&#10;7tAAAAAFAQAADwAAAAAAAAABACAAAAAiAAAAZHJzL2Rvd25yZXYueG1sUEsBAhQAFAAAAAgAh07i&#10;QBv0VeK4AQAAVQMAAA4AAAAAAAAAAQAgAAAAHwEAAGRycy9lMm9Eb2MueG1sUEsFBgAAAAAGAAYA&#10;WQEAAEkFAAAAAA==&#10;" filled="f" stroked="f" strokeweight=".5pt">
          <v:textbox style="mso-fit-shape-to-text:t" inset="0,0,0,0">
            <w:txbxContent>
              <w:p w:rsidR="006E7848" w:rsidRDefault="006E7848">
                <w:pPr>
                  <w:pStyle w:val="a4"/>
                </w:pP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848" w:rsidRDefault="006E7848">
    <w:pPr>
      <w:pStyle w:val="a4"/>
      <w:ind w:firstLineChars="2150" w:firstLine="387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7848" w:rsidRDefault="006E7848" w:rsidP="006E7848">
      <w:r>
        <w:separator/>
      </w:r>
    </w:p>
  </w:footnote>
  <w:footnote w:type="continuationSeparator" w:id="1">
    <w:p w:rsidR="006E7848" w:rsidRDefault="006E7848" w:rsidP="006E78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848" w:rsidRDefault="006E7848">
    <w:pPr>
      <w:pStyle w:val="a5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848" w:rsidRDefault="006E7848">
    <w:pPr>
      <w:pStyle w:val="a5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848" w:rsidRDefault="006E7848">
    <w:pPr>
      <w:pStyle w:val="a5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862643"/>
    <w:multiLevelType w:val="singleLevel"/>
    <w:tmpl w:val="4D862643"/>
    <w:lvl w:ilvl="0">
      <w:start w:val="1"/>
      <w:numFmt w:val="decimal"/>
      <w:suff w:val="space"/>
      <w:lvlText w:val="%1."/>
      <w:lvlJc w:val="left"/>
    </w:lvl>
  </w:abstractNum>
  <w:abstractNum w:abstractNumId="1">
    <w:nsid w:val="583BC919"/>
    <w:multiLevelType w:val="singleLevel"/>
    <w:tmpl w:val="583BC919"/>
    <w:lvl w:ilvl="0">
      <w:start w:val="1"/>
      <w:numFmt w:val="chineseCounting"/>
      <w:suff w:val="nothing"/>
      <w:lvlText w:val="%1、"/>
      <w:lvlJc w:val="left"/>
      <w:rPr>
        <w:rFonts w:cs="Times New Roman"/>
      </w:rPr>
    </w:lvl>
  </w:abstractNum>
  <w:abstractNum w:abstractNumId="2">
    <w:nsid w:val="583BC92A"/>
    <w:multiLevelType w:val="singleLevel"/>
    <w:tmpl w:val="583BC92A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3">
    <w:nsid w:val="583BCCAC"/>
    <w:multiLevelType w:val="singleLevel"/>
    <w:tmpl w:val="583BCCAC"/>
    <w:lvl w:ilvl="0">
      <w:start w:val="2"/>
      <w:numFmt w:val="chineseCounting"/>
      <w:suff w:val="nothing"/>
      <w:lvlText w:val="%1、"/>
      <w:lvlJc w:val="left"/>
      <w:rPr>
        <w:rFonts w:cs="Times New Roman"/>
      </w:rPr>
    </w:lvl>
  </w:abstractNum>
  <w:abstractNum w:abstractNumId="4">
    <w:nsid w:val="583BDC95"/>
    <w:multiLevelType w:val="singleLevel"/>
    <w:tmpl w:val="583BDC95"/>
    <w:lvl w:ilvl="0">
      <w:start w:val="3"/>
      <w:numFmt w:val="decimal"/>
      <w:suff w:val="nothing"/>
      <w:lvlText w:val="%1."/>
      <w:lvlJc w:val="left"/>
      <w:rPr>
        <w:rFonts w:cs="Times New Roman"/>
      </w:rPr>
    </w:lvl>
  </w:abstractNum>
  <w:abstractNum w:abstractNumId="5">
    <w:nsid w:val="583BDE62"/>
    <w:multiLevelType w:val="singleLevel"/>
    <w:tmpl w:val="583BDE62"/>
    <w:lvl w:ilvl="0">
      <w:start w:val="1"/>
      <w:numFmt w:val="decimal"/>
      <w:suff w:val="nothing"/>
      <w:lvlText w:val="%1."/>
      <w:lvlJc w:val="left"/>
      <w:rPr>
        <w:rFonts w:cs="Times New Roman"/>
      </w:rPr>
    </w:lvl>
  </w:abstractNum>
  <w:abstractNum w:abstractNumId="6">
    <w:nsid w:val="583BE46A"/>
    <w:multiLevelType w:val="singleLevel"/>
    <w:tmpl w:val="583BE46A"/>
    <w:lvl w:ilvl="0">
      <w:start w:val="1"/>
      <w:numFmt w:val="decimal"/>
      <w:suff w:val="nothing"/>
      <w:lvlText w:val="%1."/>
      <w:lvlJc w:val="left"/>
      <w:rPr>
        <w:rFonts w:cs="Times New Roman"/>
      </w:rPr>
    </w:lvl>
  </w:abstractNum>
  <w:abstractNum w:abstractNumId="7">
    <w:nsid w:val="583CE6E4"/>
    <w:multiLevelType w:val="singleLevel"/>
    <w:tmpl w:val="583CE6E4"/>
    <w:lvl w:ilvl="0">
      <w:start w:val="5"/>
      <w:numFmt w:val="chineseCounting"/>
      <w:suff w:val="nothing"/>
      <w:lvlText w:val="%1、"/>
      <w:lvlJc w:val="left"/>
      <w:rPr>
        <w:rFonts w:cs="Times New Roman"/>
      </w:rPr>
    </w:lvl>
  </w:abstractNum>
  <w:abstractNum w:abstractNumId="8">
    <w:nsid w:val="583D2337"/>
    <w:multiLevelType w:val="singleLevel"/>
    <w:tmpl w:val="583D2337"/>
    <w:lvl w:ilvl="0">
      <w:start w:val="7"/>
      <w:numFmt w:val="chineseCounting"/>
      <w:suff w:val="nothing"/>
      <w:lvlText w:val="%1、"/>
      <w:lvlJc w:val="left"/>
      <w:rPr>
        <w:rFonts w:cs="Times New Roman"/>
      </w:rPr>
    </w:lvl>
  </w:abstractNum>
  <w:abstractNum w:abstractNumId="9">
    <w:nsid w:val="583D2534"/>
    <w:multiLevelType w:val="singleLevel"/>
    <w:tmpl w:val="583D2534"/>
    <w:lvl w:ilvl="0">
      <w:start w:val="8"/>
      <w:numFmt w:val="chineseCounting"/>
      <w:suff w:val="nothing"/>
      <w:lvlText w:val="%1、"/>
      <w:lvlJc w:val="left"/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7"/>
  </w:num>
  <w:num w:numId="6">
    <w:abstractNumId w:val="4"/>
  </w:num>
  <w:num w:numId="7">
    <w:abstractNumId w:val="8"/>
  </w:num>
  <w:num w:numId="8">
    <w:abstractNumId w:val="5"/>
  </w:num>
  <w:num w:numId="9">
    <w:abstractNumId w:val="9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420"/>
  <w:drawingGridHorizontalSpacing w:val="105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</w:compat>
  <w:rsids>
    <w:rsidRoot w:val="3908368D"/>
    <w:rsid w:val="00156AFD"/>
    <w:rsid w:val="002C25BB"/>
    <w:rsid w:val="00312375"/>
    <w:rsid w:val="003A462F"/>
    <w:rsid w:val="003D7A06"/>
    <w:rsid w:val="003E35AF"/>
    <w:rsid w:val="004F101B"/>
    <w:rsid w:val="006E7848"/>
    <w:rsid w:val="00774922"/>
    <w:rsid w:val="0085750B"/>
    <w:rsid w:val="008B2314"/>
    <w:rsid w:val="008E428A"/>
    <w:rsid w:val="00A034E2"/>
    <w:rsid w:val="00AF03CB"/>
    <w:rsid w:val="00B63DBE"/>
    <w:rsid w:val="00B75CB2"/>
    <w:rsid w:val="00CA706C"/>
    <w:rsid w:val="00D53547"/>
    <w:rsid w:val="00D86423"/>
    <w:rsid w:val="00E0057C"/>
    <w:rsid w:val="01893C36"/>
    <w:rsid w:val="01AA7A0E"/>
    <w:rsid w:val="027507D1"/>
    <w:rsid w:val="03475C68"/>
    <w:rsid w:val="03A70EEE"/>
    <w:rsid w:val="03E25EA1"/>
    <w:rsid w:val="03FB1D09"/>
    <w:rsid w:val="04B3227B"/>
    <w:rsid w:val="05CB7D3D"/>
    <w:rsid w:val="071B7B40"/>
    <w:rsid w:val="074502C8"/>
    <w:rsid w:val="07A617DA"/>
    <w:rsid w:val="07D2012E"/>
    <w:rsid w:val="08243831"/>
    <w:rsid w:val="0839128E"/>
    <w:rsid w:val="083F4621"/>
    <w:rsid w:val="08590B9C"/>
    <w:rsid w:val="08602607"/>
    <w:rsid w:val="094D715B"/>
    <w:rsid w:val="09694135"/>
    <w:rsid w:val="09C211DA"/>
    <w:rsid w:val="0A12678D"/>
    <w:rsid w:val="0B8C6F14"/>
    <w:rsid w:val="0B8E6311"/>
    <w:rsid w:val="0C2F5D2A"/>
    <w:rsid w:val="0C9C38D6"/>
    <w:rsid w:val="0CB84D96"/>
    <w:rsid w:val="0E105DA5"/>
    <w:rsid w:val="0E1A26A1"/>
    <w:rsid w:val="0F450B06"/>
    <w:rsid w:val="10950C93"/>
    <w:rsid w:val="10D10606"/>
    <w:rsid w:val="10FE7520"/>
    <w:rsid w:val="123A442D"/>
    <w:rsid w:val="13431705"/>
    <w:rsid w:val="14870940"/>
    <w:rsid w:val="15421AA8"/>
    <w:rsid w:val="15A66157"/>
    <w:rsid w:val="166931AB"/>
    <w:rsid w:val="173E5CCA"/>
    <w:rsid w:val="185F65A2"/>
    <w:rsid w:val="18F2155B"/>
    <w:rsid w:val="19DC0155"/>
    <w:rsid w:val="1A385D6F"/>
    <w:rsid w:val="1A741997"/>
    <w:rsid w:val="1A8243C7"/>
    <w:rsid w:val="1AC864B2"/>
    <w:rsid w:val="1B9C446C"/>
    <w:rsid w:val="1C5C75AF"/>
    <w:rsid w:val="1CE86E21"/>
    <w:rsid w:val="1E100743"/>
    <w:rsid w:val="1E143EDB"/>
    <w:rsid w:val="1E981BB9"/>
    <w:rsid w:val="1F2F2F45"/>
    <w:rsid w:val="20210465"/>
    <w:rsid w:val="202D2A4F"/>
    <w:rsid w:val="206C5651"/>
    <w:rsid w:val="21890015"/>
    <w:rsid w:val="21CC6F74"/>
    <w:rsid w:val="228F589D"/>
    <w:rsid w:val="233F0B6C"/>
    <w:rsid w:val="237A37A2"/>
    <w:rsid w:val="23EE4DDA"/>
    <w:rsid w:val="25915971"/>
    <w:rsid w:val="26330A40"/>
    <w:rsid w:val="27CA2C88"/>
    <w:rsid w:val="27D419E4"/>
    <w:rsid w:val="28DE080C"/>
    <w:rsid w:val="290471BC"/>
    <w:rsid w:val="29697393"/>
    <w:rsid w:val="29AB1914"/>
    <w:rsid w:val="2AF12ECA"/>
    <w:rsid w:val="2BD84626"/>
    <w:rsid w:val="2BDB6D24"/>
    <w:rsid w:val="2C5D4647"/>
    <w:rsid w:val="2CDB2A92"/>
    <w:rsid w:val="2D726D04"/>
    <w:rsid w:val="2E235269"/>
    <w:rsid w:val="2F2D4C78"/>
    <w:rsid w:val="2F342879"/>
    <w:rsid w:val="3023077B"/>
    <w:rsid w:val="313D7838"/>
    <w:rsid w:val="31687F30"/>
    <w:rsid w:val="319702C5"/>
    <w:rsid w:val="322D0304"/>
    <w:rsid w:val="32421BFA"/>
    <w:rsid w:val="331C48E4"/>
    <w:rsid w:val="33F21F29"/>
    <w:rsid w:val="33FA054C"/>
    <w:rsid w:val="34AB3B58"/>
    <w:rsid w:val="35404356"/>
    <w:rsid w:val="363B06B6"/>
    <w:rsid w:val="375F6CA6"/>
    <w:rsid w:val="38885868"/>
    <w:rsid w:val="38DD36E3"/>
    <w:rsid w:val="3908368D"/>
    <w:rsid w:val="39FD5F3C"/>
    <w:rsid w:val="3A7B313D"/>
    <w:rsid w:val="3AEA0F09"/>
    <w:rsid w:val="3C3A5AE6"/>
    <w:rsid w:val="3C69545B"/>
    <w:rsid w:val="3CB8089A"/>
    <w:rsid w:val="3CE636CD"/>
    <w:rsid w:val="3DA258CF"/>
    <w:rsid w:val="3DB667A3"/>
    <w:rsid w:val="3DD173E1"/>
    <w:rsid w:val="3DE22029"/>
    <w:rsid w:val="3FEC0EFE"/>
    <w:rsid w:val="42177F93"/>
    <w:rsid w:val="42671CD2"/>
    <w:rsid w:val="42686A80"/>
    <w:rsid w:val="42F25247"/>
    <w:rsid w:val="4324243B"/>
    <w:rsid w:val="43DD67D4"/>
    <w:rsid w:val="43E94997"/>
    <w:rsid w:val="441703AA"/>
    <w:rsid w:val="4440348E"/>
    <w:rsid w:val="44E71A0B"/>
    <w:rsid w:val="45BB4529"/>
    <w:rsid w:val="46140526"/>
    <w:rsid w:val="4A774DFD"/>
    <w:rsid w:val="4AA74DD0"/>
    <w:rsid w:val="4AF1501F"/>
    <w:rsid w:val="4C5D68EB"/>
    <w:rsid w:val="4D3F55F4"/>
    <w:rsid w:val="4D5911E3"/>
    <w:rsid w:val="4E00170B"/>
    <w:rsid w:val="4E1D2004"/>
    <w:rsid w:val="4F297393"/>
    <w:rsid w:val="4F4040B6"/>
    <w:rsid w:val="4F913C15"/>
    <w:rsid w:val="500716E4"/>
    <w:rsid w:val="50E16CC3"/>
    <w:rsid w:val="515737CE"/>
    <w:rsid w:val="518A0522"/>
    <w:rsid w:val="524F0B3F"/>
    <w:rsid w:val="536C4D50"/>
    <w:rsid w:val="537D15B4"/>
    <w:rsid w:val="54557AF7"/>
    <w:rsid w:val="564D3AD1"/>
    <w:rsid w:val="56EF29BE"/>
    <w:rsid w:val="57137449"/>
    <w:rsid w:val="57E40206"/>
    <w:rsid w:val="58AE7F71"/>
    <w:rsid w:val="58D565DB"/>
    <w:rsid w:val="59C00A03"/>
    <w:rsid w:val="59FE6327"/>
    <w:rsid w:val="5BF34A49"/>
    <w:rsid w:val="5C983997"/>
    <w:rsid w:val="5E3B2E30"/>
    <w:rsid w:val="5E966530"/>
    <w:rsid w:val="5FFF46F5"/>
    <w:rsid w:val="6106090E"/>
    <w:rsid w:val="619961E0"/>
    <w:rsid w:val="625410D5"/>
    <w:rsid w:val="62851E60"/>
    <w:rsid w:val="62C51AF0"/>
    <w:rsid w:val="62C67302"/>
    <w:rsid w:val="642F3948"/>
    <w:rsid w:val="64FD3379"/>
    <w:rsid w:val="658423F8"/>
    <w:rsid w:val="66236653"/>
    <w:rsid w:val="66AF1B61"/>
    <w:rsid w:val="66BD6373"/>
    <w:rsid w:val="67A425D8"/>
    <w:rsid w:val="67D83E1E"/>
    <w:rsid w:val="69227196"/>
    <w:rsid w:val="69321540"/>
    <w:rsid w:val="69FA0E1F"/>
    <w:rsid w:val="6B444C91"/>
    <w:rsid w:val="6BA0450E"/>
    <w:rsid w:val="6DF87853"/>
    <w:rsid w:val="6E5C24D3"/>
    <w:rsid w:val="6F624844"/>
    <w:rsid w:val="70B6523A"/>
    <w:rsid w:val="72136D31"/>
    <w:rsid w:val="72EF0613"/>
    <w:rsid w:val="72F372CE"/>
    <w:rsid w:val="73C743AA"/>
    <w:rsid w:val="73CC4868"/>
    <w:rsid w:val="7448284D"/>
    <w:rsid w:val="749944BB"/>
    <w:rsid w:val="75632FDE"/>
    <w:rsid w:val="771572A1"/>
    <w:rsid w:val="77B95520"/>
    <w:rsid w:val="77E10840"/>
    <w:rsid w:val="78D26DC1"/>
    <w:rsid w:val="78DC065D"/>
    <w:rsid w:val="79891152"/>
    <w:rsid w:val="7B2D13A8"/>
    <w:rsid w:val="7D631DB2"/>
    <w:rsid w:val="7EDB6358"/>
    <w:rsid w:val="7F80529B"/>
    <w:rsid w:val="7FCB73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nhideWhenUsed="0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Balloon Text" w:semiHidden="0" w:unhideWhenUsed="0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848"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6E7848"/>
    <w:pPr>
      <w:keepNext/>
      <w:keepLines/>
      <w:spacing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link w:val="2Char"/>
    <w:uiPriority w:val="99"/>
    <w:qFormat/>
    <w:rsid w:val="006E7848"/>
    <w:pPr>
      <w:keepNext/>
      <w:keepLines/>
      <w:spacing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qFormat/>
    <w:rsid w:val="006E7848"/>
    <w:rPr>
      <w:sz w:val="18"/>
      <w:szCs w:val="18"/>
    </w:rPr>
  </w:style>
  <w:style w:type="paragraph" w:styleId="a4">
    <w:name w:val="footer"/>
    <w:basedOn w:val="a"/>
    <w:link w:val="Char0"/>
    <w:uiPriority w:val="99"/>
    <w:qFormat/>
    <w:rsid w:val="006E7848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link w:val="Char1"/>
    <w:uiPriority w:val="99"/>
    <w:qFormat/>
    <w:rsid w:val="006E7848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6">
    <w:name w:val="Table Grid"/>
    <w:basedOn w:val="a1"/>
    <w:uiPriority w:val="99"/>
    <w:qFormat/>
    <w:rsid w:val="006E784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"/>
    <w:qFormat/>
    <w:rsid w:val="006E7848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semiHidden/>
    <w:qFormat/>
    <w:rsid w:val="006E7848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">
    <w:name w:val="批注框文本 Char"/>
    <w:basedOn w:val="a0"/>
    <w:link w:val="a3"/>
    <w:uiPriority w:val="99"/>
    <w:qFormat/>
    <w:locked/>
    <w:rsid w:val="006E7848"/>
    <w:rPr>
      <w:rFonts w:cs="Times New Roman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6E7848"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rsid w:val="006E784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3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2094</Words>
  <Characters>899</Characters>
  <Application>Microsoft Office Word</Application>
  <DocSecurity>0</DocSecurity>
  <Lines>7</Lines>
  <Paragraphs>5</Paragraphs>
  <ScaleCrop>false</ScaleCrop>
  <Company>微软中国</Company>
  <LinksUpToDate>false</LinksUpToDate>
  <CharactersWithSpaces>2988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YZ_ZYZ</dc:creator>
  <cp:lastModifiedBy>PC</cp:lastModifiedBy>
  <cp:revision>9</cp:revision>
  <cp:lastPrinted>2019-07-01T02:38:00Z</cp:lastPrinted>
  <dcterms:created xsi:type="dcterms:W3CDTF">2016-11-28T05:23:00Z</dcterms:created>
  <dcterms:modified xsi:type="dcterms:W3CDTF">2020-03-02T07:43:00Z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