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eastAsia="仿宋_GB2312"/>
          <w:b/>
          <w:sz w:val="44"/>
        </w:rPr>
      </w:pPr>
      <w:bookmarkStart w:id="0" w:name="_Toc455227389"/>
      <w:bookmarkEnd w:id="0"/>
      <w:r>
        <w:rPr>
          <w:rFonts w:hint="eastAsia" w:ascii="仿宋_GB2312" w:eastAsia="仿宋_GB2312"/>
          <w:b/>
          <w:sz w:val="44"/>
        </w:rPr>
        <w:t>询价采购报价单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rPr>
          <w:rFonts w:ascii="仿宋_GB2312" w:eastAsia="仿宋_GB2312"/>
          <w:b/>
          <w:sz w:val="20"/>
          <w:szCs w:val="20"/>
        </w:rPr>
      </w:pPr>
      <w:r>
        <w:rPr>
          <w:rFonts w:hint="eastAsia" w:ascii="仿宋_GB2312" w:eastAsia="仿宋_GB2312"/>
          <w:b/>
          <w:sz w:val="22"/>
        </w:rPr>
        <w:t>（代邀请函）</w:t>
      </w:r>
      <w:r>
        <w:rPr>
          <w:rFonts w:ascii="仿宋_GB2312" w:eastAsia="仿宋_GB2312"/>
          <w:b/>
          <w:sz w:val="40"/>
          <w:szCs w:val="40"/>
        </w:rPr>
        <w:t xml:space="preserve">   </w:t>
      </w:r>
      <w:r>
        <w:rPr>
          <w:rFonts w:hint="eastAsia" w:ascii="仿宋_GB2312" w:eastAsia="仿宋_GB2312"/>
          <w:b/>
          <w:sz w:val="40"/>
          <w:szCs w:val="40"/>
        </w:rPr>
        <w:t xml:space="preserve">   </w:t>
      </w:r>
      <w:r>
        <w:rPr>
          <w:rFonts w:ascii="仿宋_GB2312" w:eastAsia="仿宋_GB2312"/>
          <w:b/>
          <w:sz w:val="40"/>
          <w:szCs w:val="40"/>
        </w:rPr>
        <w:t xml:space="preserve">       </w:t>
      </w:r>
      <w:r>
        <w:rPr>
          <w:rFonts w:hint="eastAsia" w:ascii="仿宋_GB2312" w:eastAsia="仿宋_GB2312"/>
          <w:b/>
          <w:sz w:val="40"/>
          <w:szCs w:val="40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b/>
          <w:sz w:val="22"/>
        </w:rPr>
        <w:t>投标用表</w:t>
      </w:r>
      <w:r>
        <w:rPr>
          <w:rFonts w:ascii="仿宋_GB2312" w:eastAsia="仿宋_GB2312"/>
          <w:b/>
          <w:sz w:val="22"/>
        </w:rPr>
        <w:t xml:space="preserve"> </w:t>
      </w:r>
    </w:p>
    <w:tbl>
      <w:tblPr>
        <w:tblStyle w:val="14"/>
        <w:tblW w:w="9699" w:type="dxa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342"/>
        <w:gridCol w:w="3862"/>
        <w:gridCol w:w="538"/>
        <w:gridCol w:w="1428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901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采购单位 </w:t>
            </w:r>
          </w:p>
        </w:tc>
        <w:tc>
          <w:tcPr>
            <w:tcW w:w="440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枝江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润源时代体育文化产业发展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有限公司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</w:t>
            </w:r>
          </w:p>
        </w:tc>
        <w:tc>
          <w:tcPr>
            <w:tcW w:w="142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经办人</w:t>
            </w:r>
          </w:p>
        </w:tc>
        <w:tc>
          <w:tcPr>
            <w:tcW w:w="19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eastAsia" w:ascii="宋体" w:hAnsi="宋体" w:cs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杨康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01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采购项目名称</w:t>
            </w:r>
          </w:p>
        </w:tc>
        <w:tc>
          <w:tcPr>
            <w:tcW w:w="440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枝江市</w:t>
            </w:r>
            <w:r>
              <w:rPr>
                <w:rFonts w:hint="eastAsia" w:ascii="宋体" w:hAnsi="宋体" w:cs="宋体"/>
                <w:sz w:val="21"/>
                <w:szCs w:val="21"/>
              </w:rPr>
              <w:t>文体中心动力中心</w:t>
            </w:r>
            <w:r>
              <w:rPr>
                <w:rFonts w:hint="eastAsia" w:hAnsi="宋体" w:cs="宋体"/>
                <w:kern w:val="0"/>
                <w:sz w:val="21"/>
                <w:szCs w:val="21"/>
                <w:lang w:eastAsia="zh-CN"/>
              </w:rPr>
              <w:t>风冷螺杆式冷热水机组</w:t>
            </w:r>
            <w:r>
              <w:rPr>
                <w:rFonts w:hint="eastAsia" w:ascii="宋体" w:hAnsi="宋体" w:cs="宋体"/>
                <w:sz w:val="21"/>
                <w:szCs w:val="21"/>
              </w:rPr>
              <w:t>维修服务商采购</w:t>
            </w:r>
          </w:p>
        </w:tc>
        <w:tc>
          <w:tcPr>
            <w:tcW w:w="142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采购价</w:t>
            </w:r>
          </w:p>
        </w:tc>
        <w:tc>
          <w:tcPr>
            <w:tcW w:w="19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49400</w:t>
            </w:r>
            <w:r>
              <w:rPr>
                <w:rFonts w:hint="eastAsia" w:ascii="宋体" w:hAnsi="宋体" w:cs="宋体"/>
                <w:sz w:val="21"/>
                <w:szCs w:val="21"/>
              </w:rPr>
              <w:t>.00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901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询价采购内容</w:t>
            </w:r>
          </w:p>
        </w:tc>
        <w:tc>
          <w:tcPr>
            <w:tcW w:w="7798" w:type="dxa"/>
            <w:gridSpan w:val="4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枝江市</w:t>
            </w:r>
            <w:r>
              <w:rPr>
                <w:rFonts w:hint="eastAsia" w:ascii="宋体" w:hAnsi="宋体" w:cs="宋体"/>
                <w:sz w:val="21"/>
                <w:szCs w:val="21"/>
              </w:rPr>
              <w:t>文体中心动力中心</w:t>
            </w:r>
            <w:r>
              <w:rPr>
                <w:rFonts w:hint="eastAsia" w:hAnsi="宋体" w:cs="宋体"/>
                <w:kern w:val="0"/>
                <w:sz w:val="21"/>
                <w:szCs w:val="21"/>
                <w:lang w:eastAsia="zh-CN"/>
              </w:rPr>
              <w:t>三台风冷螺杆式冷热水机组维修。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559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项目目标要求</w:t>
            </w:r>
          </w:p>
        </w:tc>
        <w:tc>
          <w:tcPr>
            <w:tcW w:w="13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 w:val="21"/>
                <w:szCs w:val="21"/>
              </w:rPr>
              <w:t>工</w:t>
            </w:r>
            <w:r>
              <w:rPr>
                <w:rFonts w:ascii="宋体" w:hAnsi="宋体" w:cs="宋体"/>
                <w:spacing w:val="-2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</w:rPr>
              <w:t>期</w:t>
            </w:r>
          </w:p>
        </w:tc>
        <w:tc>
          <w:tcPr>
            <w:tcW w:w="7798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合同约定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559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质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量</w:t>
            </w:r>
          </w:p>
        </w:tc>
        <w:tc>
          <w:tcPr>
            <w:tcW w:w="7798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质保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eastAsia="zh-CN"/>
              </w:rPr>
              <w:t>三个月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559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安 全</w:t>
            </w:r>
          </w:p>
        </w:tc>
        <w:tc>
          <w:tcPr>
            <w:tcW w:w="7798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在完成本采购项目过程中发生安全事故由供应商承担责任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559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付款方式</w:t>
            </w:r>
          </w:p>
        </w:tc>
        <w:tc>
          <w:tcPr>
            <w:tcW w:w="7798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合同约定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7" w:hRule="atLeast"/>
        </w:trPr>
        <w:tc>
          <w:tcPr>
            <w:tcW w:w="1901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供应商需提供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证明材料</w:t>
            </w:r>
          </w:p>
        </w:tc>
        <w:tc>
          <w:tcPr>
            <w:tcW w:w="7798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1.单位营业执照经营范围须包含本采购项目相关内容（提供营业执照复印件盖公章）；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2.法人身份证复印件加盖公章（若法人投标）或委托代理人身份证复印件加盖公章，授权委托书加盖公章（若委托代理人投标）；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3.具有同类设备维修经验，并提供相关证明材料。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01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投标保证金</w:t>
            </w:r>
          </w:p>
        </w:tc>
        <w:tc>
          <w:tcPr>
            <w:tcW w:w="7798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不设置；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</w:trPr>
        <w:tc>
          <w:tcPr>
            <w:tcW w:w="1901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 w:val="21"/>
                <w:szCs w:val="21"/>
              </w:rPr>
              <w:t>投标文件递交时间、地点及接收人</w:t>
            </w:r>
          </w:p>
        </w:tc>
        <w:tc>
          <w:tcPr>
            <w:tcW w:w="7798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rPr>
                <w:rFonts w:hint="eastAsia" w:ascii="宋体" w:hAnsi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递交方式：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</w:rPr>
              <w:t>当面递交。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递交截至时间：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</w:rPr>
              <w:t>2020</w:t>
            </w:r>
            <w:r>
              <w:rPr>
                <w:rFonts w:hint="eastAsia" w:ascii="宋体" w:hAnsi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sz w:val="21"/>
                <w:szCs w:val="21"/>
              </w:rPr>
              <w:t>日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sz w:val="21"/>
                <w:szCs w:val="21"/>
                <w:u w:val="none"/>
                <w:lang w:val="en-US" w:eastAsia="zh-CN"/>
              </w:rPr>
              <w:t>时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>3</w:t>
            </w:r>
            <w:bookmarkStart w:id="1" w:name="_GoBack"/>
            <w:bookmarkEnd w:id="1"/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宋体" w:hAnsi="宋体" w:cs="宋体"/>
                <w:sz w:val="21"/>
                <w:szCs w:val="21"/>
              </w:rPr>
              <w:t>(北京时间)，过时不予受理。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接收人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eastAsia="zh-CN"/>
              </w:rPr>
              <w:t>杨康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；联系电话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>18771797697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atLeast"/>
        </w:trPr>
        <w:tc>
          <w:tcPr>
            <w:tcW w:w="1901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定标原则</w:t>
            </w:r>
          </w:p>
        </w:tc>
        <w:tc>
          <w:tcPr>
            <w:tcW w:w="7798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420" w:firstLineChars="200"/>
              <w:jc w:val="left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根据实际情况，现场采用多轮报价，根据符合采购要求且报价最低的原则确定中标侯选人。本次采购不设投标保证金，若中选投标单位放弃中选资格，采购组织机构将上报监管部门实施相应处罚。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901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供应商投标承诺</w:t>
            </w:r>
          </w:p>
        </w:tc>
        <w:tc>
          <w:tcPr>
            <w:tcW w:w="7798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对本项目采购内容充分了解，完全响应本采购项目所有目标要求。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901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 w:val="21"/>
                <w:szCs w:val="21"/>
              </w:rPr>
              <w:t>供应商投标总报价</w:t>
            </w:r>
          </w:p>
        </w:tc>
        <w:tc>
          <w:tcPr>
            <w:tcW w:w="3862" w:type="dxa"/>
            <w:vAlign w:val="center"/>
          </w:tcPr>
          <w:p>
            <w:pPr>
              <w:pageBreakBefore w:val="0"/>
              <w:tabs>
                <w:tab w:val="right" w:pos="246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ascii="宋体" w:cs="宋体"/>
                <w:sz w:val="21"/>
                <w:szCs w:val="21"/>
                <w:u w:val="single"/>
              </w:rPr>
            </w:pPr>
          </w:p>
          <w:p>
            <w:pPr>
              <w:pageBreakBefore w:val="0"/>
              <w:tabs>
                <w:tab w:val="right" w:pos="246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1050" w:firstLineChars="500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元</w:t>
            </w:r>
          </w:p>
          <w:p>
            <w:pPr>
              <w:pageBreakBefore w:val="0"/>
              <w:tabs>
                <w:tab w:val="right" w:pos="246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（若有报价清单须签字盖章附后）</w:t>
            </w:r>
          </w:p>
        </w:tc>
        <w:tc>
          <w:tcPr>
            <w:tcW w:w="3936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供应商（个人）签字指印：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供应商（企业）盖章：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企业法人或委托代理人签字：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rPr>
                <w:rFonts w:ascii="宋体" w:cs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                    年   月    日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B6F5E"/>
    <w:rsid w:val="001F099F"/>
    <w:rsid w:val="003F12F4"/>
    <w:rsid w:val="00451261"/>
    <w:rsid w:val="005C0DE7"/>
    <w:rsid w:val="006E34E3"/>
    <w:rsid w:val="006F0625"/>
    <w:rsid w:val="00815C3D"/>
    <w:rsid w:val="00CA0514"/>
    <w:rsid w:val="00E805AF"/>
    <w:rsid w:val="01804C06"/>
    <w:rsid w:val="018C177F"/>
    <w:rsid w:val="032742F8"/>
    <w:rsid w:val="03863536"/>
    <w:rsid w:val="03D22357"/>
    <w:rsid w:val="03E11871"/>
    <w:rsid w:val="046B65B0"/>
    <w:rsid w:val="05755929"/>
    <w:rsid w:val="06134C0C"/>
    <w:rsid w:val="06DB6F5E"/>
    <w:rsid w:val="081C1433"/>
    <w:rsid w:val="08354B89"/>
    <w:rsid w:val="0939693A"/>
    <w:rsid w:val="0A0D1ADC"/>
    <w:rsid w:val="0A4E1FE8"/>
    <w:rsid w:val="0BCD0031"/>
    <w:rsid w:val="0C2854D5"/>
    <w:rsid w:val="0D181074"/>
    <w:rsid w:val="0D971FDA"/>
    <w:rsid w:val="0EC73253"/>
    <w:rsid w:val="101E6616"/>
    <w:rsid w:val="101F48A8"/>
    <w:rsid w:val="10307C8F"/>
    <w:rsid w:val="11293AC8"/>
    <w:rsid w:val="11F777B0"/>
    <w:rsid w:val="149776B4"/>
    <w:rsid w:val="15285D7B"/>
    <w:rsid w:val="15C456FC"/>
    <w:rsid w:val="15E46A9E"/>
    <w:rsid w:val="161061FE"/>
    <w:rsid w:val="16144DE3"/>
    <w:rsid w:val="183C52A8"/>
    <w:rsid w:val="18853F24"/>
    <w:rsid w:val="198F2A2E"/>
    <w:rsid w:val="198F3CD4"/>
    <w:rsid w:val="19B6047F"/>
    <w:rsid w:val="1B307108"/>
    <w:rsid w:val="1B664FD1"/>
    <w:rsid w:val="1CC05AA4"/>
    <w:rsid w:val="1D651319"/>
    <w:rsid w:val="1E0B34E2"/>
    <w:rsid w:val="1E413DEC"/>
    <w:rsid w:val="1E6914D4"/>
    <w:rsid w:val="1EEB6D69"/>
    <w:rsid w:val="1F9830C0"/>
    <w:rsid w:val="201211F8"/>
    <w:rsid w:val="20610EA5"/>
    <w:rsid w:val="228513E4"/>
    <w:rsid w:val="237F1189"/>
    <w:rsid w:val="23C3198C"/>
    <w:rsid w:val="247D507A"/>
    <w:rsid w:val="255073A9"/>
    <w:rsid w:val="256B306C"/>
    <w:rsid w:val="27B7735C"/>
    <w:rsid w:val="2A500676"/>
    <w:rsid w:val="2AE67DB0"/>
    <w:rsid w:val="2B252A3A"/>
    <w:rsid w:val="2D3E763D"/>
    <w:rsid w:val="2DD876FF"/>
    <w:rsid w:val="2DE0236E"/>
    <w:rsid w:val="2EDF3A66"/>
    <w:rsid w:val="2EF803C1"/>
    <w:rsid w:val="2F457F7E"/>
    <w:rsid w:val="2FE93019"/>
    <w:rsid w:val="300E2382"/>
    <w:rsid w:val="30D74BF4"/>
    <w:rsid w:val="310F7C22"/>
    <w:rsid w:val="324D012D"/>
    <w:rsid w:val="32915824"/>
    <w:rsid w:val="36034E3F"/>
    <w:rsid w:val="366937CA"/>
    <w:rsid w:val="36BA4B18"/>
    <w:rsid w:val="376B44A7"/>
    <w:rsid w:val="395416DA"/>
    <w:rsid w:val="397C0881"/>
    <w:rsid w:val="39882628"/>
    <w:rsid w:val="39B23324"/>
    <w:rsid w:val="3A244338"/>
    <w:rsid w:val="3A621963"/>
    <w:rsid w:val="3ACF228D"/>
    <w:rsid w:val="3B406FD4"/>
    <w:rsid w:val="3B9E4A44"/>
    <w:rsid w:val="3C136AC7"/>
    <w:rsid w:val="3CCF2246"/>
    <w:rsid w:val="3D592E26"/>
    <w:rsid w:val="3DB6397B"/>
    <w:rsid w:val="3E18057B"/>
    <w:rsid w:val="40A24158"/>
    <w:rsid w:val="41684819"/>
    <w:rsid w:val="41D9156F"/>
    <w:rsid w:val="42A15D60"/>
    <w:rsid w:val="42E031DB"/>
    <w:rsid w:val="43D56FEB"/>
    <w:rsid w:val="45274BF1"/>
    <w:rsid w:val="452B2012"/>
    <w:rsid w:val="46974419"/>
    <w:rsid w:val="46E17B55"/>
    <w:rsid w:val="483D3AF2"/>
    <w:rsid w:val="487C3D10"/>
    <w:rsid w:val="48805D34"/>
    <w:rsid w:val="4A3D5D4A"/>
    <w:rsid w:val="4AAB3705"/>
    <w:rsid w:val="4AB60D3B"/>
    <w:rsid w:val="4AFF6DA5"/>
    <w:rsid w:val="4B4B6094"/>
    <w:rsid w:val="4C22636E"/>
    <w:rsid w:val="4C941B5E"/>
    <w:rsid w:val="4D805F96"/>
    <w:rsid w:val="4F203E9E"/>
    <w:rsid w:val="4F455221"/>
    <w:rsid w:val="50616F46"/>
    <w:rsid w:val="52EE0F54"/>
    <w:rsid w:val="538F793E"/>
    <w:rsid w:val="549A65F0"/>
    <w:rsid w:val="55A52966"/>
    <w:rsid w:val="57D713B8"/>
    <w:rsid w:val="58BC17EA"/>
    <w:rsid w:val="58E87575"/>
    <w:rsid w:val="595464F9"/>
    <w:rsid w:val="59673737"/>
    <w:rsid w:val="597971AA"/>
    <w:rsid w:val="59B62E94"/>
    <w:rsid w:val="59C56C00"/>
    <w:rsid w:val="5AC43BFD"/>
    <w:rsid w:val="5ACE423B"/>
    <w:rsid w:val="5B39749C"/>
    <w:rsid w:val="5C460BBD"/>
    <w:rsid w:val="5D3C4AB9"/>
    <w:rsid w:val="5D4103B3"/>
    <w:rsid w:val="5DAC14E9"/>
    <w:rsid w:val="5E085581"/>
    <w:rsid w:val="5E5A21E0"/>
    <w:rsid w:val="5E5F44BD"/>
    <w:rsid w:val="5EF73855"/>
    <w:rsid w:val="5F805CFD"/>
    <w:rsid w:val="5FE33E38"/>
    <w:rsid w:val="5FF54BFC"/>
    <w:rsid w:val="60C5151E"/>
    <w:rsid w:val="63193CE8"/>
    <w:rsid w:val="635E14F0"/>
    <w:rsid w:val="658362C5"/>
    <w:rsid w:val="675457C2"/>
    <w:rsid w:val="67972C1A"/>
    <w:rsid w:val="68DE1133"/>
    <w:rsid w:val="6A443038"/>
    <w:rsid w:val="6AAA18DD"/>
    <w:rsid w:val="6B331763"/>
    <w:rsid w:val="6B434C74"/>
    <w:rsid w:val="6B6E64D9"/>
    <w:rsid w:val="6B87186C"/>
    <w:rsid w:val="6B9212F2"/>
    <w:rsid w:val="6CFA78B8"/>
    <w:rsid w:val="6D8C6944"/>
    <w:rsid w:val="6DB63AC2"/>
    <w:rsid w:val="6DE91522"/>
    <w:rsid w:val="6E6901ED"/>
    <w:rsid w:val="6E6B60FB"/>
    <w:rsid w:val="6E892C5A"/>
    <w:rsid w:val="6EC6169E"/>
    <w:rsid w:val="6F1774B8"/>
    <w:rsid w:val="6F732C31"/>
    <w:rsid w:val="70F82596"/>
    <w:rsid w:val="711E66DB"/>
    <w:rsid w:val="71952A3B"/>
    <w:rsid w:val="72584466"/>
    <w:rsid w:val="728F3362"/>
    <w:rsid w:val="72AB343A"/>
    <w:rsid w:val="72F35A4A"/>
    <w:rsid w:val="7393353E"/>
    <w:rsid w:val="73B05EA7"/>
    <w:rsid w:val="73B401A7"/>
    <w:rsid w:val="73DE623E"/>
    <w:rsid w:val="7494471B"/>
    <w:rsid w:val="74D33D77"/>
    <w:rsid w:val="74E747A1"/>
    <w:rsid w:val="75884375"/>
    <w:rsid w:val="76060A2D"/>
    <w:rsid w:val="76162E19"/>
    <w:rsid w:val="782852F2"/>
    <w:rsid w:val="78786AB7"/>
    <w:rsid w:val="796A7409"/>
    <w:rsid w:val="79DC5B91"/>
    <w:rsid w:val="7C3A54C1"/>
    <w:rsid w:val="7CC44C26"/>
    <w:rsid w:val="7D76664D"/>
    <w:rsid w:val="7DF71BF8"/>
    <w:rsid w:val="7E105895"/>
    <w:rsid w:val="7F353770"/>
    <w:rsid w:val="7FE6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qFormat="1" w:unhideWhenUsed="0" w:uiPriority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8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9">
    <w:name w:val="heading 2"/>
    <w:basedOn w:val="1"/>
    <w:next w:val="10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7"/>
    <w:qFormat/>
    <w:uiPriority w:val="0"/>
    <w:pPr>
      <w:widowControl w:val="0"/>
      <w:spacing w:after="120" w:line="360" w:lineRule="auto"/>
      <w:ind w:left="420" w:firstLine="420"/>
      <w:jc w:val="both"/>
    </w:pPr>
    <w:rPr>
      <w:rFonts w:ascii="宋体" w:eastAsia="仿宋"/>
      <w:sz w:val="24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adjustRightInd w:val="0"/>
      <w:spacing w:after="0" w:line="460" w:lineRule="exact"/>
      <w:ind w:firstLine="540"/>
      <w:jc w:val="both"/>
      <w:textAlignment w:val="baseline"/>
    </w:pPr>
    <w:rPr>
      <w:sz w:val="28"/>
      <w:szCs w:val="20"/>
      <w:lang w:eastAsia="zh-CN"/>
    </w:rPr>
  </w:style>
  <w:style w:type="paragraph" w:styleId="4">
    <w:name w:val="envelope return"/>
    <w:basedOn w:val="1"/>
    <w:next w:val="5"/>
    <w:semiHidden/>
    <w:qFormat/>
    <w:uiPriority w:val="0"/>
    <w:pPr>
      <w:widowControl w:val="0"/>
      <w:autoSpaceDE/>
      <w:autoSpaceDN/>
      <w:spacing w:before="0" w:after="0" w:line="360" w:lineRule="auto"/>
      <w:ind w:left="0" w:firstLine="0"/>
      <w:jc w:val="both"/>
    </w:pPr>
    <w:rPr>
      <w:rFonts w:ascii="Arial" w:eastAsia="仿宋"/>
      <w:sz w:val="28"/>
    </w:rPr>
  </w:style>
  <w:style w:type="paragraph" w:styleId="5">
    <w:name w:val="List 5"/>
    <w:basedOn w:val="1"/>
    <w:next w:val="6"/>
    <w:semiHidden/>
    <w:qFormat/>
    <w:uiPriority w:val="0"/>
    <w:pPr>
      <w:widowControl w:val="0"/>
      <w:autoSpaceDE/>
      <w:autoSpaceDN/>
      <w:spacing w:before="0" w:after="0" w:line="360" w:lineRule="auto"/>
      <w:ind w:left="100" w:hanging="200"/>
      <w:jc w:val="both"/>
    </w:pPr>
    <w:rPr>
      <w:rFonts w:ascii="宋体" w:eastAsia="仿宋"/>
      <w:sz w:val="28"/>
    </w:rPr>
  </w:style>
  <w:style w:type="paragraph" w:styleId="6">
    <w:name w:val="List Continue"/>
    <w:basedOn w:val="1"/>
    <w:next w:val="1"/>
    <w:semiHidden/>
    <w:qFormat/>
    <w:uiPriority w:val="0"/>
    <w:pPr>
      <w:widowControl w:val="0"/>
      <w:autoSpaceDE/>
      <w:autoSpaceDN/>
      <w:spacing w:before="0" w:after="120" w:line="360" w:lineRule="auto"/>
      <w:ind w:left="420" w:firstLine="0"/>
      <w:jc w:val="both"/>
    </w:pPr>
    <w:rPr>
      <w:rFonts w:ascii="宋体" w:eastAsia="仿宋"/>
      <w:sz w:val="28"/>
    </w:rPr>
  </w:style>
  <w:style w:type="paragraph" w:styleId="7">
    <w:name w:val="Salutation"/>
    <w:basedOn w:val="1"/>
    <w:next w:val="1"/>
    <w:qFormat/>
    <w:uiPriority w:val="0"/>
    <w:pPr>
      <w:widowControl w:val="0"/>
      <w:autoSpaceDE/>
      <w:autoSpaceDN/>
      <w:spacing w:before="0" w:after="0" w:line="360" w:lineRule="auto"/>
      <w:ind w:left="0" w:firstLine="0"/>
      <w:jc w:val="both"/>
    </w:pPr>
    <w:rPr>
      <w:rFonts w:ascii="宋体" w:eastAsia="仿宋"/>
      <w:sz w:val="24"/>
    </w:rPr>
  </w:style>
  <w:style w:type="paragraph" w:styleId="10">
    <w:name w:val="Normal Indent"/>
    <w:basedOn w:val="1"/>
    <w:qFormat/>
    <w:uiPriority w:val="0"/>
    <w:pPr>
      <w:ind w:firstLine="420" w:firstLineChars="200"/>
    </w:pPr>
  </w:style>
  <w:style w:type="paragraph" w:styleId="11">
    <w:name w:val="Body Text"/>
    <w:basedOn w:val="1"/>
    <w:qFormat/>
    <w:uiPriority w:val="0"/>
    <w:pPr>
      <w:spacing w:after="120"/>
    </w:pPr>
    <w:rPr>
      <w:rFonts w:cs="黑体"/>
      <w:szCs w:val="24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6">
    <w:name w:val="Heading 2"/>
    <w:basedOn w:val="17"/>
    <w:next w:val="18"/>
    <w:qFormat/>
    <w:uiPriority w:val="9"/>
    <w:pPr>
      <w:keepNext/>
      <w:keepLines/>
      <w:spacing w:before="260" w:after="260" w:line="500" w:lineRule="exact"/>
      <w:contextualSpacing/>
      <w:outlineLvl w:val="1"/>
    </w:pPr>
    <w:rPr>
      <w:rFonts w:ascii="宋体" w:hAnsi="宋体" w:eastAsia="宋体"/>
      <w:b/>
      <w:sz w:val="32"/>
      <w:szCs w:val="28"/>
    </w:rPr>
  </w:style>
  <w:style w:type="paragraph" w:customStyle="1" w:styleId="17">
    <w:name w:val="Normal_0"/>
    <w:qFormat/>
    <w:uiPriority w:val="0"/>
    <w:pPr>
      <w:widowControl w:val="0"/>
      <w:ind w:firstLine="420" w:firstLineChars="200"/>
      <w:jc w:val="both"/>
    </w:pPr>
    <w:rPr>
      <w:rFonts w:eastAsia="Times New Roman" w:asciiTheme="minorHAnsi" w:hAnsiTheme="minorHAnsi" w:cstheme="minorBidi"/>
      <w:sz w:val="21"/>
      <w:szCs w:val="22"/>
      <w:lang w:val="en-US" w:eastAsia="zh-CN" w:bidi="ar-SA"/>
    </w:rPr>
  </w:style>
  <w:style w:type="paragraph" w:customStyle="1" w:styleId="18">
    <w:name w:val="正文缩进1"/>
    <w:basedOn w:val="17"/>
    <w:unhideWhenUsed/>
    <w:qFormat/>
    <w:uiPriority w:val="99"/>
    <w:rPr>
      <w:rFonts w:ascii="Calibri" w:hAnsi="Calibri" w:eastAsia="宋体"/>
    </w:rPr>
  </w:style>
  <w:style w:type="character" w:customStyle="1" w:styleId="19">
    <w:name w:val="font121"/>
    <w:basedOn w:val="1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101"/>
    <w:basedOn w:val="1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页眉 Char"/>
    <w:basedOn w:val="15"/>
    <w:link w:val="1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618</Words>
  <Characters>3529</Characters>
  <Lines>29</Lines>
  <Paragraphs>8</Paragraphs>
  <TotalTime>18</TotalTime>
  <ScaleCrop>false</ScaleCrop>
  <LinksUpToDate>false</LinksUpToDate>
  <CharactersWithSpaces>4139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2020-12-02T04:22:00Z</dcterms:created>
  <dc:creator>Administrator</dc:creator>
  <cp:lastModifiedBy>雷雷</cp:lastModifiedBy>
  <cp:lastPrinted>2020-12-09T08:04:00Z</cp:lastPrinted>
  <dcterms:modified xsi:type="dcterms:W3CDTF">2020-12-14T09:16:20Z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