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20" w:lineRule="atLeast"/>
        <w:jc w:val="center"/>
        <w:rPr>
          <w:sz w:val="48"/>
          <w:szCs w:val="48"/>
        </w:rPr>
      </w:pPr>
      <w:r>
        <w:rPr>
          <w:rFonts w:hint="eastAsia"/>
          <w:sz w:val="48"/>
          <w:szCs w:val="48"/>
        </w:rPr>
        <w:t>西班牙旅游清单</w:t>
      </w:r>
    </w:p>
    <w:p>
      <w:pPr>
        <w:pStyle w:val="4"/>
        <w:numPr>
          <w:ilvl w:val="0"/>
          <w:numId w:val="1"/>
        </w:numPr>
        <w:spacing w:line="220" w:lineRule="atLeast"/>
        <w:ind w:firstLineChars="0"/>
        <w:rPr>
          <w:sz w:val="24"/>
          <w:szCs w:val="24"/>
        </w:rPr>
      </w:pPr>
      <w:r>
        <w:rPr>
          <w:rFonts w:hint="eastAsia"/>
          <w:sz w:val="24"/>
          <w:szCs w:val="24"/>
        </w:rPr>
        <w:t>两张白底2寸照片，要求清晰近半年</w:t>
      </w:r>
    </w:p>
    <w:p>
      <w:pPr>
        <w:pStyle w:val="4"/>
        <w:numPr>
          <w:ilvl w:val="0"/>
          <w:numId w:val="1"/>
        </w:numPr>
        <w:spacing w:line="220" w:lineRule="atLeast"/>
        <w:ind w:firstLineChars="0"/>
        <w:rPr>
          <w:sz w:val="24"/>
          <w:szCs w:val="24"/>
        </w:rPr>
      </w:pPr>
      <w:r>
        <w:rPr>
          <w:rFonts w:hint="eastAsia"/>
          <w:sz w:val="24"/>
          <w:szCs w:val="24"/>
        </w:rPr>
        <w:t>保额至少30万的申根保险，我方可提供</w:t>
      </w:r>
    </w:p>
    <w:p>
      <w:pPr>
        <w:pStyle w:val="4"/>
        <w:numPr>
          <w:ilvl w:val="0"/>
          <w:numId w:val="1"/>
        </w:numPr>
        <w:spacing w:line="220" w:lineRule="atLeast"/>
        <w:ind w:firstLineChars="0"/>
        <w:rPr>
          <w:sz w:val="24"/>
          <w:szCs w:val="24"/>
        </w:rPr>
      </w:pPr>
      <w:r>
        <w:rPr>
          <w:rFonts w:hint="eastAsia"/>
          <w:sz w:val="24"/>
          <w:szCs w:val="24"/>
        </w:rPr>
        <w:t>机票预订单，可由我方提供</w:t>
      </w:r>
    </w:p>
    <w:p>
      <w:pPr>
        <w:pStyle w:val="4"/>
        <w:numPr>
          <w:ilvl w:val="0"/>
          <w:numId w:val="1"/>
        </w:numPr>
        <w:spacing w:line="220" w:lineRule="atLeast"/>
        <w:ind w:firstLineChars="0"/>
        <w:rPr>
          <w:sz w:val="24"/>
          <w:szCs w:val="24"/>
        </w:rPr>
      </w:pPr>
      <w:r>
        <w:rPr>
          <w:rFonts w:hint="eastAsia"/>
          <w:sz w:val="24"/>
          <w:szCs w:val="24"/>
        </w:rPr>
        <w:t>酒店住宿预订单，可由我方提供</w:t>
      </w:r>
    </w:p>
    <w:p>
      <w:pPr>
        <w:pStyle w:val="4"/>
        <w:numPr>
          <w:ilvl w:val="0"/>
          <w:numId w:val="1"/>
        </w:numPr>
        <w:spacing w:line="220" w:lineRule="atLeast"/>
        <w:ind w:firstLineChars="0"/>
        <w:rPr>
          <w:sz w:val="24"/>
          <w:szCs w:val="24"/>
        </w:rPr>
      </w:pPr>
      <w:r>
        <w:rPr>
          <w:rFonts w:hint="eastAsia"/>
          <w:sz w:val="24"/>
          <w:szCs w:val="24"/>
        </w:rPr>
        <w:t>能够清晰展示旅行计划的文件（如交通方式预订、行程单等）可由我方提供</w:t>
      </w:r>
    </w:p>
    <w:p>
      <w:pPr>
        <w:pStyle w:val="4"/>
        <w:numPr>
          <w:ilvl w:val="0"/>
          <w:numId w:val="1"/>
        </w:numPr>
        <w:spacing w:line="220" w:lineRule="atLeast"/>
        <w:ind w:firstLineChars="0"/>
        <w:rPr>
          <w:sz w:val="24"/>
          <w:szCs w:val="24"/>
        </w:rPr>
      </w:pPr>
      <w:r>
        <w:rPr>
          <w:rFonts w:hint="eastAsia"/>
          <w:sz w:val="24"/>
          <w:szCs w:val="24"/>
        </w:rPr>
        <w:t>申请人最近３至６个月的银行对账单， 注意流水余额够支付整个行程费用</w:t>
      </w:r>
    </w:p>
    <w:p>
      <w:pPr>
        <w:pStyle w:val="4"/>
        <w:numPr>
          <w:ilvl w:val="0"/>
          <w:numId w:val="1"/>
        </w:numPr>
        <w:spacing w:line="220" w:lineRule="atLeast"/>
        <w:ind w:firstLineChars="0"/>
        <w:rPr>
          <w:sz w:val="24"/>
          <w:szCs w:val="24"/>
        </w:rPr>
      </w:pPr>
      <w:r>
        <w:rPr>
          <w:rFonts w:hint="eastAsia"/>
          <w:sz w:val="24"/>
          <w:szCs w:val="24"/>
        </w:rPr>
        <w:t>户口本所有页的复印件</w:t>
      </w:r>
    </w:p>
    <w:p>
      <w:pPr>
        <w:pStyle w:val="4"/>
        <w:numPr>
          <w:ilvl w:val="0"/>
          <w:numId w:val="1"/>
        </w:numPr>
        <w:spacing w:line="220" w:lineRule="atLeast"/>
        <w:ind w:firstLineChars="0"/>
        <w:rPr>
          <w:sz w:val="24"/>
          <w:szCs w:val="24"/>
        </w:rPr>
      </w:pPr>
      <w:r>
        <w:rPr>
          <w:rFonts w:hint="eastAsia"/>
          <w:sz w:val="24"/>
          <w:szCs w:val="24"/>
        </w:rPr>
        <w:t>未成年人（18 岁以下）：学生证及学校出具的证明信原件,包含以下信息（学校的详细地址及电话号码 、准假证明 、 批准人的姓名及职位 ）</w:t>
      </w:r>
    </w:p>
    <w:p>
      <w:pPr>
        <w:pStyle w:val="4"/>
        <w:numPr>
          <w:ilvl w:val="0"/>
          <w:numId w:val="1"/>
        </w:numPr>
        <w:spacing w:line="220" w:lineRule="atLeast"/>
        <w:ind w:firstLineChars="0"/>
        <w:rPr>
          <w:sz w:val="24"/>
          <w:szCs w:val="24"/>
        </w:rPr>
      </w:pPr>
      <w:r>
        <w:rPr>
          <w:rFonts w:hint="eastAsia"/>
          <w:sz w:val="24"/>
          <w:szCs w:val="24"/>
        </w:rPr>
        <w:t xml:space="preserve">未成年人单独旅行或者和单方家长旅行时：a.（当未成年人单独旅行时）由双方家长或法定监护人出具的， 或（当未成年人跟随单方家长或监护人旅行时）由不同行的另一方家长或监护人出具的出行同意书的公证书，并由外交部认证; 在中国境外办理时，由境外相关政府机构办理该公证。 </w:t>
      </w:r>
      <w:r>
        <w:rPr>
          <w:sz w:val="24"/>
          <w:szCs w:val="24"/>
        </w:rPr>
        <w:t>b.</w:t>
      </w:r>
      <w:r>
        <w:rPr>
          <w:rFonts w:hint="eastAsia"/>
          <w:sz w:val="24"/>
          <w:szCs w:val="24"/>
        </w:rPr>
        <w:t xml:space="preserve"> 经外交部认证的亲属证明或监护人证明的公证书</w:t>
      </w:r>
    </w:p>
    <w:p>
      <w:pPr>
        <w:pStyle w:val="4"/>
        <w:numPr>
          <w:ilvl w:val="0"/>
          <w:numId w:val="1"/>
        </w:numPr>
        <w:spacing w:line="220" w:lineRule="atLeast"/>
        <w:ind w:firstLineChars="0"/>
        <w:rPr>
          <w:sz w:val="24"/>
          <w:szCs w:val="24"/>
        </w:rPr>
      </w:pPr>
      <w:r>
        <w:rPr>
          <w:rFonts w:hint="eastAsia"/>
          <w:sz w:val="24"/>
          <w:szCs w:val="24"/>
        </w:rPr>
        <w:t>在职人员需要提供由任职公司盖章的公司营业执照复印件以及由雇主出具的证明信（英文件，或中文附上英文翻译），需使用公司正式的信头纸 并加盖公章，签字，并明确日期及以下信息（任职公司的地址、电话及传真号码 、任职公司签字人的姓名和职务 、申请人姓名、职务、收入及工作年限 ），可参考在职模板</w:t>
      </w:r>
    </w:p>
    <w:p>
      <w:pPr>
        <w:pStyle w:val="4"/>
        <w:numPr>
          <w:ilvl w:val="0"/>
          <w:numId w:val="1"/>
        </w:numPr>
        <w:spacing w:line="220" w:lineRule="atLeast"/>
        <w:ind w:firstLineChars="0"/>
        <w:rPr>
          <w:sz w:val="24"/>
          <w:szCs w:val="24"/>
        </w:rPr>
      </w:pPr>
      <w:r>
        <w:rPr>
          <w:rFonts w:hint="eastAsia"/>
          <w:sz w:val="24"/>
          <w:szCs w:val="24"/>
        </w:rPr>
        <w:t>退休人员需要提供</w:t>
      </w:r>
      <w:r>
        <w:rPr>
          <w:rFonts w:hint="eastAsia"/>
          <w:sz w:val="24"/>
          <w:szCs w:val="24"/>
          <w:lang w:eastAsia="zh-CN"/>
        </w:rPr>
        <w:t>退休证明及</w:t>
      </w:r>
      <w:bookmarkStart w:id="0" w:name="_GoBack"/>
      <w:bookmarkEnd w:id="0"/>
      <w:r>
        <w:rPr>
          <w:rFonts w:hint="eastAsia"/>
          <w:sz w:val="24"/>
          <w:szCs w:val="24"/>
        </w:rPr>
        <w:t xml:space="preserve">养老金或其他固定收入证明 </w:t>
      </w:r>
    </w:p>
    <w:p>
      <w:pPr>
        <w:pStyle w:val="4"/>
        <w:numPr>
          <w:ilvl w:val="0"/>
          <w:numId w:val="1"/>
        </w:numPr>
        <w:spacing w:line="220" w:lineRule="atLeast"/>
        <w:ind w:firstLineChars="0"/>
        <w:rPr>
          <w:sz w:val="24"/>
          <w:szCs w:val="24"/>
        </w:rPr>
      </w:pPr>
      <w:r>
        <w:rPr>
          <w:rFonts w:hint="eastAsia"/>
          <w:sz w:val="24"/>
          <w:szCs w:val="24"/>
        </w:rPr>
        <w:t xml:space="preserve">未就业成年人：a.已婚者：配偶的在职和收入证明、婚姻关系公证书 （由外交部认证） b.单身／离异／丧偶：其他固定收入证明 </w:t>
      </w:r>
    </w:p>
    <w:p>
      <w:pPr>
        <w:pStyle w:val="4"/>
        <w:numPr>
          <w:ilvl w:val="0"/>
          <w:numId w:val="1"/>
        </w:numPr>
        <w:spacing w:line="220" w:lineRule="atLeast"/>
        <w:ind w:firstLineChars="0"/>
        <w:rPr>
          <w:sz w:val="24"/>
          <w:szCs w:val="24"/>
        </w:rPr>
      </w:pPr>
      <w:r>
        <w:rPr>
          <w:rFonts w:hint="eastAsia"/>
          <w:sz w:val="24"/>
          <w:szCs w:val="24"/>
        </w:rPr>
        <w:t>房车等其他辅助材料复印件</w:t>
      </w:r>
    </w:p>
    <w:p>
      <w:pPr>
        <w:pStyle w:val="4"/>
        <w:spacing w:line="220" w:lineRule="atLeast"/>
        <w:ind w:left="360" w:firstLine="0" w:firstLineChars="0"/>
        <w:rPr>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45761248">
    <w:nsid w:val="3E550CE0"/>
    <w:multiLevelType w:val="multilevel"/>
    <w:tmpl w:val="3E550CE0"/>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045761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1E19DF"/>
    <w:rsid w:val="00247F35"/>
    <w:rsid w:val="00323B43"/>
    <w:rsid w:val="003D37D8"/>
    <w:rsid w:val="00417A42"/>
    <w:rsid w:val="00426133"/>
    <w:rsid w:val="004358AB"/>
    <w:rsid w:val="00675E14"/>
    <w:rsid w:val="008B1463"/>
    <w:rsid w:val="008B7726"/>
    <w:rsid w:val="0093335D"/>
    <w:rsid w:val="00B4107F"/>
    <w:rsid w:val="00D31D50"/>
    <w:rsid w:val="00FE4049"/>
    <w:rsid w:val="318225D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525</Characters>
  <Lines>4</Lines>
  <Paragraphs>1</Paragraphs>
  <TotalTime>0</TotalTime>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Administrator</cp:lastModifiedBy>
  <dcterms:modified xsi:type="dcterms:W3CDTF">2015-10-11T14:04:17Z</dcterms:modified>
  <dc:title>西班牙旅游清单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