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附件1： 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报价单</w:t>
      </w:r>
    </w:p>
    <w:p>
      <w:pPr>
        <w:spacing w:line="52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陕西长青能源化工有限公司：</w:t>
      </w:r>
    </w:p>
    <w:p>
      <w:pPr>
        <w:ind w:firstLine="640"/>
        <w:rPr>
          <w:rFonts w:hint="eastAsia"/>
        </w:rPr>
      </w:pPr>
      <w:r>
        <w:rPr>
          <w:rFonts w:hint="eastAsia"/>
        </w:rPr>
        <w:t>贵公司所发</w:t>
      </w:r>
      <w:r>
        <w:rPr>
          <w:rFonts w:hint="eastAsia"/>
          <w:lang w:val="en-US" w:eastAsia="zh-CN"/>
        </w:rPr>
        <w:t>甲醇</w:t>
      </w:r>
      <w:r>
        <w:rPr>
          <w:rFonts w:hint="eastAsia"/>
        </w:rPr>
        <w:t>罐区VOC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治理项目可行性研究编制及相关技术服务要求已熟知，我公司愿承担罐区VOC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治理项目可行性研究编制及相关技术服务。</w:t>
      </w:r>
    </w:p>
    <w:p>
      <w:pPr>
        <w:ind w:firstLine="640"/>
        <w:rPr>
          <w:rFonts w:hint="eastAsia"/>
        </w:rPr>
      </w:pPr>
      <w:r>
        <w:rPr>
          <w:rFonts w:hint="eastAsia"/>
          <w:lang w:val="en-US" w:eastAsia="zh-CN"/>
        </w:rPr>
        <w:t>1．</w:t>
      </w:r>
      <w:r>
        <w:rPr>
          <w:rFonts w:hint="eastAsia"/>
          <w:lang w:eastAsia="zh-CN"/>
        </w:rPr>
        <w:t>可研</w:t>
      </w:r>
      <w:r>
        <w:rPr>
          <w:rFonts w:hint="eastAsia"/>
        </w:rPr>
        <w:t>编制及相关技术服务费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万元（大写：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万元</w:t>
      </w:r>
      <w:r>
        <w:rPr>
          <w:rFonts w:hint="eastAsia"/>
          <w:lang w:val="en-US" w:eastAsia="zh-CN"/>
        </w:rPr>
        <w:t>整</w:t>
      </w:r>
      <w:r>
        <w:rPr>
          <w:rFonts w:hint="eastAsia"/>
        </w:rPr>
        <w:t>，税率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%）。</w:t>
      </w:r>
    </w:p>
    <w:p>
      <w:pPr>
        <w:ind w:firstLine="640"/>
        <w:rPr>
          <w:rFonts w:hint="eastAsia"/>
        </w:rPr>
      </w:pPr>
      <w:r>
        <w:rPr>
          <w:rFonts w:hint="eastAsia"/>
          <w:lang w:val="en-US" w:eastAsia="zh-CN"/>
        </w:rPr>
        <w:t>2．</w:t>
      </w:r>
      <w:r>
        <w:rPr>
          <w:rFonts w:hint="eastAsia"/>
        </w:rPr>
        <w:t>编制进度：合同签订后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天内完成可行性研究报告初稿，可研评审后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天内提交可研修改稿。</w:t>
      </w:r>
    </w:p>
    <w:p>
      <w:pPr>
        <w:ind w:firstLine="640"/>
        <w:rPr>
          <w:rFonts w:hint="eastAsia"/>
          <w:lang w:eastAsia="zh-CN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．</w:t>
      </w:r>
      <w:r>
        <w:rPr>
          <w:rFonts w:hint="eastAsia"/>
          <w:lang w:eastAsia="zh-CN"/>
        </w:rPr>
        <w:t>我公司承诺按照发包人的要求按时参加相关评审会。</w:t>
      </w:r>
    </w:p>
    <w:p>
      <w:pPr>
        <w:ind w:firstLine="64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>4．</w:t>
      </w:r>
      <w:r>
        <w:rPr>
          <w:rFonts w:hint="eastAsia"/>
        </w:rPr>
        <w:t>付款</w:t>
      </w:r>
      <w:r>
        <w:rPr>
          <w:rFonts w:hint="eastAsia"/>
          <w:lang w:val="en-US" w:eastAsia="zh-CN"/>
        </w:rPr>
        <w:t>方式：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lang w:val="en-US" w:eastAsia="zh-CN"/>
        </w:rPr>
        <w:t>。</w:t>
      </w:r>
    </w:p>
    <w:p>
      <w:pPr>
        <w:spacing w:line="52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ind w:firstLine="640"/>
        <w:rPr>
          <w:rFonts w:hint="eastAsia"/>
          <w:lang w:eastAsia="zh-CN"/>
        </w:rPr>
      </w:pPr>
    </w:p>
    <w:p>
      <w:pPr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****公司（盖章）</w:t>
      </w:r>
    </w:p>
    <w:p>
      <w:pPr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 xml:space="preserve">月  日   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ind w:firstLine="640"/>
        <w:jc w:val="center"/>
      </w:pPr>
    </w:p>
    <w:p>
      <w:pPr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（姓名）系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（单位名称）的法定代表人，现委托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（姓名）为我方代理人，</w:t>
      </w:r>
      <w:r>
        <w:rPr>
          <w:rFonts w:hint="eastAsia"/>
          <w:lang w:val="zh-CN"/>
        </w:rPr>
        <w:t>就贵</w:t>
      </w:r>
      <w:r>
        <w:rPr>
          <w:rFonts w:hint="eastAsia"/>
        </w:rPr>
        <w:t>公司</w:t>
      </w:r>
      <w:r>
        <w:rPr>
          <w:rFonts w:hint="eastAsia"/>
          <w:lang w:val="zh-CN"/>
        </w:rPr>
        <w:t>组织的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lang w:val="zh-CN"/>
        </w:rPr>
        <w:t>（</w:t>
      </w:r>
      <w:r>
        <w:rPr>
          <w:rFonts w:hint="eastAsia"/>
        </w:rPr>
        <w:t>项目名称</w:t>
      </w:r>
      <w:r>
        <w:rPr>
          <w:rFonts w:hint="eastAsia"/>
          <w:lang w:val="zh-CN"/>
        </w:rPr>
        <w:t>）（项目编号：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lang w:val="zh-CN"/>
        </w:rPr>
        <w:t>）</w:t>
      </w:r>
      <w:r>
        <w:rPr>
          <w:rFonts w:hint="eastAsia"/>
        </w:rPr>
        <w:t>比质比价</w:t>
      </w:r>
      <w:r>
        <w:rPr>
          <w:rFonts w:hint="eastAsia"/>
          <w:lang w:val="zh-CN"/>
        </w:rPr>
        <w:t>，以本公司名义</w:t>
      </w:r>
      <w:r>
        <w:rPr>
          <w:rFonts w:hint="eastAsia"/>
        </w:rPr>
        <w:t>参与报价、谈判、签订合同等</w:t>
      </w:r>
      <w:r>
        <w:rPr>
          <w:rFonts w:hint="eastAsia"/>
          <w:lang w:val="zh-CN"/>
        </w:rPr>
        <w:t>处理一切与之有关</w:t>
      </w:r>
      <w:r>
        <w:rPr>
          <w:rFonts w:hint="eastAsia"/>
        </w:rPr>
        <w:t>事宜</w:t>
      </w:r>
      <w:r>
        <w:rPr>
          <w:rFonts w:hint="eastAsia"/>
          <w:lang w:val="zh-CN"/>
        </w:rPr>
        <w:t>。</w:t>
      </w:r>
    </w:p>
    <w:p>
      <w:pPr>
        <w:ind w:firstLine="640"/>
      </w:pPr>
      <w:r>
        <w:rPr>
          <w:rFonts w:hint="eastAsia"/>
        </w:rPr>
        <w:t>代理人无转委托权。</w:t>
      </w:r>
    </w:p>
    <w:p>
      <w:pPr>
        <w:ind w:firstLine="640"/>
      </w:pPr>
      <w:r>
        <w:rPr>
          <w:rFonts w:hint="eastAsia"/>
        </w:rPr>
        <w:t>本授权书于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日签字生效，授权有效期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，特此声明。</w:t>
      </w:r>
    </w:p>
    <w:p>
      <w:pPr>
        <w:ind w:left="320" w:leftChars="100" w:firstLine="320" w:firstLineChars="100"/>
      </w:pPr>
      <w:r>
        <w:rPr>
          <w:rFonts w:hint="eastAsia"/>
        </w:rPr>
        <w:t xml:space="preserve">       </w:t>
      </w:r>
    </w:p>
    <w:p>
      <w:pPr>
        <w:ind w:left="320" w:leftChars="100" w:firstLine="320" w:firstLineChars="100"/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（盖章）</w:t>
      </w:r>
    </w:p>
    <w:p>
      <w:pPr>
        <w:ind w:left="320" w:leftChars="100" w:firstLine="320" w:firstLineChars="100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（签字或签章）</w:t>
      </w:r>
    </w:p>
    <w:p>
      <w:pPr>
        <w:ind w:left="320" w:leftChars="100" w:firstLine="320" w:firstLineChars="100"/>
        <w:rPr>
          <w:rFonts w:hint="eastAsia"/>
        </w:rPr>
      </w:pPr>
      <w:r>
        <w:rPr>
          <w:rFonts w:hint="eastAsia"/>
        </w:rPr>
        <w:t>代理人：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（签字）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代理人联系方式：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single"/>
        </w:rPr>
        <w:t xml:space="preserve">   </w:t>
      </w:r>
      <w:r>
        <w:rPr>
          <w:rFonts w:hint="eastAsia"/>
          <w:lang w:eastAsia="zh-CN"/>
        </w:rPr>
        <w:t>。</w:t>
      </w:r>
    </w:p>
    <w:p>
      <w:pPr>
        <w:pStyle w:val="9"/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pStyle w:val="9"/>
        <w:ind w:firstLine="0" w:firstLineChars="0"/>
        <w:rPr>
          <w:rFonts w:hint="eastAsia"/>
        </w:rPr>
      </w:pPr>
    </w:p>
    <w:p>
      <w:pPr>
        <w:pStyle w:val="9"/>
        <w:ind w:firstLine="20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（法定代表人、代理人身份证复印件粘贴处）</w:t>
      </w:r>
    </w:p>
    <w:p>
      <w:pPr>
        <w:pStyle w:val="10"/>
        <w:ind w:left="640" w:leftChars="0" w:hanging="640"/>
      </w:pPr>
    </w:p>
    <w:p>
      <w:pPr>
        <w:ind w:firstLine="0" w:firstLineChars="0"/>
        <w:rPr>
          <w:rFonts w:hint="eastAsia"/>
        </w:rPr>
      </w:pPr>
    </w:p>
    <w:p>
      <w:pPr>
        <w:pStyle w:val="2"/>
        <w:spacing w:after="0"/>
        <w:ind w:firstLine="0" w:firstLineChars="0"/>
        <w:rPr>
          <w:rFonts w:hint="eastAsia"/>
        </w:rPr>
      </w:pPr>
    </w:p>
    <w:p>
      <w:pPr>
        <w:pStyle w:val="2"/>
        <w:spacing w:after="0"/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pStyle w:val="5"/>
        <w:rPr>
          <w:rFonts w:ascii="黑体" w:eastAsia="黑体"/>
          <w:sz w:val="24"/>
        </w:rPr>
      </w:pPr>
      <w:r>
        <w:rPr>
          <w:rFonts w:hint="eastAsia"/>
        </w:rPr>
        <w:t>无违法记录声明</w:t>
      </w:r>
    </w:p>
    <w:p>
      <w:pPr>
        <w:ind w:firstLine="640"/>
        <w:jc w:val="center"/>
      </w:pP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陕西长青能源化工有限公司：</w:t>
      </w:r>
    </w:p>
    <w:p>
      <w:pPr>
        <w:ind w:firstLine="640"/>
      </w:pPr>
      <w:r>
        <w:rPr>
          <w:rFonts w:hint="eastAsia"/>
        </w:rPr>
        <w:t>****（供应商名称）宣布声明和承诺如下：</w:t>
      </w:r>
    </w:p>
    <w:p>
      <w:pPr>
        <w:pStyle w:val="8"/>
        <w:ind w:firstLine="320" w:firstLineChars="100"/>
      </w:pPr>
      <w:r>
        <w:rPr>
          <w:rFonts w:hint="eastAsia"/>
        </w:rPr>
        <w:t xml:space="preserve"> 我单位</w:t>
      </w:r>
      <w:r>
        <w:rPr>
          <w:rFonts w:hint="eastAsia"/>
          <w:lang w:val="en-US" w:eastAsia="zh-CN"/>
        </w:rPr>
        <w:t>2019年至今</w:t>
      </w:r>
      <w:r>
        <w:rPr>
          <w:rFonts w:hint="eastAsia"/>
        </w:rPr>
        <w:t>在经营活动中没有因违法经营受到刑事处罚或者责令停产停业、吊销许可证或者执照、罚款等行政处罚，</w:t>
      </w:r>
      <w:r>
        <w:rPr>
          <w:rFonts w:hint="eastAsia"/>
          <w:szCs w:val="22"/>
        </w:rPr>
        <w:t>没有财产被接管或冻结</w:t>
      </w:r>
      <w:r>
        <w:rPr>
          <w:rFonts w:hint="eastAsia"/>
        </w:rPr>
        <w:t>。</w:t>
      </w:r>
      <w:r>
        <w:rPr>
          <w:rFonts w:hint="eastAsia"/>
          <w:szCs w:val="22"/>
        </w:rPr>
        <w:t>没有因我单位违约介入诉讼或仲裁，没有发生严重质量问题和骗取中标行为。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4480" w:firstLineChars="1400"/>
      </w:pPr>
      <w:r>
        <w:rPr>
          <w:rFonts w:hint="eastAsia"/>
        </w:rPr>
        <w:t>声明人：（公章）</w:t>
      </w:r>
    </w:p>
    <w:p>
      <w:pPr>
        <w:ind w:firstLine="4480" w:firstLineChars="1400"/>
      </w:pPr>
      <w:r>
        <w:rPr>
          <w:rFonts w:hint="eastAsia"/>
        </w:rPr>
        <w:t>日  期：  年   月   日</w:t>
      </w:r>
    </w:p>
    <w:p>
      <w:pPr>
        <w:pStyle w:val="2"/>
        <w:ind w:firstLine="21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Lingoes Unicode">
    <w:altName w:val="宋体"/>
    <w:panose1 w:val="020B0604020202020204"/>
    <w:charset w:val="86"/>
    <w:family w:val="swiss"/>
    <w:pitch w:val="default"/>
    <w:sig w:usb0="00000000" w:usb1="00000000" w:usb2="00000000" w:usb3="00000000" w:csb0="003E019F" w:csb1="4F03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vantGard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mercialPi BT">
    <w:altName w:val="Courier New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ntryBlueprint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utch801 Rm BT">
    <w:altName w:val="Times New Roman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Techn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ansSerif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cadEref">
    <w:altName w:val="Georgi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uroRoman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0000000000000000000"/>
    <w:charset w:val="86"/>
    <w:family w:val="swiss"/>
    <w:pitch w:val="default"/>
    <w:sig w:usb0="00000000" w:usb1="00000000" w:usb2="00000010" w:usb3="00000000" w:csb0="000400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大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长城报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x0005_..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仿宋_x0005_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x0005_...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喵想细黑朱古力体">
    <w:altName w:val="黑体"/>
    <w:panose1 w:val="020B0600000000000000"/>
    <w:charset w:val="80"/>
    <w:family w:val="auto"/>
    <w:pitch w:val="default"/>
    <w:sig w:usb0="00000000" w:usb1="00000000" w:usb2="00000017" w:usb3="00000000" w:csb0="40020193" w:csb1="CDD60000"/>
  </w:font>
  <w:font w:name="大侦探">
    <w:altName w:val="Yu Gothic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奇思_奔跑吧电影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奇思源黑">
    <w:altName w:val="黑体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奇思粗萌吃货体">
    <w:altName w:val="Yu Gothic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奇思黑体小丑体">
    <w:altName w:val="黑体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奇思黑体恐怖医院体">
    <w:altName w:val="黑体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幻影伯爵">
    <w:altName w:val="宋体"/>
    <w:panose1 w:val="02010600060101010101"/>
    <w:charset w:val="86"/>
    <w:family w:val="auto"/>
    <w:pitch w:val="default"/>
    <w:sig w:usb0="00000000" w:usb1="00000000" w:usb2="00000036" w:usb3="00000000" w:csb0="20040083" w:csb1="C4940000"/>
  </w:font>
  <w:font w:name="字体管家润行">
    <w:altName w:val="宋体"/>
    <w:panose1 w:val="02010600010101010101"/>
    <w:charset w:val="86"/>
    <w:family w:val="auto"/>
    <w:pitch w:val="default"/>
    <w:sig w:usb0="00000000" w:usb1="00000000" w:usb2="00000000" w:usb3="00000000" w:csb0="00040003" w:csb1="00000000"/>
  </w:font>
  <w:font w:name="方正姚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宋一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宋黑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彩云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字体管家印象">
    <w:altName w:val="宋体"/>
    <w:panose1 w:val="00020600040101010101"/>
    <w:charset w:val="86"/>
    <w:family w:val="auto"/>
    <w:pitch w:val="default"/>
    <w:sig w:usb0="00000000" w:usb1="00000000" w:usb2="00000016" w:usb3="00000000" w:csb0="00040083" w:csb1="C494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中等线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05B0"/>
    <w:rsid w:val="081E1971"/>
    <w:rsid w:val="1AAD6A85"/>
    <w:rsid w:val="2611723E"/>
    <w:rsid w:val="2C081ABC"/>
    <w:rsid w:val="35FB6E7E"/>
    <w:rsid w:val="37AD463C"/>
    <w:rsid w:val="3C0C0A61"/>
    <w:rsid w:val="3C796A04"/>
    <w:rsid w:val="4446057A"/>
    <w:rsid w:val="448550DF"/>
    <w:rsid w:val="4F7348C1"/>
    <w:rsid w:val="582E3A91"/>
    <w:rsid w:val="66BA0F14"/>
    <w:rsid w:val="6AFB6D59"/>
    <w:rsid w:val="78D12F56"/>
    <w:rsid w:val="79DE7864"/>
    <w:rsid w:val="7F4E3007"/>
    <w:rsid w:val="7F7705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link w:val="13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6">
    <w:name w:val="heading 2"/>
    <w:basedOn w:val="1"/>
    <w:next w:val="1"/>
    <w:link w:val="14"/>
    <w:unhideWhenUsed/>
    <w:qFormat/>
    <w:uiPriority w:val="0"/>
    <w:pPr>
      <w:keepNext/>
      <w:keepLines/>
      <w:spacing w:beforeAutospacing="0" w:afterAutospacing="0" w:line="560" w:lineRule="exact"/>
      <w:ind w:firstLine="880" w:firstLineChars="200"/>
      <w:outlineLvl w:val="1"/>
    </w:pPr>
    <w:rPr>
      <w:rFonts w:eastAsia="黑体"/>
    </w:rPr>
  </w:style>
  <w:style w:type="paragraph" w:styleId="7">
    <w:name w:val="heading 3"/>
    <w:basedOn w:val="1"/>
    <w:next w:val="1"/>
    <w:link w:val="15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  <w:b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able of figures"/>
    <w:basedOn w:val="1"/>
    <w:next w:val="1"/>
    <w:uiPriority w:val="0"/>
    <w:pPr>
      <w:ind w:left="200" w:leftChars="200" w:hanging="200" w:hangingChars="200"/>
    </w:pPr>
  </w:style>
  <w:style w:type="character" w:customStyle="1" w:styleId="13">
    <w:name w:val="标题 1 Char"/>
    <w:link w:val="5"/>
    <w:uiPriority w:val="0"/>
    <w:rPr>
      <w:rFonts w:ascii="Times New Roman" w:hAnsi="Times New Roman" w:eastAsia="方正小标宋_GBK"/>
      <w:kern w:val="44"/>
      <w:sz w:val="44"/>
    </w:rPr>
  </w:style>
  <w:style w:type="character" w:customStyle="1" w:styleId="14">
    <w:name w:val="标题 2 Char"/>
    <w:link w:val="6"/>
    <w:qFormat/>
    <w:uiPriority w:val="0"/>
    <w:rPr>
      <w:rFonts w:ascii="Times New Roman" w:hAnsi="Times New Roman" w:eastAsia="黑体"/>
      <w:sz w:val="32"/>
    </w:rPr>
  </w:style>
  <w:style w:type="character" w:customStyle="1" w:styleId="15">
    <w:name w:val="标题 3 Char"/>
    <w:link w:val="7"/>
    <w:uiPriority w:val="0"/>
    <w:rPr>
      <w:rFonts w:ascii="Times New Roman" w:hAnsi="Times New Roman" w:eastAsia="楷体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2022-01-24T03:58:00Z</dcterms:created>
  <dc:creator>长青能化合同管理员</dc:creator>
  <cp:lastModifiedBy>长青能化合同管理员</cp:lastModifiedBy>
  <dcterms:modified xsi:type="dcterms:W3CDTF">2022-01-24T04:02:38Z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