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仿宋_GB2312" w:eastAsia="仿宋_GB2312"/>
          <w:sz w:val="32"/>
          <w:szCs w:val="32"/>
        </w:rPr>
      </w:pPr>
      <w:bookmarkStart w:id="0" w:name="_GoBack"/>
      <w:r>
        <w:rPr>
          <w:rFonts w:hint="eastAsia" w:ascii="方正小标宋简体" w:eastAsia="方正小标宋简体"/>
          <w:sz w:val="44"/>
          <w:szCs w:val="44"/>
        </w:rPr>
        <w:t>郑开大道下穿京港澳高速箱涵通道雨水泵站重建工程施工机械租赁竞价报价单</w:t>
      </w:r>
    </w:p>
    <w:bookmarkEnd w:id="0"/>
    <w:p>
      <w:pPr>
        <w:pStyle w:val="11"/>
        <w:adjustRightInd w:val="0"/>
        <w:snapToGrid w:val="0"/>
        <w:ind w:firstLine="640"/>
        <w:jc w:val="left"/>
        <w:rPr>
          <w:rFonts w:hint="eastAsia" w:ascii="仿宋_GB2312" w:eastAsia="仿宋_GB2312"/>
          <w:sz w:val="32"/>
          <w:szCs w:val="32"/>
        </w:rPr>
      </w:pPr>
    </w:p>
    <w:p>
      <w:pPr>
        <w:pStyle w:val="11"/>
        <w:adjustRightInd w:val="0"/>
        <w:snapToGrid w:val="0"/>
        <w:ind w:left="0" w:leftChars="0" w:firstLine="0" w:firstLineChars="0"/>
        <w:jc w:val="left"/>
        <w:rPr>
          <w:rFonts w:ascii="仿宋_GB2312" w:eastAsia="仿宋_GB2312"/>
          <w:sz w:val="32"/>
          <w:szCs w:val="32"/>
        </w:rPr>
      </w:pPr>
      <w:r>
        <w:rPr>
          <w:rFonts w:hint="eastAsia" w:ascii="仿宋_GB2312" w:eastAsia="仿宋_GB2312"/>
          <w:sz w:val="32"/>
          <w:szCs w:val="32"/>
        </w:rPr>
        <w:t>项目名称：</w:t>
      </w:r>
      <w:r>
        <w:rPr>
          <w:rFonts w:hint="eastAsia" w:ascii="仿宋_GB2312" w:hAnsi="宋体" w:eastAsia="仿宋_GB2312" w:cs="宋体"/>
          <w:bCs/>
          <w:color w:val="000000"/>
          <w:sz w:val="32"/>
          <w:szCs w:val="32"/>
        </w:rPr>
        <w:t>郑开大道下穿京港澳高速箱涵通道雨水泵站重建工程施工机械租赁竞价采购</w:t>
      </w:r>
    </w:p>
    <w:tbl>
      <w:tblPr>
        <w:tblStyle w:val="8"/>
        <w:tblW w:w="9346" w:type="dxa"/>
        <w:jc w:val="center"/>
        <w:tblLayout w:type="autofit"/>
        <w:tblCellMar>
          <w:top w:w="0" w:type="dxa"/>
          <w:left w:w="0" w:type="dxa"/>
          <w:bottom w:w="0" w:type="dxa"/>
          <w:right w:w="0" w:type="dxa"/>
        </w:tblCellMar>
      </w:tblPr>
      <w:tblGrid>
        <w:gridCol w:w="567"/>
        <w:gridCol w:w="2627"/>
        <w:gridCol w:w="2041"/>
        <w:gridCol w:w="1985"/>
        <w:gridCol w:w="2126"/>
      </w:tblGrid>
      <w:tr>
        <w:tblPrEx>
          <w:tblCellMar>
            <w:top w:w="0" w:type="dxa"/>
            <w:left w:w="0" w:type="dxa"/>
            <w:bottom w:w="0" w:type="dxa"/>
            <w:right w:w="0" w:type="dxa"/>
          </w:tblCellMar>
        </w:tblPrEx>
        <w:trPr>
          <w:trHeight w:val="924" w:hRule="atLeast"/>
          <w:jc w:val="center"/>
        </w:trPr>
        <w:tc>
          <w:tcPr>
            <w:tcW w:w="567"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序号</w:t>
            </w:r>
          </w:p>
        </w:tc>
        <w:tc>
          <w:tcPr>
            <w:tcW w:w="2627" w:type="dxa"/>
            <w:tcBorders>
              <w:top w:val="single" w:color="000000" w:sz="8" w:space="0"/>
              <w:left w:val="nil"/>
              <w:bottom w:val="single" w:color="000000" w:sz="4" w:space="0"/>
              <w:right w:val="single" w:color="auto" w:sz="4" w:space="0"/>
            </w:tcBorders>
            <w:shd w:val="clear" w:color="auto" w:fill="FFFFFF"/>
            <w:tcMar>
              <w:top w:w="15" w:type="dxa"/>
              <w:left w:w="15" w:type="dxa"/>
              <w:bottom w:w="0" w:type="dxa"/>
              <w:right w:w="15" w:type="dxa"/>
            </w:tcMar>
            <w:vAlign w:val="center"/>
          </w:tcPr>
          <w:p>
            <w:pPr>
              <w:widowControl/>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sz w:val="28"/>
                <w:szCs w:val="28"/>
              </w:rPr>
              <w:t>机械名称</w:t>
            </w:r>
          </w:p>
        </w:tc>
        <w:tc>
          <w:tcPr>
            <w:tcW w:w="2041" w:type="dxa"/>
            <w:tcBorders>
              <w:top w:val="single" w:color="000000" w:sz="8" w:space="0"/>
              <w:left w:val="single" w:color="auto"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sz w:val="28"/>
                <w:szCs w:val="28"/>
              </w:rPr>
              <w:t>规格型号</w:t>
            </w:r>
          </w:p>
        </w:tc>
        <w:tc>
          <w:tcPr>
            <w:tcW w:w="1985" w:type="dxa"/>
            <w:tcBorders>
              <w:top w:val="single" w:color="000000" w:sz="8"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sz w:val="28"/>
                <w:szCs w:val="28"/>
              </w:rPr>
            </w:pPr>
            <w:r>
              <w:rPr>
                <w:rFonts w:hint="eastAsia" w:ascii="仿宋" w:hAnsi="仿宋" w:eastAsia="仿宋" w:cs="黑体"/>
                <w:color w:val="000000"/>
                <w:sz w:val="28"/>
                <w:szCs w:val="28"/>
              </w:rPr>
              <w:t>不含税单价（元/台班）</w:t>
            </w:r>
          </w:p>
        </w:tc>
        <w:tc>
          <w:tcPr>
            <w:tcW w:w="2126" w:type="dxa"/>
            <w:tcBorders>
              <w:top w:val="single" w:color="000000" w:sz="8"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sz w:val="28"/>
                <w:szCs w:val="28"/>
              </w:rPr>
            </w:pPr>
            <w:r>
              <w:rPr>
                <w:rFonts w:hint="eastAsia" w:ascii="仿宋" w:hAnsi="仿宋" w:eastAsia="仿宋" w:cs="黑体"/>
                <w:color w:val="000000"/>
                <w:sz w:val="28"/>
                <w:szCs w:val="28"/>
              </w:rPr>
              <w:t>含税单价（元）（元/台班）</w:t>
            </w:r>
          </w:p>
        </w:tc>
      </w:tr>
      <w:tr>
        <w:tblPrEx>
          <w:tblCellMar>
            <w:top w:w="0" w:type="dxa"/>
            <w:left w:w="0" w:type="dxa"/>
            <w:bottom w:w="0" w:type="dxa"/>
            <w:right w:w="0" w:type="dxa"/>
          </w:tblCellMar>
        </w:tblPrEx>
        <w:trPr>
          <w:trHeight w:val="454" w:hRule="atLeast"/>
          <w:jc w:val="center"/>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ascii="仿宋" w:hAnsi="仿宋" w:eastAsia="仿宋" w:cs="黑体"/>
                <w:color w:val="000000"/>
                <w:kern w:val="0"/>
                <w:sz w:val="28"/>
                <w:szCs w:val="28"/>
                <w:lang w:bidi="ar"/>
              </w:rPr>
              <w:t>1</w:t>
            </w:r>
          </w:p>
        </w:tc>
        <w:tc>
          <w:tcPr>
            <w:tcW w:w="262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小型挖掘机</w:t>
            </w:r>
          </w:p>
        </w:tc>
        <w:tc>
          <w:tcPr>
            <w:tcW w:w="2041" w:type="dxa"/>
            <w:tcBorders>
              <w:top w:val="single" w:color="000000" w:sz="4" w:space="0"/>
              <w:left w:val="single" w:color="auto" w:sz="4" w:space="0"/>
              <w:bottom w:val="single" w:color="000000" w:sz="4" w:space="0"/>
              <w:right w:val="single" w:color="000000" w:sz="4" w:space="0"/>
            </w:tcBorders>
            <w:vAlign w:val="center"/>
          </w:tcPr>
          <w:p>
            <w:pPr>
              <w:pStyle w:val="3"/>
              <w:jc w:val="center"/>
              <w:rPr>
                <w:rFonts w:ascii="仿宋" w:hAnsi="仿宋" w:eastAsia="仿宋"/>
                <w:sz w:val="28"/>
                <w:szCs w:val="28"/>
                <w:lang w:bidi="ar"/>
              </w:rPr>
            </w:pPr>
            <w:r>
              <w:rPr>
                <w:rFonts w:hint="eastAsia" w:ascii="仿宋" w:hAnsi="仿宋" w:eastAsia="仿宋"/>
                <w:sz w:val="28"/>
                <w:szCs w:val="28"/>
                <w:lang w:bidi="ar"/>
              </w:rPr>
              <w:t>6</w:t>
            </w:r>
            <w:r>
              <w:rPr>
                <w:rFonts w:ascii="仿宋" w:hAnsi="仿宋" w:eastAsia="仿宋"/>
                <w:sz w:val="28"/>
                <w:szCs w:val="28"/>
                <w:lang w:bidi="ar"/>
              </w:rPr>
              <w:t>5</w:t>
            </w:r>
            <w:r>
              <w:rPr>
                <w:rFonts w:hint="eastAsia" w:ascii="仿宋" w:hAnsi="仿宋" w:eastAsia="仿宋"/>
                <w:sz w:val="28"/>
                <w:szCs w:val="28"/>
                <w:lang w:bidi="ar"/>
              </w:rPr>
              <w:t>型</w:t>
            </w:r>
          </w:p>
        </w:tc>
        <w:tc>
          <w:tcPr>
            <w:tcW w:w="19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宋体" w:hAnsi="宋体"/>
                <w:color w:val="000000"/>
                <w:sz w:val="28"/>
                <w:szCs w:val="28"/>
              </w:rPr>
            </w:pPr>
          </w:p>
        </w:tc>
        <w:tc>
          <w:tcPr>
            <w:tcW w:w="2126"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napToGrid w:val="0"/>
              <w:jc w:val="center"/>
              <w:textAlignment w:val="center"/>
              <w:rPr>
                <w:rFonts w:ascii="黑体" w:hAnsi="宋体" w:eastAsia="黑体"/>
                <w:color w:val="000000"/>
                <w:kern w:val="0"/>
              </w:rPr>
            </w:pPr>
          </w:p>
        </w:tc>
      </w:tr>
      <w:tr>
        <w:tblPrEx>
          <w:tblCellMar>
            <w:top w:w="0" w:type="dxa"/>
            <w:left w:w="0" w:type="dxa"/>
            <w:bottom w:w="0" w:type="dxa"/>
            <w:right w:w="0" w:type="dxa"/>
          </w:tblCellMar>
        </w:tblPrEx>
        <w:trPr>
          <w:trHeight w:val="454" w:hRule="atLeast"/>
          <w:jc w:val="center"/>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ascii="仿宋" w:hAnsi="仿宋" w:eastAsia="仿宋" w:cs="黑体"/>
                <w:color w:val="000000"/>
                <w:kern w:val="0"/>
                <w:sz w:val="28"/>
                <w:szCs w:val="28"/>
                <w:lang w:bidi="ar"/>
              </w:rPr>
              <w:t>2</w:t>
            </w:r>
          </w:p>
        </w:tc>
        <w:tc>
          <w:tcPr>
            <w:tcW w:w="262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装载机</w:t>
            </w:r>
          </w:p>
        </w:tc>
        <w:tc>
          <w:tcPr>
            <w:tcW w:w="2041" w:type="dxa"/>
            <w:tcBorders>
              <w:top w:val="single" w:color="000000" w:sz="4" w:space="0"/>
              <w:left w:val="single" w:color="auto" w:sz="4" w:space="0"/>
              <w:bottom w:val="single" w:color="000000" w:sz="4" w:space="0"/>
              <w:right w:val="single" w:color="000000" w:sz="4" w:space="0"/>
            </w:tcBorders>
            <w:vAlign w:val="center"/>
          </w:tcPr>
          <w:p>
            <w:pPr>
              <w:pStyle w:val="3"/>
              <w:jc w:val="center"/>
              <w:rPr>
                <w:rFonts w:ascii="仿宋" w:hAnsi="仿宋" w:eastAsia="仿宋"/>
                <w:sz w:val="28"/>
                <w:szCs w:val="28"/>
                <w:lang w:bidi="ar"/>
              </w:rPr>
            </w:pPr>
            <w:r>
              <w:rPr>
                <w:rFonts w:hint="eastAsia" w:ascii="仿宋" w:hAnsi="仿宋" w:eastAsia="仿宋"/>
                <w:sz w:val="28"/>
                <w:szCs w:val="28"/>
                <w:lang w:bidi="ar"/>
              </w:rPr>
              <w:t>3</w:t>
            </w:r>
            <w:r>
              <w:rPr>
                <w:rFonts w:ascii="仿宋" w:hAnsi="仿宋" w:eastAsia="仿宋"/>
                <w:sz w:val="28"/>
                <w:szCs w:val="28"/>
                <w:lang w:bidi="ar"/>
              </w:rPr>
              <w:t>0</w:t>
            </w:r>
            <w:r>
              <w:rPr>
                <w:rFonts w:hint="eastAsia" w:ascii="仿宋" w:hAnsi="仿宋" w:eastAsia="仿宋"/>
                <w:sz w:val="28"/>
                <w:szCs w:val="28"/>
                <w:lang w:bidi="ar"/>
              </w:rPr>
              <w:t>型</w:t>
            </w:r>
          </w:p>
        </w:tc>
        <w:tc>
          <w:tcPr>
            <w:tcW w:w="19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宋体" w:hAnsi="宋体"/>
                <w:color w:val="000000"/>
                <w:sz w:val="28"/>
                <w:szCs w:val="28"/>
              </w:rPr>
            </w:pPr>
          </w:p>
        </w:tc>
        <w:tc>
          <w:tcPr>
            <w:tcW w:w="2126"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napToGrid w:val="0"/>
              <w:jc w:val="center"/>
              <w:textAlignment w:val="center"/>
              <w:rPr>
                <w:rFonts w:ascii="黑体" w:hAnsi="宋体" w:eastAsia="黑体"/>
                <w:color w:val="000000"/>
                <w:kern w:val="0"/>
              </w:rPr>
            </w:pPr>
          </w:p>
        </w:tc>
      </w:tr>
      <w:tr>
        <w:tblPrEx>
          <w:tblCellMar>
            <w:top w:w="0" w:type="dxa"/>
            <w:left w:w="0" w:type="dxa"/>
            <w:bottom w:w="0" w:type="dxa"/>
            <w:right w:w="0" w:type="dxa"/>
          </w:tblCellMar>
        </w:tblPrEx>
        <w:trPr>
          <w:trHeight w:val="454" w:hRule="atLeast"/>
          <w:jc w:val="center"/>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ascii="仿宋" w:hAnsi="仿宋" w:eastAsia="仿宋" w:cs="黑体"/>
                <w:color w:val="000000"/>
                <w:kern w:val="0"/>
                <w:sz w:val="28"/>
                <w:szCs w:val="28"/>
                <w:lang w:bidi="ar"/>
              </w:rPr>
              <w:t>3</w:t>
            </w:r>
          </w:p>
        </w:tc>
        <w:tc>
          <w:tcPr>
            <w:tcW w:w="262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自卸车</w:t>
            </w:r>
          </w:p>
        </w:tc>
        <w:tc>
          <w:tcPr>
            <w:tcW w:w="2041" w:type="dxa"/>
            <w:tcBorders>
              <w:top w:val="single" w:color="000000" w:sz="4" w:space="0"/>
              <w:left w:val="single" w:color="auto" w:sz="4" w:space="0"/>
              <w:bottom w:val="single" w:color="000000" w:sz="4" w:space="0"/>
              <w:right w:val="single" w:color="000000" w:sz="4" w:space="0"/>
            </w:tcBorders>
            <w:vAlign w:val="center"/>
          </w:tcPr>
          <w:p>
            <w:pPr>
              <w:pStyle w:val="3"/>
              <w:jc w:val="center"/>
              <w:rPr>
                <w:rFonts w:ascii="仿宋" w:hAnsi="仿宋" w:eastAsia="仿宋"/>
                <w:sz w:val="28"/>
                <w:szCs w:val="28"/>
                <w:lang w:bidi="ar"/>
              </w:rPr>
            </w:pPr>
            <w:r>
              <w:rPr>
                <w:rFonts w:hint="eastAsia" w:ascii="仿宋" w:hAnsi="仿宋" w:eastAsia="仿宋"/>
                <w:sz w:val="28"/>
                <w:szCs w:val="28"/>
                <w:lang w:bidi="ar"/>
              </w:rPr>
              <w:t>2</w:t>
            </w:r>
            <w:r>
              <w:rPr>
                <w:rFonts w:ascii="仿宋" w:hAnsi="仿宋" w:eastAsia="仿宋"/>
                <w:sz w:val="28"/>
                <w:szCs w:val="28"/>
                <w:lang w:bidi="ar"/>
              </w:rPr>
              <w:t>0</w:t>
            </w:r>
            <w:r>
              <w:rPr>
                <w:rFonts w:hint="eastAsia" w:ascii="仿宋" w:hAnsi="仿宋" w:eastAsia="仿宋"/>
                <w:sz w:val="28"/>
                <w:szCs w:val="28"/>
                <w:lang w:bidi="ar"/>
              </w:rPr>
              <w:t>吨</w:t>
            </w:r>
          </w:p>
        </w:tc>
        <w:tc>
          <w:tcPr>
            <w:tcW w:w="19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宋体" w:hAnsi="宋体"/>
                <w:color w:val="000000"/>
                <w:sz w:val="28"/>
                <w:szCs w:val="28"/>
              </w:rPr>
            </w:pPr>
          </w:p>
        </w:tc>
        <w:tc>
          <w:tcPr>
            <w:tcW w:w="2126"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napToGrid w:val="0"/>
              <w:jc w:val="center"/>
              <w:textAlignment w:val="center"/>
              <w:rPr>
                <w:rFonts w:ascii="黑体" w:hAnsi="宋体" w:eastAsia="黑体"/>
                <w:color w:val="000000"/>
                <w:kern w:val="0"/>
              </w:rPr>
            </w:pPr>
          </w:p>
        </w:tc>
      </w:tr>
      <w:tr>
        <w:tblPrEx>
          <w:tblCellMar>
            <w:top w:w="0" w:type="dxa"/>
            <w:left w:w="0" w:type="dxa"/>
            <w:bottom w:w="0" w:type="dxa"/>
            <w:right w:w="0" w:type="dxa"/>
          </w:tblCellMar>
        </w:tblPrEx>
        <w:trPr>
          <w:trHeight w:val="454" w:hRule="atLeast"/>
          <w:jc w:val="center"/>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ascii="仿宋" w:hAnsi="仿宋" w:eastAsia="仿宋" w:cs="黑体"/>
                <w:color w:val="000000"/>
                <w:kern w:val="0"/>
                <w:sz w:val="28"/>
                <w:szCs w:val="28"/>
                <w:lang w:bidi="ar"/>
              </w:rPr>
              <w:t>4</w:t>
            </w:r>
          </w:p>
        </w:tc>
        <w:tc>
          <w:tcPr>
            <w:tcW w:w="262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吊车</w:t>
            </w:r>
          </w:p>
        </w:tc>
        <w:tc>
          <w:tcPr>
            <w:tcW w:w="2041" w:type="dxa"/>
            <w:tcBorders>
              <w:top w:val="single" w:color="000000" w:sz="4" w:space="0"/>
              <w:left w:val="single" w:color="auto" w:sz="4" w:space="0"/>
              <w:bottom w:val="single" w:color="000000" w:sz="4" w:space="0"/>
              <w:right w:val="single" w:color="000000" w:sz="4" w:space="0"/>
            </w:tcBorders>
            <w:vAlign w:val="center"/>
          </w:tcPr>
          <w:p>
            <w:pPr>
              <w:pStyle w:val="3"/>
              <w:jc w:val="center"/>
              <w:rPr>
                <w:rFonts w:ascii="仿宋" w:hAnsi="仿宋" w:eastAsia="仿宋"/>
                <w:sz w:val="28"/>
                <w:szCs w:val="28"/>
                <w:lang w:bidi="ar"/>
              </w:rPr>
            </w:pPr>
            <w:r>
              <w:rPr>
                <w:rFonts w:hint="eastAsia" w:ascii="仿宋" w:hAnsi="仿宋" w:eastAsia="仿宋"/>
                <w:sz w:val="28"/>
                <w:szCs w:val="28"/>
                <w:lang w:bidi="ar"/>
              </w:rPr>
              <w:t>2</w:t>
            </w:r>
            <w:r>
              <w:rPr>
                <w:rFonts w:ascii="仿宋" w:hAnsi="仿宋" w:eastAsia="仿宋"/>
                <w:sz w:val="28"/>
                <w:szCs w:val="28"/>
                <w:lang w:bidi="ar"/>
              </w:rPr>
              <w:t>5t</w:t>
            </w:r>
          </w:p>
        </w:tc>
        <w:tc>
          <w:tcPr>
            <w:tcW w:w="19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宋体" w:hAnsi="宋体"/>
                <w:color w:val="000000"/>
                <w:sz w:val="28"/>
                <w:szCs w:val="28"/>
              </w:rPr>
            </w:pPr>
          </w:p>
        </w:tc>
        <w:tc>
          <w:tcPr>
            <w:tcW w:w="2126"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napToGrid w:val="0"/>
              <w:jc w:val="center"/>
              <w:textAlignment w:val="center"/>
              <w:rPr>
                <w:rFonts w:ascii="黑体" w:hAnsi="宋体" w:eastAsia="黑体"/>
                <w:color w:val="000000"/>
                <w:kern w:val="0"/>
              </w:rPr>
            </w:pPr>
          </w:p>
        </w:tc>
      </w:tr>
      <w:tr>
        <w:trPr>
          <w:trHeight w:val="454" w:hRule="atLeast"/>
          <w:jc w:val="center"/>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5</w:t>
            </w:r>
          </w:p>
        </w:tc>
        <w:tc>
          <w:tcPr>
            <w:tcW w:w="262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自吊车</w:t>
            </w:r>
          </w:p>
        </w:tc>
        <w:tc>
          <w:tcPr>
            <w:tcW w:w="2041" w:type="dxa"/>
            <w:tcBorders>
              <w:top w:val="single" w:color="000000" w:sz="4" w:space="0"/>
              <w:left w:val="single" w:color="auto" w:sz="4" w:space="0"/>
              <w:bottom w:val="single" w:color="000000" w:sz="4" w:space="0"/>
              <w:right w:val="single" w:color="000000" w:sz="4" w:space="0"/>
            </w:tcBorders>
            <w:vAlign w:val="center"/>
          </w:tcPr>
          <w:p>
            <w:pPr>
              <w:pStyle w:val="3"/>
              <w:jc w:val="center"/>
              <w:rPr>
                <w:rFonts w:ascii="仿宋" w:hAnsi="仿宋" w:eastAsia="仿宋"/>
                <w:sz w:val="28"/>
                <w:szCs w:val="28"/>
                <w:lang w:bidi="ar"/>
              </w:rPr>
            </w:pPr>
            <w:r>
              <w:rPr>
                <w:rFonts w:hint="eastAsia" w:ascii="仿宋" w:hAnsi="仿宋" w:eastAsia="仿宋"/>
                <w:sz w:val="28"/>
                <w:szCs w:val="28"/>
                <w:lang w:bidi="ar"/>
              </w:rPr>
              <w:t>1</w:t>
            </w:r>
            <w:r>
              <w:rPr>
                <w:rFonts w:ascii="仿宋" w:hAnsi="仿宋" w:eastAsia="仿宋"/>
                <w:sz w:val="28"/>
                <w:szCs w:val="28"/>
                <w:lang w:bidi="ar"/>
              </w:rPr>
              <w:t>2t</w:t>
            </w:r>
          </w:p>
        </w:tc>
        <w:tc>
          <w:tcPr>
            <w:tcW w:w="19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宋体" w:hAnsi="宋体"/>
                <w:color w:val="000000"/>
                <w:sz w:val="28"/>
                <w:szCs w:val="28"/>
              </w:rPr>
            </w:pPr>
          </w:p>
        </w:tc>
        <w:tc>
          <w:tcPr>
            <w:tcW w:w="2126"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napToGrid w:val="0"/>
              <w:jc w:val="center"/>
              <w:textAlignment w:val="center"/>
              <w:rPr>
                <w:rFonts w:ascii="黑体" w:hAnsi="宋体" w:eastAsia="黑体"/>
                <w:color w:val="000000"/>
                <w:kern w:val="0"/>
              </w:rPr>
            </w:pPr>
          </w:p>
        </w:tc>
      </w:tr>
      <w:tr>
        <w:tblPrEx>
          <w:tblCellMar>
            <w:top w:w="0" w:type="dxa"/>
            <w:left w:w="0" w:type="dxa"/>
            <w:bottom w:w="0" w:type="dxa"/>
            <w:right w:w="0" w:type="dxa"/>
          </w:tblCellMar>
        </w:tblPrEx>
        <w:trPr>
          <w:trHeight w:val="454" w:hRule="atLeast"/>
          <w:jc w:val="center"/>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6</w:t>
            </w:r>
          </w:p>
        </w:tc>
        <w:tc>
          <w:tcPr>
            <w:tcW w:w="262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黑体"/>
                <w:color w:val="000000"/>
                <w:kern w:val="0"/>
                <w:sz w:val="28"/>
                <w:szCs w:val="28"/>
                <w:lang w:bidi="ar"/>
              </w:rPr>
            </w:pPr>
            <w:r>
              <w:rPr>
                <w:rFonts w:hint="eastAsia" w:ascii="仿宋" w:hAnsi="仿宋" w:eastAsia="仿宋" w:cs="黑体"/>
                <w:color w:val="000000"/>
                <w:kern w:val="0"/>
                <w:sz w:val="28"/>
                <w:szCs w:val="28"/>
                <w:lang w:bidi="ar"/>
              </w:rPr>
              <w:t>登高车</w:t>
            </w:r>
          </w:p>
        </w:tc>
        <w:tc>
          <w:tcPr>
            <w:tcW w:w="2041" w:type="dxa"/>
            <w:tcBorders>
              <w:top w:val="single" w:color="000000" w:sz="4" w:space="0"/>
              <w:left w:val="single" w:color="auto" w:sz="4" w:space="0"/>
              <w:bottom w:val="single" w:color="000000" w:sz="4" w:space="0"/>
              <w:right w:val="single" w:color="000000" w:sz="4" w:space="0"/>
            </w:tcBorders>
            <w:vAlign w:val="center"/>
          </w:tcPr>
          <w:p>
            <w:pPr>
              <w:pStyle w:val="3"/>
              <w:jc w:val="center"/>
              <w:rPr>
                <w:rFonts w:ascii="仿宋" w:hAnsi="仿宋" w:eastAsia="仿宋"/>
                <w:sz w:val="28"/>
                <w:szCs w:val="28"/>
                <w:lang w:bidi="ar"/>
              </w:rPr>
            </w:pPr>
            <w:r>
              <w:rPr>
                <w:rFonts w:hint="eastAsia" w:ascii="仿宋" w:hAnsi="仿宋" w:eastAsia="仿宋"/>
                <w:sz w:val="28"/>
                <w:szCs w:val="28"/>
                <w:lang w:bidi="ar"/>
              </w:rPr>
              <w:t>2</w:t>
            </w:r>
            <w:r>
              <w:rPr>
                <w:rFonts w:ascii="仿宋" w:hAnsi="仿宋" w:eastAsia="仿宋"/>
                <w:sz w:val="28"/>
                <w:szCs w:val="28"/>
                <w:lang w:bidi="ar"/>
              </w:rPr>
              <w:t>6</w:t>
            </w:r>
            <w:r>
              <w:rPr>
                <w:rFonts w:hint="eastAsia" w:ascii="仿宋" w:hAnsi="仿宋" w:eastAsia="仿宋"/>
                <w:sz w:val="28"/>
                <w:szCs w:val="28"/>
                <w:lang w:bidi="ar"/>
              </w:rPr>
              <w:t>米</w:t>
            </w:r>
          </w:p>
        </w:tc>
        <w:tc>
          <w:tcPr>
            <w:tcW w:w="19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宋体" w:hAnsi="宋体"/>
                <w:color w:val="000000"/>
                <w:sz w:val="28"/>
                <w:szCs w:val="28"/>
              </w:rPr>
            </w:pPr>
          </w:p>
        </w:tc>
        <w:tc>
          <w:tcPr>
            <w:tcW w:w="2126"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napToGrid w:val="0"/>
              <w:jc w:val="center"/>
              <w:textAlignment w:val="center"/>
              <w:rPr>
                <w:rFonts w:ascii="黑体" w:hAnsi="宋体" w:eastAsia="黑体"/>
                <w:color w:val="000000"/>
                <w:kern w:val="0"/>
              </w:rPr>
            </w:pPr>
          </w:p>
        </w:tc>
      </w:tr>
      <w:tr>
        <w:tblPrEx>
          <w:tblCellMar>
            <w:top w:w="0" w:type="dxa"/>
            <w:left w:w="0" w:type="dxa"/>
            <w:bottom w:w="0" w:type="dxa"/>
            <w:right w:w="0" w:type="dxa"/>
          </w:tblCellMar>
        </w:tblPrEx>
        <w:trPr>
          <w:trHeight w:val="454" w:hRule="atLeast"/>
          <w:jc w:val="center"/>
        </w:trPr>
        <w:tc>
          <w:tcPr>
            <w:tcW w:w="5235" w:type="dxa"/>
            <w:gridSpan w:val="3"/>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仿宋" w:hAnsi="仿宋" w:eastAsia="仿宋"/>
                <w:sz w:val="28"/>
                <w:szCs w:val="28"/>
                <w:lang w:bidi="ar"/>
              </w:rPr>
            </w:pPr>
            <w:r>
              <w:rPr>
                <w:rFonts w:hint="eastAsia" w:ascii="仿宋" w:hAnsi="仿宋" w:eastAsia="仿宋"/>
                <w:sz w:val="28"/>
                <w:szCs w:val="28"/>
                <w:lang w:bidi="ar"/>
              </w:rPr>
              <w:t>合计</w:t>
            </w:r>
          </w:p>
        </w:tc>
        <w:tc>
          <w:tcPr>
            <w:tcW w:w="19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宋体" w:hAnsi="宋体"/>
                <w:color w:val="000000"/>
                <w:sz w:val="28"/>
                <w:szCs w:val="28"/>
              </w:rPr>
            </w:pPr>
          </w:p>
        </w:tc>
        <w:tc>
          <w:tcPr>
            <w:tcW w:w="2126"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napToGrid w:val="0"/>
              <w:jc w:val="center"/>
              <w:textAlignment w:val="center"/>
              <w:rPr>
                <w:rFonts w:ascii="黑体" w:hAnsi="宋体" w:eastAsia="黑体"/>
                <w:color w:val="000000"/>
                <w:kern w:val="0"/>
              </w:rPr>
            </w:pPr>
          </w:p>
        </w:tc>
      </w:tr>
      <w:tr>
        <w:tblPrEx>
          <w:tblCellMar>
            <w:top w:w="0" w:type="dxa"/>
            <w:left w:w="0" w:type="dxa"/>
            <w:bottom w:w="0" w:type="dxa"/>
            <w:right w:w="0" w:type="dxa"/>
          </w:tblCellMar>
        </w:tblPrEx>
        <w:trPr>
          <w:trHeight w:val="454" w:hRule="atLeast"/>
          <w:jc w:val="center"/>
        </w:trPr>
        <w:tc>
          <w:tcPr>
            <w:tcW w:w="5235" w:type="dxa"/>
            <w:gridSpan w:val="3"/>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pStyle w:val="3"/>
              <w:snapToGrid w:val="0"/>
              <w:jc w:val="center"/>
              <w:rPr>
                <w:rFonts w:ascii="仿宋" w:hAnsi="仿宋" w:eastAsia="仿宋"/>
                <w:sz w:val="28"/>
                <w:szCs w:val="28"/>
                <w:lang w:bidi="ar"/>
              </w:rPr>
            </w:pPr>
            <w:r>
              <w:rPr>
                <w:rFonts w:hint="eastAsia" w:ascii="仿宋" w:hAnsi="仿宋" w:eastAsia="仿宋"/>
                <w:sz w:val="28"/>
                <w:szCs w:val="28"/>
                <w:lang w:bidi="ar"/>
              </w:rPr>
              <w:t>税率</w:t>
            </w:r>
          </w:p>
        </w:tc>
        <w:tc>
          <w:tcPr>
            <w:tcW w:w="4111"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黑体" w:hAnsi="宋体" w:eastAsia="黑体"/>
                <w:color w:val="000000"/>
                <w:kern w:val="0"/>
                <w:sz w:val="28"/>
                <w:szCs w:val="28"/>
              </w:rPr>
            </w:pPr>
          </w:p>
        </w:tc>
      </w:tr>
    </w:tbl>
    <w:p>
      <w:pPr>
        <w:pStyle w:val="7"/>
        <w:widowControl/>
        <w:snapToGrid w:val="0"/>
        <w:spacing w:line="24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填报的单价作为结算依据，数量依实计量。</w:t>
      </w:r>
    </w:p>
    <w:p>
      <w:pPr>
        <w:pStyle w:val="7"/>
        <w:widowControl/>
        <w:snapToGrid w:val="0"/>
        <w:spacing w:line="240" w:lineRule="auto"/>
        <w:ind w:firstLine="640" w:firstLineChars="200"/>
        <w:jc w:val="both"/>
        <w:rPr>
          <w:rFonts w:ascii="仿宋_GB2312" w:hAnsi="宋体" w:eastAsia="仿宋_GB2312" w:cs="宋体"/>
          <w:color w:val="000000"/>
          <w:sz w:val="32"/>
          <w:szCs w:val="32"/>
          <w:lang w:bidi="ar"/>
        </w:rPr>
      </w:pPr>
      <w:r>
        <w:rPr>
          <w:rFonts w:hint="eastAsia" w:ascii="仿宋_GB2312" w:hAnsi="宋体" w:eastAsia="仿宋_GB2312" w:cs="宋体"/>
          <w:color w:val="000000"/>
          <w:sz w:val="32"/>
          <w:szCs w:val="32"/>
          <w:lang w:bidi="ar"/>
        </w:rPr>
        <w:t>投标价包含机械进出场费、燃油费、人工费、提供相应的资料，供应商的任何漏报、错报均不予调整。发票开具全额增值税专用发票。</w:t>
      </w:r>
    </w:p>
    <w:p>
      <w:pPr>
        <w:snapToGrid w:val="0"/>
        <w:jc w:val="left"/>
        <w:rPr>
          <w:rFonts w:ascii="仿宋_GB2312" w:hAnsi="宋体" w:eastAsia="仿宋_GB2312" w:cs="宋体"/>
          <w:sz w:val="32"/>
          <w:szCs w:val="32"/>
        </w:rPr>
      </w:pPr>
      <w:r>
        <w:rPr>
          <w:rFonts w:hint="eastAsia" w:ascii="仿宋_GB2312" w:hAnsi="宋体" w:eastAsia="仿宋_GB2312" w:cs="宋体"/>
          <w:sz w:val="32"/>
          <w:szCs w:val="32"/>
        </w:rPr>
        <w:t>供应商：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(盖单位公章)</w:t>
      </w:r>
    </w:p>
    <w:p>
      <w:pPr>
        <w:snapToGrid w:val="0"/>
        <w:jc w:val="left"/>
        <w:rPr>
          <w:rFonts w:ascii="仿宋_GB2312" w:hAnsi="宋体" w:eastAsia="仿宋_GB2312" w:cs="宋体"/>
          <w:sz w:val="32"/>
          <w:szCs w:val="32"/>
        </w:rPr>
      </w:pPr>
      <w:r>
        <w:rPr>
          <w:rFonts w:hint="eastAsia" w:ascii="仿宋_GB2312" w:hAnsi="宋体" w:eastAsia="仿宋_GB2312" w:cs="宋体"/>
          <w:sz w:val="32"/>
          <w:szCs w:val="32"/>
        </w:rPr>
        <w:t>法定代表人或其委托代理人：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（签字或盖章）</w:t>
      </w:r>
    </w:p>
    <w:p>
      <w:pPr>
        <w:snapToGrid w:val="0"/>
        <w:jc w:val="left"/>
        <w:rPr>
          <w:rFonts w:ascii="仿宋_GB2312" w:hAnsi="宋体" w:eastAsia="仿宋_GB2312" w:cs="宋体"/>
          <w:sz w:val="32"/>
          <w:szCs w:val="32"/>
        </w:rPr>
      </w:pPr>
      <w:r>
        <w:rPr>
          <w:rFonts w:hint="eastAsia" w:ascii="仿宋_GB2312" w:hAnsi="宋体" w:eastAsia="仿宋_GB2312" w:cs="宋体"/>
          <w:sz w:val="32"/>
          <w:szCs w:val="32"/>
        </w:rPr>
        <w:t xml:space="preserve">                                  年     月     日</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yMGNmODEzYjMwYTg4MmM5ZDZkZjVlMDlhYjlhN2YifQ=="/>
  </w:docVars>
  <w:rsids>
    <w:rsidRoot w:val="0067115E"/>
    <w:rsid w:val="00005154"/>
    <w:rsid w:val="00006BB1"/>
    <w:rsid w:val="000176E5"/>
    <w:rsid w:val="00032119"/>
    <w:rsid w:val="00036D40"/>
    <w:rsid w:val="000371D7"/>
    <w:rsid w:val="00042FBA"/>
    <w:rsid w:val="00062015"/>
    <w:rsid w:val="0007507D"/>
    <w:rsid w:val="000A2EFD"/>
    <w:rsid w:val="000B4CDB"/>
    <w:rsid w:val="000B78F8"/>
    <w:rsid w:val="000C23D8"/>
    <w:rsid w:val="000D5FBF"/>
    <w:rsid w:val="000F254D"/>
    <w:rsid w:val="000F783A"/>
    <w:rsid w:val="0011354A"/>
    <w:rsid w:val="001304CA"/>
    <w:rsid w:val="0013298A"/>
    <w:rsid w:val="0015464B"/>
    <w:rsid w:val="001563A0"/>
    <w:rsid w:val="001A0085"/>
    <w:rsid w:val="001B626B"/>
    <w:rsid w:val="001B7EA3"/>
    <w:rsid w:val="001E2FDC"/>
    <w:rsid w:val="001E6C95"/>
    <w:rsid w:val="001F08CC"/>
    <w:rsid w:val="001F14FF"/>
    <w:rsid w:val="001F64D4"/>
    <w:rsid w:val="002008A8"/>
    <w:rsid w:val="00216FE0"/>
    <w:rsid w:val="00221008"/>
    <w:rsid w:val="00222388"/>
    <w:rsid w:val="002317D9"/>
    <w:rsid w:val="0024450D"/>
    <w:rsid w:val="00254997"/>
    <w:rsid w:val="00262F5E"/>
    <w:rsid w:val="00276F77"/>
    <w:rsid w:val="002B04AA"/>
    <w:rsid w:val="002B25C3"/>
    <w:rsid w:val="002B3727"/>
    <w:rsid w:val="002C38BD"/>
    <w:rsid w:val="002C400B"/>
    <w:rsid w:val="002F28E8"/>
    <w:rsid w:val="00310505"/>
    <w:rsid w:val="003131D4"/>
    <w:rsid w:val="003247CA"/>
    <w:rsid w:val="00325919"/>
    <w:rsid w:val="00327A5B"/>
    <w:rsid w:val="0033065B"/>
    <w:rsid w:val="00365DE2"/>
    <w:rsid w:val="00370B0C"/>
    <w:rsid w:val="003723FB"/>
    <w:rsid w:val="00377E0E"/>
    <w:rsid w:val="0038461C"/>
    <w:rsid w:val="0039101F"/>
    <w:rsid w:val="00395C12"/>
    <w:rsid w:val="003A3BA4"/>
    <w:rsid w:val="003A7DB2"/>
    <w:rsid w:val="003D4C6F"/>
    <w:rsid w:val="003F5BD6"/>
    <w:rsid w:val="00413DB3"/>
    <w:rsid w:val="004157AD"/>
    <w:rsid w:val="00415800"/>
    <w:rsid w:val="00423558"/>
    <w:rsid w:val="00460D76"/>
    <w:rsid w:val="004A2FC0"/>
    <w:rsid w:val="004A75AB"/>
    <w:rsid w:val="004B6FC0"/>
    <w:rsid w:val="004C188B"/>
    <w:rsid w:val="004D06C7"/>
    <w:rsid w:val="004D081E"/>
    <w:rsid w:val="004E54D5"/>
    <w:rsid w:val="004E5778"/>
    <w:rsid w:val="00506190"/>
    <w:rsid w:val="00514318"/>
    <w:rsid w:val="00515455"/>
    <w:rsid w:val="00515DD2"/>
    <w:rsid w:val="00522290"/>
    <w:rsid w:val="00540615"/>
    <w:rsid w:val="00542EFB"/>
    <w:rsid w:val="0055674F"/>
    <w:rsid w:val="005605F2"/>
    <w:rsid w:val="005641BC"/>
    <w:rsid w:val="005A1F01"/>
    <w:rsid w:val="005B518E"/>
    <w:rsid w:val="00605BCA"/>
    <w:rsid w:val="0061094A"/>
    <w:rsid w:val="00613A92"/>
    <w:rsid w:val="00635EF1"/>
    <w:rsid w:val="006476EC"/>
    <w:rsid w:val="00647C84"/>
    <w:rsid w:val="006546CA"/>
    <w:rsid w:val="00654FBD"/>
    <w:rsid w:val="006600B5"/>
    <w:rsid w:val="006619E7"/>
    <w:rsid w:val="0067115E"/>
    <w:rsid w:val="00676FC1"/>
    <w:rsid w:val="006821BB"/>
    <w:rsid w:val="006915C7"/>
    <w:rsid w:val="006A03C1"/>
    <w:rsid w:val="006D4225"/>
    <w:rsid w:val="006E1066"/>
    <w:rsid w:val="006E410F"/>
    <w:rsid w:val="00736EA8"/>
    <w:rsid w:val="00740A4D"/>
    <w:rsid w:val="00795313"/>
    <w:rsid w:val="007A0F11"/>
    <w:rsid w:val="007A4882"/>
    <w:rsid w:val="007E5C31"/>
    <w:rsid w:val="007F74D4"/>
    <w:rsid w:val="00805250"/>
    <w:rsid w:val="00805F32"/>
    <w:rsid w:val="00821789"/>
    <w:rsid w:val="00826BB9"/>
    <w:rsid w:val="008325E9"/>
    <w:rsid w:val="008460C4"/>
    <w:rsid w:val="00855361"/>
    <w:rsid w:val="00855A85"/>
    <w:rsid w:val="00865585"/>
    <w:rsid w:val="00865C70"/>
    <w:rsid w:val="008A3FF4"/>
    <w:rsid w:val="008A4B4B"/>
    <w:rsid w:val="008B3EE2"/>
    <w:rsid w:val="008B500C"/>
    <w:rsid w:val="008E16C0"/>
    <w:rsid w:val="008E24A8"/>
    <w:rsid w:val="008E319D"/>
    <w:rsid w:val="0090179E"/>
    <w:rsid w:val="009049EA"/>
    <w:rsid w:val="0090526E"/>
    <w:rsid w:val="00907410"/>
    <w:rsid w:val="00941943"/>
    <w:rsid w:val="0095041C"/>
    <w:rsid w:val="009524EB"/>
    <w:rsid w:val="00991179"/>
    <w:rsid w:val="0099127E"/>
    <w:rsid w:val="009A7CF6"/>
    <w:rsid w:val="009C060D"/>
    <w:rsid w:val="009C4EB3"/>
    <w:rsid w:val="009D2FF6"/>
    <w:rsid w:val="009F1731"/>
    <w:rsid w:val="00A033CB"/>
    <w:rsid w:val="00A14DE4"/>
    <w:rsid w:val="00A34CD6"/>
    <w:rsid w:val="00A41A1E"/>
    <w:rsid w:val="00A76374"/>
    <w:rsid w:val="00A80601"/>
    <w:rsid w:val="00A83D51"/>
    <w:rsid w:val="00A93613"/>
    <w:rsid w:val="00AC280C"/>
    <w:rsid w:val="00AC2AC3"/>
    <w:rsid w:val="00AC5102"/>
    <w:rsid w:val="00B1503E"/>
    <w:rsid w:val="00B250C7"/>
    <w:rsid w:val="00B27927"/>
    <w:rsid w:val="00B31A5D"/>
    <w:rsid w:val="00B41BAE"/>
    <w:rsid w:val="00B44C8A"/>
    <w:rsid w:val="00B456C3"/>
    <w:rsid w:val="00B4626C"/>
    <w:rsid w:val="00B51AA1"/>
    <w:rsid w:val="00B52A40"/>
    <w:rsid w:val="00B63366"/>
    <w:rsid w:val="00B723A3"/>
    <w:rsid w:val="00B8564B"/>
    <w:rsid w:val="00B93C38"/>
    <w:rsid w:val="00BB22D0"/>
    <w:rsid w:val="00BB70BB"/>
    <w:rsid w:val="00BC181F"/>
    <w:rsid w:val="00BE170C"/>
    <w:rsid w:val="00BE26D1"/>
    <w:rsid w:val="00BF73C7"/>
    <w:rsid w:val="00C02D56"/>
    <w:rsid w:val="00C0616F"/>
    <w:rsid w:val="00C1215F"/>
    <w:rsid w:val="00C23264"/>
    <w:rsid w:val="00C253DD"/>
    <w:rsid w:val="00C261D2"/>
    <w:rsid w:val="00C56407"/>
    <w:rsid w:val="00C73F2B"/>
    <w:rsid w:val="00CB2702"/>
    <w:rsid w:val="00CB5721"/>
    <w:rsid w:val="00CC1EF3"/>
    <w:rsid w:val="00CC264E"/>
    <w:rsid w:val="00CC3258"/>
    <w:rsid w:val="00CC60AD"/>
    <w:rsid w:val="00CD15C0"/>
    <w:rsid w:val="00CD501D"/>
    <w:rsid w:val="00D0119F"/>
    <w:rsid w:val="00D0211F"/>
    <w:rsid w:val="00D15D37"/>
    <w:rsid w:val="00D2192E"/>
    <w:rsid w:val="00D4214C"/>
    <w:rsid w:val="00D71F86"/>
    <w:rsid w:val="00D91364"/>
    <w:rsid w:val="00DB3BB2"/>
    <w:rsid w:val="00DC1B46"/>
    <w:rsid w:val="00DC30E4"/>
    <w:rsid w:val="00DC7405"/>
    <w:rsid w:val="00DD7488"/>
    <w:rsid w:val="00DE177B"/>
    <w:rsid w:val="00E03ABC"/>
    <w:rsid w:val="00E04FD8"/>
    <w:rsid w:val="00E1162E"/>
    <w:rsid w:val="00E4329D"/>
    <w:rsid w:val="00E53308"/>
    <w:rsid w:val="00E54ED1"/>
    <w:rsid w:val="00E67CE9"/>
    <w:rsid w:val="00E76F18"/>
    <w:rsid w:val="00E90349"/>
    <w:rsid w:val="00E923A4"/>
    <w:rsid w:val="00E97CA0"/>
    <w:rsid w:val="00EA5BAB"/>
    <w:rsid w:val="00EB0EBE"/>
    <w:rsid w:val="00EB34AC"/>
    <w:rsid w:val="00EB4402"/>
    <w:rsid w:val="00EB4D35"/>
    <w:rsid w:val="00EC225B"/>
    <w:rsid w:val="00EC5DD8"/>
    <w:rsid w:val="00ED62C1"/>
    <w:rsid w:val="00F22C7F"/>
    <w:rsid w:val="00F35AAB"/>
    <w:rsid w:val="00F37AD2"/>
    <w:rsid w:val="00F40C76"/>
    <w:rsid w:val="00F50528"/>
    <w:rsid w:val="00F52CD5"/>
    <w:rsid w:val="00F70A0D"/>
    <w:rsid w:val="00F85EE3"/>
    <w:rsid w:val="00FA05A2"/>
    <w:rsid w:val="00FB0B7D"/>
    <w:rsid w:val="00FB45A5"/>
    <w:rsid w:val="00FB45B9"/>
    <w:rsid w:val="00FC49A5"/>
    <w:rsid w:val="00FD29E0"/>
    <w:rsid w:val="00FE5E92"/>
    <w:rsid w:val="00FE65FF"/>
    <w:rsid w:val="7806619B"/>
    <w:rsid w:val="7F7C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9"/>
    <w:pPr>
      <w:jc w:val="left"/>
      <w:outlineLvl w:val="0"/>
    </w:pPr>
    <w:rPr>
      <w:rFonts w:ascii="宋体" w:hAnsi="宋体" w:eastAsia="宋体" w:cs="Times New Roman"/>
      <w:b/>
      <w:bCs/>
      <w:kern w:val="44"/>
      <w:sz w:val="42"/>
      <w:szCs w:val="4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5"/>
    <w:unhideWhenUsed/>
    <w:qFormat/>
    <w:uiPriority w:val="99"/>
    <w:rPr>
      <w:rFonts w:ascii="Calibri" w:hAnsi="Calibri" w:eastAsia="宋体" w:cs="Times New Roman"/>
      <w:sz w:val="30"/>
      <w:szCs w:val="30"/>
    </w:r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line="432" w:lineRule="auto"/>
      <w:jc w:val="left"/>
    </w:pPr>
    <w:rPr>
      <w:rFonts w:ascii="Calibri" w:hAnsi="Calibri" w:eastAsia="宋体" w:cs="Times New Roman"/>
      <w:kern w:val="0"/>
      <w:sz w:val="24"/>
      <w:szCs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character" w:customStyle="1" w:styleId="12">
    <w:name w:val="页眉 字符"/>
    <w:basedOn w:val="10"/>
    <w:link w:val="6"/>
    <w:uiPriority w:val="99"/>
    <w:rPr>
      <w:sz w:val="18"/>
      <w:szCs w:val="18"/>
    </w:rPr>
  </w:style>
  <w:style w:type="character" w:customStyle="1" w:styleId="13">
    <w:name w:val="页脚 字符"/>
    <w:basedOn w:val="10"/>
    <w:link w:val="5"/>
    <w:uiPriority w:val="99"/>
    <w:rPr>
      <w:sz w:val="18"/>
      <w:szCs w:val="18"/>
    </w:rPr>
  </w:style>
  <w:style w:type="character" w:customStyle="1" w:styleId="14">
    <w:name w:val="批注框文本 字符"/>
    <w:basedOn w:val="10"/>
    <w:link w:val="4"/>
    <w:semiHidden/>
    <w:uiPriority w:val="99"/>
    <w:rPr>
      <w:sz w:val="18"/>
      <w:szCs w:val="18"/>
    </w:rPr>
  </w:style>
  <w:style w:type="character" w:customStyle="1" w:styleId="15">
    <w:name w:val="正文文本 字符"/>
    <w:basedOn w:val="10"/>
    <w:link w:val="3"/>
    <w:qFormat/>
    <w:uiPriority w:val="99"/>
    <w:rPr>
      <w:rFonts w:ascii="Calibri" w:hAnsi="Calibri" w:eastAsia="宋体" w:cs="Times New Roman"/>
      <w:kern w:val="2"/>
      <w:sz w:val="30"/>
      <w:szCs w:val="30"/>
    </w:rPr>
  </w:style>
  <w:style w:type="character" w:customStyle="1" w:styleId="16">
    <w:name w:val="标题 1 字符"/>
    <w:basedOn w:val="10"/>
    <w:link w:val="2"/>
    <w:qFormat/>
    <w:uiPriority w:val="99"/>
    <w:rPr>
      <w:rFonts w:ascii="宋体" w:hAnsi="宋体" w:eastAsia="宋体" w:cs="Times New Roman"/>
      <w:b/>
      <w:bCs/>
      <w:kern w:val="44"/>
      <w:sz w:val="42"/>
      <w:szCs w:val="4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Pages>
  <Words>257</Words>
  <Characters>265</Characters>
  <Lines>12</Lines>
  <Paragraphs>3</Paragraphs>
  <TotalTime>1</TotalTime>
  <ScaleCrop>false</ScaleCrop>
  <LinksUpToDate>false</LinksUpToDate>
  <CharactersWithSpaces>354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2020-07-31T01:06:00Z</dcterms:created>
  <dc:creator>Lenovo</dc:creator>
  <cp:lastModifiedBy>公用集团WPS管理员</cp:lastModifiedBy>
  <cp:lastPrinted>2022-10-10T01:05:00Z</cp:lastPrinted>
  <dcterms:modified xsi:type="dcterms:W3CDTF">2023-01-05T03:22:36Z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9218FBD19CFA4DF3980412EB323E255F</vt:lpwstr>
  </property>
</Properties>
</file>