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56839" w14:textId="77777777" w:rsidR="004E06BC" w:rsidRDefault="00BE4937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关于</w:t>
      </w:r>
      <w:proofErr w:type="gramStart"/>
      <w:r>
        <w:rPr>
          <w:rFonts w:hint="eastAsia"/>
          <w:b/>
          <w:sz w:val="48"/>
          <w:szCs w:val="48"/>
        </w:rPr>
        <w:t>国药动保</w:t>
      </w:r>
      <w:r>
        <w:rPr>
          <w:b/>
          <w:sz w:val="48"/>
          <w:szCs w:val="48"/>
        </w:rPr>
        <w:t>新洲</w:t>
      </w:r>
      <w:proofErr w:type="gramEnd"/>
      <w:r>
        <w:rPr>
          <w:rFonts w:hint="eastAsia"/>
          <w:b/>
          <w:sz w:val="48"/>
          <w:szCs w:val="48"/>
        </w:rPr>
        <w:t>实验动物</w:t>
      </w:r>
      <w:r>
        <w:rPr>
          <w:b/>
          <w:sz w:val="48"/>
          <w:szCs w:val="48"/>
        </w:rPr>
        <w:t>基地</w:t>
      </w:r>
    </w:p>
    <w:p w14:paraId="47BC5ADA" w14:textId="77777777" w:rsidR="004E06BC" w:rsidRDefault="00BE493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配电房漏水</w:t>
      </w:r>
      <w:r>
        <w:rPr>
          <w:rFonts w:hint="eastAsia"/>
          <w:b/>
          <w:sz w:val="48"/>
          <w:szCs w:val="48"/>
        </w:rPr>
        <w:t>情况勘查汇报</w:t>
      </w:r>
    </w:p>
    <w:p w14:paraId="1FF638AF" w14:textId="77777777" w:rsidR="004E06BC" w:rsidRDefault="00BE493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公司领导：</w:t>
      </w:r>
    </w:p>
    <w:p w14:paraId="43E96319" w14:textId="77777777" w:rsidR="004E06BC" w:rsidRDefault="00BE493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经组织各方人员对新洲实验动物基地配电房渗水现场进行勘查，并结合现状及公司规划对其维修方案的探讨确认，确保其安全使用，详情如下：</w:t>
      </w:r>
    </w:p>
    <w:p w14:paraId="6B8B8188" w14:textId="77777777" w:rsidR="004E06BC" w:rsidRDefault="00BE493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一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现场</w:t>
      </w:r>
      <w:r>
        <w:rPr>
          <w:rFonts w:hint="eastAsia"/>
          <w:sz w:val="32"/>
          <w:szCs w:val="32"/>
        </w:rPr>
        <w:t>状况</w:t>
      </w:r>
    </w:p>
    <w:p w14:paraId="61F53B3C" w14:textId="77777777" w:rsidR="004E06BC" w:rsidRDefault="00BE4937" w:rsidP="00BE4937">
      <w:pPr>
        <w:jc w:val="center"/>
      </w:pPr>
      <w:r>
        <w:rPr>
          <w:rFonts w:hint="eastAsia"/>
          <w:noProof/>
        </w:rPr>
        <w:drawing>
          <wp:inline distT="0" distB="0" distL="114300" distR="114300" wp14:anchorId="4C61F7C7" wp14:editId="656B5FC9">
            <wp:extent cx="5520055" cy="3291840"/>
            <wp:effectExtent l="0" t="0" r="4445" b="3810"/>
            <wp:docPr id="9" name="图片 9" descr="f81556e1638e8063e48d079213e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81556e1638e8063e48d079213e23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E5E51" w14:textId="77777777" w:rsidR="004E06BC" w:rsidRDefault="004E06BC"/>
    <w:p w14:paraId="2EA50405" w14:textId="77777777" w:rsidR="004E06BC" w:rsidRDefault="004E06BC"/>
    <w:p w14:paraId="0B980F4F" w14:textId="77777777" w:rsidR="004E06BC" w:rsidRDefault="00BE4937" w:rsidP="00BE4937">
      <w:pPr>
        <w:jc w:val="center"/>
      </w:pPr>
      <w:r>
        <w:rPr>
          <w:noProof/>
        </w:rPr>
        <w:lastRenderedPageBreak/>
        <w:drawing>
          <wp:inline distT="0" distB="0" distL="0" distR="0" wp14:anchorId="6346A1B2" wp14:editId="27B61749">
            <wp:extent cx="3758565" cy="5567680"/>
            <wp:effectExtent l="0" t="0" r="13970" b="13335"/>
            <wp:docPr id="2" name="图片 2" descr="C:\Users\ADMINI~1\AppData\Local\Temp\WeChat Files\34d632028a5e59efc6fbb3fdd3b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34d632028a5e59efc6fbb3fdd3b7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58565" cy="556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FF4DB" w14:textId="77777777" w:rsidR="004E06BC" w:rsidRDefault="00BE4937" w:rsidP="00BE4937">
      <w:pPr>
        <w:jc w:val="center"/>
      </w:pPr>
      <w:r>
        <w:rPr>
          <w:noProof/>
        </w:rPr>
        <w:drawing>
          <wp:inline distT="0" distB="0" distL="0" distR="0" wp14:anchorId="0FA81B65" wp14:editId="3F2FBD4B">
            <wp:extent cx="5572760" cy="2966720"/>
            <wp:effectExtent l="0" t="0" r="8890" b="5080"/>
            <wp:docPr id="3" name="图片 3" descr="C:\Users\ADMINI~1\AppData\Local\Temp\WeChat Files\5514dfa05a728610820fa93b7def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5514dfa05a728610820fa93b7def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16760" w14:textId="77777777" w:rsidR="004E06BC" w:rsidRDefault="00BE4937" w:rsidP="00BE4937">
      <w:pPr>
        <w:jc w:val="center"/>
      </w:pPr>
      <w:r>
        <w:rPr>
          <w:noProof/>
        </w:rPr>
        <w:lastRenderedPageBreak/>
        <w:drawing>
          <wp:inline distT="0" distB="0" distL="0" distR="0" wp14:anchorId="257DCAA7" wp14:editId="65D42B6D">
            <wp:extent cx="5574030" cy="5619115"/>
            <wp:effectExtent l="0" t="0" r="7620" b="635"/>
            <wp:docPr id="4" name="图片 4" descr="C:\Users\ADMINI~1\AppData\Local\Temp\WeChat Files\44f28ef711dcb7d982eb930a42537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44f28ef711dcb7d982eb930a42537a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562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7A458" w14:textId="77777777" w:rsidR="004E06BC" w:rsidRDefault="00BE4937" w:rsidP="00BE4937">
      <w:pPr>
        <w:jc w:val="center"/>
      </w:pPr>
      <w:r>
        <w:rPr>
          <w:noProof/>
        </w:rPr>
        <w:drawing>
          <wp:inline distT="0" distB="0" distL="0" distR="0" wp14:anchorId="1792EEBC" wp14:editId="7ADD589E">
            <wp:extent cx="5539740" cy="2966720"/>
            <wp:effectExtent l="0" t="0" r="3810" b="5080"/>
            <wp:docPr id="5" name="图片 5" descr="C:\Users\ADMINI~1\AppData\Local\Temp\WeChat Files\211b9d47804479f9ccacb76e13713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211b9d47804479f9ccacb76e137136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9888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88EF9" w14:textId="77777777" w:rsidR="004E06BC" w:rsidRDefault="00BE4937" w:rsidP="00BE4937">
      <w:pPr>
        <w:jc w:val="center"/>
      </w:pPr>
      <w:r>
        <w:rPr>
          <w:noProof/>
        </w:rPr>
        <w:lastRenderedPageBreak/>
        <w:drawing>
          <wp:inline distT="0" distB="0" distL="0" distR="0" wp14:anchorId="189D99B1" wp14:editId="711DCB2D">
            <wp:extent cx="5577840" cy="5908040"/>
            <wp:effectExtent l="0" t="0" r="3810" b="0"/>
            <wp:docPr id="6" name="图片 6" descr="C:\Users\ADMINI~1\AppData\Local\Temp\WeChat Files\97513527d1468fc4a203a8f771a8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WeChat Files\97513527d1468fc4a203a8f771a84d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160" cy="592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1B97A" w14:textId="77777777" w:rsidR="004E06BC" w:rsidRDefault="00BE4937" w:rsidP="00BE4937">
      <w:pPr>
        <w:jc w:val="center"/>
      </w:pPr>
      <w:r>
        <w:rPr>
          <w:noProof/>
        </w:rPr>
        <w:drawing>
          <wp:inline distT="0" distB="0" distL="0" distR="0" wp14:anchorId="1F08802D" wp14:editId="2429F785">
            <wp:extent cx="5688330" cy="3199130"/>
            <wp:effectExtent l="0" t="0" r="7620" b="1270"/>
            <wp:docPr id="7" name="图片 7" descr="C:\Users\ADMINI~1\AppData\Local\Temp\WeChat Files\cd417e7c1e2b954a382cb05a8f5ef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WeChat Files\cd417e7c1e2b954a382cb05a8f5efa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19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5610C" w14:textId="77777777" w:rsidR="004E06BC" w:rsidRDefault="00BE4937" w:rsidP="00BE4937">
      <w:pPr>
        <w:jc w:val="center"/>
      </w:pPr>
      <w:r>
        <w:rPr>
          <w:noProof/>
        </w:rPr>
        <w:lastRenderedPageBreak/>
        <w:drawing>
          <wp:inline distT="0" distB="0" distL="0" distR="0" wp14:anchorId="7909737E" wp14:editId="7AA0A23B">
            <wp:extent cx="5688330" cy="3199130"/>
            <wp:effectExtent l="0" t="0" r="7620" b="1270"/>
            <wp:docPr id="8" name="图片 8" descr="C:\Users\ADMINI~1\AppData\Local\Temp\WeChat Files\245b6e537476ba3aa66fca5927af5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WeChat Files\245b6e537476ba3aa66fca5927af54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19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90091" w14:textId="77777777" w:rsidR="004E06BC" w:rsidRDefault="00BE493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二</w:t>
      </w:r>
      <w:r>
        <w:rPr>
          <w:rFonts w:hint="eastAsia"/>
          <w:sz w:val="32"/>
          <w:szCs w:val="32"/>
        </w:rPr>
        <w:t>、原因分析</w:t>
      </w:r>
    </w:p>
    <w:p w14:paraId="3397BA81" w14:textId="77777777" w:rsidR="004E06BC" w:rsidRDefault="00BE493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rFonts w:hint="eastAsia"/>
          <w:sz w:val="32"/>
          <w:szCs w:val="32"/>
        </w:rPr>
        <w:t>1.</w:t>
      </w:r>
      <w:r>
        <w:rPr>
          <w:sz w:val="32"/>
          <w:szCs w:val="32"/>
        </w:rPr>
        <w:t>外墙由于建筑物沉降或者原砌体不密实</w:t>
      </w:r>
      <w:r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导致很多部位开裂</w:t>
      </w:r>
      <w:r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雨水从开裂处渗漏进墙体</w:t>
      </w:r>
      <w:r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导致室内内墙渗漏</w:t>
      </w:r>
      <w:r>
        <w:rPr>
          <w:rFonts w:hint="eastAsia"/>
          <w:sz w:val="32"/>
          <w:szCs w:val="32"/>
        </w:rPr>
        <w:t>。</w:t>
      </w:r>
    </w:p>
    <w:p w14:paraId="5EDABC0E" w14:textId="77777777" w:rsidR="004E06BC" w:rsidRDefault="00BE493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2.</w:t>
      </w:r>
      <w:r>
        <w:rPr>
          <w:rFonts w:hint="eastAsia"/>
          <w:sz w:val="32"/>
          <w:szCs w:val="32"/>
        </w:rPr>
        <w:t>使用年限已久缺少清扫维护致使屋面杂草</w:t>
      </w:r>
      <w:proofErr w:type="gramStart"/>
      <w:r>
        <w:rPr>
          <w:rFonts w:hint="eastAsia"/>
          <w:sz w:val="32"/>
          <w:szCs w:val="32"/>
        </w:rPr>
        <w:t>树破坏</w:t>
      </w:r>
      <w:proofErr w:type="gramEnd"/>
      <w:r>
        <w:rPr>
          <w:rFonts w:hint="eastAsia"/>
          <w:sz w:val="32"/>
          <w:szCs w:val="32"/>
        </w:rPr>
        <w:t>了屋面的保护层损伤了防水层。</w:t>
      </w:r>
    </w:p>
    <w:p w14:paraId="086D5316" w14:textId="77777777" w:rsidR="004E06BC" w:rsidRDefault="00BE493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3.</w:t>
      </w:r>
      <w:r>
        <w:rPr>
          <w:sz w:val="32"/>
          <w:szCs w:val="32"/>
        </w:rPr>
        <w:t>目前</w:t>
      </w:r>
      <w:r>
        <w:rPr>
          <w:rFonts w:hint="eastAsia"/>
          <w:sz w:val="32"/>
          <w:szCs w:val="32"/>
        </w:rPr>
        <w:t>不同部位、不同程度地存在</w:t>
      </w:r>
      <w:r>
        <w:rPr>
          <w:sz w:val="32"/>
          <w:szCs w:val="32"/>
        </w:rPr>
        <w:t>渗漏</w:t>
      </w:r>
      <w:r>
        <w:rPr>
          <w:rFonts w:hint="eastAsia"/>
          <w:sz w:val="32"/>
          <w:szCs w:val="32"/>
        </w:rPr>
        <w:t>现象</w:t>
      </w:r>
      <w:r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如不及时维修处理</w:t>
      </w:r>
      <w:r>
        <w:rPr>
          <w:rFonts w:hint="eastAsia"/>
          <w:sz w:val="32"/>
          <w:szCs w:val="32"/>
        </w:rPr>
        <w:t>其破坏程度会扩大存在极大的安全隐患。</w:t>
      </w:r>
    </w:p>
    <w:p w14:paraId="5ECDA2BE" w14:textId="01539128" w:rsidR="004E06BC" w:rsidRDefault="001104B6" w:rsidP="001104B6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三、</w:t>
      </w:r>
      <w:r w:rsidR="00BE4937">
        <w:rPr>
          <w:rFonts w:hint="eastAsia"/>
          <w:sz w:val="32"/>
          <w:szCs w:val="32"/>
        </w:rPr>
        <w:t>维修质量</w:t>
      </w:r>
      <w:r>
        <w:rPr>
          <w:rFonts w:hint="eastAsia"/>
          <w:sz w:val="32"/>
          <w:szCs w:val="32"/>
        </w:rPr>
        <w:t>要求</w:t>
      </w:r>
    </w:p>
    <w:p w14:paraId="11E943F2" w14:textId="77777777" w:rsidR="004E06BC" w:rsidRDefault="00BE493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</w:t>
      </w:r>
      <w:proofErr w:type="gramStart"/>
      <w:r>
        <w:rPr>
          <w:rFonts w:hint="eastAsia"/>
          <w:sz w:val="32"/>
          <w:szCs w:val="32"/>
        </w:rPr>
        <w:t>维修后质保</w:t>
      </w:r>
      <w:proofErr w:type="gramEnd"/>
      <w:r>
        <w:rPr>
          <w:rFonts w:hint="eastAsia"/>
          <w:sz w:val="32"/>
          <w:szCs w:val="32"/>
        </w:rPr>
        <w:t>五年不漏水。</w:t>
      </w:r>
    </w:p>
    <w:p w14:paraId="3CE04420" w14:textId="77777777" w:rsidR="004E06BC" w:rsidRDefault="004E06BC">
      <w:pPr>
        <w:rPr>
          <w:sz w:val="32"/>
          <w:szCs w:val="32"/>
        </w:rPr>
      </w:pPr>
    </w:p>
    <w:p w14:paraId="02A255B9" w14:textId="77777777" w:rsidR="004E06BC" w:rsidRDefault="00BE4937">
      <w:pPr>
        <w:ind w:firstLine="636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                               </w:t>
      </w:r>
      <w:r>
        <w:rPr>
          <w:rFonts w:hint="eastAsia"/>
          <w:b/>
          <w:bCs/>
          <w:sz w:val="32"/>
          <w:szCs w:val="32"/>
        </w:rPr>
        <w:t>国药动保</w:t>
      </w:r>
      <w:r>
        <w:rPr>
          <w:rFonts w:hint="eastAsia"/>
          <w:b/>
          <w:bCs/>
          <w:sz w:val="32"/>
          <w:szCs w:val="32"/>
        </w:rPr>
        <w:t>安环部</w:t>
      </w:r>
    </w:p>
    <w:p w14:paraId="28BF425F" w14:textId="23329E4C" w:rsidR="004E06BC" w:rsidRDefault="00BE4937">
      <w:pPr>
        <w:ind w:firstLine="636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                                  2021-1</w:t>
      </w:r>
      <w:r w:rsidR="001104B6">
        <w:rPr>
          <w:b/>
          <w:bCs/>
          <w:sz w:val="32"/>
          <w:szCs w:val="32"/>
        </w:rPr>
        <w:t>2</w:t>
      </w:r>
      <w:r>
        <w:rPr>
          <w:rFonts w:hint="eastAsia"/>
          <w:b/>
          <w:bCs/>
          <w:sz w:val="32"/>
          <w:szCs w:val="32"/>
        </w:rPr>
        <w:t>-</w:t>
      </w:r>
      <w:r>
        <w:rPr>
          <w:rFonts w:hint="eastAsia"/>
          <w:b/>
          <w:bCs/>
          <w:sz w:val="32"/>
          <w:szCs w:val="32"/>
        </w:rPr>
        <w:t>18</w:t>
      </w:r>
    </w:p>
    <w:sectPr w:rsidR="004E06BC">
      <w:pgSz w:w="11906" w:h="16838"/>
      <w:pgMar w:top="1440" w:right="1247" w:bottom="851" w:left="124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3514479"/>
    <w:multiLevelType w:val="singleLevel"/>
    <w:tmpl w:val="C3514479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239AC00E"/>
    <w:multiLevelType w:val="singleLevel"/>
    <w:tmpl w:val="239AC00E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706"/>
    <w:rsid w:val="000F1A91"/>
    <w:rsid w:val="001104B6"/>
    <w:rsid w:val="001678C7"/>
    <w:rsid w:val="00193FCC"/>
    <w:rsid w:val="0019743A"/>
    <w:rsid w:val="00351D7C"/>
    <w:rsid w:val="003B6118"/>
    <w:rsid w:val="003E0ACD"/>
    <w:rsid w:val="003F26B5"/>
    <w:rsid w:val="00430C81"/>
    <w:rsid w:val="004B0515"/>
    <w:rsid w:val="004B19C0"/>
    <w:rsid w:val="004E06BC"/>
    <w:rsid w:val="005D0846"/>
    <w:rsid w:val="006C5942"/>
    <w:rsid w:val="00792706"/>
    <w:rsid w:val="007D22E2"/>
    <w:rsid w:val="007E6931"/>
    <w:rsid w:val="008E3BE2"/>
    <w:rsid w:val="00972725"/>
    <w:rsid w:val="009C0B2C"/>
    <w:rsid w:val="00BB7C2E"/>
    <w:rsid w:val="00BE4937"/>
    <w:rsid w:val="00C4359E"/>
    <w:rsid w:val="00CB336E"/>
    <w:rsid w:val="00D06FEA"/>
    <w:rsid w:val="00D54D1D"/>
    <w:rsid w:val="00DB50F2"/>
    <w:rsid w:val="00EF0105"/>
    <w:rsid w:val="00F40CF1"/>
    <w:rsid w:val="00FC00F4"/>
    <w:rsid w:val="00FE4E82"/>
    <w:rsid w:val="00FE515C"/>
    <w:rsid w:val="00FF1738"/>
    <w:rsid w:val="3A29327D"/>
    <w:rsid w:val="42554460"/>
    <w:rsid w:val="572B7E4E"/>
    <w:rsid w:val="66005D09"/>
    <w:rsid w:val="6A1C0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8170F2"/>
  <w15:docId w15:val="{7C4E69DB-3DB4-48CC-B994-947C9A39E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58</Words>
  <Characters>332</Characters>
  <Application>Microsoft Office Word</Application>
  <DocSecurity>0</DocSecurity>
  <Lines>2</Lines>
  <Paragraphs>1</Paragraphs>
  <ScaleCrop>false</ScaleCrop>
  <Company>P R C</Company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13476015240@163.com</cp:lastModifiedBy>
  <cp:revision>3</cp:revision>
  <cp:lastPrinted>2021-10-18T04:20:00Z</cp:lastPrinted>
  <dcterms:created xsi:type="dcterms:W3CDTF">2022-02-15T07:41:00Z</dcterms:created>
  <dcterms:modified xsi:type="dcterms:W3CDTF">2022-02-15T07:42:00Z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12089E39780A42CBBFDF40363C10E8CA</vt:lpwstr>
  </property>
</Properties>
</file>