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003" w:rsidRDefault="00B04C4D">
      <w:r>
        <w:rPr>
          <w:noProof/>
        </w:rPr>
        <w:drawing>
          <wp:inline distT="0" distB="0" distL="0" distR="0">
            <wp:extent cx="5434773" cy="5760000"/>
            <wp:effectExtent l="19050" t="0" r="0" b="0"/>
            <wp:docPr id="2" name="图片 1" descr="F:\lynne\0000\20190611\森朝\森朝60-HEM-T92-60-C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ynne\0000\20190611\森朝\森朝60-HEM-T92-60-CL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773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C4D" w:rsidRDefault="00B04C4D"/>
    <w:tbl>
      <w:tblPr>
        <w:tblStyle w:val="a4"/>
        <w:tblW w:w="0" w:type="auto"/>
        <w:tblCellMar>
          <w:left w:w="0" w:type="dxa"/>
          <w:right w:w="0" w:type="dxa"/>
        </w:tblCellMar>
        <w:tblLook w:val="04A0"/>
      </w:tblPr>
      <w:tblGrid>
        <w:gridCol w:w="1139"/>
        <w:gridCol w:w="3245"/>
        <w:gridCol w:w="4356"/>
      </w:tblGrid>
      <w:tr w:rsidR="00A52003" w:rsidTr="00190350">
        <w:trPr>
          <w:trHeight w:val="397"/>
        </w:trPr>
        <w:tc>
          <w:tcPr>
            <w:tcW w:w="4384" w:type="dxa"/>
            <w:gridSpan w:val="2"/>
            <w:shd w:val="clear" w:color="auto" w:fill="F2F2F2" w:themeFill="background1" w:themeFillShade="F2"/>
            <w:vAlign w:val="center"/>
          </w:tcPr>
          <w:p w:rsidR="00A52003" w:rsidRPr="008345C7" w:rsidRDefault="00190350" w:rsidP="006F7035">
            <w:pPr>
              <w:spacing w:beforeLines="10" w:afterLines="10" w:line="240" w:lineRule="atLeast"/>
              <w:jc w:val="center"/>
              <w:rPr>
                <w:rFonts w:asciiTheme="minorEastAsia" w:hAnsiTheme="minorEastAsia"/>
                <w:b/>
              </w:rPr>
            </w:pPr>
            <w:r w:rsidRPr="008345C7">
              <w:rPr>
                <w:rFonts w:asciiTheme="minorEastAsia" w:hAnsiTheme="minorEastAsia" w:hint="eastAsia"/>
                <w:b/>
              </w:rPr>
              <w:t>产品型号：HEM-</w:t>
            </w:r>
            <w:r w:rsidR="006F63BC">
              <w:rPr>
                <w:rFonts w:asciiTheme="minorEastAsia" w:hAnsiTheme="minorEastAsia" w:hint="eastAsia"/>
                <w:b/>
              </w:rPr>
              <w:t>T</w:t>
            </w:r>
            <w:r w:rsidR="00DF668E">
              <w:rPr>
                <w:rFonts w:asciiTheme="minorEastAsia" w:hAnsiTheme="minorEastAsia" w:hint="eastAsia"/>
                <w:b/>
              </w:rPr>
              <w:t>9</w:t>
            </w:r>
            <w:r w:rsidR="00203494">
              <w:rPr>
                <w:rFonts w:asciiTheme="minorEastAsia" w:hAnsiTheme="minorEastAsia" w:hint="eastAsia"/>
                <w:b/>
              </w:rPr>
              <w:t>2</w:t>
            </w:r>
            <w:r w:rsidR="002D6938">
              <w:rPr>
                <w:rFonts w:asciiTheme="minorEastAsia" w:hAnsiTheme="minorEastAsia" w:hint="eastAsia"/>
                <w:b/>
              </w:rPr>
              <w:t>-</w:t>
            </w:r>
            <w:r w:rsidR="00203494">
              <w:rPr>
                <w:rFonts w:asciiTheme="minorEastAsia" w:hAnsiTheme="minorEastAsia" w:hint="eastAsia"/>
                <w:b/>
              </w:rPr>
              <w:t>60</w:t>
            </w:r>
            <w:r w:rsidR="00395993">
              <w:rPr>
                <w:rFonts w:asciiTheme="minorEastAsia" w:hAnsiTheme="minorEastAsia" w:hint="eastAsia"/>
                <w:b/>
              </w:rPr>
              <w:t>-</w:t>
            </w:r>
            <w:r w:rsidR="00106A35">
              <w:rPr>
                <w:rFonts w:asciiTheme="minorEastAsia" w:hAnsiTheme="minorEastAsia" w:hint="eastAsia"/>
                <w:b/>
              </w:rPr>
              <w:t>CL</w:t>
            </w:r>
          </w:p>
        </w:tc>
        <w:tc>
          <w:tcPr>
            <w:tcW w:w="4356" w:type="dxa"/>
            <w:vMerge w:val="restart"/>
          </w:tcPr>
          <w:p w:rsidR="00A52003" w:rsidRDefault="001F57E9" w:rsidP="002C6F0E">
            <w:pPr>
              <w:ind w:firstLineChars="50" w:firstLine="105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1051313</wp:posOffset>
                  </wp:positionH>
                  <wp:positionV relativeFrom="paragraph">
                    <wp:posOffset>430558</wp:posOffset>
                  </wp:positionV>
                  <wp:extent cx="586371" cy="723332"/>
                  <wp:effectExtent l="19050" t="0" r="4179" b="0"/>
                  <wp:wrapNone/>
                  <wp:docPr id="17" name="图片 2" descr="C:\Users\Administrator\Desktop\配件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配件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371" cy="723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C6F0E">
              <w:rPr>
                <w:rFonts w:hint="eastAsia"/>
              </w:rPr>
              <w:t>配件：</w:t>
            </w:r>
          </w:p>
        </w:tc>
      </w:tr>
      <w:tr w:rsidR="004C45B0" w:rsidTr="004A3A4A">
        <w:tc>
          <w:tcPr>
            <w:tcW w:w="1139" w:type="dxa"/>
            <w:vAlign w:val="center"/>
          </w:tcPr>
          <w:p w:rsidR="004C45B0" w:rsidRDefault="004C45B0" w:rsidP="00FE5179">
            <w:pPr>
              <w:jc w:val="center"/>
            </w:pPr>
            <w:r>
              <w:rPr>
                <w:rFonts w:hint="eastAsia"/>
              </w:rPr>
              <w:t>功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率</w:t>
            </w:r>
          </w:p>
        </w:tc>
        <w:tc>
          <w:tcPr>
            <w:tcW w:w="3245" w:type="dxa"/>
            <w:vAlign w:val="center"/>
          </w:tcPr>
          <w:p w:rsidR="004C45B0" w:rsidRDefault="00203494" w:rsidP="006F7035">
            <w:pPr>
              <w:spacing w:beforeLines="10" w:afterLines="10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150</w:t>
            </w:r>
            <w:r w:rsidR="004C45B0" w:rsidRPr="002C6F0E">
              <w:rPr>
                <w:rFonts w:asciiTheme="minorEastAsia" w:hAnsiTheme="minorEastAsia" w:hint="eastAsia"/>
              </w:rPr>
              <w:t>W</w:t>
            </w:r>
            <w:r w:rsidR="00EB1E5A">
              <w:rPr>
                <w:rFonts w:asciiTheme="minorEastAsia" w:hAnsiTheme="minorEastAsia" w:hint="eastAsia"/>
              </w:rPr>
              <w:t xml:space="preserve"> </w:t>
            </w:r>
          </w:p>
        </w:tc>
        <w:tc>
          <w:tcPr>
            <w:tcW w:w="4356" w:type="dxa"/>
            <w:vMerge/>
          </w:tcPr>
          <w:p w:rsidR="004C45B0" w:rsidRDefault="004C45B0"/>
        </w:tc>
      </w:tr>
      <w:tr w:rsidR="004C45B0" w:rsidTr="00D51AF9">
        <w:tc>
          <w:tcPr>
            <w:tcW w:w="1139" w:type="dxa"/>
            <w:vAlign w:val="center"/>
          </w:tcPr>
          <w:p w:rsidR="004C45B0" w:rsidRDefault="004C45B0" w:rsidP="00FE5179">
            <w:pPr>
              <w:jc w:val="center"/>
            </w:pPr>
            <w:r>
              <w:rPr>
                <w:rFonts w:hint="eastAsia"/>
              </w:rPr>
              <w:t>光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通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量</w:t>
            </w:r>
          </w:p>
        </w:tc>
        <w:tc>
          <w:tcPr>
            <w:tcW w:w="3245" w:type="dxa"/>
            <w:vAlign w:val="center"/>
          </w:tcPr>
          <w:p w:rsidR="004C45B0" w:rsidRDefault="00203494" w:rsidP="006F7035">
            <w:pPr>
              <w:spacing w:beforeLines="10" w:afterLines="10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11250</w:t>
            </w:r>
            <w:r w:rsidR="00C82D6C">
              <w:rPr>
                <w:rFonts w:asciiTheme="minorEastAsia" w:hAnsiTheme="minorEastAsia" w:hint="eastAsia"/>
              </w:rPr>
              <w:t xml:space="preserve"> </w:t>
            </w:r>
            <w:r w:rsidR="004C45B0">
              <w:rPr>
                <w:rFonts w:asciiTheme="minorEastAsia" w:hAnsiTheme="minorEastAsia" w:hint="eastAsia"/>
              </w:rPr>
              <w:t>lm</w:t>
            </w:r>
            <w:r w:rsidR="00EB1E5A">
              <w:rPr>
                <w:rFonts w:asciiTheme="minorEastAsia" w:hAnsiTheme="minorEastAsia" w:hint="eastAsia"/>
              </w:rPr>
              <w:t xml:space="preserve"> </w:t>
            </w:r>
          </w:p>
        </w:tc>
        <w:tc>
          <w:tcPr>
            <w:tcW w:w="4356" w:type="dxa"/>
            <w:vMerge/>
          </w:tcPr>
          <w:p w:rsidR="004C45B0" w:rsidRDefault="004C45B0"/>
        </w:tc>
      </w:tr>
      <w:tr w:rsidR="00A52003" w:rsidTr="00D13377">
        <w:tc>
          <w:tcPr>
            <w:tcW w:w="1139" w:type="dxa"/>
            <w:vAlign w:val="center"/>
          </w:tcPr>
          <w:p w:rsidR="00A52003" w:rsidRDefault="00190350" w:rsidP="00FE5179">
            <w:pPr>
              <w:jc w:val="center"/>
            </w:pPr>
            <w:r>
              <w:rPr>
                <w:rFonts w:hint="eastAsia"/>
              </w:rPr>
              <w:t>光</w:t>
            </w:r>
            <w:r w:rsidR="00FE5179"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效</w:t>
            </w:r>
          </w:p>
        </w:tc>
        <w:tc>
          <w:tcPr>
            <w:tcW w:w="3245" w:type="dxa"/>
            <w:vAlign w:val="center"/>
          </w:tcPr>
          <w:p w:rsidR="00FE5179" w:rsidRPr="005E2304" w:rsidRDefault="00203494" w:rsidP="006F7035">
            <w:pPr>
              <w:spacing w:beforeLines="10" w:afterLines="10" w:line="240" w:lineRule="atLeast"/>
              <w:ind w:firstLineChars="100" w:firstLine="21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75</w:t>
            </w:r>
            <w:r w:rsidR="00FE5179" w:rsidRPr="005E2304">
              <w:rPr>
                <w:rFonts w:asciiTheme="minorEastAsia" w:hAnsiTheme="minorEastAsia" w:hint="eastAsia"/>
              </w:rPr>
              <w:t xml:space="preserve"> lm/w</w:t>
            </w:r>
          </w:p>
        </w:tc>
        <w:tc>
          <w:tcPr>
            <w:tcW w:w="4356" w:type="dxa"/>
            <w:vMerge/>
          </w:tcPr>
          <w:p w:rsidR="00A52003" w:rsidRDefault="00A52003"/>
        </w:tc>
      </w:tr>
      <w:tr w:rsidR="00A52003" w:rsidTr="00D13377">
        <w:tc>
          <w:tcPr>
            <w:tcW w:w="1139" w:type="dxa"/>
            <w:vAlign w:val="center"/>
          </w:tcPr>
          <w:p w:rsidR="00A52003" w:rsidRDefault="00190350" w:rsidP="00FE5179">
            <w:pPr>
              <w:jc w:val="center"/>
            </w:pPr>
            <w:r>
              <w:rPr>
                <w:rFonts w:hint="eastAsia"/>
              </w:rPr>
              <w:t>电</w:t>
            </w:r>
            <w:r w:rsidR="00FE5179"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压</w:t>
            </w:r>
          </w:p>
        </w:tc>
        <w:tc>
          <w:tcPr>
            <w:tcW w:w="3245" w:type="dxa"/>
            <w:vAlign w:val="center"/>
          </w:tcPr>
          <w:p w:rsidR="00A52003" w:rsidRDefault="004465A7" w:rsidP="006F7035">
            <w:pPr>
              <w:spacing w:beforeLines="10" w:afterLines="10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□</w:t>
            </w:r>
            <w:r w:rsidR="006F63BC">
              <w:rPr>
                <w:rFonts w:asciiTheme="minorEastAsia" w:hAnsiTheme="minorEastAsia" w:hint="eastAsia"/>
              </w:rPr>
              <w:t>AC</w:t>
            </w:r>
            <w:r w:rsidR="00D50AE9" w:rsidRPr="00D50AE9">
              <w:rPr>
                <w:rFonts w:asciiTheme="minorEastAsia" w:hAnsiTheme="minorEastAsia"/>
              </w:rPr>
              <w:t>2</w:t>
            </w:r>
            <w:r w:rsidR="006F63BC">
              <w:rPr>
                <w:rFonts w:asciiTheme="minorEastAsia" w:hAnsiTheme="minorEastAsia" w:hint="eastAsia"/>
              </w:rPr>
              <w:t>20</w:t>
            </w:r>
            <w:r w:rsidR="00D50AE9" w:rsidRPr="00D50AE9">
              <w:rPr>
                <w:rFonts w:asciiTheme="minorEastAsia" w:hAnsiTheme="minorEastAsia"/>
              </w:rPr>
              <w:t>V</w:t>
            </w:r>
            <w:r w:rsidR="00F827E0">
              <w:rPr>
                <w:rFonts w:asciiTheme="minorEastAsia" w:hAnsiTheme="minorEastAsia" w:hint="eastAsia"/>
              </w:rPr>
              <w:t xml:space="preserve"> </w:t>
            </w:r>
            <w:r w:rsidR="009E7718">
              <w:rPr>
                <w:rFonts w:asciiTheme="minorEastAsia" w:hAnsiTheme="minorEastAsia" w:hint="eastAsia"/>
              </w:rPr>
              <w:t xml:space="preserve"> </w:t>
            </w:r>
          </w:p>
        </w:tc>
        <w:tc>
          <w:tcPr>
            <w:tcW w:w="4356" w:type="dxa"/>
            <w:vMerge/>
          </w:tcPr>
          <w:p w:rsidR="00A52003" w:rsidRDefault="00A52003"/>
        </w:tc>
      </w:tr>
      <w:tr w:rsidR="00A52003" w:rsidTr="00B834DD">
        <w:trPr>
          <w:trHeight w:val="462"/>
        </w:trPr>
        <w:tc>
          <w:tcPr>
            <w:tcW w:w="1139" w:type="dxa"/>
            <w:vAlign w:val="center"/>
          </w:tcPr>
          <w:p w:rsidR="00A52003" w:rsidRDefault="00190350" w:rsidP="006F7035">
            <w:pPr>
              <w:spacing w:beforeLines="10" w:afterLines="10" w:line="240" w:lineRule="atLeast"/>
              <w:jc w:val="center"/>
            </w:pPr>
            <w:r w:rsidRPr="002C6F0E">
              <w:rPr>
                <w:rFonts w:asciiTheme="minorEastAsia" w:hAnsiTheme="minorEastAsia" w:hint="eastAsia"/>
              </w:rPr>
              <w:t>符合标准</w:t>
            </w:r>
          </w:p>
        </w:tc>
        <w:tc>
          <w:tcPr>
            <w:tcW w:w="3245" w:type="dxa"/>
            <w:vAlign w:val="center"/>
          </w:tcPr>
          <w:p w:rsidR="00A52003" w:rsidRPr="002C6F0E" w:rsidRDefault="006F63BC" w:rsidP="006F7035">
            <w:pPr>
              <w:spacing w:beforeLines="10" w:afterLines="10" w:line="240" w:lineRule="atLeast"/>
              <w:ind w:firstLineChars="100" w:firstLine="21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33168" cy="180000"/>
                  <wp:effectExtent l="0" t="0" r="0" b="0"/>
                  <wp:docPr id="41" name="图片 40" descr="3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c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68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6" w:type="dxa"/>
            <w:vMerge/>
          </w:tcPr>
          <w:p w:rsidR="00A52003" w:rsidRDefault="00A52003"/>
        </w:tc>
      </w:tr>
    </w:tbl>
    <w:p w:rsidR="00A52003" w:rsidRDefault="00A52003" w:rsidP="002C6F0E">
      <w:pPr>
        <w:jc w:val="center"/>
      </w:pPr>
    </w:p>
    <w:tbl>
      <w:tblPr>
        <w:tblStyle w:val="a4"/>
        <w:tblW w:w="0" w:type="auto"/>
        <w:tblCellMar>
          <w:left w:w="0" w:type="dxa"/>
          <w:right w:w="0" w:type="dxa"/>
        </w:tblCellMar>
        <w:tblLook w:val="04A0"/>
      </w:tblPr>
      <w:tblGrid>
        <w:gridCol w:w="8740"/>
      </w:tblGrid>
      <w:tr w:rsidR="00A52003" w:rsidTr="00D13377">
        <w:trPr>
          <w:trHeight w:val="969"/>
        </w:trPr>
        <w:tc>
          <w:tcPr>
            <w:tcW w:w="8946" w:type="dxa"/>
            <w:vAlign w:val="center"/>
          </w:tcPr>
          <w:p w:rsidR="001F57E9" w:rsidRDefault="00D66097" w:rsidP="006F7035">
            <w:pPr>
              <w:spacing w:beforeLines="10" w:afterLines="10" w:line="240" w:lineRule="atLeast"/>
              <w:jc w:val="center"/>
              <w:rPr>
                <w:rFonts w:asciiTheme="minorEastAsia" w:hAnsiTheme="minorEastAsia"/>
              </w:rPr>
            </w:pPr>
            <w:r w:rsidRPr="00D66097">
              <w:rPr>
                <w:rFonts w:asciiTheme="minorEastAsia" w:hAnsiTheme="minorEastAsia" w:hint="eastAsia"/>
              </w:rPr>
              <w:t>1.灯具采用铝合金材质</w:t>
            </w:r>
            <w:r w:rsidR="001F57E9" w:rsidRPr="001F57E9">
              <w:rPr>
                <w:rFonts w:asciiTheme="minorEastAsia" w:hAnsiTheme="minorEastAsia" w:hint="eastAsia"/>
              </w:rPr>
              <w:t>；</w:t>
            </w:r>
          </w:p>
          <w:p w:rsidR="0062665F" w:rsidRPr="0062665F" w:rsidRDefault="00D66097" w:rsidP="006F7035">
            <w:pPr>
              <w:spacing w:beforeLines="10" w:afterLines="10" w:line="240" w:lineRule="atLeast"/>
              <w:jc w:val="center"/>
              <w:rPr>
                <w:rFonts w:asciiTheme="minorEastAsia" w:hAnsiTheme="minorEastAsia"/>
              </w:rPr>
            </w:pPr>
            <w:r w:rsidRPr="00D66097">
              <w:rPr>
                <w:rFonts w:asciiTheme="minorEastAsia" w:hAnsiTheme="minorEastAsia" w:hint="eastAsia"/>
              </w:rPr>
              <w:t>2.透光板采用钢化玻璃</w:t>
            </w:r>
            <w:r w:rsidR="001F57E9" w:rsidRPr="001F57E9">
              <w:rPr>
                <w:rFonts w:asciiTheme="minorEastAsia" w:hAnsiTheme="minorEastAsia" w:hint="eastAsia"/>
              </w:rPr>
              <w:t>；</w:t>
            </w:r>
          </w:p>
          <w:p w:rsidR="00A52003" w:rsidRDefault="001F57E9" w:rsidP="006F7035">
            <w:pPr>
              <w:spacing w:beforeLines="10" w:afterLines="10" w:line="240" w:lineRule="atLeast"/>
              <w:jc w:val="center"/>
            </w:pPr>
            <w:r w:rsidRPr="001F57E9">
              <w:rPr>
                <w:rFonts w:asciiTheme="minorEastAsia" w:hAnsiTheme="minorEastAsia" w:hint="eastAsia"/>
              </w:rPr>
              <w:t>3.密封件采用优质硅胶。</w:t>
            </w:r>
          </w:p>
        </w:tc>
      </w:tr>
    </w:tbl>
    <w:p w:rsidR="00A52003" w:rsidRDefault="00A52003"/>
    <w:tbl>
      <w:tblPr>
        <w:tblStyle w:val="a4"/>
        <w:tblW w:w="8743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33"/>
        <w:gridCol w:w="3210"/>
        <w:gridCol w:w="1133"/>
        <w:gridCol w:w="3267"/>
      </w:tblGrid>
      <w:tr w:rsidR="004C45B0" w:rsidTr="00B865D7">
        <w:tc>
          <w:tcPr>
            <w:tcW w:w="1133" w:type="dxa"/>
            <w:vAlign w:val="center"/>
          </w:tcPr>
          <w:p w:rsidR="004C45B0" w:rsidRDefault="004C45B0" w:rsidP="00FE5179">
            <w:pPr>
              <w:jc w:val="center"/>
            </w:pPr>
            <w:r>
              <w:rPr>
                <w:rFonts w:hint="eastAsia"/>
              </w:rPr>
              <w:lastRenderedPageBreak/>
              <w:t>光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源</w:t>
            </w:r>
          </w:p>
        </w:tc>
        <w:tc>
          <w:tcPr>
            <w:tcW w:w="3210" w:type="dxa"/>
            <w:vAlign w:val="center"/>
          </w:tcPr>
          <w:p w:rsidR="004C45B0" w:rsidRDefault="00203494" w:rsidP="006F7035">
            <w:pPr>
              <w:spacing w:beforeLines="10" w:afterLines="10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XPE</w:t>
            </w:r>
          </w:p>
        </w:tc>
        <w:tc>
          <w:tcPr>
            <w:tcW w:w="1133" w:type="dxa"/>
            <w:vAlign w:val="center"/>
          </w:tcPr>
          <w:p w:rsidR="004C45B0" w:rsidRDefault="004C45B0" w:rsidP="00FE5179">
            <w:pPr>
              <w:jc w:val="center"/>
            </w:pPr>
            <w:r w:rsidRPr="00D50AE9">
              <w:rPr>
                <w:rFonts w:asciiTheme="minorEastAsia" w:hAnsiTheme="minorEastAsia" w:hint="eastAsia"/>
              </w:rPr>
              <w:t>LED数</w:t>
            </w:r>
            <w:r>
              <w:rPr>
                <w:rFonts w:hint="eastAsia"/>
              </w:rPr>
              <w:t>量</w:t>
            </w:r>
          </w:p>
        </w:tc>
        <w:tc>
          <w:tcPr>
            <w:tcW w:w="3267" w:type="dxa"/>
            <w:vAlign w:val="center"/>
          </w:tcPr>
          <w:p w:rsidR="004C45B0" w:rsidRDefault="00203494" w:rsidP="006F7035">
            <w:pPr>
              <w:spacing w:beforeLines="10" w:afterLines="10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60</w:t>
            </w:r>
            <w:r w:rsidR="004C45B0" w:rsidRPr="00943445">
              <w:rPr>
                <w:rFonts w:asciiTheme="minorEastAsia" w:hAnsiTheme="minorEastAsia" w:hint="eastAsia"/>
              </w:rPr>
              <w:t>PCS</w:t>
            </w:r>
          </w:p>
        </w:tc>
      </w:tr>
      <w:tr w:rsidR="00A52003" w:rsidTr="008D2B91">
        <w:tc>
          <w:tcPr>
            <w:tcW w:w="1133" w:type="dxa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光源光效</w:t>
            </w:r>
          </w:p>
        </w:tc>
        <w:tc>
          <w:tcPr>
            <w:tcW w:w="7610" w:type="dxa"/>
            <w:gridSpan w:val="3"/>
            <w:vAlign w:val="center"/>
          </w:tcPr>
          <w:p w:rsidR="00A52003" w:rsidRDefault="00203494" w:rsidP="006F7035">
            <w:pPr>
              <w:spacing w:beforeLines="10" w:afterLines="10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122</w:t>
            </w:r>
            <w:r w:rsidR="004A6BA0">
              <w:rPr>
                <w:rFonts w:asciiTheme="minorEastAsia" w:hAnsiTheme="minorEastAsia" w:hint="eastAsia"/>
              </w:rPr>
              <w:t xml:space="preserve"> lm/w </w:t>
            </w:r>
          </w:p>
        </w:tc>
      </w:tr>
    </w:tbl>
    <w:p w:rsidR="00A52003" w:rsidRDefault="00A52003"/>
    <w:tbl>
      <w:tblPr>
        <w:tblStyle w:val="a4"/>
        <w:tblW w:w="0" w:type="auto"/>
        <w:tblCellMar>
          <w:left w:w="0" w:type="dxa"/>
          <w:right w:w="0" w:type="dxa"/>
        </w:tblCellMar>
        <w:tblLook w:val="04A0"/>
      </w:tblPr>
      <w:tblGrid>
        <w:gridCol w:w="1134"/>
        <w:gridCol w:w="7601"/>
      </w:tblGrid>
      <w:tr w:rsidR="00A52003" w:rsidTr="00D13377">
        <w:tc>
          <w:tcPr>
            <w:tcW w:w="1134" w:type="dxa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配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光</w:t>
            </w:r>
          </w:p>
        </w:tc>
        <w:tc>
          <w:tcPr>
            <w:tcW w:w="7601" w:type="dxa"/>
            <w:vAlign w:val="center"/>
          </w:tcPr>
          <w:p w:rsidR="00A52003" w:rsidRDefault="0047612D" w:rsidP="006F7035">
            <w:pPr>
              <w:spacing w:beforeLines="10" w:afterLines="10" w:line="240" w:lineRule="atLeast"/>
              <w:ind w:leftChars="100" w:left="210" w:rightChars="100" w:right="210"/>
            </w:pPr>
            <w:r>
              <w:rPr>
                <w:rFonts w:asciiTheme="minorEastAsia" w:hAnsiTheme="minorEastAsia" w:hint="eastAsia"/>
              </w:rPr>
              <w:t>□6°□12°□15°□24°□32°□68°□13×29°□10×50°□17×54°</w:t>
            </w:r>
          </w:p>
        </w:tc>
      </w:tr>
      <w:tr w:rsidR="00A52003" w:rsidTr="00D13377">
        <w:tc>
          <w:tcPr>
            <w:tcW w:w="1134" w:type="dxa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中心光强</w:t>
            </w:r>
          </w:p>
        </w:tc>
        <w:tc>
          <w:tcPr>
            <w:tcW w:w="7601" w:type="dxa"/>
            <w:vAlign w:val="center"/>
          </w:tcPr>
          <w:p w:rsidR="00A52003" w:rsidRPr="005E2304" w:rsidRDefault="0047612D" w:rsidP="006F7035">
            <w:pPr>
              <w:spacing w:beforeLines="10" w:afterLines="10" w:line="240" w:lineRule="atLeast"/>
              <w:ind w:leftChars="100" w:left="210" w:rightChars="100" w:right="21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□</w:t>
            </w:r>
            <w:r>
              <w:rPr>
                <w:rFonts w:asciiTheme="minorEastAsia" w:hAnsiTheme="minorEastAsia"/>
              </w:rPr>
              <w:t>205362</w:t>
            </w:r>
            <w:r>
              <w:rPr>
                <w:rFonts w:asciiTheme="minorEastAsia" w:hAnsiTheme="minorEastAsia" w:hint="eastAsia"/>
              </w:rPr>
              <w:t xml:space="preserve"> cd</w:t>
            </w:r>
            <w:r>
              <w:rPr>
                <w:rFonts w:asciiTheme="minorEastAsia" w:hAnsiTheme="minorEastAsia"/>
              </w:rPr>
              <w:t xml:space="preserve"> </w:t>
            </w:r>
            <w:r>
              <w:rPr>
                <w:rFonts w:asciiTheme="minorEastAsia" w:hAnsiTheme="minorEastAsia" w:hint="eastAsia"/>
              </w:rPr>
              <w:t>□</w:t>
            </w:r>
            <w:r>
              <w:rPr>
                <w:rFonts w:asciiTheme="minorEastAsia" w:hAnsiTheme="minorEastAsia"/>
              </w:rPr>
              <w:t>109130</w:t>
            </w:r>
            <w:r>
              <w:rPr>
                <w:rFonts w:asciiTheme="minorEastAsia" w:hAnsiTheme="minorEastAsia" w:hint="eastAsia"/>
              </w:rPr>
              <w:t xml:space="preserve"> cd  □</w:t>
            </w:r>
            <w:r>
              <w:rPr>
                <w:rFonts w:asciiTheme="minorEastAsia" w:hAnsiTheme="minorEastAsia"/>
              </w:rPr>
              <w:t>112500</w:t>
            </w:r>
            <w:r>
              <w:rPr>
                <w:rFonts w:asciiTheme="minorEastAsia" w:hAnsiTheme="minorEastAsia" w:hint="eastAsia"/>
              </w:rPr>
              <w:t xml:space="preserve"> cd  □</w:t>
            </w:r>
            <w:r>
              <w:rPr>
                <w:rFonts w:asciiTheme="minorEastAsia" w:hAnsiTheme="minorEastAsia"/>
              </w:rPr>
              <w:t>40500</w:t>
            </w:r>
            <w:r>
              <w:rPr>
                <w:rFonts w:asciiTheme="minorEastAsia" w:hAnsiTheme="minorEastAsia" w:hint="eastAsia"/>
              </w:rPr>
              <w:t xml:space="preserve"> cd  □</w:t>
            </w:r>
            <w:r>
              <w:rPr>
                <w:rFonts w:asciiTheme="minorEastAsia" w:hAnsiTheme="minorEastAsia"/>
              </w:rPr>
              <w:t>28130</w:t>
            </w:r>
            <w:r>
              <w:rPr>
                <w:rFonts w:asciiTheme="minorEastAsia" w:hAnsiTheme="minorEastAsia" w:hint="eastAsia"/>
              </w:rPr>
              <w:t xml:space="preserve"> cd  □</w:t>
            </w:r>
            <w:r>
              <w:rPr>
                <w:rFonts w:asciiTheme="minorEastAsia" w:hAnsiTheme="minorEastAsia"/>
              </w:rPr>
              <w:t>7880</w:t>
            </w:r>
            <w:r>
              <w:rPr>
                <w:rFonts w:asciiTheme="minorEastAsia" w:hAnsiTheme="minorEastAsia" w:hint="eastAsia"/>
              </w:rPr>
              <w:t xml:space="preserve"> cd </w:t>
            </w:r>
            <w:r>
              <w:rPr>
                <w:rFonts w:asciiTheme="minorEastAsia" w:hAnsiTheme="minorEastAsia"/>
              </w:rPr>
              <w:t xml:space="preserve">   </w:t>
            </w:r>
            <w:r>
              <w:rPr>
                <w:rFonts w:asciiTheme="minorEastAsia" w:hAnsiTheme="minorEastAsia" w:hint="eastAsia"/>
              </w:rPr>
              <w:t xml:space="preserve"> □</w:t>
            </w:r>
            <w:r>
              <w:rPr>
                <w:rFonts w:asciiTheme="minorEastAsia" w:hAnsiTheme="minorEastAsia"/>
              </w:rPr>
              <w:t>75380</w:t>
            </w:r>
            <w:r>
              <w:rPr>
                <w:rFonts w:asciiTheme="minorEastAsia" w:hAnsiTheme="minorEastAsia" w:hint="eastAsia"/>
              </w:rPr>
              <w:t xml:space="preserve"> cd □</w:t>
            </w:r>
            <w:r>
              <w:rPr>
                <w:rFonts w:asciiTheme="minorEastAsia" w:hAnsiTheme="minorEastAsia"/>
              </w:rPr>
              <w:t>51750</w:t>
            </w:r>
            <w:r>
              <w:rPr>
                <w:rFonts w:asciiTheme="minorEastAsia" w:hAnsiTheme="minorEastAsia" w:hint="eastAsia"/>
              </w:rPr>
              <w:t xml:space="preserve">cd </w:t>
            </w:r>
            <w:r>
              <w:rPr>
                <w:rFonts w:asciiTheme="minorEastAsia" w:hAnsiTheme="minorEastAsia"/>
              </w:rPr>
              <w:t xml:space="preserve"> </w:t>
            </w:r>
            <w:r>
              <w:rPr>
                <w:rFonts w:asciiTheme="minorEastAsia" w:hAnsiTheme="minorEastAsia" w:hint="eastAsia"/>
              </w:rPr>
              <w:t xml:space="preserve"> □</w:t>
            </w:r>
            <w:r>
              <w:rPr>
                <w:rFonts w:asciiTheme="minorEastAsia" w:hAnsiTheme="minorEastAsia"/>
              </w:rPr>
              <w:t>25880</w:t>
            </w:r>
            <w:r>
              <w:rPr>
                <w:rFonts w:asciiTheme="minorEastAsia" w:hAnsiTheme="minorEastAsia" w:hint="eastAsia"/>
              </w:rPr>
              <w:t xml:space="preserve"> cd  </w:t>
            </w:r>
          </w:p>
        </w:tc>
      </w:tr>
      <w:tr w:rsidR="00A52003" w:rsidTr="00D13377">
        <w:tc>
          <w:tcPr>
            <w:tcW w:w="1134" w:type="dxa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电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源</w:t>
            </w:r>
          </w:p>
        </w:tc>
        <w:tc>
          <w:tcPr>
            <w:tcW w:w="7601" w:type="dxa"/>
            <w:vAlign w:val="center"/>
          </w:tcPr>
          <w:p w:rsidR="00A52003" w:rsidRPr="002C6F0E" w:rsidRDefault="00203494" w:rsidP="006F7035">
            <w:pPr>
              <w:spacing w:beforeLines="10" w:afterLines="10" w:line="240" w:lineRule="atLeast"/>
              <w:ind w:firstLineChars="100" w:firstLine="210"/>
              <w:jc w:val="left"/>
            </w:pPr>
            <w:r w:rsidRPr="00203494">
              <w:rPr>
                <w:rFonts w:hint="eastAsia"/>
              </w:rPr>
              <w:t>电源效率≥</w:t>
            </w:r>
            <w:r w:rsidRPr="00203494">
              <w:rPr>
                <w:rFonts w:hint="eastAsia"/>
              </w:rPr>
              <w:t>0.9 PFC</w:t>
            </w:r>
            <w:r w:rsidRPr="00203494">
              <w:rPr>
                <w:rFonts w:hint="eastAsia"/>
              </w:rPr>
              <w:t>≥</w:t>
            </w:r>
            <w:r w:rsidRPr="00203494">
              <w:rPr>
                <w:rFonts w:hint="eastAsia"/>
              </w:rPr>
              <w:t>0.95  UL,ENEC,CE,CB</w:t>
            </w:r>
          </w:p>
        </w:tc>
      </w:tr>
      <w:tr w:rsidR="006F63BC" w:rsidTr="006F63BC">
        <w:trPr>
          <w:trHeight w:val="382"/>
        </w:trPr>
        <w:tc>
          <w:tcPr>
            <w:tcW w:w="1134" w:type="dxa"/>
            <w:vMerge w:val="restart"/>
            <w:vAlign w:val="center"/>
          </w:tcPr>
          <w:p w:rsidR="006F63BC" w:rsidRDefault="006F63BC" w:rsidP="00FE5179">
            <w:pPr>
              <w:jc w:val="center"/>
            </w:pPr>
            <w:r>
              <w:rPr>
                <w:rFonts w:hint="eastAsia"/>
              </w:rPr>
              <w:t>控制方式</w:t>
            </w:r>
          </w:p>
        </w:tc>
        <w:tc>
          <w:tcPr>
            <w:tcW w:w="7601" w:type="dxa"/>
            <w:vAlign w:val="center"/>
          </w:tcPr>
          <w:p w:rsidR="006F63BC" w:rsidRPr="005E2304" w:rsidRDefault="004D7245" w:rsidP="006F7035">
            <w:pPr>
              <w:spacing w:beforeLines="10" w:afterLines="10" w:line="240" w:lineRule="atLeast"/>
              <w:ind w:firstLineChars="100" w:firstLine="21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CL</w:t>
            </w:r>
          </w:p>
        </w:tc>
      </w:tr>
      <w:tr w:rsidR="006F63BC" w:rsidTr="00A807F4">
        <w:trPr>
          <w:trHeight w:val="381"/>
        </w:trPr>
        <w:tc>
          <w:tcPr>
            <w:tcW w:w="1134" w:type="dxa"/>
            <w:vMerge/>
            <w:vAlign w:val="center"/>
          </w:tcPr>
          <w:p w:rsidR="006F63BC" w:rsidRDefault="006F63BC" w:rsidP="00FE5179">
            <w:pPr>
              <w:jc w:val="center"/>
            </w:pPr>
          </w:p>
        </w:tc>
        <w:tc>
          <w:tcPr>
            <w:tcW w:w="7601" w:type="dxa"/>
            <w:vAlign w:val="center"/>
          </w:tcPr>
          <w:p w:rsidR="006F63BC" w:rsidRPr="005E2304" w:rsidRDefault="00203494" w:rsidP="006F7035">
            <w:pPr>
              <w:spacing w:beforeLines="10" w:afterLines="10" w:line="240" w:lineRule="atLeast"/>
              <w:ind w:leftChars="100" w:left="210"/>
              <w:rPr>
                <w:rFonts w:asciiTheme="minorEastAsia" w:hAnsiTheme="minorEastAsia"/>
              </w:rPr>
            </w:pPr>
            <w:r w:rsidRPr="00203494">
              <w:rPr>
                <w:rFonts w:asciiTheme="minorEastAsia" w:hAnsiTheme="minorEastAsia" w:hint="eastAsia"/>
              </w:rPr>
              <w:t>DMX512：1.支持标准DMX512A通用协议和扩展DMX512协议; 2.灰度等级256、65536可选。</w:t>
            </w:r>
          </w:p>
        </w:tc>
      </w:tr>
    </w:tbl>
    <w:p w:rsidR="00A52003" w:rsidRDefault="00A52003"/>
    <w:p w:rsidR="007B23EC" w:rsidRDefault="00AB1665">
      <w:pPr>
        <w:rPr>
          <w:b/>
          <w:color w:val="000000" w:themeColor="text1"/>
          <w:sz w:val="24"/>
          <w:szCs w:val="24"/>
          <w:shd w:val="pct15" w:color="auto" w:fill="FFFFFF"/>
        </w:rPr>
      </w:pPr>
      <w:r w:rsidRPr="00AB1665">
        <w:rPr>
          <w:rFonts w:hint="eastAsia"/>
          <w:b/>
          <w:color w:val="000000" w:themeColor="text1"/>
          <w:sz w:val="24"/>
          <w:szCs w:val="24"/>
          <w:shd w:val="pct15" w:color="auto" w:fill="FFFFFF"/>
        </w:rPr>
        <w:t>配光曲线</w:t>
      </w:r>
    </w:p>
    <w:p w:rsidR="004D7245" w:rsidRDefault="006F7035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  <w:bookmarkStart w:id="0" w:name="_GoBack"/>
      <w:bookmarkEnd w:id="0"/>
      <w:r>
        <w:rPr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543550" cy="4759960"/>
            <wp:effectExtent l="19050" t="0" r="0" b="0"/>
            <wp:docPr id="3" name="图片 2" descr="unkn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know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75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C4D" w:rsidRDefault="00B04C4D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6F7035" w:rsidRDefault="006F7035" w:rsidP="008A3833">
      <w:pPr>
        <w:rPr>
          <w:rFonts w:hint="eastAsia"/>
          <w:b/>
          <w:color w:val="000000" w:themeColor="text1"/>
          <w:sz w:val="24"/>
          <w:szCs w:val="24"/>
          <w:shd w:val="pct15" w:color="auto" w:fill="FFFFFF"/>
        </w:rPr>
      </w:pPr>
    </w:p>
    <w:p w:rsidR="006F7035" w:rsidRDefault="006F7035" w:rsidP="008A3833">
      <w:pPr>
        <w:rPr>
          <w:rFonts w:hint="eastAsia"/>
          <w:b/>
          <w:color w:val="000000" w:themeColor="text1"/>
          <w:sz w:val="24"/>
          <w:szCs w:val="24"/>
          <w:shd w:val="pct15" w:color="auto" w:fill="FFFFFF"/>
        </w:rPr>
      </w:pPr>
    </w:p>
    <w:p w:rsidR="006F7035" w:rsidRDefault="006F7035" w:rsidP="008A3833">
      <w:pPr>
        <w:rPr>
          <w:rFonts w:hint="eastAsia"/>
          <w:b/>
          <w:color w:val="000000" w:themeColor="text1"/>
          <w:sz w:val="24"/>
          <w:szCs w:val="24"/>
          <w:shd w:val="pct15" w:color="auto" w:fill="FFFFFF"/>
        </w:rPr>
      </w:pPr>
    </w:p>
    <w:p w:rsidR="006F7035" w:rsidRDefault="006F7035" w:rsidP="008A3833">
      <w:pPr>
        <w:rPr>
          <w:rFonts w:hint="eastAsia"/>
          <w:b/>
          <w:color w:val="000000" w:themeColor="text1"/>
          <w:sz w:val="24"/>
          <w:szCs w:val="24"/>
          <w:shd w:val="pct15" w:color="auto" w:fill="FFFFFF"/>
        </w:rPr>
      </w:pPr>
    </w:p>
    <w:p w:rsidR="006F7035" w:rsidRDefault="006F7035" w:rsidP="008A3833">
      <w:pPr>
        <w:rPr>
          <w:rFonts w:hint="eastAsia"/>
          <w:b/>
          <w:color w:val="000000" w:themeColor="text1"/>
          <w:sz w:val="24"/>
          <w:szCs w:val="24"/>
          <w:shd w:val="pct15" w:color="auto" w:fill="FFFFFF"/>
        </w:rPr>
      </w:pPr>
    </w:p>
    <w:p w:rsidR="007B76AE" w:rsidRDefault="008345C7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  <w:r>
        <w:rPr>
          <w:rFonts w:hint="eastAsia"/>
          <w:b/>
          <w:color w:val="000000" w:themeColor="text1"/>
          <w:sz w:val="24"/>
          <w:szCs w:val="24"/>
          <w:shd w:val="pct15" w:color="auto" w:fill="FFFFFF"/>
        </w:rPr>
        <w:lastRenderedPageBreak/>
        <w:t>接线示意图</w:t>
      </w:r>
    </w:p>
    <w:p w:rsidR="00697439" w:rsidRDefault="00697439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106A35" w:rsidRDefault="00203494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  <w:r>
        <w:rPr>
          <w:rFonts w:hint="eastAsia"/>
          <w:b/>
          <w:noProof/>
          <w:color w:val="000000" w:themeColor="text1"/>
          <w:sz w:val="24"/>
          <w:szCs w:val="24"/>
          <w:shd w:val="pct15" w:color="auto" w:fill="FFFFFF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20604</wp:posOffset>
            </wp:positionH>
            <wp:positionV relativeFrom="paragraph">
              <wp:posOffset>26338</wp:posOffset>
            </wp:positionV>
            <wp:extent cx="5317225" cy="1733266"/>
            <wp:effectExtent l="19050" t="0" r="0" b="0"/>
            <wp:wrapTopAndBottom/>
            <wp:docPr id="4" name="图片 3" descr="窗台灯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窗台灯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225" cy="1733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6A35" w:rsidRDefault="00106A35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106A35" w:rsidRDefault="00106A35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6F7035" w:rsidRDefault="006F7035" w:rsidP="008A3833">
      <w:pPr>
        <w:rPr>
          <w:rFonts w:hint="eastAsia"/>
          <w:b/>
          <w:color w:val="000000" w:themeColor="text1"/>
          <w:sz w:val="24"/>
          <w:szCs w:val="24"/>
          <w:shd w:val="pct15" w:color="auto" w:fill="FFFFFF"/>
        </w:rPr>
      </w:pPr>
    </w:p>
    <w:p w:rsidR="006F7035" w:rsidRDefault="006F7035" w:rsidP="008A3833">
      <w:pPr>
        <w:rPr>
          <w:rFonts w:hint="eastAsia"/>
          <w:b/>
          <w:color w:val="000000" w:themeColor="text1"/>
          <w:sz w:val="24"/>
          <w:szCs w:val="24"/>
          <w:shd w:val="pct15" w:color="auto" w:fill="FFFFFF"/>
        </w:rPr>
      </w:pPr>
    </w:p>
    <w:p w:rsidR="006F7035" w:rsidRDefault="006F7035" w:rsidP="008A3833">
      <w:pPr>
        <w:rPr>
          <w:rFonts w:hint="eastAsia"/>
          <w:b/>
          <w:color w:val="000000" w:themeColor="text1"/>
          <w:sz w:val="24"/>
          <w:szCs w:val="24"/>
          <w:shd w:val="pct15" w:color="auto" w:fill="FFFFFF"/>
        </w:rPr>
      </w:pPr>
    </w:p>
    <w:p w:rsidR="006F7035" w:rsidRDefault="006F7035" w:rsidP="008A3833">
      <w:pPr>
        <w:rPr>
          <w:rFonts w:hint="eastAsia"/>
          <w:b/>
          <w:color w:val="000000" w:themeColor="text1"/>
          <w:sz w:val="24"/>
          <w:szCs w:val="24"/>
          <w:shd w:val="pct15" w:color="auto" w:fill="FFFFFF"/>
        </w:rPr>
      </w:pPr>
    </w:p>
    <w:p w:rsidR="008A3833" w:rsidRDefault="008A3833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  <w:r>
        <w:rPr>
          <w:rFonts w:hint="eastAsia"/>
          <w:b/>
          <w:color w:val="000000" w:themeColor="text1"/>
          <w:sz w:val="24"/>
          <w:szCs w:val="24"/>
          <w:shd w:val="pct15" w:color="auto" w:fill="FFFFFF"/>
        </w:rPr>
        <w:t>包装尺寸及重量</w:t>
      </w:r>
    </w:p>
    <w:p w:rsidR="008A3833" w:rsidRDefault="008A3833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tbl>
      <w:tblPr>
        <w:tblStyle w:val="a4"/>
        <w:tblW w:w="8721" w:type="dxa"/>
        <w:tblInd w:w="108" w:type="dxa"/>
        <w:tblLook w:val="04A0"/>
      </w:tblPr>
      <w:tblGrid>
        <w:gridCol w:w="1134"/>
        <w:gridCol w:w="7587"/>
      </w:tblGrid>
      <w:tr w:rsidR="008A3833" w:rsidTr="00D13377">
        <w:tc>
          <w:tcPr>
            <w:tcW w:w="1134" w:type="dxa"/>
            <w:vAlign w:val="center"/>
          </w:tcPr>
          <w:p w:rsidR="008A3833" w:rsidRPr="00D13377" w:rsidRDefault="00D13377" w:rsidP="006F7035">
            <w:pPr>
              <w:spacing w:beforeLines="10" w:afterLines="10" w:line="240" w:lineRule="atLeast"/>
              <w:jc w:val="center"/>
              <w:rPr>
                <w:color w:val="000000" w:themeColor="text1"/>
                <w:szCs w:val="21"/>
                <w:shd w:val="pct15" w:color="auto" w:fill="FFFFFF"/>
              </w:rPr>
            </w:pPr>
            <w:r w:rsidRPr="00D13377">
              <w:rPr>
                <w:rFonts w:hint="eastAsia"/>
                <w:color w:val="000000" w:themeColor="text1"/>
                <w:szCs w:val="21"/>
              </w:rPr>
              <w:t>装箱数量</w:t>
            </w:r>
          </w:p>
        </w:tc>
        <w:tc>
          <w:tcPr>
            <w:tcW w:w="7587" w:type="dxa"/>
            <w:vAlign w:val="center"/>
          </w:tcPr>
          <w:p w:rsidR="008A3833" w:rsidRPr="00D66097" w:rsidRDefault="00203494" w:rsidP="006F7035">
            <w:pPr>
              <w:spacing w:beforeLines="10" w:afterLines="10" w:line="240" w:lineRule="atLeast"/>
              <w:ind w:firstLineChars="100" w:firstLine="180"/>
              <w:rPr>
                <w:rFonts w:asciiTheme="minorEastAsia" w:hAnsiTheme="minorEastAsia"/>
                <w:color w:val="000000" w:themeColor="text1"/>
                <w:sz w:val="18"/>
                <w:szCs w:val="18"/>
                <w:shd w:val="pct15" w:color="auto" w:fill="FFFFFF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1</w:t>
            </w:r>
            <w:r w:rsidR="00D66097" w:rsidRPr="00D66097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套</w:t>
            </w:r>
          </w:p>
        </w:tc>
      </w:tr>
      <w:tr w:rsidR="008A3833" w:rsidTr="00D13377">
        <w:tc>
          <w:tcPr>
            <w:tcW w:w="1134" w:type="dxa"/>
            <w:vAlign w:val="center"/>
          </w:tcPr>
          <w:p w:rsidR="008A3833" w:rsidRDefault="00D13377" w:rsidP="006F7035">
            <w:pPr>
              <w:spacing w:beforeLines="10" w:afterLines="10" w:line="240" w:lineRule="atLeast"/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包装尺寸</w:t>
            </w:r>
          </w:p>
          <w:p w:rsidR="00D13377" w:rsidRPr="00D13377" w:rsidRDefault="00D13377" w:rsidP="006F7035">
            <w:pPr>
              <w:spacing w:beforeLines="10" w:afterLines="10" w:line="240" w:lineRule="atLeast"/>
              <w:jc w:val="center"/>
              <w:rPr>
                <w:color w:val="000000" w:themeColor="text1"/>
                <w:sz w:val="13"/>
                <w:szCs w:val="13"/>
              </w:rPr>
            </w:pPr>
            <w:r w:rsidRPr="00D13377">
              <w:rPr>
                <w:rFonts w:hint="eastAsia"/>
                <w:color w:val="000000" w:themeColor="text1"/>
                <w:sz w:val="13"/>
                <w:szCs w:val="13"/>
              </w:rPr>
              <w:t>（长×宽×高）</w:t>
            </w:r>
          </w:p>
        </w:tc>
        <w:tc>
          <w:tcPr>
            <w:tcW w:w="7587" w:type="dxa"/>
            <w:vAlign w:val="center"/>
          </w:tcPr>
          <w:p w:rsidR="008A3833" w:rsidRPr="00D66097" w:rsidRDefault="00203494" w:rsidP="006F7035">
            <w:pPr>
              <w:spacing w:beforeLines="10" w:afterLines="10" w:line="240" w:lineRule="atLeast"/>
              <w:ind w:firstLineChars="100" w:firstLine="180"/>
              <w:rPr>
                <w:rFonts w:asciiTheme="minorEastAsia" w:hAnsiTheme="minorEastAsia"/>
                <w:color w:val="000000" w:themeColor="text1"/>
                <w:sz w:val="18"/>
                <w:szCs w:val="18"/>
                <w:shd w:val="pct15" w:color="auto" w:fill="FFFFFF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272</w:t>
            </w:r>
            <w:r w:rsidR="00D66097" w:rsidRPr="00D66097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×</w:t>
            </w:r>
            <w:r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272</w:t>
            </w:r>
            <w:r w:rsidR="00D66097" w:rsidRPr="00D66097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×</w:t>
            </w:r>
            <w:r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455</w:t>
            </w:r>
            <w:r w:rsidR="00D66097" w:rsidRPr="00D66097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mm</w:t>
            </w:r>
          </w:p>
        </w:tc>
      </w:tr>
      <w:tr w:rsidR="008A3833" w:rsidTr="00D13377">
        <w:tc>
          <w:tcPr>
            <w:tcW w:w="1134" w:type="dxa"/>
            <w:vAlign w:val="center"/>
          </w:tcPr>
          <w:p w:rsidR="008A3833" w:rsidRPr="00D13377" w:rsidRDefault="00D13377" w:rsidP="006F7035">
            <w:pPr>
              <w:spacing w:beforeLines="10" w:afterLines="10" w:line="240" w:lineRule="atLeast"/>
              <w:jc w:val="center"/>
              <w:rPr>
                <w:color w:val="000000" w:themeColor="text1"/>
                <w:sz w:val="24"/>
                <w:szCs w:val="24"/>
                <w:shd w:val="pct15" w:color="auto" w:fill="FFFFFF"/>
              </w:rPr>
            </w:pPr>
            <w:r w:rsidRPr="00D13377">
              <w:rPr>
                <w:rFonts w:hint="eastAsia"/>
                <w:color w:val="000000" w:themeColor="text1"/>
                <w:szCs w:val="21"/>
              </w:rPr>
              <w:t>重</w:t>
            </w:r>
            <w:r>
              <w:rPr>
                <w:rFonts w:hint="eastAsia"/>
                <w:color w:val="000000" w:themeColor="text1"/>
                <w:szCs w:val="21"/>
              </w:rPr>
              <w:t xml:space="preserve">   </w:t>
            </w:r>
            <w:r w:rsidRPr="00D13377">
              <w:rPr>
                <w:rFonts w:hint="eastAsia"/>
                <w:color w:val="000000" w:themeColor="text1"/>
                <w:szCs w:val="21"/>
              </w:rPr>
              <w:t>量</w:t>
            </w:r>
          </w:p>
        </w:tc>
        <w:tc>
          <w:tcPr>
            <w:tcW w:w="7587" w:type="dxa"/>
          </w:tcPr>
          <w:p w:rsidR="008A3833" w:rsidRDefault="008A3833" w:rsidP="006F7035">
            <w:pPr>
              <w:spacing w:beforeLines="10" w:afterLines="10" w:line="240" w:lineRule="atLeast"/>
              <w:jc w:val="left"/>
              <w:rPr>
                <w:b/>
                <w:color w:val="000000" w:themeColor="text1"/>
                <w:sz w:val="24"/>
                <w:szCs w:val="24"/>
                <w:shd w:val="pct15" w:color="auto" w:fill="FFFFFF"/>
              </w:rPr>
            </w:pPr>
          </w:p>
        </w:tc>
      </w:tr>
    </w:tbl>
    <w:p w:rsidR="008A3833" w:rsidRPr="00AB1665" w:rsidRDefault="008A3833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sectPr w:rsidR="008A3833" w:rsidRPr="00AB1665" w:rsidSect="00A52003">
      <w:pgSz w:w="11906" w:h="16838"/>
      <w:pgMar w:top="1247" w:right="1588" w:bottom="1440" w:left="1588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52003"/>
    <w:rsid w:val="00021140"/>
    <w:rsid w:val="00033AE5"/>
    <w:rsid w:val="00063B63"/>
    <w:rsid w:val="00086F8E"/>
    <w:rsid w:val="0009105F"/>
    <w:rsid w:val="000F0621"/>
    <w:rsid w:val="00100FC9"/>
    <w:rsid w:val="00105B42"/>
    <w:rsid w:val="00106A35"/>
    <w:rsid w:val="001115D8"/>
    <w:rsid w:val="00117E50"/>
    <w:rsid w:val="00117ED3"/>
    <w:rsid w:val="0012197F"/>
    <w:rsid w:val="00154B4B"/>
    <w:rsid w:val="001618A8"/>
    <w:rsid w:val="00166E0B"/>
    <w:rsid w:val="00176ABF"/>
    <w:rsid w:val="001823C4"/>
    <w:rsid w:val="00184E01"/>
    <w:rsid w:val="00190350"/>
    <w:rsid w:val="001B109D"/>
    <w:rsid w:val="001B111C"/>
    <w:rsid w:val="001B4DA0"/>
    <w:rsid w:val="001C10F8"/>
    <w:rsid w:val="001C1D38"/>
    <w:rsid w:val="001F57E9"/>
    <w:rsid w:val="002019FB"/>
    <w:rsid w:val="00203494"/>
    <w:rsid w:val="00210F67"/>
    <w:rsid w:val="00263C8A"/>
    <w:rsid w:val="00270888"/>
    <w:rsid w:val="002710CA"/>
    <w:rsid w:val="00272DF7"/>
    <w:rsid w:val="00295491"/>
    <w:rsid w:val="002B72D1"/>
    <w:rsid w:val="002C6F0E"/>
    <w:rsid w:val="002D6938"/>
    <w:rsid w:val="00312B84"/>
    <w:rsid w:val="003149F2"/>
    <w:rsid w:val="00347B09"/>
    <w:rsid w:val="0037785B"/>
    <w:rsid w:val="00394C27"/>
    <w:rsid w:val="00395993"/>
    <w:rsid w:val="003C5079"/>
    <w:rsid w:val="0041030F"/>
    <w:rsid w:val="00433D29"/>
    <w:rsid w:val="004362A1"/>
    <w:rsid w:val="004465A7"/>
    <w:rsid w:val="0045682F"/>
    <w:rsid w:val="00464A29"/>
    <w:rsid w:val="0047612D"/>
    <w:rsid w:val="0049550D"/>
    <w:rsid w:val="004A2AB2"/>
    <w:rsid w:val="004A6BA0"/>
    <w:rsid w:val="004B2D9F"/>
    <w:rsid w:val="004C45B0"/>
    <w:rsid w:val="004D1488"/>
    <w:rsid w:val="004D7245"/>
    <w:rsid w:val="005111B9"/>
    <w:rsid w:val="005139C6"/>
    <w:rsid w:val="00514DF8"/>
    <w:rsid w:val="005159A8"/>
    <w:rsid w:val="00551D02"/>
    <w:rsid w:val="005A102F"/>
    <w:rsid w:val="005A3440"/>
    <w:rsid w:val="005A4D06"/>
    <w:rsid w:val="005E2304"/>
    <w:rsid w:val="005F2C11"/>
    <w:rsid w:val="0062665F"/>
    <w:rsid w:val="00634BA8"/>
    <w:rsid w:val="00675CA9"/>
    <w:rsid w:val="00685183"/>
    <w:rsid w:val="00697439"/>
    <w:rsid w:val="006A44B6"/>
    <w:rsid w:val="006D5EF4"/>
    <w:rsid w:val="006E5D4F"/>
    <w:rsid w:val="006E6BDA"/>
    <w:rsid w:val="006F63BC"/>
    <w:rsid w:val="006F7035"/>
    <w:rsid w:val="007536DC"/>
    <w:rsid w:val="0075762A"/>
    <w:rsid w:val="00771112"/>
    <w:rsid w:val="007815A9"/>
    <w:rsid w:val="007B23EC"/>
    <w:rsid w:val="007B4A1A"/>
    <w:rsid w:val="007B76AE"/>
    <w:rsid w:val="007C6F59"/>
    <w:rsid w:val="007D2435"/>
    <w:rsid w:val="00807927"/>
    <w:rsid w:val="008345C7"/>
    <w:rsid w:val="008670A4"/>
    <w:rsid w:val="0088159C"/>
    <w:rsid w:val="008A3833"/>
    <w:rsid w:val="008D2B91"/>
    <w:rsid w:val="008E4FFB"/>
    <w:rsid w:val="008F1B13"/>
    <w:rsid w:val="009126F1"/>
    <w:rsid w:val="00924587"/>
    <w:rsid w:val="00924C5E"/>
    <w:rsid w:val="009355EB"/>
    <w:rsid w:val="00943445"/>
    <w:rsid w:val="00943C39"/>
    <w:rsid w:val="00951FDB"/>
    <w:rsid w:val="00953F7C"/>
    <w:rsid w:val="009565E7"/>
    <w:rsid w:val="00970FC0"/>
    <w:rsid w:val="00971785"/>
    <w:rsid w:val="0099699C"/>
    <w:rsid w:val="009A0B4A"/>
    <w:rsid w:val="009C7465"/>
    <w:rsid w:val="009E6A3A"/>
    <w:rsid w:val="009E7718"/>
    <w:rsid w:val="00A366A4"/>
    <w:rsid w:val="00A41391"/>
    <w:rsid w:val="00A52003"/>
    <w:rsid w:val="00A56106"/>
    <w:rsid w:val="00A634B1"/>
    <w:rsid w:val="00A64637"/>
    <w:rsid w:val="00A80586"/>
    <w:rsid w:val="00A84CB9"/>
    <w:rsid w:val="00AB0915"/>
    <w:rsid w:val="00AB1665"/>
    <w:rsid w:val="00AE09B7"/>
    <w:rsid w:val="00B04C4D"/>
    <w:rsid w:val="00B20B1D"/>
    <w:rsid w:val="00B834DD"/>
    <w:rsid w:val="00BB29C3"/>
    <w:rsid w:val="00BB4353"/>
    <w:rsid w:val="00BC4485"/>
    <w:rsid w:val="00BC4F2C"/>
    <w:rsid w:val="00C24D8C"/>
    <w:rsid w:val="00C35ECC"/>
    <w:rsid w:val="00C82D6C"/>
    <w:rsid w:val="00CA1EE7"/>
    <w:rsid w:val="00CA2571"/>
    <w:rsid w:val="00CB18EC"/>
    <w:rsid w:val="00CC1E68"/>
    <w:rsid w:val="00D13377"/>
    <w:rsid w:val="00D23ABB"/>
    <w:rsid w:val="00D26038"/>
    <w:rsid w:val="00D50AE9"/>
    <w:rsid w:val="00D66097"/>
    <w:rsid w:val="00D86DEE"/>
    <w:rsid w:val="00D97FEF"/>
    <w:rsid w:val="00DC0A79"/>
    <w:rsid w:val="00DF668E"/>
    <w:rsid w:val="00E1228B"/>
    <w:rsid w:val="00E6605F"/>
    <w:rsid w:val="00E72328"/>
    <w:rsid w:val="00EA7A7B"/>
    <w:rsid w:val="00EB09F3"/>
    <w:rsid w:val="00EB1E5A"/>
    <w:rsid w:val="00EC5F1B"/>
    <w:rsid w:val="00ED1EDC"/>
    <w:rsid w:val="00ED7E0A"/>
    <w:rsid w:val="00EE0037"/>
    <w:rsid w:val="00EE51D1"/>
    <w:rsid w:val="00EF47F7"/>
    <w:rsid w:val="00F121DF"/>
    <w:rsid w:val="00F1429A"/>
    <w:rsid w:val="00F46841"/>
    <w:rsid w:val="00F47D34"/>
    <w:rsid w:val="00F50634"/>
    <w:rsid w:val="00F827E0"/>
    <w:rsid w:val="00F93702"/>
    <w:rsid w:val="00FA46FD"/>
    <w:rsid w:val="00FB7DCE"/>
    <w:rsid w:val="00FC48A3"/>
    <w:rsid w:val="00FE1CAB"/>
    <w:rsid w:val="00FE51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3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5200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52003"/>
    <w:rPr>
      <w:sz w:val="18"/>
      <w:szCs w:val="18"/>
    </w:rPr>
  </w:style>
  <w:style w:type="table" w:styleId="a4">
    <w:name w:val="Table Grid"/>
    <w:basedOn w:val="a1"/>
    <w:uiPriority w:val="59"/>
    <w:rsid w:val="00A520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45682F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1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25D4248-1F2D-4B93-B79F-924E9AD77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81</Words>
  <Characters>462</Characters>
  <Application>Microsoft Office Word</Application>
  <DocSecurity>0</DocSecurity>
  <Lines>3</Lines>
  <Paragraphs>1</Paragraphs>
  <ScaleCrop>false</ScaleCrop>
  <Company/>
  <LinksUpToDate>false</LinksUpToDate>
  <CharactersWithSpaces>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dcterms:created xsi:type="dcterms:W3CDTF">2019-06-02T13:18:00Z</dcterms:created>
  <dcterms:modified xsi:type="dcterms:W3CDTF">2019-08-12T06:49:00Z</dcterms:modified>
</cp:coreProperties>
</file>