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附件1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：</w:t>
      </w:r>
    </w:p>
    <w:p>
      <w:pPr>
        <w:widowControl/>
        <w:spacing w:after="156" w:afterLines="50"/>
        <w:jc w:val="center"/>
        <w:rPr>
          <w:rFonts w:ascii="方正小标宋简体" w:hAnsi="宋体" w:eastAsia="方正小标宋简体"/>
          <w:b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  <w:lang w:eastAsia="zh-CN"/>
        </w:rPr>
        <w:t>山东省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建设工程项目管理专家申请表</w:t>
      </w:r>
      <w:r>
        <w:rPr>
          <w:rFonts w:hint="eastAsia" w:ascii="方正小标宋简体" w:eastAsia="方正小标宋简体" w:cs="华文仿宋"/>
          <w:kern w:val="0"/>
          <w:sz w:val="36"/>
          <w:szCs w:val="36"/>
        </w:rPr>
        <w:t xml:space="preserve">           </w:t>
      </w:r>
      <w:r>
        <w:rPr>
          <w:rFonts w:hint="eastAsia" w:ascii="黑体" w:eastAsia="黑体" w:cs="华文仿宋"/>
          <w:kern w:val="0"/>
          <w:sz w:val="36"/>
          <w:szCs w:val="36"/>
        </w:rPr>
        <w:t xml:space="preserve">     </w:t>
      </w:r>
      <w:r>
        <w:rPr>
          <w:rFonts w:hint="eastAsia" w:ascii="仿宋_GB2312" w:eastAsia="仿宋_GB2312" w:cs="华文仿宋"/>
          <w:kern w:val="0"/>
          <w:sz w:val="36"/>
          <w:szCs w:val="36"/>
        </w:rPr>
        <w:t xml:space="preserve">  </w:t>
      </w:r>
    </w:p>
    <w:tbl>
      <w:tblPr>
        <w:tblStyle w:val="3"/>
        <w:tblW w:w="9000" w:type="dxa"/>
        <w:tblInd w:w="-126" w:type="dxa"/>
        <w:tblLayout w:type="fixed"/>
        <w:tblCellMar>
          <w:top w:w="0" w:type="dxa"/>
          <w:left w:w="54" w:type="dxa"/>
          <w:bottom w:w="0" w:type="dxa"/>
          <w:right w:w="54" w:type="dxa"/>
        </w:tblCellMar>
      </w:tblPr>
      <w:tblGrid>
        <w:gridCol w:w="1080"/>
        <w:gridCol w:w="15"/>
        <w:gridCol w:w="1748"/>
        <w:gridCol w:w="1380"/>
        <w:gridCol w:w="1425"/>
        <w:gridCol w:w="1453"/>
        <w:gridCol w:w="7"/>
        <w:gridCol w:w="1892"/>
      </w:tblGrid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49" w:hRule="atLeast"/>
        </w:trPr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8160"/>
              </w:tabs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  名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性  别</w:t>
            </w:r>
          </w:p>
        </w:tc>
        <w:tc>
          <w:tcPr>
            <w:tcW w:w="28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99" w:type="dxa"/>
            <w:gridSpan w:val="2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97" w:hRule="atLeast"/>
        </w:trPr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政治面貌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28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899" w:type="dxa"/>
            <w:gridSpan w:val="2"/>
            <w:vMerge w:val="restart"/>
            <w:tcBorders>
              <w:top w:val="nil"/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492" w:hRule="atLeast"/>
        </w:trPr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  历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技术职称</w:t>
            </w:r>
          </w:p>
        </w:tc>
        <w:tc>
          <w:tcPr>
            <w:tcW w:w="2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899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67" w:hRule="atLeast"/>
        </w:trPr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行政职务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从事专业</w:t>
            </w:r>
          </w:p>
        </w:tc>
        <w:tc>
          <w:tcPr>
            <w:tcW w:w="288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92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571" w:hRule="atLeast"/>
        </w:trPr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工作单位</w:t>
            </w:r>
          </w:p>
        </w:tc>
        <w:tc>
          <w:tcPr>
            <w:tcW w:w="31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通信地址</w:t>
            </w:r>
          </w:p>
        </w:tc>
        <w:tc>
          <w:tcPr>
            <w:tcW w:w="335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571" w:hRule="atLeast"/>
        </w:trPr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移动电话</w:t>
            </w:r>
          </w:p>
        </w:tc>
        <w:tc>
          <w:tcPr>
            <w:tcW w:w="31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/>
              </w:rPr>
              <w:t>E-mail</w:t>
            </w:r>
          </w:p>
        </w:tc>
        <w:tc>
          <w:tcPr>
            <w:tcW w:w="335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989" w:hRule="atLeast"/>
        </w:trPr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工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作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历</w:t>
            </w:r>
          </w:p>
        </w:tc>
        <w:tc>
          <w:tcPr>
            <w:tcW w:w="790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（包括时间、单位、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职务及</w:t>
            </w:r>
            <w:r>
              <w:rPr>
                <w:rFonts w:ascii="Times New Roman" w:hAnsi="Times New Roman" w:eastAsia="仿宋_GB2312" w:cs="Times New Roman"/>
                <w:sz w:val="24"/>
              </w:rPr>
              <w:t>工作内容）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552" w:hRule="atLeast"/>
        </w:trPr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要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业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绩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和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论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著</w:t>
            </w:r>
          </w:p>
        </w:tc>
        <w:tc>
          <w:tcPr>
            <w:tcW w:w="790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主要包括项目管理的模式、理念和方法创新，规范和标准编制，专业书籍编制和论文发表，其他有关业绩</w:t>
            </w:r>
            <w:r>
              <w:rPr>
                <w:rFonts w:ascii="Times New Roman" w:hAnsi="Times New Roman" w:eastAsia="仿宋_GB2312" w:cs="Times New Roman"/>
                <w:sz w:val="24"/>
              </w:rPr>
              <w:t>）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971" w:hRule="exact"/>
        </w:trPr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个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人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承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诺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90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本人保证以上信息真实、准确，并承诺积极参与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山东建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协组织的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建设工程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项目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管理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有关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活动。</w:t>
            </w:r>
          </w:p>
          <w:p>
            <w:pPr>
              <w:autoSpaceDE w:val="0"/>
              <w:autoSpaceDN w:val="0"/>
              <w:adjustRightInd w:val="0"/>
              <w:ind w:right="420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                     本人签名：                 年  月  日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079" w:hRule="exac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所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在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单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位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意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见</w:t>
            </w:r>
          </w:p>
        </w:tc>
        <w:tc>
          <w:tcPr>
            <w:tcW w:w="792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本表所填信息真实、准确，经我单位审核，推荐该同志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加入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山东省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建设工程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项目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管理专家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团队。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right="420" w:firstLine="560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right="420" w:firstLine="2940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单位（盖章）</w:t>
            </w:r>
          </w:p>
          <w:p>
            <w:pPr>
              <w:autoSpaceDE w:val="0"/>
              <w:autoSpaceDN w:val="0"/>
              <w:adjustRightInd w:val="0"/>
              <w:ind w:right="420"/>
              <w:jc w:val="righ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年  月  日</w:t>
            </w:r>
          </w:p>
        </w:tc>
      </w:tr>
    </w:tbl>
    <w:p>
      <w:r>
        <w:rPr>
          <w:rFonts w:ascii="Times New Roman" w:hAnsi="Times New Roman" w:eastAsia="仿宋_GB2312" w:cs="Times New Roman"/>
          <w:kern w:val="0"/>
          <w:sz w:val="24"/>
          <w:szCs w:val="24"/>
        </w:rPr>
        <w:t>说明：本表可附页。“所在单位意见”栏由具有法人资格的单位盖章。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1440" w:right="1610" w:bottom="1440" w:left="1633" w:header="851" w:footer="992" w:gutter="0"/>
          <w:cols w:space="720" w:num="1"/>
          <w:rtlGutter w:val="0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1E0ED6"/>
    <w:rsid w:val="48232A17"/>
    <w:rsid w:val="4EFA3C4E"/>
    <w:rsid w:val="4F565A43"/>
    <w:rsid w:val="55A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rpj</dc:creator>
  <cp:lastModifiedBy>燕子</cp:lastModifiedBy>
  <dcterms:modified xsi:type="dcterms:W3CDTF">2021-03-01T08:06:10Z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