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28"/>
          <w:highlight w:val="none"/>
        </w:rPr>
        <w:t>附件三：参与采购活动健康承诺书</w:t>
      </w:r>
    </w:p>
    <w:p>
      <w:pPr>
        <w:ind w:right="960"/>
        <w:jc w:val="left"/>
        <w:rPr>
          <w:rFonts w:hint="eastAsia" w:ascii="仿宋" w:hAnsi="仿宋" w:eastAsia="仿宋" w:cs="仿宋"/>
          <w:b/>
          <w:color w:val="auto"/>
          <w:sz w:val="24"/>
          <w:szCs w:val="18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shd w:val="clear" w:color="auto" w:fill="FFFFFF"/>
        </w:rPr>
        <w:t>参与采购活动健康承诺书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被委托人（姓名）：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身份证号：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供应商名称：</w:t>
      </w: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现郑重承诺：</w:t>
      </w: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（一）被委托人未接触过新型冠状病毒感染的疑似或确诊病例；</w:t>
      </w: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（二）被委托人不是来自（或途经）疫情重点地区，或来自（或途经）疫情重点地区但在襄阳隔离观察已满14天；</w:t>
      </w: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（三）被委托人持有健康绿码，近期无发热、咳嗽、呼吸困难等新型冠状病毒感染可疑症状；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 xml:space="preserve">    如上述承诺不实而导致不良后果(如：出现疫情防控重大风险，出现确诊病例等)的，我单位及被委托人自愿承担相关法律责任。 </w:t>
      </w:r>
    </w:p>
    <w:p>
      <w:pPr>
        <w:spacing w:line="360" w:lineRule="auto"/>
        <w:ind w:firstLine="740" w:firstLineChars="25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</w:p>
    <w:p>
      <w:pPr>
        <w:spacing w:line="360" w:lineRule="auto"/>
        <w:ind w:right="672"/>
        <w:jc w:val="right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供应商（盖单位章）：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 xml:space="preserve">                              被委托人（签字或盖章）：</w:t>
      </w:r>
    </w:p>
    <w:p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 xml:space="preserve">                              日期：   年   月  </w:t>
      </w: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MjYwMGVkOGY5Nzc1YjRjYjgwZDM0ZDcwZWExN2EifQ=="/>
  </w:docVars>
  <w:rsids>
    <w:rsidRoot w:val="5C214D48"/>
    <w:rsid w:val="0B680A67"/>
    <w:rsid w:val="5C2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2022-07-07T06:21:00Z</dcterms:created>
  <dc:creator>范先生</dc:creator>
  <cp:lastModifiedBy>恍然如梦1426123041</cp:lastModifiedBy>
  <dcterms:modified xsi:type="dcterms:W3CDTF">2022-07-20T01:23:50Z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14AF69C73E4F44618880AAB6512D0D0B</vt:lpwstr>
  </property>
</Properties>
</file>